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22" w:rsidRPr="006F217C" w:rsidRDefault="003C7522" w:rsidP="00F4040A">
      <w:pPr>
        <w:suppressAutoHyphens/>
        <w:ind w:firstLine="0"/>
        <w:jc w:val="center"/>
        <w:rPr>
          <w:color w:val="auto"/>
        </w:rPr>
      </w:pPr>
      <w:r w:rsidRPr="006F217C">
        <w:rPr>
          <w:color w:val="auto"/>
        </w:rPr>
        <w:t>Пояснительная записка</w:t>
      </w:r>
    </w:p>
    <w:p w:rsidR="003C7522" w:rsidRPr="006F217C" w:rsidRDefault="003C7522" w:rsidP="00F4040A">
      <w:pPr>
        <w:tabs>
          <w:tab w:val="left" w:pos="8789"/>
        </w:tabs>
        <w:suppressAutoHyphens/>
        <w:ind w:left="181" w:right="-1" w:firstLine="0"/>
        <w:jc w:val="center"/>
        <w:rPr>
          <w:color w:val="auto"/>
        </w:rPr>
      </w:pPr>
      <w:r w:rsidRPr="006F217C">
        <w:rPr>
          <w:color w:val="auto"/>
        </w:rPr>
        <w:t xml:space="preserve">к проекту постановления министерства сельского хозяйства и </w:t>
      </w:r>
      <w:proofErr w:type="gramStart"/>
      <w:r w:rsidRPr="006F217C">
        <w:rPr>
          <w:color w:val="auto"/>
        </w:rPr>
        <w:t>рыбной</w:t>
      </w:r>
      <w:proofErr w:type="gramEnd"/>
      <w:r w:rsidRPr="006F217C">
        <w:rPr>
          <w:color w:val="auto"/>
        </w:rPr>
        <w:t xml:space="preserve"> </w:t>
      </w:r>
    </w:p>
    <w:p w:rsidR="003C7522" w:rsidRPr="006F217C" w:rsidRDefault="003C7522" w:rsidP="00F4040A">
      <w:pPr>
        <w:tabs>
          <w:tab w:val="left" w:pos="9356"/>
        </w:tabs>
        <w:suppressAutoHyphens/>
        <w:ind w:right="-1" w:firstLine="0"/>
        <w:jc w:val="center"/>
        <w:rPr>
          <w:color w:val="auto"/>
        </w:rPr>
      </w:pPr>
      <w:r w:rsidRPr="006F217C">
        <w:rPr>
          <w:color w:val="auto"/>
        </w:rPr>
        <w:t>промышленности Астраханской области  «</w:t>
      </w:r>
      <w:r w:rsidRPr="006F217C">
        <w:rPr>
          <w:rFonts w:eastAsia="Times New Roman"/>
          <w:color w:val="auto"/>
          <w:lang w:eastAsia="zh-CN"/>
        </w:rPr>
        <w:t>О внесении изменени</w:t>
      </w:r>
      <w:r w:rsidR="00C03445" w:rsidRPr="006F217C">
        <w:rPr>
          <w:rFonts w:eastAsia="Times New Roman"/>
          <w:color w:val="auto"/>
          <w:lang w:eastAsia="zh-CN"/>
        </w:rPr>
        <w:t xml:space="preserve">й </w:t>
      </w:r>
      <w:r w:rsidRPr="006F217C">
        <w:rPr>
          <w:rFonts w:eastAsia="Times New Roman"/>
          <w:color w:val="auto"/>
          <w:lang w:eastAsia="zh-CN"/>
        </w:rPr>
        <w:t xml:space="preserve">в постановление министерства сельского хозяйства и рыбной промышленности Астраханской области от </w:t>
      </w:r>
      <w:r w:rsidR="001E2DF6" w:rsidRPr="006F217C">
        <w:rPr>
          <w:rFonts w:eastAsia="Times New Roman"/>
          <w:color w:val="auto"/>
          <w:lang w:eastAsia="zh-CN"/>
        </w:rPr>
        <w:t>18.03</w:t>
      </w:r>
      <w:r w:rsidRPr="006F217C">
        <w:rPr>
          <w:rFonts w:eastAsia="Times New Roman"/>
          <w:color w:val="auto"/>
          <w:lang w:eastAsia="zh-CN"/>
        </w:rPr>
        <w:t xml:space="preserve">.2020 № </w:t>
      </w:r>
      <w:r w:rsidR="001E2DF6" w:rsidRPr="006F217C">
        <w:rPr>
          <w:rFonts w:eastAsia="Times New Roman"/>
          <w:color w:val="auto"/>
          <w:lang w:eastAsia="zh-CN"/>
        </w:rPr>
        <w:t>7</w:t>
      </w:r>
      <w:r w:rsidRPr="006F217C">
        <w:rPr>
          <w:rFonts w:eastAsia="Times New Roman"/>
          <w:color w:val="auto"/>
          <w:lang w:eastAsia="zh-CN"/>
        </w:rPr>
        <w:t>»</w:t>
      </w:r>
    </w:p>
    <w:p w:rsidR="003C7522" w:rsidRPr="006F217C" w:rsidRDefault="003C7522" w:rsidP="00F4040A">
      <w:pPr>
        <w:suppressAutoHyphens/>
        <w:ind w:firstLine="709"/>
        <w:jc w:val="center"/>
        <w:rPr>
          <w:color w:val="auto"/>
        </w:rPr>
      </w:pPr>
    </w:p>
    <w:p w:rsidR="00445828" w:rsidRPr="006F217C" w:rsidRDefault="003C7522" w:rsidP="00F4040A">
      <w:pPr>
        <w:suppressAutoHyphens/>
        <w:autoSpaceDE w:val="0"/>
        <w:autoSpaceDN w:val="0"/>
        <w:adjustRightInd w:val="0"/>
        <w:ind w:firstLine="709"/>
        <w:rPr>
          <w:color w:val="auto"/>
          <w:lang w:eastAsia="ru-RU"/>
        </w:rPr>
      </w:pPr>
      <w:proofErr w:type="gramStart"/>
      <w:r w:rsidRPr="006F217C">
        <w:rPr>
          <w:color w:val="auto"/>
        </w:rPr>
        <w:t>Проект постановления министерства сельского хозяйства и рыбной промыш</w:t>
      </w:r>
      <w:r w:rsidR="00E73B65" w:rsidRPr="006F217C">
        <w:rPr>
          <w:color w:val="auto"/>
        </w:rPr>
        <w:t xml:space="preserve">ленности  Астраханской  области  </w:t>
      </w:r>
      <w:r w:rsidRPr="006F217C">
        <w:rPr>
          <w:color w:val="auto"/>
        </w:rPr>
        <w:t>«</w:t>
      </w:r>
      <w:r w:rsidR="00E73B65" w:rsidRPr="006F217C">
        <w:rPr>
          <w:rFonts w:eastAsia="Times New Roman"/>
          <w:color w:val="auto"/>
          <w:lang w:eastAsia="zh-CN"/>
        </w:rPr>
        <w:t xml:space="preserve">О </w:t>
      </w:r>
      <w:r w:rsidRPr="006F217C">
        <w:rPr>
          <w:rFonts w:eastAsia="Times New Roman"/>
          <w:color w:val="auto"/>
          <w:lang w:eastAsia="zh-CN"/>
        </w:rPr>
        <w:t>внесении изменени</w:t>
      </w:r>
      <w:r w:rsidR="00C03445" w:rsidRPr="006F217C">
        <w:rPr>
          <w:rFonts w:eastAsia="Times New Roman"/>
          <w:color w:val="auto"/>
          <w:lang w:eastAsia="zh-CN"/>
        </w:rPr>
        <w:t>й</w:t>
      </w:r>
      <w:r w:rsidR="00E73B65" w:rsidRPr="006F217C">
        <w:rPr>
          <w:rFonts w:eastAsia="Times New Roman"/>
          <w:color w:val="auto"/>
          <w:lang w:eastAsia="zh-CN"/>
        </w:rPr>
        <w:t xml:space="preserve"> </w:t>
      </w:r>
      <w:r w:rsidRPr="006F217C">
        <w:rPr>
          <w:rFonts w:eastAsia="Times New Roman"/>
          <w:color w:val="auto"/>
          <w:lang w:eastAsia="zh-CN"/>
        </w:rPr>
        <w:t xml:space="preserve">в </w:t>
      </w:r>
      <w:r w:rsidR="00E73B65" w:rsidRPr="006F217C">
        <w:rPr>
          <w:rFonts w:eastAsia="Times New Roman"/>
          <w:color w:val="auto"/>
          <w:lang w:eastAsia="zh-CN"/>
        </w:rPr>
        <w:t xml:space="preserve">постановление </w:t>
      </w:r>
      <w:r w:rsidRPr="006F217C">
        <w:rPr>
          <w:rFonts w:eastAsia="Times New Roman"/>
          <w:color w:val="auto"/>
          <w:lang w:eastAsia="zh-CN"/>
        </w:rPr>
        <w:t xml:space="preserve">министерства сельского хозяйства и рыбной промышленности Астраханской </w:t>
      </w:r>
      <w:r w:rsidR="00653405" w:rsidRPr="006F217C">
        <w:rPr>
          <w:rFonts w:eastAsia="Times New Roman"/>
          <w:color w:val="auto"/>
          <w:lang w:eastAsia="zh-CN"/>
        </w:rPr>
        <w:t xml:space="preserve"> </w:t>
      </w:r>
      <w:r w:rsidRPr="006F217C">
        <w:rPr>
          <w:rFonts w:eastAsia="Times New Roman"/>
          <w:color w:val="auto"/>
          <w:lang w:eastAsia="zh-CN"/>
        </w:rPr>
        <w:t xml:space="preserve">области </w:t>
      </w:r>
      <w:r w:rsidR="00653405" w:rsidRPr="006F217C">
        <w:rPr>
          <w:rFonts w:eastAsia="Times New Roman"/>
          <w:color w:val="auto"/>
          <w:lang w:eastAsia="zh-CN"/>
        </w:rPr>
        <w:t xml:space="preserve"> </w:t>
      </w:r>
      <w:r w:rsidRPr="006F217C">
        <w:rPr>
          <w:rFonts w:eastAsia="Times New Roman"/>
          <w:color w:val="auto"/>
          <w:lang w:eastAsia="zh-CN"/>
        </w:rPr>
        <w:t xml:space="preserve">от </w:t>
      </w:r>
      <w:r w:rsidR="00653405" w:rsidRPr="006F217C">
        <w:rPr>
          <w:rFonts w:eastAsia="Times New Roman"/>
          <w:color w:val="auto"/>
          <w:lang w:eastAsia="zh-CN"/>
        </w:rPr>
        <w:t xml:space="preserve"> </w:t>
      </w:r>
      <w:r w:rsidR="001E2DF6" w:rsidRPr="006F217C">
        <w:rPr>
          <w:rFonts w:eastAsia="Times New Roman"/>
          <w:color w:val="auto"/>
          <w:lang w:eastAsia="zh-CN"/>
        </w:rPr>
        <w:t>18.03</w:t>
      </w:r>
      <w:r w:rsidRPr="006F217C">
        <w:rPr>
          <w:rFonts w:eastAsia="Times New Roman"/>
          <w:color w:val="auto"/>
          <w:lang w:eastAsia="zh-CN"/>
        </w:rPr>
        <w:t xml:space="preserve">.2020 </w:t>
      </w:r>
      <w:r w:rsidR="00653405" w:rsidRPr="006F217C">
        <w:rPr>
          <w:rFonts w:eastAsia="Times New Roman"/>
          <w:color w:val="auto"/>
          <w:lang w:eastAsia="zh-CN"/>
        </w:rPr>
        <w:t xml:space="preserve"> </w:t>
      </w:r>
      <w:r w:rsidRPr="006F217C">
        <w:rPr>
          <w:rFonts w:eastAsia="Times New Roman"/>
          <w:color w:val="auto"/>
          <w:lang w:eastAsia="zh-CN"/>
        </w:rPr>
        <w:t>№</w:t>
      </w:r>
      <w:r w:rsidR="00653405" w:rsidRPr="006F217C">
        <w:rPr>
          <w:rFonts w:eastAsia="Times New Roman"/>
          <w:color w:val="auto"/>
          <w:lang w:eastAsia="zh-CN"/>
        </w:rPr>
        <w:t xml:space="preserve"> </w:t>
      </w:r>
      <w:r w:rsidRPr="006F217C">
        <w:rPr>
          <w:rFonts w:eastAsia="Times New Roman"/>
          <w:color w:val="auto"/>
          <w:lang w:eastAsia="zh-CN"/>
        </w:rPr>
        <w:t xml:space="preserve"> </w:t>
      </w:r>
      <w:r w:rsidR="001E2DF6" w:rsidRPr="006F217C">
        <w:rPr>
          <w:rFonts w:eastAsia="Times New Roman"/>
          <w:color w:val="auto"/>
          <w:lang w:eastAsia="zh-CN"/>
        </w:rPr>
        <w:t>7</w:t>
      </w:r>
      <w:r w:rsidRPr="006F217C">
        <w:rPr>
          <w:rFonts w:eastAsia="Times New Roman"/>
          <w:color w:val="auto"/>
          <w:lang w:eastAsia="zh-CN"/>
        </w:rPr>
        <w:t>»</w:t>
      </w:r>
      <w:r w:rsidR="006F217C">
        <w:rPr>
          <w:rFonts w:eastAsia="Times New Roman"/>
          <w:color w:val="auto"/>
          <w:lang w:eastAsia="zh-CN"/>
        </w:rPr>
        <w:t xml:space="preserve"> </w:t>
      </w:r>
      <w:r w:rsidRPr="006F217C">
        <w:rPr>
          <w:color w:val="auto"/>
        </w:rPr>
        <w:t>(далее</w:t>
      </w:r>
      <w:r w:rsidR="00653405" w:rsidRPr="006F217C">
        <w:rPr>
          <w:color w:val="auto"/>
        </w:rPr>
        <w:t xml:space="preserve"> </w:t>
      </w:r>
      <w:r w:rsidR="006F217C">
        <w:rPr>
          <w:color w:val="auto"/>
        </w:rPr>
        <w:t>–</w:t>
      </w:r>
      <w:r w:rsidR="00653405" w:rsidRPr="006F217C">
        <w:rPr>
          <w:color w:val="auto"/>
        </w:rPr>
        <w:t xml:space="preserve"> </w:t>
      </w:r>
      <w:r w:rsidRPr="006F217C">
        <w:rPr>
          <w:color w:val="auto"/>
        </w:rPr>
        <w:t>прое</w:t>
      </w:r>
      <w:r w:rsidR="00F9471C" w:rsidRPr="006F217C">
        <w:rPr>
          <w:color w:val="auto"/>
        </w:rPr>
        <w:t>кт</w:t>
      </w:r>
      <w:r w:rsidR="00653405" w:rsidRPr="006F217C">
        <w:rPr>
          <w:color w:val="auto"/>
        </w:rPr>
        <w:t xml:space="preserve"> </w:t>
      </w:r>
      <w:r w:rsidR="00F9471C" w:rsidRPr="006F217C">
        <w:rPr>
          <w:color w:val="auto"/>
        </w:rPr>
        <w:t xml:space="preserve"> п</w:t>
      </w:r>
      <w:r w:rsidR="005E2AB5" w:rsidRPr="006F217C">
        <w:rPr>
          <w:color w:val="auto"/>
        </w:rPr>
        <w:t>остановления)  разработан</w:t>
      </w:r>
      <w:r w:rsidR="00E73B65" w:rsidRPr="006F217C">
        <w:rPr>
          <w:color w:val="auto"/>
        </w:rPr>
        <w:t xml:space="preserve"> в соответствии</w:t>
      </w:r>
      <w:r w:rsidR="00F9471C" w:rsidRPr="006F217C">
        <w:rPr>
          <w:color w:val="auto"/>
        </w:rPr>
        <w:t xml:space="preserve">  </w:t>
      </w:r>
      <w:r w:rsidR="00E73B65" w:rsidRPr="006F217C">
        <w:rPr>
          <w:color w:val="auto"/>
        </w:rPr>
        <w:t xml:space="preserve">с </w:t>
      </w:r>
      <w:r w:rsidR="001C3239" w:rsidRPr="006F217C">
        <w:rPr>
          <w:color w:val="auto"/>
        </w:rPr>
        <w:t>постановлением  Правительства  Российской  Федерации  от 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постановлением Правительства Астраханской области от</w:t>
      </w:r>
      <w:proofErr w:type="gramEnd"/>
      <w:r w:rsidR="001C3239" w:rsidRPr="006F217C">
        <w:rPr>
          <w:color w:val="auto"/>
        </w:rPr>
        <w:t xml:space="preserve"> 10.04.2013 № 120-П «О Порядке предоставления субвенций бюджетам муниципальных образований Астраханской </w:t>
      </w:r>
      <w:r w:rsidR="006F217C">
        <w:rPr>
          <w:color w:val="auto"/>
        </w:rPr>
        <w:t xml:space="preserve">области из бюджета Астраханской </w:t>
      </w:r>
      <w:r w:rsidR="001C3239" w:rsidRPr="006F217C">
        <w:rPr>
          <w:color w:val="auto"/>
        </w:rPr>
        <w:t>области на осуществление государственных полномочий Астраханской области по поддержке сельскохозяйственного производства».</w:t>
      </w:r>
    </w:p>
    <w:p w:rsidR="00601C87" w:rsidRPr="006F217C" w:rsidRDefault="00445828" w:rsidP="001C3239">
      <w:pPr>
        <w:suppressAutoHyphens/>
        <w:ind w:right="-1" w:firstLine="709"/>
        <w:rPr>
          <w:rFonts w:eastAsia="Times New Roman"/>
          <w:color w:val="auto"/>
          <w:lang w:eastAsia="zh-CN"/>
        </w:rPr>
      </w:pPr>
      <w:proofErr w:type="gramStart"/>
      <w:r w:rsidRPr="006F217C">
        <w:rPr>
          <w:color w:val="auto"/>
        </w:rPr>
        <w:t>П</w:t>
      </w:r>
      <w:r w:rsidR="00653405" w:rsidRPr="006F217C">
        <w:rPr>
          <w:color w:val="auto"/>
        </w:rPr>
        <w:t>роектом постановления</w:t>
      </w:r>
      <w:r w:rsidR="0014253F" w:rsidRPr="006F217C">
        <w:rPr>
          <w:color w:val="auto"/>
        </w:rPr>
        <w:t xml:space="preserve"> </w:t>
      </w:r>
      <w:r w:rsidR="00653405" w:rsidRPr="006F217C">
        <w:rPr>
          <w:rFonts w:eastAsia="Times New Roman"/>
          <w:color w:val="auto"/>
          <w:lang w:eastAsia="zh-CN"/>
        </w:rPr>
        <w:t xml:space="preserve">предлагается </w:t>
      </w:r>
      <w:r w:rsidR="00247903" w:rsidRPr="006F217C">
        <w:rPr>
          <w:rFonts w:eastAsia="Times New Roman"/>
          <w:color w:val="auto"/>
          <w:lang w:eastAsia="zh-CN"/>
        </w:rPr>
        <w:t xml:space="preserve">внести </w:t>
      </w:r>
      <w:r w:rsidR="006F217C" w:rsidRPr="006F217C">
        <w:rPr>
          <w:rFonts w:eastAsia="Times New Roman"/>
          <w:color w:val="auto"/>
          <w:lang w:eastAsia="zh-CN"/>
        </w:rPr>
        <w:t xml:space="preserve">изменения в </w:t>
      </w:r>
      <w:r w:rsidR="006F217C" w:rsidRPr="006F217C">
        <w:rPr>
          <w:color w:val="auto"/>
          <w:lang w:eastAsia="ru-RU"/>
        </w:rPr>
        <w:t>перечень ставок субсидий по отдельным направлениям поддержки сельскохозяйственного производства и перечень документов, необходимых для получения субсидий по отдельным направлениям поддержки сельскохозяйственного производства,</w:t>
      </w:r>
      <w:r w:rsidR="006F217C" w:rsidRPr="006F217C">
        <w:rPr>
          <w:rFonts w:eastAsia="Times New Roman"/>
          <w:color w:val="auto"/>
          <w:lang w:eastAsia="zh-CN"/>
        </w:rPr>
        <w:t xml:space="preserve"> утвержденные постановлением</w:t>
      </w:r>
      <w:r w:rsidR="00247903" w:rsidRPr="006F217C">
        <w:rPr>
          <w:rFonts w:eastAsia="Times New Roman"/>
          <w:color w:val="auto"/>
          <w:lang w:eastAsia="zh-CN"/>
        </w:rPr>
        <w:t xml:space="preserve"> министерства сельского хозяйства и рыбной промышленности Астраханской  области  от  18.03.2020  №  7 «О реализации</w:t>
      </w:r>
      <w:r w:rsidR="00247903" w:rsidRPr="006F217C">
        <w:rPr>
          <w:color w:val="auto"/>
        </w:rPr>
        <w:t xml:space="preserve"> постановления Правительства Астраханской области от 10.04.2013 № 120-П</w:t>
      </w:r>
      <w:r w:rsidR="00601C87" w:rsidRPr="006F217C">
        <w:rPr>
          <w:color w:val="auto"/>
        </w:rPr>
        <w:t>»</w:t>
      </w:r>
      <w:r w:rsidR="006F217C" w:rsidRPr="006F217C">
        <w:rPr>
          <w:color w:val="auto"/>
        </w:rPr>
        <w:t xml:space="preserve"> (далее – постановление).</w:t>
      </w:r>
      <w:proofErr w:type="gramEnd"/>
      <w:r w:rsidR="00601C87" w:rsidRPr="006F217C">
        <w:rPr>
          <w:color w:val="auto"/>
        </w:rPr>
        <w:t xml:space="preserve"> </w:t>
      </w:r>
      <w:r w:rsidR="006F217C" w:rsidRPr="006F217C">
        <w:rPr>
          <w:color w:val="auto"/>
        </w:rPr>
        <w:t>Также предлагается форму заявления о предоставлении субсидии, утвержденную постановлением, изложить в новой редакции.</w:t>
      </w:r>
    </w:p>
    <w:p w:rsidR="003C7522" w:rsidRPr="006F217C" w:rsidRDefault="003C7522" w:rsidP="00F4040A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  <w:lang w:eastAsia="ru-RU"/>
        </w:rPr>
      </w:pPr>
      <w:r w:rsidRPr="006F217C">
        <w:rPr>
          <w:rFonts w:eastAsia="Andale Sans UI"/>
          <w:color w:val="000000"/>
          <w:kern w:val="3"/>
          <w:lang w:eastAsia="ru-RU"/>
        </w:rPr>
        <w:t>Принятие проекта постановления</w:t>
      </w:r>
      <w:r w:rsidRPr="006F217C">
        <w:rPr>
          <w:rFonts w:eastAsia="Andale Sans UI"/>
          <w:color w:val="auto"/>
          <w:spacing w:val="-6"/>
          <w:kern w:val="3"/>
          <w:lang w:eastAsia="ru-RU"/>
        </w:rPr>
        <w:t xml:space="preserve"> </w:t>
      </w:r>
      <w:r w:rsidRPr="006F217C">
        <w:rPr>
          <w:rFonts w:eastAsia="Andale Sans UI"/>
          <w:color w:val="auto"/>
          <w:kern w:val="3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6F217C">
        <w:rPr>
          <w:rFonts w:eastAsia="Andale Sans UI"/>
          <w:color w:val="000000"/>
          <w:kern w:val="3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6F217C">
        <w:rPr>
          <w:rFonts w:eastAsia="Andale Sans UI"/>
          <w:color w:val="000000"/>
          <w:kern w:val="3"/>
          <w:lang w:eastAsia="ru-RU"/>
        </w:rPr>
        <w:t>утратившими</w:t>
      </w:r>
      <w:proofErr w:type="gramEnd"/>
      <w:r w:rsidRPr="006F217C">
        <w:rPr>
          <w:rFonts w:eastAsia="Andale Sans UI"/>
          <w:color w:val="auto"/>
          <w:kern w:val="3"/>
          <w:lang w:eastAsia="ru-RU"/>
        </w:rPr>
        <w:t xml:space="preserve"> силу.</w:t>
      </w:r>
    </w:p>
    <w:p w:rsidR="003C7522" w:rsidRPr="006F217C" w:rsidRDefault="003C7522" w:rsidP="00F4040A">
      <w:pPr>
        <w:suppressAutoHyphens/>
        <w:autoSpaceDE w:val="0"/>
        <w:ind w:firstLine="709"/>
        <w:rPr>
          <w:rFonts w:eastAsia="Times New Roman"/>
          <w:lang w:eastAsia="ru-RU"/>
        </w:rPr>
      </w:pPr>
      <w:proofErr w:type="spellStart"/>
      <w:r w:rsidRPr="006F217C">
        <w:rPr>
          <w:rFonts w:eastAsia="Times New Roman"/>
          <w:lang w:eastAsia="ru-RU"/>
        </w:rPr>
        <w:t>Коррупциогенные</w:t>
      </w:r>
      <w:proofErr w:type="spellEnd"/>
      <w:r w:rsidRPr="006F217C"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3C7522" w:rsidRPr="006F217C" w:rsidRDefault="003C7522" w:rsidP="00F4040A">
      <w:pPr>
        <w:suppressAutoHyphens/>
        <w:ind w:firstLine="709"/>
        <w:rPr>
          <w:rFonts w:eastAsia="Times New Roman"/>
          <w:lang w:eastAsia="ru-RU"/>
        </w:rPr>
      </w:pPr>
      <w:r w:rsidRPr="006F217C">
        <w:rPr>
          <w:rFonts w:eastAsia="Times New Roman"/>
          <w:lang w:eastAsia="ru-RU"/>
        </w:rPr>
        <w:t>В проекте постановления</w:t>
      </w:r>
      <w:r w:rsidRPr="006F217C">
        <w:rPr>
          <w:rFonts w:eastAsia="Times New Roman"/>
          <w:i/>
          <w:lang w:eastAsia="ru-RU"/>
        </w:rPr>
        <w:t xml:space="preserve"> </w:t>
      </w:r>
      <w:r w:rsidRPr="006F217C"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3C7522" w:rsidRPr="006F217C" w:rsidRDefault="003C7522" w:rsidP="00F4040A">
      <w:pPr>
        <w:suppressAutoHyphens/>
        <w:ind w:firstLine="709"/>
        <w:rPr>
          <w:rFonts w:eastAsia="Times New Roman"/>
          <w:lang w:eastAsia="ru-RU"/>
        </w:rPr>
      </w:pPr>
      <w:r w:rsidRPr="006F217C">
        <w:rPr>
          <w:rFonts w:eastAsia="Times New Roman"/>
          <w:lang w:eastAsia="ru-RU"/>
        </w:rPr>
        <w:t>В проекте постановления</w:t>
      </w:r>
      <w:r w:rsidRPr="006F217C">
        <w:rPr>
          <w:rFonts w:eastAsia="Times New Roman"/>
          <w:i/>
          <w:lang w:eastAsia="ru-RU"/>
        </w:rPr>
        <w:t xml:space="preserve"> </w:t>
      </w:r>
      <w:r w:rsidRPr="006F217C">
        <w:rPr>
          <w:rFonts w:eastAsia="Times New Roman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1E2DF6" w:rsidRPr="006F217C" w:rsidRDefault="003C7522" w:rsidP="00F4040A">
      <w:pPr>
        <w:widowControl w:val="0"/>
        <w:suppressAutoHyphens/>
        <w:ind w:firstLine="709"/>
        <w:rPr>
          <w:rFonts w:eastAsia="Times New Roman"/>
          <w:iCs/>
          <w:lang w:eastAsia="ru-RU"/>
        </w:rPr>
        <w:sectPr w:rsidR="001E2DF6" w:rsidRPr="006F217C" w:rsidSect="00A339B0">
          <w:headerReference w:type="default" r:id="rId9"/>
          <w:footerReference w:type="default" r:id="rId10"/>
          <w:headerReference w:type="first" r:id="rId11"/>
          <w:pgSz w:w="11906" w:h="16838"/>
          <w:pgMar w:top="397" w:right="567" w:bottom="851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  <w:proofErr w:type="gramStart"/>
      <w:r w:rsidRPr="006F217C">
        <w:rPr>
          <w:rFonts w:eastAsia="Times New Roman"/>
          <w:iCs/>
          <w:lang w:eastAsia="ru-RU"/>
        </w:rPr>
        <w:t>Проект постановления размещён в информационно - телекоммуникационной сети «Интернет» на официальном сайте министерства</w:t>
      </w:r>
      <w:r w:rsidR="00C5564A" w:rsidRPr="00C5564A">
        <w:rPr>
          <w:color w:val="auto"/>
        </w:rPr>
        <w:t xml:space="preserve"> </w:t>
      </w:r>
      <w:r w:rsidR="00C5564A" w:rsidRPr="006F217C">
        <w:rPr>
          <w:color w:val="auto"/>
        </w:rPr>
        <w:t xml:space="preserve">сельского хозяйства и рыбной промышленности  Астраханской  </w:t>
      </w:r>
      <w:r w:rsidR="00C5564A" w:rsidRPr="006F217C">
        <w:rPr>
          <w:color w:val="auto"/>
        </w:rPr>
        <w:lastRenderedPageBreak/>
        <w:t>области</w:t>
      </w:r>
      <w:r w:rsidRPr="006F217C">
        <w:rPr>
          <w:rFonts w:eastAsia="Times New Roman"/>
          <w:iCs/>
          <w:lang w:eastAsia="ru-RU"/>
        </w:rPr>
        <w:t xml:space="preserve"> </w:t>
      </w:r>
      <w:r w:rsidRPr="006F217C">
        <w:rPr>
          <w:rFonts w:eastAsia="Times New Roman"/>
          <w:iCs/>
          <w:color w:val="000000"/>
          <w:lang w:eastAsia="ru-RU"/>
        </w:rPr>
        <w:t>(</w:t>
      </w:r>
      <w:hyperlink r:id="rId12" w:history="1">
        <w:r w:rsidRPr="006F217C">
          <w:rPr>
            <w:rFonts w:eastAsia="Times New Roman"/>
            <w:color w:val="000000"/>
            <w:lang w:eastAsia="ru-RU"/>
          </w:rPr>
          <w:t>https://msh.astrobl.ru/</w:t>
        </w:r>
      </w:hyperlink>
      <w:r w:rsidRPr="006F217C">
        <w:rPr>
          <w:rFonts w:eastAsia="Times New Roman"/>
          <w:iCs/>
          <w:color w:val="000000"/>
          <w:lang w:eastAsia="ru-RU"/>
        </w:rPr>
        <w:t xml:space="preserve">) </w:t>
      </w:r>
      <w:r w:rsidRPr="006F217C"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55185D" w:rsidRPr="006F217C">
        <w:rPr>
          <w:rFonts w:eastAsia="Times New Roman"/>
          <w:iCs/>
          <w:lang w:eastAsia="ru-RU"/>
        </w:rPr>
        <w:t>2</w:t>
      </w:r>
      <w:r w:rsidR="00CC15D4">
        <w:rPr>
          <w:rFonts w:eastAsia="Times New Roman"/>
          <w:iCs/>
          <w:lang w:eastAsia="ru-RU"/>
        </w:rPr>
        <w:t>6</w:t>
      </w:r>
      <w:r w:rsidR="0014253F" w:rsidRPr="006F217C">
        <w:rPr>
          <w:rFonts w:eastAsia="Times New Roman"/>
          <w:iCs/>
          <w:lang w:eastAsia="ru-RU"/>
        </w:rPr>
        <w:t>.</w:t>
      </w:r>
      <w:r w:rsidR="001E2DF6" w:rsidRPr="006F217C">
        <w:rPr>
          <w:rFonts w:eastAsia="Times New Roman"/>
          <w:iCs/>
          <w:lang w:eastAsia="ru-RU"/>
        </w:rPr>
        <w:t>0</w:t>
      </w:r>
      <w:r w:rsidR="0055185D" w:rsidRPr="006F217C">
        <w:rPr>
          <w:rFonts w:eastAsia="Times New Roman"/>
          <w:iCs/>
          <w:lang w:eastAsia="ru-RU"/>
        </w:rPr>
        <w:t>8</w:t>
      </w:r>
      <w:r w:rsidRPr="006F217C">
        <w:rPr>
          <w:rFonts w:eastAsia="Times New Roman"/>
          <w:iCs/>
          <w:lang w:eastAsia="ru-RU"/>
        </w:rPr>
        <w:t>.202</w:t>
      </w:r>
      <w:r w:rsidR="001E2DF6" w:rsidRPr="006F217C">
        <w:rPr>
          <w:rFonts w:eastAsia="Times New Roman"/>
          <w:iCs/>
          <w:lang w:eastAsia="ru-RU"/>
        </w:rPr>
        <w:t>1</w:t>
      </w:r>
      <w:r w:rsidRPr="006F217C">
        <w:rPr>
          <w:rFonts w:eastAsia="Times New Roman"/>
          <w:iCs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445828" w:rsidRDefault="00445828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9E7567" w:rsidRPr="003317E0" w:rsidRDefault="009E7567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3317E0" w:rsidRPr="003317E0" w:rsidRDefault="003317E0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1875BC" w:rsidRPr="003317E0" w:rsidRDefault="001875BC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DA7BF2" w:rsidRDefault="00DA7BF2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z w:val="27"/>
          <w:szCs w:val="27"/>
        </w:rPr>
      </w:pPr>
    </w:p>
    <w:p w:rsidR="00A0658B" w:rsidRDefault="00A0658B" w:rsidP="00303F6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709" w:right="6094" w:firstLine="0"/>
        <w:rPr>
          <w:color w:val="auto"/>
          <w:sz w:val="27"/>
          <w:szCs w:val="27"/>
        </w:rPr>
      </w:pPr>
    </w:p>
    <w:p w:rsidR="00A0658B" w:rsidRDefault="00A0658B" w:rsidP="00303F6C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709" w:right="6094" w:firstLine="0"/>
        <w:rPr>
          <w:color w:val="auto"/>
          <w:sz w:val="27"/>
          <w:szCs w:val="27"/>
        </w:rPr>
      </w:pPr>
    </w:p>
    <w:p w:rsidR="00F7066C" w:rsidRPr="000E3993" w:rsidRDefault="004D6107" w:rsidP="00A0658B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</w:rPr>
      </w:pPr>
      <w:r w:rsidRPr="000E3993">
        <w:rPr>
          <w:color w:val="auto"/>
        </w:rPr>
        <w:t>О</w:t>
      </w:r>
      <w:r w:rsidR="00F753BB" w:rsidRPr="000E3993">
        <w:rPr>
          <w:color w:val="auto"/>
        </w:rPr>
        <w:t xml:space="preserve"> </w:t>
      </w:r>
      <w:r w:rsidR="002338CC" w:rsidRPr="000E3993">
        <w:rPr>
          <w:color w:val="auto"/>
        </w:rPr>
        <w:t>внесении измен</w:t>
      </w:r>
      <w:r w:rsidR="002338CC" w:rsidRPr="000E3993">
        <w:rPr>
          <w:color w:val="auto"/>
        </w:rPr>
        <w:t>е</w:t>
      </w:r>
      <w:r w:rsidR="002338CC" w:rsidRPr="000E3993">
        <w:rPr>
          <w:color w:val="auto"/>
        </w:rPr>
        <w:t>ни</w:t>
      </w:r>
      <w:r w:rsidR="00924059" w:rsidRPr="000E3993">
        <w:rPr>
          <w:color w:val="auto"/>
        </w:rPr>
        <w:t>й</w:t>
      </w:r>
      <w:r w:rsidR="002338CC" w:rsidRPr="000E3993">
        <w:rPr>
          <w:color w:val="auto"/>
        </w:rPr>
        <w:t xml:space="preserve"> в постановление министерства</w:t>
      </w:r>
      <w:r w:rsidR="0014253F" w:rsidRPr="000E3993">
        <w:rPr>
          <w:color w:val="auto"/>
        </w:rPr>
        <w:t xml:space="preserve"> </w:t>
      </w:r>
      <w:r w:rsidR="002338CC" w:rsidRPr="000E3993">
        <w:rPr>
          <w:color w:val="auto"/>
        </w:rPr>
        <w:t>сел</w:t>
      </w:r>
      <w:r w:rsidR="002338CC" w:rsidRPr="000E3993">
        <w:rPr>
          <w:color w:val="auto"/>
        </w:rPr>
        <w:t>ь</w:t>
      </w:r>
      <w:r w:rsidR="002338CC" w:rsidRPr="000E3993">
        <w:rPr>
          <w:color w:val="auto"/>
        </w:rPr>
        <w:t>ского хозяйства и рыбной промышле</w:t>
      </w:r>
      <w:r w:rsidR="002338CC" w:rsidRPr="000E3993">
        <w:rPr>
          <w:color w:val="auto"/>
        </w:rPr>
        <w:t>н</w:t>
      </w:r>
      <w:r w:rsidR="002338CC" w:rsidRPr="000E3993">
        <w:rPr>
          <w:color w:val="auto"/>
        </w:rPr>
        <w:t xml:space="preserve">ности Астраханской области от </w:t>
      </w:r>
      <w:r w:rsidR="001E2DF6" w:rsidRPr="000E3993">
        <w:rPr>
          <w:color w:val="auto"/>
        </w:rPr>
        <w:t>18.03</w:t>
      </w:r>
      <w:r w:rsidR="002338CC" w:rsidRPr="000E3993">
        <w:rPr>
          <w:color w:val="auto"/>
        </w:rPr>
        <w:t xml:space="preserve">.2020 № </w:t>
      </w:r>
      <w:r w:rsidR="001E2DF6" w:rsidRPr="000E3993">
        <w:rPr>
          <w:color w:val="auto"/>
        </w:rPr>
        <w:t>7</w:t>
      </w:r>
    </w:p>
    <w:p w:rsidR="00F7066C" w:rsidRPr="000E3993" w:rsidRDefault="00F7066C" w:rsidP="00377CBF">
      <w:pPr>
        <w:ind w:firstLine="709"/>
        <w:rPr>
          <w:color w:val="auto"/>
          <w:spacing w:val="-6"/>
        </w:rPr>
      </w:pPr>
    </w:p>
    <w:p w:rsidR="003317E0" w:rsidRPr="000E3993" w:rsidRDefault="003317E0" w:rsidP="00377CBF">
      <w:pPr>
        <w:ind w:firstLine="709"/>
        <w:rPr>
          <w:color w:val="auto"/>
          <w:spacing w:val="-6"/>
        </w:rPr>
      </w:pPr>
    </w:p>
    <w:p w:rsidR="003317E0" w:rsidRPr="000E3993" w:rsidRDefault="003317E0" w:rsidP="00377CBF">
      <w:pPr>
        <w:ind w:firstLine="709"/>
        <w:rPr>
          <w:color w:val="auto"/>
          <w:spacing w:val="-6"/>
        </w:rPr>
      </w:pPr>
    </w:p>
    <w:p w:rsidR="00445828" w:rsidRPr="000E3993" w:rsidRDefault="00E73B65" w:rsidP="00377CBF">
      <w:pPr>
        <w:ind w:right="-1" w:firstLine="709"/>
        <w:rPr>
          <w:rFonts w:eastAsia="Times New Roman"/>
          <w:color w:val="auto"/>
          <w:spacing w:val="-6"/>
          <w:lang w:eastAsia="ru-RU"/>
        </w:rPr>
      </w:pPr>
      <w:proofErr w:type="gramStart"/>
      <w:r w:rsidRPr="000E3993">
        <w:rPr>
          <w:color w:val="auto"/>
        </w:rPr>
        <w:t>В соответствии</w:t>
      </w:r>
      <w:r w:rsidR="0093744E" w:rsidRPr="000E3993">
        <w:rPr>
          <w:color w:val="auto"/>
        </w:rPr>
        <w:t xml:space="preserve"> с постановлением  Правительства  Российской  Фед</w:t>
      </w:r>
      <w:r w:rsidR="0093744E" w:rsidRPr="000E3993">
        <w:rPr>
          <w:color w:val="auto"/>
        </w:rPr>
        <w:t>е</w:t>
      </w:r>
      <w:r w:rsidR="0093744E" w:rsidRPr="000E3993">
        <w:rPr>
          <w:color w:val="auto"/>
        </w:rPr>
        <w:t>рации  от  14.07.2012 № 717 «О Государственной программе развития сел</w:t>
      </w:r>
      <w:r w:rsidR="0093744E" w:rsidRPr="000E3993">
        <w:rPr>
          <w:color w:val="auto"/>
        </w:rPr>
        <w:t>ь</w:t>
      </w:r>
      <w:r w:rsidR="0093744E" w:rsidRPr="000E3993">
        <w:rPr>
          <w:color w:val="auto"/>
        </w:rPr>
        <w:t>ского хозяйства и регулирования рынков сельскохозяйственной продукции, сырья и продовольствия» и</w:t>
      </w:r>
      <w:r w:rsidRPr="000E3993">
        <w:rPr>
          <w:color w:val="auto"/>
        </w:rPr>
        <w:t xml:space="preserve"> постановлением Правительства Астраханской области от 1</w:t>
      </w:r>
      <w:r w:rsidR="001E2DF6" w:rsidRPr="000E3993">
        <w:rPr>
          <w:color w:val="auto"/>
        </w:rPr>
        <w:t>0</w:t>
      </w:r>
      <w:r w:rsidRPr="000E3993">
        <w:rPr>
          <w:color w:val="auto"/>
        </w:rPr>
        <w:t>.04.20</w:t>
      </w:r>
      <w:r w:rsidR="001E2DF6" w:rsidRPr="000E3993">
        <w:rPr>
          <w:color w:val="auto"/>
        </w:rPr>
        <w:t>13</w:t>
      </w:r>
      <w:r w:rsidRPr="000E3993">
        <w:rPr>
          <w:color w:val="auto"/>
        </w:rPr>
        <w:t xml:space="preserve"> № 1</w:t>
      </w:r>
      <w:r w:rsidR="001E2DF6" w:rsidRPr="000E3993">
        <w:rPr>
          <w:color w:val="auto"/>
        </w:rPr>
        <w:t>2</w:t>
      </w:r>
      <w:r w:rsidRPr="000E3993">
        <w:rPr>
          <w:color w:val="auto"/>
        </w:rPr>
        <w:t>0-П «О Порядке</w:t>
      </w:r>
      <w:r w:rsidR="001E2DF6" w:rsidRPr="000E3993">
        <w:rPr>
          <w:color w:val="auto"/>
        </w:rPr>
        <w:t xml:space="preserve"> предоставления субвенций бю</w:t>
      </w:r>
      <w:r w:rsidR="001E2DF6" w:rsidRPr="000E3993">
        <w:rPr>
          <w:color w:val="auto"/>
        </w:rPr>
        <w:t>д</w:t>
      </w:r>
      <w:r w:rsidR="001E2DF6" w:rsidRPr="000E3993">
        <w:rPr>
          <w:color w:val="auto"/>
        </w:rPr>
        <w:t>жетам муниципальных образований Астраханской области из бюджета Ас</w:t>
      </w:r>
      <w:r w:rsidR="001E2DF6" w:rsidRPr="000E3993">
        <w:rPr>
          <w:color w:val="auto"/>
        </w:rPr>
        <w:t>т</w:t>
      </w:r>
      <w:r w:rsidR="001E2DF6" w:rsidRPr="000E3993">
        <w:rPr>
          <w:color w:val="auto"/>
        </w:rPr>
        <w:t>раханской области на осуществление государственных полномочий Астр</w:t>
      </w:r>
      <w:r w:rsidR="001E2DF6" w:rsidRPr="000E3993">
        <w:rPr>
          <w:color w:val="auto"/>
        </w:rPr>
        <w:t>а</w:t>
      </w:r>
      <w:r w:rsidR="001E2DF6" w:rsidRPr="000E3993">
        <w:rPr>
          <w:color w:val="auto"/>
        </w:rPr>
        <w:t>ханской области по поддержке сельскохозяйственного производства</w:t>
      </w:r>
      <w:r w:rsidRPr="000E3993">
        <w:rPr>
          <w:color w:val="auto"/>
        </w:rPr>
        <w:t xml:space="preserve">» </w:t>
      </w:r>
      <w:proofErr w:type="gramEnd"/>
    </w:p>
    <w:p w:rsidR="00F7066C" w:rsidRPr="000E3993" w:rsidRDefault="00E871EB" w:rsidP="0079794C">
      <w:pPr>
        <w:ind w:right="-1" w:firstLine="0"/>
        <w:rPr>
          <w:rFonts w:eastAsia="Times New Roman"/>
          <w:color w:val="auto"/>
          <w:spacing w:val="-6"/>
          <w:lang w:eastAsia="ru-RU"/>
        </w:rPr>
      </w:pPr>
      <w:r w:rsidRPr="000E3993">
        <w:rPr>
          <w:rFonts w:eastAsia="Times New Roman"/>
          <w:color w:val="auto"/>
          <w:spacing w:val="-6"/>
          <w:lang w:eastAsia="ru-RU"/>
        </w:rPr>
        <w:t>министерство сельского хозяйства и рыбной промышленности Астраханской о</w:t>
      </w:r>
      <w:r w:rsidRPr="000E3993">
        <w:rPr>
          <w:rFonts w:eastAsia="Times New Roman"/>
          <w:color w:val="auto"/>
          <w:spacing w:val="-6"/>
          <w:lang w:eastAsia="ru-RU"/>
        </w:rPr>
        <w:t>б</w:t>
      </w:r>
      <w:r w:rsidRPr="000E3993">
        <w:rPr>
          <w:rFonts w:eastAsia="Times New Roman"/>
          <w:color w:val="auto"/>
          <w:spacing w:val="-6"/>
          <w:lang w:eastAsia="ru-RU"/>
        </w:rPr>
        <w:t>ласти ПОСТАНОВЛЯЕТ:</w:t>
      </w:r>
    </w:p>
    <w:p w:rsidR="00924059" w:rsidRPr="000E3993" w:rsidRDefault="007E6FAB" w:rsidP="00377CBF">
      <w:pPr>
        <w:pStyle w:val="ab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ar-SA"/>
        </w:rPr>
      </w:pPr>
      <w:r w:rsidRPr="000E3993">
        <w:rPr>
          <w:rFonts w:eastAsia="Times New Roman"/>
          <w:color w:val="auto"/>
          <w:spacing w:val="-6"/>
          <w:lang w:eastAsia="ar-SA"/>
        </w:rPr>
        <w:t xml:space="preserve">Внести в постановление министерства сельского хозяйства и рыбной промышленности Астраханской области от </w:t>
      </w:r>
      <w:r w:rsidR="001E2DF6" w:rsidRPr="000E3993">
        <w:rPr>
          <w:rFonts w:eastAsia="Times New Roman"/>
          <w:color w:val="auto"/>
          <w:spacing w:val="-6"/>
          <w:lang w:eastAsia="ar-SA"/>
        </w:rPr>
        <w:t>18</w:t>
      </w:r>
      <w:r w:rsidRPr="000E3993">
        <w:rPr>
          <w:rFonts w:eastAsia="Times New Roman"/>
          <w:color w:val="auto"/>
          <w:spacing w:val="-6"/>
          <w:lang w:eastAsia="ar-SA"/>
        </w:rPr>
        <w:t>.0</w:t>
      </w:r>
      <w:r w:rsidR="001E2DF6" w:rsidRPr="000E3993">
        <w:rPr>
          <w:rFonts w:eastAsia="Times New Roman"/>
          <w:color w:val="auto"/>
          <w:spacing w:val="-6"/>
          <w:lang w:eastAsia="ar-SA"/>
        </w:rPr>
        <w:t>3</w:t>
      </w:r>
      <w:r w:rsidRPr="000E3993">
        <w:rPr>
          <w:rFonts w:eastAsia="Times New Roman"/>
          <w:color w:val="auto"/>
          <w:spacing w:val="-6"/>
          <w:lang w:eastAsia="ar-SA"/>
        </w:rPr>
        <w:t xml:space="preserve">.2020 № </w:t>
      </w:r>
      <w:r w:rsidR="001E2DF6" w:rsidRPr="000E3993">
        <w:rPr>
          <w:rFonts w:eastAsia="Times New Roman"/>
          <w:color w:val="auto"/>
          <w:spacing w:val="-6"/>
          <w:lang w:eastAsia="ar-SA"/>
        </w:rPr>
        <w:t>7</w:t>
      </w:r>
      <w:r w:rsidRPr="000E3993">
        <w:rPr>
          <w:rFonts w:eastAsia="Times New Roman"/>
          <w:color w:val="auto"/>
          <w:spacing w:val="-6"/>
          <w:lang w:eastAsia="ar-SA"/>
        </w:rPr>
        <w:t xml:space="preserve"> «О </w:t>
      </w:r>
      <w:r w:rsidR="00445828" w:rsidRPr="000E3993">
        <w:rPr>
          <w:rFonts w:eastAsia="Times New Roman"/>
          <w:color w:val="auto"/>
          <w:spacing w:val="-6"/>
          <w:lang w:eastAsia="ar-SA"/>
        </w:rPr>
        <w:t>реализации п</w:t>
      </w:r>
      <w:r w:rsidR="00445828" w:rsidRPr="000E3993">
        <w:rPr>
          <w:rFonts w:eastAsia="Times New Roman"/>
          <w:color w:val="auto"/>
          <w:spacing w:val="-6"/>
          <w:lang w:eastAsia="ar-SA"/>
        </w:rPr>
        <w:t>о</w:t>
      </w:r>
      <w:r w:rsidR="00445828" w:rsidRPr="000E3993">
        <w:rPr>
          <w:rFonts w:eastAsia="Times New Roman"/>
          <w:color w:val="auto"/>
          <w:spacing w:val="-6"/>
          <w:lang w:eastAsia="ar-SA"/>
        </w:rPr>
        <w:t>становления Правительства Астраханской области от 1</w:t>
      </w:r>
      <w:r w:rsidR="001E2DF6" w:rsidRPr="000E3993">
        <w:rPr>
          <w:rFonts w:eastAsia="Times New Roman"/>
          <w:color w:val="auto"/>
          <w:spacing w:val="-6"/>
          <w:lang w:eastAsia="ar-SA"/>
        </w:rPr>
        <w:t>0</w:t>
      </w:r>
      <w:r w:rsidR="00445828" w:rsidRPr="000E3993">
        <w:rPr>
          <w:rFonts w:eastAsia="Times New Roman"/>
          <w:color w:val="auto"/>
          <w:spacing w:val="-6"/>
          <w:lang w:eastAsia="ar-SA"/>
        </w:rPr>
        <w:t>.04.20</w:t>
      </w:r>
      <w:r w:rsidR="001E2DF6" w:rsidRPr="000E3993">
        <w:rPr>
          <w:rFonts w:eastAsia="Times New Roman"/>
          <w:color w:val="auto"/>
          <w:spacing w:val="-6"/>
          <w:lang w:eastAsia="ar-SA"/>
        </w:rPr>
        <w:t>13</w:t>
      </w:r>
      <w:r w:rsidR="00445828" w:rsidRPr="000E3993">
        <w:rPr>
          <w:rFonts w:eastAsia="Times New Roman"/>
          <w:color w:val="auto"/>
          <w:spacing w:val="-6"/>
          <w:lang w:eastAsia="ar-SA"/>
        </w:rPr>
        <w:t xml:space="preserve"> № 1</w:t>
      </w:r>
      <w:r w:rsidR="001E2DF6" w:rsidRPr="000E3993">
        <w:rPr>
          <w:rFonts w:eastAsia="Times New Roman"/>
          <w:color w:val="auto"/>
          <w:spacing w:val="-6"/>
          <w:lang w:eastAsia="ar-SA"/>
        </w:rPr>
        <w:t>2</w:t>
      </w:r>
      <w:r w:rsidR="00445828" w:rsidRPr="000E3993">
        <w:rPr>
          <w:rFonts w:eastAsia="Times New Roman"/>
          <w:color w:val="auto"/>
          <w:spacing w:val="-6"/>
          <w:lang w:eastAsia="ar-SA"/>
        </w:rPr>
        <w:t>0-П</w:t>
      </w:r>
      <w:r w:rsidRPr="000E3993">
        <w:rPr>
          <w:rFonts w:eastAsia="Times New Roman"/>
          <w:color w:val="auto"/>
          <w:spacing w:val="-6"/>
          <w:lang w:eastAsia="ar-SA"/>
        </w:rPr>
        <w:t xml:space="preserve">» </w:t>
      </w:r>
      <w:r w:rsidR="00924059" w:rsidRPr="000E3993">
        <w:rPr>
          <w:rFonts w:eastAsia="Times New Roman"/>
          <w:color w:val="auto"/>
          <w:spacing w:val="-6"/>
          <w:lang w:eastAsia="ar-SA"/>
        </w:rPr>
        <w:t>сл</w:t>
      </w:r>
      <w:r w:rsidR="00924059" w:rsidRPr="000E3993">
        <w:rPr>
          <w:rFonts w:eastAsia="Times New Roman"/>
          <w:color w:val="auto"/>
          <w:spacing w:val="-6"/>
          <w:lang w:eastAsia="ar-SA"/>
        </w:rPr>
        <w:t>е</w:t>
      </w:r>
      <w:r w:rsidR="00924059" w:rsidRPr="000E3993">
        <w:rPr>
          <w:rFonts w:eastAsia="Times New Roman"/>
          <w:color w:val="auto"/>
          <w:spacing w:val="-6"/>
          <w:lang w:eastAsia="ar-SA"/>
        </w:rPr>
        <w:t xml:space="preserve">дующие </w:t>
      </w:r>
      <w:r w:rsidRPr="000E3993">
        <w:rPr>
          <w:rFonts w:eastAsia="Times New Roman"/>
          <w:color w:val="auto"/>
          <w:spacing w:val="-6"/>
          <w:lang w:eastAsia="ar-SA"/>
        </w:rPr>
        <w:t>изменени</w:t>
      </w:r>
      <w:r w:rsidR="00924059" w:rsidRPr="000E3993">
        <w:rPr>
          <w:rFonts w:eastAsia="Times New Roman"/>
          <w:color w:val="auto"/>
          <w:spacing w:val="-6"/>
          <w:lang w:eastAsia="ar-SA"/>
        </w:rPr>
        <w:t>я:</w:t>
      </w:r>
    </w:p>
    <w:p w:rsidR="009D72E5" w:rsidRPr="009D72E5" w:rsidRDefault="009D72E5" w:rsidP="009D72E5">
      <w:pPr>
        <w:pStyle w:val="ab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color w:val="auto"/>
          <w:lang w:eastAsia="ru-RU"/>
        </w:rPr>
      </w:pPr>
      <w:r w:rsidRPr="009D72E5">
        <w:rPr>
          <w:color w:val="auto"/>
          <w:lang w:eastAsia="ru-RU"/>
        </w:rPr>
        <w:t>В абзаце девятом пункта 2 перечня ставок субсидий по отдельным направлениям поддержки сельскохозяйственного производства</w:t>
      </w:r>
      <w:r w:rsidR="006F217C">
        <w:rPr>
          <w:color w:val="auto"/>
          <w:lang w:eastAsia="ru-RU"/>
        </w:rPr>
        <w:t>, утвержде</w:t>
      </w:r>
      <w:r w:rsidR="006F217C">
        <w:rPr>
          <w:color w:val="auto"/>
          <w:lang w:eastAsia="ru-RU"/>
        </w:rPr>
        <w:t>н</w:t>
      </w:r>
      <w:r w:rsidR="006F217C">
        <w:rPr>
          <w:color w:val="auto"/>
          <w:lang w:eastAsia="ru-RU"/>
        </w:rPr>
        <w:t>ного постановлением,</w:t>
      </w:r>
      <w:r w:rsidRPr="009D72E5">
        <w:rPr>
          <w:rFonts w:eastAsia="Times New Roman"/>
          <w:color w:val="auto"/>
          <w:lang w:eastAsia="zh-CN"/>
        </w:rPr>
        <w:t xml:space="preserve"> слова «</w:t>
      </w:r>
      <w:r w:rsidR="00A166CC">
        <w:rPr>
          <w:rFonts w:eastAsia="Times New Roman"/>
          <w:color w:val="auto"/>
          <w:lang w:eastAsia="zh-CN"/>
        </w:rPr>
        <w:t xml:space="preserve">на </w:t>
      </w:r>
      <w:r w:rsidRPr="009D72E5">
        <w:rPr>
          <w:rFonts w:eastAsia="Times New Roman"/>
          <w:color w:val="auto"/>
          <w:lang w:eastAsia="zh-CN"/>
        </w:rPr>
        <w:t>перерабатывающи</w:t>
      </w:r>
      <w:r w:rsidR="00A166CC">
        <w:rPr>
          <w:rFonts w:eastAsia="Times New Roman"/>
          <w:color w:val="auto"/>
          <w:lang w:eastAsia="zh-CN"/>
        </w:rPr>
        <w:t>е</w:t>
      </w:r>
      <w:r w:rsidRPr="009D72E5">
        <w:rPr>
          <w:rFonts w:eastAsia="Times New Roman"/>
          <w:color w:val="auto"/>
          <w:lang w:eastAsia="zh-CN"/>
        </w:rPr>
        <w:t xml:space="preserve"> </w:t>
      </w:r>
      <w:r w:rsidR="00A166CC">
        <w:rPr>
          <w:rFonts w:eastAsia="Times New Roman"/>
          <w:color w:val="auto"/>
          <w:lang w:eastAsia="zh-CN"/>
        </w:rPr>
        <w:t>предприятия</w:t>
      </w:r>
      <w:r w:rsidRPr="009D72E5">
        <w:rPr>
          <w:rFonts w:eastAsia="Times New Roman"/>
          <w:color w:val="auto"/>
          <w:lang w:eastAsia="zh-CN"/>
        </w:rPr>
        <w:t>» заменить словами «юридическим лицам и (или) индивидуальным предпринимателям, осуществляющим переработку коровьего молока,</w:t>
      </w:r>
      <w:r w:rsidRPr="009D72E5">
        <w:rPr>
          <w:rFonts w:ascii="Calibri" w:eastAsia="Times New Roman" w:hAnsi="Calibri"/>
          <w:color w:val="auto"/>
          <w:sz w:val="22"/>
          <w:szCs w:val="22"/>
          <w:lang w:eastAsia="zh-CN"/>
        </w:rPr>
        <w:t xml:space="preserve"> </w:t>
      </w:r>
      <w:r w:rsidRPr="009D72E5">
        <w:rPr>
          <w:rFonts w:eastAsia="Times New Roman"/>
          <w:color w:val="auto"/>
          <w:lang w:eastAsia="zh-CN"/>
        </w:rPr>
        <w:t>расположенным на терр</w:t>
      </w:r>
      <w:r w:rsidRPr="009D72E5">
        <w:rPr>
          <w:rFonts w:eastAsia="Times New Roman"/>
          <w:color w:val="auto"/>
          <w:lang w:eastAsia="zh-CN"/>
        </w:rPr>
        <w:t>и</w:t>
      </w:r>
      <w:r w:rsidRPr="009D72E5">
        <w:rPr>
          <w:rFonts w:eastAsia="Times New Roman"/>
          <w:color w:val="auto"/>
          <w:lang w:eastAsia="zh-CN"/>
        </w:rPr>
        <w:t>тории Российской Федерации</w:t>
      </w:r>
      <w:proofErr w:type="gramStart"/>
      <w:r w:rsidR="00A166CC">
        <w:rPr>
          <w:rFonts w:eastAsia="Times New Roman"/>
          <w:color w:val="auto"/>
          <w:lang w:eastAsia="zh-CN"/>
        </w:rPr>
        <w:t>,</w:t>
      </w:r>
      <w:r w:rsidRPr="009D72E5">
        <w:rPr>
          <w:rFonts w:eastAsia="Times New Roman"/>
          <w:color w:val="auto"/>
          <w:lang w:eastAsia="zh-CN"/>
        </w:rPr>
        <w:t>»</w:t>
      </w:r>
      <w:proofErr w:type="gramEnd"/>
      <w:r>
        <w:rPr>
          <w:rFonts w:eastAsia="Times New Roman"/>
          <w:color w:val="auto"/>
          <w:lang w:eastAsia="zh-CN"/>
        </w:rPr>
        <w:t>.</w:t>
      </w:r>
    </w:p>
    <w:p w:rsidR="00EA0B95" w:rsidRDefault="00EA0B95" w:rsidP="000E3993">
      <w:pPr>
        <w:pStyle w:val="ab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color w:val="auto"/>
          <w:lang w:eastAsia="ru-RU"/>
        </w:rPr>
      </w:pPr>
      <w:r>
        <w:rPr>
          <w:color w:val="auto"/>
          <w:lang w:eastAsia="ru-RU"/>
        </w:rPr>
        <w:t xml:space="preserve">В </w:t>
      </w:r>
      <w:r w:rsidRPr="000E3993">
        <w:rPr>
          <w:color w:val="auto"/>
          <w:lang w:eastAsia="ru-RU"/>
        </w:rPr>
        <w:t>перечн</w:t>
      </w:r>
      <w:r>
        <w:rPr>
          <w:color w:val="auto"/>
          <w:lang w:eastAsia="ru-RU"/>
        </w:rPr>
        <w:t>е</w:t>
      </w:r>
      <w:r w:rsidRPr="000E3993">
        <w:rPr>
          <w:color w:val="auto"/>
          <w:lang w:eastAsia="ru-RU"/>
        </w:rPr>
        <w:t xml:space="preserve"> документов, необходимых для получения субсидий по отдельным направлениям поддержки сельскохозяйственного производства, утвержденно</w:t>
      </w:r>
      <w:r>
        <w:rPr>
          <w:color w:val="auto"/>
          <w:lang w:eastAsia="ru-RU"/>
        </w:rPr>
        <w:t>м</w:t>
      </w:r>
      <w:r w:rsidRPr="000E3993">
        <w:rPr>
          <w:color w:val="auto"/>
          <w:lang w:eastAsia="ru-RU"/>
        </w:rPr>
        <w:t xml:space="preserve"> постановлением</w:t>
      </w:r>
      <w:r>
        <w:rPr>
          <w:color w:val="auto"/>
          <w:lang w:eastAsia="ru-RU"/>
        </w:rPr>
        <w:t>:</w:t>
      </w:r>
    </w:p>
    <w:p w:rsidR="000E3993" w:rsidRPr="000E3993" w:rsidRDefault="00EA0B95" w:rsidP="00EA0B95">
      <w:pPr>
        <w:pStyle w:val="ab"/>
        <w:tabs>
          <w:tab w:val="left" w:pos="1276"/>
        </w:tabs>
        <w:autoSpaceDE w:val="0"/>
        <w:autoSpaceDN w:val="0"/>
        <w:adjustRightInd w:val="0"/>
        <w:ind w:left="709" w:firstLine="0"/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>- а</w:t>
      </w:r>
      <w:r w:rsidR="000E3993" w:rsidRPr="000E3993">
        <w:rPr>
          <w:color w:val="auto"/>
          <w:lang w:eastAsia="ru-RU"/>
        </w:rPr>
        <w:t>бзацы шестой, седьмой пункта 1 и</w:t>
      </w:r>
      <w:r w:rsidR="000E3993" w:rsidRPr="000E3993">
        <w:rPr>
          <w:color w:val="auto"/>
          <w:lang w:eastAsia="ru-RU"/>
        </w:rPr>
        <w:t>з</w:t>
      </w:r>
      <w:r w:rsidR="000E3993" w:rsidRPr="000E3993">
        <w:rPr>
          <w:color w:val="auto"/>
          <w:lang w:eastAsia="ru-RU"/>
        </w:rPr>
        <w:t>ложить в новой редакции:</w:t>
      </w:r>
    </w:p>
    <w:p w:rsidR="000E3993" w:rsidRPr="000E3993" w:rsidRDefault="000E3993" w:rsidP="000E3993">
      <w:pPr>
        <w:autoSpaceDE w:val="0"/>
        <w:autoSpaceDN w:val="0"/>
        <w:adjustRightInd w:val="0"/>
        <w:ind w:firstLine="709"/>
        <w:rPr>
          <w:color w:val="auto"/>
        </w:rPr>
      </w:pPr>
      <w:proofErr w:type="gramStart"/>
      <w:r w:rsidRPr="000E3993">
        <w:rPr>
          <w:color w:val="auto"/>
          <w:lang w:eastAsia="ru-RU"/>
        </w:rPr>
        <w:t>«</w:t>
      </w:r>
      <w:r w:rsidRPr="000E3993">
        <w:rPr>
          <w:color w:val="auto"/>
        </w:rPr>
        <w:t>соглашения о создании крестьянского (фермерского) хозяйства, отв</w:t>
      </w:r>
      <w:r w:rsidRPr="000E3993">
        <w:rPr>
          <w:color w:val="auto"/>
        </w:rPr>
        <w:t>е</w:t>
      </w:r>
      <w:r w:rsidRPr="000E3993">
        <w:rPr>
          <w:color w:val="auto"/>
        </w:rPr>
        <w:t>чающего требованиям, установленным статьей 4 Федерального закона от 11.06.2003 № 74-ФЗ «О крестьянском (фермерском) хозяйстве» или решения индивидуального предпринимателя о ведении крестьянского (фермерского) хозяйства в качестве главы крестьянского (фермерского) хозяйства (в случае если крестьянское (фермерское) хозяйство зарегистрировано после 25.11.2020);</w:t>
      </w:r>
      <w:proofErr w:type="gramEnd"/>
    </w:p>
    <w:p w:rsidR="000E3993" w:rsidRDefault="00CA46DC" w:rsidP="000E3993">
      <w:pPr>
        <w:autoSpaceDE w:val="0"/>
        <w:autoSpaceDN w:val="0"/>
        <w:adjustRightInd w:val="0"/>
        <w:ind w:firstLine="709"/>
        <w:rPr>
          <w:color w:val="auto"/>
        </w:rPr>
      </w:pPr>
      <w:r>
        <w:rPr>
          <w:color w:val="auto"/>
        </w:rPr>
        <w:t xml:space="preserve"> </w:t>
      </w:r>
      <w:proofErr w:type="gramStart"/>
      <w:r w:rsidR="000E3993" w:rsidRPr="000E3993">
        <w:rPr>
          <w:color w:val="auto"/>
        </w:rPr>
        <w:t>документа, содержащего сведения об отсутствии в году, предшеств</w:t>
      </w:r>
      <w:r w:rsidR="000E3993" w:rsidRPr="000E3993">
        <w:rPr>
          <w:color w:val="auto"/>
        </w:rPr>
        <w:t>у</w:t>
      </w:r>
      <w:r w:rsidR="000E3993" w:rsidRPr="000E3993">
        <w:rPr>
          <w:color w:val="auto"/>
        </w:rPr>
        <w:t>ющем году получения субсидии, случаев привлечения к ответственности з</w:t>
      </w:r>
      <w:r w:rsidR="000E3993" w:rsidRPr="000E3993">
        <w:rPr>
          <w:color w:val="auto"/>
        </w:rPr>
        <w:t>а</w:t>
      </w:r>
      <w:r w:rsidR="000E3993" w:rsidRPr="000E3993">
        <w:rPr>
          <w:color w:val="auto"/>
        </w:rPr>
        <w:t>явителя за несоблюдение запрета на выжигание сухой травянистой раст</w:t>
      </w:r>
      <w:r w:rsidR="000E3993" w:rsidRPr="000E3993">
        <w:rPr>
          <w:color w:val="auto"/>
        </w:rPr>
        <w:t>и</w:t>
      </w:r>
      <w:r w:rsidR="000E3993" w:rsidRPr="000E3993">
        <w:rPr>
          <w:color w:val="auto"/>
        </w:rPr>
        <w:t>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 1479 «Об утвержд</w:t>
      </w:r>
      <w:r w:rsidR="000E3993" w:rsidRPr="000E3993">
        <w:rPr>
          <w:color w:val="auto"/>
        </w:rPr>
        <w:t>е</w:t>
      </w:r>
      <w:r w:rsidR="000E3993" w:rsidRPr="000E3993">
        <w:rPr>
          <w:color w:val="auto"/>
        </w:rPr>
        <w:t>нии Правил противопожарного режима в Российской Федерации», выданного территориальным органом федерального органа исполнительной власти, уполномоченного на</w:t>
      </w:r>
      <w:proofErr w:type="gramEnd"/>
      <w:r w:rsidR="000E3993" w:rsidRPr="000E3993">
        <w:rPr>
          <w:color w:val="auto"/>
        </w:rPr>
        <w:t xml:space="preserve"> решение задач в </w:t>
      </w:r>
      <w:r w:rsidR="00EA0B95">
        <w:rPr>
          <w:color w:val="auto"/>
        </w:rPr>
        <w:t>области пожарной безопасности</w:t>
      </w:r>
      <w:proofErr w:type="gramStart"/>
      <w:r w:rsidR="00EA0B95">
        <w:rPr>
          <w:color w:val="auto"/>
        </w:rPr>
        <w:t>;»</w:t>
      </w:r>
      <w:proofErr w:type="gramEnd"/>
      <w:r w:rsidR="00EA0B95">
        <w:rPr>
          <w:color w:val="auto"/>
        </w:rPr>
        <w:t>;</w:t>
      </w:r>
    </w:p>
    <w:p w:rsidR="00EA0B95" w:rsidRPr="000E3993" w:rsidRDefault="00EA0B95" w:rsidP="000E3993">
      <w:pPr>
        <w:autoSpaceDE w:val="0"/>
        <w:autoSpaceDN w:val="0"/>
        <w:adjustRightInd w:val="0"/>
        <w:ind w:firstLine="709"/>
        <w:rPr>
          <w:color w:val="auto"/>
        </w:rPr>
      </w:pPr>
      <w:r>
        <w:rPr>
          <w:color w:val="auto"/>
        </w:rPr>
        <w:t xml:space="preserve">- в абзаце девятнадцатом подпункта 2.2 пункта 2 слова </w:t>
      </w:r>
      <w:r w:rsidRPr="009D72E5">
        <w:rPr>
          <w:rFonts w:eastAsia="Times New Roman"/>
          <w:color w:val="auto"/>
          <w:lang w:eastAsia="zh-CN"/>
        </w:rPr>
        <w:t>«</w:t>
      </w:r>
      <w:r>
        <w:rPr>
          <w:rFonts w:eastAsia="Times New Roman"/>
          <w:color w:val="auto"/>
          <w:lang w:eastAsia="zh-CN"/>
        </w:rPr>
        <w:t xml:space="preserve">на </w:t>
      </w:r>
      <w:r w:rsidRPr="009D72E5">
        <w:rPr>
          <w:rFonts w:eastAsia="Times New Roman"/>
          <w:color w:val="auto"/>
          <w:lang w:eastAsia="zh-CN"/>
        </w:rPr>
        <w:t>перерабат</w:t>
      </w:r>
      <w:r w:rsidRPr="009D72E5">
        <w:rPr>
          <w:rFonts w:eastAsia="Times New Roman"/>
          <w:color w:val="auto"/>
          <w:lang w:eastAsia="zh-CN"/>
        </w:rPr>
        <w:t>ы</w:t>
      </w:r>
      <w:r w:rsidRPr="009D72E5">
        <w:rPr>
          <w:rFonts w:eastAsia="Times New Roman"/>
          <w:color w:val="auto"/>
          <w:lang w:eastAsia="zh-CN"/>
        </w:rPr>
        <w:t>вающи</w:t>
      </w:r>
      <w:r>
        <w:rPr>
          <w:rFonts w:eastAsia="Times New Roman"/>
          <w:color w:val="auto"/>
          <w:lang w:eastAsia="zh-CN"/>
        </w:rPr>
        <w:t>е</w:t>
      </w:r>
      <w:r w:rsidRPr="009D72E5">
        <w:rPr>
          <w:rFonts w:eastAsia="Times New Roman"/>
          <w:color w:val="auto"/>
          <w:lang w:eastAsia="zh-CN"/>
        </w:rPr>
        <w:t xml:space="preserve"> </w:t>
      </w:r>
      <w:r>
        <w:rPr>
          <w:rFonts w:eastAsia="Times New Roman"/>
          <w:color w:val="auto"/>
          <w:lang w:eastAsia="zh-CN"/>
        </w:rPr>
        <w:t>предприятия</w:t>
      </w:r>
      <w:r w:rsidRPr="009D72E5">
        <w:rPr>
          <w:rFonts w:eastAsia="Times New Roman"/>
          <w:color w:val="auto"/>
          <w:lang w:eastAsia="zh-CN"/>
        </w:rPr>
        <w:t>» заменить словами «юридическим лицам и (или) инд</w:t>
      </w:r>
      <w:r w:rsidRPr="009D72E5">
        <w:rPr>
          <w:rFonts w:eastAsia="Times New Roman"/>
          <w:color w:val="auto"/>
          <w:lang w:eastAsia="zh-CN"/>
        </w:rPr>
        <w:t>и</w:t>
      </w:r>
      <w:r w:rsidRPr="009D72E5">
        <w:rPr>
          <w:rFonts w:eastAsia="Times New Roman"/>
          <w:color w:val="auto"/>
          <w:lang w:eastAsia="zh-CN"/>
        </w:rPr>
        <w:t>видуальным предпринимателям, осуществляющим переработку коровьего молока,</w:t>
      </w:r>
      <w:r w:rsidRPr="009D72E5">
        <w:rPr>
          <w:rFonts w:ascii="Calibri" w:eastAsia="Times New Roman" w:hAnsi="Calibri"/>
          <w:color w:val="auto"/>
          <w:sz w:val="22"/>
          <w:szCs w:val="22"/>
          <w:lang w:eastAsia="zh-CN"/>
        </w:rPr>
        <w:t xml:space="preserve"> </w:t>
      </w:r>
      <w:r w:rsidRPr="009D72E5">
        <w:rPr>
          <w:rFonts w:eastAsia="Times New Roman"/>
          <w:color w:val="auto"/>
          <w:lang w:eastAsia="zh-CN"/>
        </w:rPr>
        <w:t>расположенным на терр</w:t>
      </w:r>
      <w:r w:rsidRPr="009D72E5">
        <w:rPr>
          <w:rFonts w:eastAsia="Times New Roman"/>
          <w:color w:val="auto"/>
          <w:lang w:eastAsia="zh-CN"/>
        </w:rPr>
        <w:t>и</w:t>
      </w:r>
      <w:r w:rsidRPr="009D72E5">
        <w:rPr>
          <w:rFonts w:eastAsia="Times New Roman"/>
          <w:color w:val="auto"/>
          <w:lang w:eastAsia="zh-CN"/>
        </w:rPr>
        <w:t>тории Российской Федерации</w:t>
      </w:r>
      <w:bookmarkStart w:id="0" w:name="_GoBack"/>
      <w:bookmarkEnd w:id="0"/>
      <w:r w:rsidRPr="009D72E5">
        <w:rPr>
          <w:rFonts w:eastAsia="Times New Roman"/>
          <w:color w:val="auto"/>
          <w:lang w:eastAsia="zh-CN"/>
        </w:rPr>
        <w:t>»</w:t>
      </w:r>
      <w:r>
        <w:rPr>
          <w:rFonts w:eastAsia="Times New Roman"/>
          <w:color w:val="auto"/>
          <w:lang w:eastAsia="zh-CN"/>
        </w:rPr>
        <w:t>.</w:t>
      </w:r>
    </w:p>
    <w:p w:rsidR="00867B1C" w:rsidRPr="000E3993" w:rsidRDefault="00867B1C" w:rsidP="00377CBF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rPr>
          <w:color w:val="auto"/>
        </w:rPr>
      </w:pPr>
      <w:r w:rsidRPr="000E3993">
        <w:rPr>
          <w:color w:val="auto"/>
        </w:rPr>
        <w:t>1.</w:t>
      </w:r>
      <w:r w:rsidR="009D72E5">
        <w:rPr>
          <w:color w:val="auto"/>
        </w:rPr>
        <w:t>3</w:t>
      </w:r>
      <w:r w:rsidRPr="000E3993">
        <w:rPr>
          <w:color w:val="auto"/>
        </w:rPr>
        <w:t>. Форму заявления о предоставлении субсидии</w:t>
      </w:r>
      <w:r w:rsidR="005801A0" w:rsidRPr="000E3993">
        <w:rPr>
          <w:color w:val="auto"/>
        </w:rPr>
        <w:t>, утвержденную п</w:t>
      </w:r>
      <w:r w:rsidR="005801A0" w:rsidRPr="000E3993">
        <w:rPr>
          <w:color w:val="auto"/>
        </w:rPr>
        <w:t>о</w:t>
      </w:r>
      <w:r w:rsidR="005801A0" w:rsidRPr="000E3993">
        <w:rPr>
          <w:color w:val="auto"/>
        </w:rPr>
        <w:t>становлением,</w:t>
      </w:r>
      <w:r w:rsidRPr="000E3993">
        <w:rPr>
          <w:color w:val="auto"/>
        </w:rPr>
        <w:t xml:space="preserve"> изложить в новой редакции согласно приложению  к насто</w:t>
      </w:r>
      <w:r w:rsidRPr="000E3993">
        <w:rPr>
          <w:color w:val="auto"/>
        </w:rPr>
        <w:t>я</w:t>
      </w:r>
      <w:r w:rsidRPr="000E3993">
        <w:rPr>
          <w:color w:val="auto"/>
        </w:rPr>
        <w:t>щему постановлению.</w:t>
      </w:r>
    </w:p>
    <w:p w:rsidR="009D2DC1" w:rsidRPr="000E3993" w:rsidRDefault="00E871EB" w:rsidP="00377CBF">
      <w:pPr>
        <w:ind w:firstLine="709"/>
        <w:rPr>
          <w:rFonts w:eastAsia="Times New Roman"/>
          <w:color w:val="auto"/>
          <w:lang w:eastAsia="ru-RU"/>
        </w:rPr>
      </w:pPr>
      <w:r w:rsidRPr="000E3993">
        <w:rPr>
          <w:rFonts w:eastAsia="Times New Roman"/>
          <w:color w:val="auto"/>
          <w:lang w:eastAsia="ar-SA"/>
        </w:rPr>
        <w:t xml:space="preserve">2. </w:t>
      </w:r>
      <w:r w:rsidRPr="000E3993">
        <w:rPr>
          <w:rFonts w:eastAsia="Times New Roman"/>
          <w:color w:val="auto"/>
          <w:lang w:eastAsia="ru-RU"/>
        </w:rPr>
        <w:t>Постановление вступает в силу со дня его официального опублик</w:t>
      </w:r>
      <w:r w:rsidRPr="000E3993">
        <w:rPr>
          <w:rFonts w:eastAsia="Times New Roman"/>
          <w:color w:val="auto"/>
          <w:lang w:eastAsia="ru-RU"/>
        </w:rPr>
        <w:t>о</w:t>
      </w:r>
      <w:r w:rsidRPr="000E3993">
        <w:rPr>
          <w:rFonts w:eastAsia="Times New Roman"/>
          <w:color w:val="auto"/>
          <w:lang w:eastAsia="ru-RU"/>
        </w:rPr>
        <w:t>вания.</w:t>
      </w:r>
    </w:p>
    <w:p w:rsidR="001875BC" w:rsidRPr="000E3993" w:rsidRDefault="001875BC" w:rsidP="00377CBF">
      <w:pPr>
        <w:ind w:firstLine="709"/>
        <w:rPr>
          <w:rFonts w:eastAsia="Times New Roman"/>
          <w:color w:val="auto"/>
          <w:lang w:eastAsia="ru-RU"/>
        </w:rPr>
      </w:pPr>
    </w:p>
    <w:p w:rsidR="003317E0" w:rsidRPr="000E3993" w:rsidRDefault="003317E0" w:rsidP="00377CBF">
      <w:pPr>
        <w:ind w:firstLine="709"/>
        <w:rPr>
          <w:rFonts w:eastAsia="Times New Roman"/>
          <w:color w:val="auto"/>
          <w:lang w:eastAsia="ru-RU"/>
        </w:rPr>
      </w:pPr>
    </w:p>
    <w:p w:rsidR="000F3F91" w:rsidRPr="000E3993" w:rsidRDefault="000F3F91" w:rsidP="00377CBF">
      <w:pPr>
        <w:ind w:firstLine="709"/>
        <w:rPr>
          <w:rFonts w:eastAsia="Times New Roman"/>
          <w:color w:val="auto"/>
          <w:lang w:eastAsia="ru-RU"/>
        </w:rPr>
      </w:pPr>
    </w:p>
    <w:p w:rsidR="00F7066C" w:rsidRPr="000E3993" w:rsidRDefault="004D6107" w:rsidP="00377CBF">
      <w:pPr>
        <w:ind w:firstLine="0"/>
        <w:outlineLvl w:val="0"/>
        <w:rPr>
          <w:color w:val="auto"/>
        </w:rPr>
      </w:pPr>
      <w:r w:rsidRPr="000E3993">
        <w:rPr>
          <w:color w:val="auto"/>
        </w:rPr>
        <w:t>Министр</w:t>
      </w:r>
      <w:r w:rsidR="00E871EB" w:rsidRPr="000E3993">
        <w:rPr>
          <w:color w:val="auto"/>
        </w:rPr>
        <w:t xml:space="preserve"> сельского</w:t>
      </w:r>
      <w:r w:rsidRPr="000E3993">
        <w:rPr>
          <w:color w:val="auto"/>
        </w:rPr>
        <w:t xml:space="preserve"> хозяйства</w:t>
      </w:r>
    </w:p>
    <w:p w:rsidR="00F7066C" w:rsidRPr="000E3993" w:rsidRDefault="00E871EB" w:rsidP="00377CBF">
      <w:pPr>
        <w:ind w:firstLine="0"/>
        <w:outlineLvl w:val="0"/>
        <w:rPr>
          <w:color w:val="auto"/>
        </w:rPr>
      </w:pPr>
      <w:r w:rsidRPr="000E3993">
        <w:rPr>
          <w:color w:val="auto"/>
        </w:rPr>
        <w:t>и рыбной промышленности</w:t>
      </w:r>
    </w:p>
    <w:p w:rsidR="005E2AB5" w:rsidRPr="00DD524B" w:rsidRDefault="00E871EB" w:rsidP="000E3993">
      <w:pPr>
        <w:ind w:firstLine="0"/>
        <w:outlineLvl w:val="0"/>
        <w:rPr>
          <w:rFonts w:eastAsia="Times New Roman"/>
          <w:color w:val="auto"/>
          <w:sz w:val="27"/>
          <w:szCs w:val="27"/>
          <w:lang w:eastAsia="ru-RU"/>
        </w:rPr>
        <w:sectPr w:rsidR="005E2AB5" w:rsidRPr="00DD524B" w:rsidSect="00E928DA">
          <w:pgSz w:w="11906" w:h="16838"/>
          <w:pgMar w:top="536" w:right="566" w:bottom="993" w:left="1985" w:header="708" w:footer="0" w:gutter="0"/>
          <w:pgNumType w:start="1"/>
          <w:cols w:space="720"/>
          <w:formProt w:val="0"/>
          <w:titlePg/>
          <w:docGrid w:linePitch="381" w:charSpace="-14337"/>
        </w:sectPr>
      </w:pPr>
      <w:r w:rsidRPr="000E3993">
        <w:rPr>
          <w:color w:val="auto"/>
        </w:rPr>
        <w:t xml:space="preserve">Астраханской области                           </w:t>
      </w:r>
      <w:r w:rsidR="004D6107" w:rsidRPr="000E3993">
        <w:rPr>
          <w:color w:val="auto"/>
        </w:rPr>
        <w:t xml:space="preserve">                              </w:t>
      </w:r>
      <w:r w:rsidRPr="000E3993">
        <w:rPr>
          <w:color w:val="auto"/>
        </w:rPr>
        <w:t xml:space="preserve">             </w:t>
      </w:r>
      <w:r w:rsidR="00DD2582" w:rsidRPr="000E3993">
        <w:rPr>
          <w:color w:val="auto"/>
        </w:rPr>
        <w:t xml:space="preserve"> </w:t>
      </w:r>
      <w:r w:rsidR="004D6107" w:rsidRPr="000E3993">
        <w:rPr>
          <w:color w:val="auto"/>
        </w:rPr>
        <w:t>Р.Ю. Пашаев</w:t>
      </w:r>
    </w:p>
    <w:p w:rsidR="005E2AB5" w:rsidRPr="0049566F" w:rsidRDefault="00D242F1" w:rsidP="009D72E5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ru-RU"/>
        </w:rPr>
        <w:lastRenderedPageBreak/>
        <w:t xml:space="preserve">Приложение </w:t>
      </w:r>
    </w:p>
    <w:p w:rsidR="00D242F1" w:rsidRPr="0049566F" w:rsidRDefault="00D242F1" w:rsidP="009D72E5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ru-RU"/>
        </w:rPr>
        <w:t>к постановлению министерства</w:t>
      </w:r>
    </w:p>
    <w:p w:rsidR="00D242F1" w:rsidRPr="0049566F" w:rsidRDefault="00D242F1" w:rsidP="009D72E5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ru-RU"/>
        </w:rPr>
        <w:t xml:space="preserve">сельского хозяйства </w:t>
      </w:r>
      <w:r w:rsidR="0083727C" w:rsidRPr="0049566F">
        <w:rPr>
          <w:rFonts w:eastAsia="Times New Roman"/>
          <w:color w:val="auto"/>
          <w:sz w:val="27"/>
          <w:szCs w:val="27"/>
          <w:lang w:eastAsia="ru-RU"/>
        </w:rPr>
        <w:t>и</w:t>
      </w:r>
    </w:p>
    <w:p w:rsidR="0083727C" w:rsidRPr="0049566F" w:rsidRDefault="00D242F1" w:rsidP="009D72E5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ru-RU"/>
        </w:rPr>
        <w:t xml:space="preserve">рыбной промышленности </w:t>
      </w:r>
    </w:p>
    <w:p w:rsidR="00D242F1" w:rsidRPr="0049566F" w:rsidRDefault="00D242F1" w:rsidP="009D72E5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ru-RU"/>
        </w:rPr>
        <w:t>Астраханской области</w:t>
      </w:r>
    </w:p>
    <w:p w:rsidR="00D242F1" w:rsidRPr="0049566F" w:rsidRDefault="00D242F1" w:rsidP="009D72E5">
      <w:pPr>
        <w:widowControl w:val="0"/>
        <w:autoSpaceDE w:val="0"/>
        <w:autoSpaceDN w:val="0"/>
        <w:adjustRightInd w:val="0"/>
        <w:ind w:left="6237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  <w:r w:rsidRPr="0049566F">
        <w:rPr>
          <w:rFonts w:eastAsia="Times New Roman"/>
          <w:color w:val="auto"/>
          <w:sz w:val="27"/>
          <w:szCs w:val="27"/>
          <w:lang w:eastAsia="ru-RU"/>
        </w:rPr>
        <w:t>от                      №</w:t>
      </w:r>
    </w:p>
    <w:p w:rsidR="005E2AB5" w:rsidRPr="0049566F" w:rsidRDefault="005E2AB5" w:rsidP="005E2AB5">
      <w:pPr>
        <w:widowControl w:val="0"/>
        <w:autoSpaceDE w:val="0"/>
        <w:autoSpaceDN w:val="0"/>
        <w:adjustRightInd w:val="0"/>
        <w:ind w:left="5812" w:firstLine="0"/>
        <w:jc w:val="left"/>
        <w:rPr>
          <w:rFonts w:eastAsia="Times New Roman"/>
          <w:color w:val="auto"/>
          <w:sz w:val="27"/>
          <w:szCs w:val="27"/>
          <w:lang w:eastAsia="ru-RU"/>
        </w:rPr>
      </w:pPr>
    </w:p>
    <w:p w:rsidR="00D242F1" w:rsidRPr="0049566F" w:rsidRDefault="00D242F1" w:rsidP="00D242F1">
      <w:pPr>
        <w:autoSpaceDE w:val="0"/>
        <w:autoSpaceDN w:val="0"/>
        <w:adjustRightInd w:val="0"/>
        <w:ind w:firstLine="0"/>
        <w:rPr>
          <w:color w:val="auto"/>
          <w:sz w:val="27"/>
          <w:szCs w:val="27"/>
          <w:lang w:eastAsia="ru-RU"/>
        </w:rPr>
      </w:pPr>
      <w:r w:rsidRPr="0049566F">
        <w:rPr>
          <w:color w:val="auto"/>
          <w:sz w:val="27"/>
          <w:szCs w:val="27"/>
          <w:lang w:eastAsia="ru-RU"/>
        </w:rPr>
        <w:t xml:space="preserve">                                                                                                                  Форма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lang w:eastAsia="ru-RU"/>
        </w:rPr>
      </w:pPr>
      <w:r w:rsidRPr="00DD524B">
        <w:rPr>
          <w:rFonts w:eastAsia="Times New Roman"/>
          <w:lang w:eastAsia="ru-RU"/>
        </w:rPr>
        <w:t>_____________________________</w:t>
      </w:r>
      <w:r w:rsidR="00D1107F">
        <w:rPr>
          <w:rFonts w:eastAsia="Times New Roman"/>
          <w:lang w:eastAsia="ru-RU"/>
        </w:rPr>
        <w:t>___</w:t>
      </w:r>
    </w:p>
    <w:p w:rsidR="00D242F1" w:rsidRPr="00DD524B" w:rsidRDefault="00D242F1" w:rsidP="00D11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vertAlign w:val="superscript"/>
          <w:lang w:eastAsia="ru-RU"/>
        </w:rPr>
      </w:pPr>
      <w:proofErr w:type="gramStart"/>
      <w:r w:rsidRPr="00DD524B">
        <w:rPr>
          <w:rFonts w:eastAsia="Times New Roman"/>
          <w:vertAlign w:val="superscript"/>
          <w:lang w:eastAsia="ru-RU"/>
        </w:rPr>
        <w:t xml:space="preserve">(должность, </w:t>
      </w:r>
      <w:r w:rsidR="00531B2B">
        <w:rPr>
          <w:rFonts w:eastAsia="Times New Roman"/>
          <w:vertAlign w:val="superscript"/>
          <w:lang w:eastAsia="ru-RU"/>
        </w:rPr>
        <w:t xml:space="preserve"> </w:t>
      </w:r>
      <w:r w:rsidRPr="00DD524B">
        <w:rPr>
          <w:rFonts w:eastAsia="Times New Roman"/>
          <w:vertAlign w:val="superscript"/>
          <w:lang w:eastAsia="ru-RU"/>
        </w:rPr>
        <w:t>Ф.И.О</w:t>
      </w:r>
      <w:r w:rsidR="00D1107F">
        <w:rPr>
          <w:rFonts w:eastAsia="Times New Roman"/>
          <w:vertAlign w:val="superscript"/>
          <w:lang w:eastAsia="ru-RU"/>
        </w:rPr>
        <w:t>.</w:t>
      </w:r>
      <w:r w:rsidR="00531B2B">
        <w:rPr>
          <w:rFonts w:eastAsia="Times New Roman"/>
          <w:vertAlign w:val="superscript"/>
          <w:lang w:eastAsia="ru-RU"/>
        </w:rPr>
        <w:t xml:space="preserve"> </w:t>
      </w:r>
      <w:r w:rsidR="00D1107F">
        <w:rPr>
          <w:rFonts w:eastAsia="Times New Roman"/>
          <w:vertAlign w:val="superscript"/>
          <w:lang w:eastAsia="ru-RU"/>
        </w:rPr>
        <w:t xml:space="preserve"> должностного</w:t>
      </w:r>
      <w:r w:rsidR="00531B2B">
        <w:rPr>
          <w:rFonts w:eastAsia="Times New Roman"/>
          <w:vertAlign w:val="superscript"/>
          <w:lang w:eastAsia="ru-RU"/>
        </w:rPr>
        <w:t xml:space="preserve">  </w:t>
      </w:r>
      <w:r w:rsidR="00D1107F">
        <w:rPr>
          <w:rFonts w:eastAsia="Times New Roman"/>
          <w:vertAlign w:val="superscript"/>
          <w:lang w:eastAsia="ru-RU"/>
        </w:rPr>
        <w:t xml:space="preserve"> лица </w:t>
      </w:r>
      <w:r w:rsidR="00531B2B">
        <w:rPr>
          <w:rFonts w:eastAsia="Times New Roman"/>
          <w:vertAlign w:val="superscript"/>
          <w:lang w:eastAsia="ru-RU"/>
        </w:rPr>
        <w:t xml:space="preserve"> </w:t>
      </w:r>
      <w:r w:rsidR="00D1107F">
        <w:rPr>
          <w:rFonts w:eastAsia="Times New Roman"/>
          <w:vertAlign w:val="superscript"/>
          <w:lang w:eastAsia="ru-RU"/>
        </w:rPr>
        <w:t>органа</w:t>
      </w:r>
      <w:r w:rsidR="00531B2B">
        <w:rPr>
          <w:rFonts w:eastAsia="Times New Roman"/>
          <w:vertAlign w:val="superscript"/>
          <w:lang w:eastAsia="ru-RU"/>
        </w:rPr>
        <w:t xml:space="preserve">  </w:t>
      </w:r>
      <w:r w:rsidR="00D1107F">
        <w:rPr>
          <w:rFonts w:eastAsia="Times New Roman"/>
          <w:vertAlign w:val="superscript"/>
          <w:lang w:eastAsia="ru-RU"/>
        </w:rPr>
        <w:t xml:space="preserve"> местного</w:t>
      </w:r>
      <w:proofErr w:type="gramEnd"/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lang w:eastAsia="ru-RU"/>
        </w:rPr>
      </w:pPr>
      <w:r w:rsidRPr="00DD524B">
        <w:rPr>
          <w:rFonts w:eastAsia="Times New Roman"/>
          <w:lang w:eastAsia="ru-RU"/>
        </w:rPr>
        <w:t>_____________________________</w:t>
      </w:r>
      <w:r w:rsidR="00D1107F">
        <w:rPr>
          <w:rFonts w:eastAsia="Times New Roman"/>
          <w:lang w:eastAsia="ru-RU"/>
        </w:rPr>
        <w:t>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vertAlign w:val="superscript"/>
          <w:lang w:eastAsia="ru-RU"/>
        </w:rPr>
      </w:pPr>
      <w:r w:rsidRPr="00DD524B">
        <w:rPr>
          <w:rFonts w:eastAsia="Times New Roman"/>
          <w:vertAlign w:val="superscript"/>
          <w:lang w:eastAsia="ru-RU"/>
        </w:rPr>
        <w:t>самоуправ</w:t>
      </w:r>
      <w:r w:rsidR="00D1107F">
        <w:rPr>
          <w:rFonts w:eastAsia="Times New Roman"/>
          <w:vertAlign w:val="superscript"/>
          <w:lang w:eastAsia="ru-RU"/>
        </w:rPr>
        <w:t xml:space="preserve">ления </w:t>
      </w:r>
      <w:r w:rsidR="00531B2B">
        <w:rPr>
          <w:rFonts w:eastAsia="Times New Roman"/>
          <w:vertAlign w:val="superscript"/>
          <w:lang w:eastAsia="ru-RU"/>
        </w:rPr>
        <w:t xml:space="preserve">   </w:t>
      </w:r>
      <w:r w:rsidR="00D1107F">
        <w:rPr>
          <w:rFonts w:eastAsia="Times New Roman"/>
          <w:vertAlign w:val="superscript"/>
          <w:lang w:eastAsia="ru-RU"/>
        </w:rPr>
        <w:t>муниципального</w:t>
      </w:r>
      <w:r w:rsidR="00531B2B">
        <w:rPr>
          <w:rFonts w:eastAsia="Times New Roman"/>
          <w:vertAlign w:val="superscript"/>
          <w:lang w:eastAsia="ru-RU"/>
        </w:rPr>
        <w:t xml:space="preserve">   </w:t>
      </w:r>
      <w:r w:rsidR="00D1107F">
        <w:rPr>
          <w:rFonts w:eastAsia="Times New Roman"/>
          <w:vertAlign w:val="superscript"/>
          <w:lang w:eastAsia="ru-RU"/>
        </w:rPr>
        <w:t xml:space="preserve"> района </w:t>
      </w:r>
      <w:r w:rsidR="00531B2B">
        <w:rPr>
          <w:rFonts w:eastAsia="Times New Roman"/>
          <w:vertAlign w:val="superscript"/>
          <w:lang w:eastAsia="ru-RU"/>
        </w:rPr>
        <w:t xml:space="preserve">  </w:t>
      </w:r>
      <w:proofErr w:type="gramStart"/>
      <w:r w:rsidR="00D1107F">
        <w:rPr>
          <w:rFonts w:eastAsia="Times New Roman"/>
          <w:vertAlign w:val="superscript"/>
          <w:lang w:eastAsia="ru-RU"/>
        </w:rPr>
        <w:t>Астраханской</w:t>
      </w:r>
      <w:proofErr w:type="gramEnd"/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sz w:val="32"/>
          <w:lang w:eastAsia="ru-RU"/>
        </w:rPr>
      </w:pPr>
      <w:r w:rsidRPr="00DD524B">
        <w:rPr>
          <w:rFonts w:eastAsia="Times New Roman"/>
          <w:sz w:val="32"/>
          <w:lang w:eastAsia="ru-RU"/>
        </w:rPr>
        <w:t>_________________________</w:t>
      </w:r>
      <w:r w:rsidR="00D1107F">
        <w:rPr>
          <w:rFonts w:eastAsia="Times New Roman"/>
          <w:sz w:val="32"/>
          <w:lang w:eastAsia="ru-RU"/>
        </w:rPr>
        <w:t>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vertAlign w:val="superscript"/>
          <w:lang w:eastAsia="ru-RU"/>
        </w:rPr>
      </w:pPr>
      <w:r w:rsidRPr="00DD524B">
        <w:rPr>
          <w:rFonts w:eastAsia="Times New Roman"/>
          <w:vertAlign w:val="superscript"/>
          <w:lang w:eastAsia="ru-RU"/>
        </w:rPr>
        <w:t xml:space="preserve">области, </w:t>
      </w:r>
      <w:r w:rsidR="00531B2B">
        <w:rPr>
          <w:rFonts w:eastAsia="Times New Roman"/>
          <w:vertAlign w:val="superscript"/>
          <w:lang w:eastAsia="ru-RU"/>
        </w:rPr>
        <w:t xml:space="preserve"> </w:t>
      </w:r>
      <w:r w:rsidRPr="00DD524B">
        <w:rPr>
          <w:rFonts w:eastAsia="Times New Roman"/>
          <w:vertAlign w:val="superscript"/>
          <w:lang w:eastAsia="ru-RU"/>
        </w:rPr>
        <w:t>уполномоченного</w:t>
      </w:r>
      <w:r w:rsidR="00531B2B">
        <w:rPr>
          <w:rFonts w:eastAsia="Times New Roman"/>
          <w:vertAlign w:val="superscript"/>
          <w:lang w:eastAsia="ru-RU"/>
        </w:rPr>
        <w:t xml:space="preserve"> </w:t>
      </w:r>
      <w:r w:rsidRPr="00DD524B">
        <w:rPr>
          <w:rFonts w:eastAsia="Times New Roman"/>
          <w:vertAlign w:val="superscript"/>
          <w:lang w:eastAsia="ru-RU"/>
        </w:rPr>
        <w:t xml:space="preserve"> принимать</w:t>
      </w:r>
      <w:r w:rsidR="00D1107F" w:rsidRPr="00D1107F">
        <w:rPr>
          <w:rFonts w:eastAsia="Times New Roman"/>
          <w:vertAlign w:val="superscript"/>
          <w:lang w:eastAsia="ru-RU"/>
        </w:rPr>
        <w:t xml:space="preserve"> </w:t>
      </w:r>
      <w:r w:rsidR="00D1107F" w:rsidRPr="00DD524B">
        <w:rPr>
          <w:rFonts w:eastAsia="Times New Roman"/>
          <w:vertAlign w:val="superscript"/>
          <w:lang w:eastAsia="ru-RU"/>
        </w:rPr>
        <w:t>заявления о</w:t>
      </w:r>
      <w:r w:rsidR="00D1107F">
        <w:rPr>
          <w:rFonts w:eastAsia="Times New Roman"/>
          <w:vertAlign w:val="superscript"/>
          <w:lang w:eastAsia="ru-RU"/>
        </w:rPr>
        <w:t xml:space="preserve"> </w:t>
      </w:r>
      <w:proofErr w:type="spellStart"/>
      <w:r w:rsidR="00D1107F">
        <w:rPr>
          <w:rFonts w:eastAsia="Times New Roman"/>
          <w:vertAlign w:val="superscript"/>
          <w:lang w:eastAsia="ru-RU"/>
        </w:rPr>
        <w:t>предос</w:t>
      </w:r>
      <w:proofErr w:type="spellEnd"/>
      <w:r w:rsidR="00D1107F">
        <w:rPr>
          <w:rFonts w:eastAsia="Times New Roman"/>
          <w:vertAlign w:val="superscript"/>
          <w:lang w:eastAsia="ru-RU"/>
        </w:rPr>
        <w:t>-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lang w:eastAsia="ru-RU"/>
        </w:rPr>
      </w:pPr>
      <w:r w:rsidRPr="00DD524B">
        <w:rPr>
          <w:rFonts w:eastAsia="Times New Roman"/>
          <w:lang w:eastAsia="ru-RU"/>
        </w:rPr>
        <w:t>_____________________________</w:t>
      </w:r>
      <w:r w:rsidR="00D1107F">
        <w:rPr>
          <w:rFonts w:eastAsia="Times New Roman"/>
          <w:lang w:eastAsia="ru-RU"/>
        </w:rPr>
        <w:t>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vertAlign w:val="superscript"/>
          <w:lang w:eastAsia="ru-RU"/>
        </w:rPr>
      </w:pPr>
      <w:proofErr w:type="spellStart"/>
      <w:proofErr w:type="gramStart"/>
      <w:r w:rsidRPr="00DD524B">
        <w:rPr>
          <w:rFonts w:eastAsia="Times New Roman"/>
          <w:vertAlign w:val="superscript"/>
          <w:lang w:eastAsia="ru-RU"/>
        </w:rPr>
        <w:t>тавлении</w:t>
      </w:r>
      <w:proofErr w:type="spellEnd"/>
      <w:r w:rsidRPr="00DD524B">
        <w:rPr>
          <w:rFonts w:eastAsia="Times New Roman"/>
          <w:vertAlign w:val="superscript"/>
          <w:lang w:eastAsia="ru-RU"/>
        </w:rPr>
        <w:t xml:space="preserve"> субсидии)</w:t>
      </w:r>
      <w:proofErr w:type="gramEnd"/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от</w:t>
      </w:r>
      <w:r w:rsidRPr="00DD524B">
        <w:rPr>
          <w:rFonts w:eastAsia="Times New Roman"/>
          <w:color w:val="000000"/>
          <w:lang w:eastAsia="ru-RU"/>
        </w:rPr>
        <w:t xml:space="preserve"> ___________________________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DD524B" w:rsidRDefault="00D1107F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="00CA46DC"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proofErr w:type="gramStart"/>
      <w:r w:rsidR="00D242F1" w:rsidRPr="00CA46DC">
        <w:rPr>
          <w:rFonts w:eastAsia="Times New Roman"/>
          <w:color w:val="000000"/>
          <w:vertAlign w:val="superscript"/>
          <w:lang w:eastAsia="ru-RU"/>
        </w:rPr>
        <w:t>(полное наим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енование, ИНН,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Ф.И.О. руководителя </w:t>
      </w:r>
      <w:r w:rsidR="00D242F1" w:rsidRPr="00DD524B">
        <w:rPr>
          <w:rFonts w:eastAsia="Times New Roman"/>
          <w:color w:val="000000"/>
          <w:lang w:eastAsia="ru-RU"/>
        </w:rPr>
        <w:t>____________________________</w:t>
      </w:r>
      <w:r>
        <w:rPr>
          <w:rFonts w:eastAsia="Times New Roman"/>
          <w:color w:val="000000"/>
          <w:lang w:eastAsia="ru-RU"/>
        </w:rPr>
        <w:t>___</w:t>
      </w:r>
      <w:proofErr w:type="gramEnd"/>
    </w:p>
    <w:p w:rsidR="00D242F1" w:rsidRPr="00DD524B" w:rsidRDefault="00CA46DC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</w:pPr>
      <w:r>
        <w:rPr>
          <w:rFonts w:eastAsia="Times New Roman"/>
          <w:color w:val="000000"/>
          <w:vertAlign w:val="superscript"/>
          <w:lang w:eastAsia="ru-RU"/>
        </w:rPr>
        <w:t>зая</w:t>
      </w:r>
      <w:r w:rsidR="00D242F1" w:rsidRPr="00CA46DC">
        <w:rPr>
          <w:rFonts w:eastAsia="Times New Roman"/>
          <w:color w:val="000000"/>
          <w:vertAlign w:val="superscript"/>
          <w:lang w:eastAsia="ru-RU"/>
        </w:rPr>
        <w:t xml:space="preserve">вителя - юридического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D242F1" w:rsidRPr="00CA46DC">
        <w:rPr>
          <w:rFonts w:eastAsia="Times New Roman"/>
          <w:color w:val="000000"/>
          <w:vertAlign w:val="superscript"/>
          <w:lang w:eastAsia="ru-RU"/>
        </w:rPr>
        <w:t xml:space="preserve">лица или Ф.И.О.,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CA46DC">
        <w:rPr>
          <w:rFonts w:eastAsia="Times New Roman"/>
          <w:color w:val="000000"/>
          <w:vertAlign w:val="superscript"/>
          <w:lang w:eastAsia="ru-RU"/>
        </w:rPr>
        <w:t>ИНН</w:t>
      </w:r>
      <w:r>
        <w:rPr>
          <w:rFonts w:eastAsia="Times New Roman"/>
          <w:color w:val="000000"/>
          <w:vertAlign w:val="superscript"/>
          <w:lang w:eastAsia="ru-RU"/>
        </w:rPr>
        <w:t xml:space="preserve"> заявителя</w:t>
      </w:r>
      <w:r w:rsidR="00D242F1" w:rsidRPr="00CA46DC">
        <w:rPr>
          <w:rFonts w:eastAsia="Times New Roman"/>
          <w:color w:val="000000"/>
          <w:lang w:eastAsia="ru-RU"/>
        </w:rPr>
        <w:t xml:space="preserve">                                          </w:t>
      </w:r>
      <w:r w:rsidR="00D242F1" w:rsidRPr="00DD524B">
        <w:rPr>
          <w:rFonts w:eastAsia="Times New Roman"/>
          <w:color w:val="000000"/>
          <w:lang w:eastAsia="ru-RU"/>
        </w:rPr>
        <w:t>_____________________________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CA46DC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5245" w:firstLine="0"/>
        <w:rPr>
          <w:rFonts w:eastAsia="Times New Roman"/>
          <w:color w:val="000000"/>
          <w:vertAlign w:val="superscript"/>
          <w:lang w:eastAsia="ru-RU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 xml:space="preserve">физического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CA46DC">
        <w:rPr>
          <w:rFonts w:eastAsia="Times New Roman"/>
          <w:color w:val="000000"/>
          <w:vertAlign w:val="superscript"/>
          <w:lang w:eastAsia="ru-RU"/>
        </w:rPr>
        <w:t>лица)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адрес регистрации по месту жительства:</w:t>
      </w:r>
      <w:r w:rsidRPr="00DD524B">
        <w:rPr>
          <w:rFonts w:eastAsia="Times New Roman"/>
          <w:color w:val="000000"/>
          <w:lang w:eastAsia="ru-RU"/>
        </w:rPr>
        <w:t xml:space="preserve"> _____________________________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proofErr w:type="gramStart"/>
      <w:r w:rsidRPr="00CA46DC">
        <w:rPr>
          <w:rFonts w:eastAsia="Times New Roman"/>
          <w:color w:val="000000"/>
          <w:vertAlign w:val="superscript"/>
          <w:lang w:eastAsia="ru-RU"/>
        </w:rPr>
        <w:t xml:space="preserve">(в отношении руководителя заявителя </w:t>
      </w:r>
      <w:r w:rsidR="00CA46DC">
        <w:rPr>
          <w:rFonts w:eastAsia="Times New Roman"/>
          <w:color w:val="000000"/>
          <w:vertAlign w:val="superscript"/>
          <w:lang w:eastAsia="ru-RU"/>
        </w:rPr>
        <w:t>–</w:t>
      </w:r>
      <w:r w:rsidR="00CA46DC" w:rsidRPr="00CA46DC">
        <w:rPr>
          <w:rFonts w:eastAsia="Times New Roman"/>
          <w:color w:val="000000"/>
          <w:vertAlign w:val="superscript"/>
          <w:lang w:eastAsia="ru-RU"/>
        </w:rPr>
        <w:t xml:space="preserve"> юридического</w:t>
      </w:r>
      <w:r w:rsidR="00CA46DC">
        <w:rPr>
          <w:rFonts w:eastAsia="Times New Roman"/>
          <w:color w:val="000000"/>
          <w:lang w:eastAsia="ru-RU"/>
        </w:rPr>
        <w:t xml:space="preserve">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лица </w:t>
      </w:r>
      <w:r w:rsidRPr="00CA46DC">
        <w:rPr>
          <w:rFonts w:eastAsia="Times New Roman"/>
          <w:color w:val="000000"/>
          <w:lang w:eastAsia="ru-RU"/>
        </w:rPr>
        <w:t xml:space="preserve"> </w:t>
      </w:r>
      <w:r w:rsidRPr="00DD524B">
        <w:rPr>
          <w:rFonts w:eastAsia="Times New Roman"/>
          <w:color w:val="000000"/>
          <w:lang w:eastAsia="ru-RU"/>
        </w:rPr>
        <w:t>___________________________</w:t>
      </w:r>
      <w:r w:rsidR="00CA46DC">
        <w:rPr>
          <w:rFonts w:eastAsia="Times New Roman"/>
          <w:color w:val="000000"/>
          <w:lang w:eastAsia="ru-RU"/>
        </w:rPr>
        <w:t>____,</w:t>
      </w:r>
      <w:proofErr w:type="gramEnd"/>
    </w:p>
    <w:p w:rsidR="00D242F1" w:rsidRPr="00CA46DC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color w:val="000000"/>
          <w:vertAlign w:val="superscript"/>
          <w:lang w:eastAsia="ru-RU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>или заявителя – физичес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>кого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лица)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паспорт: серия</w:t>
      </w:r>
      <w:r w:rsidRPr="00DD524B">
        <w:rPr>
          <w:rFonts w:eastAsia="Times New Roman"/>
          <w:color w:val="000000"/>
          <w:lang w:eastAsia="ru-RU"/>
        </w:rPr>
        <w:t xml:space="preserve"> _______________</w:t>
      </w:r>
      <w:r w:rsidR="00D1107F">
        <w:rPr>
          <w:rFonts w:eastAsia="Times New Roman"/>
          <w:color w:val="000000"/>
          <w:lang w:eastAsia="ru-RU"/>
        </w:rPr>
        <w:t>___</w:t>
      </w:r>
      <w:r w:rsidRPr="00DD524B">
        <w:rPr>
          <w:rFonts w:eastAsia="Times New Roman"/>
          <w:color w:val="000000"/>
          <w:lang w:eastAsia="ru-RU"/>
        </w:rPr>
        <w:t>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№</w:t>
      </w:r>
      <w:r w:rsidRPr="00DD524B">
        <w:rPr>
          <w:rFonts w:eastAsia="Times New Roman"/>
          <w:color w:val="000000"/>
          <w:lang w:eastAsia="ru-RU"/>
        </w:rPr>
        <w:t xml:space="preserve"> ___________________________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выдан</w:t>
      </w:r>
      <w:r w:rsidRPr="00DD524B">
        <w:rPr>
          <w:rFonts w:eastAsia="Times New Roman"/>
          <w:color w:val="000000"/>
          <w:lang w:eastAsia="ru-RU"/>
        </w:rPr>
        <w:t xml:space="preserve"> 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CA46DC" w:rsidRDefault="00D1107F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color w:val="000000"/>
          <w:vertAlign w:val="superscript"/>
          <w:lang w:eastAsia="ru-RU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 xml:space="preserve">                                             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      </w:t>
      </w:r>
      <w:r w:rsidRPr="00CA46DC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D242F1" w:rsidRPr="00CA46DC">
        <w:rPr>
          <w:rFonts w:eastAsia="Times New Roman"/>
          <w:color w:val="000000"/>
          <w:vertAlign w:val="superscript"/>
          <w:lang w:eastAsia="ru-RU"/>
        </w:rPr>
        <w:t>(кем)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</w:t>
      </w:r>
      <w:r w:rsidR="00D1107F">
        <w:rPr>
          <w:rFonts w:eastAsia="Times New Roman"/>
          <w:color w:val="000000"/>
          <w:lang w:eastAsia="ru-RU"/>
        </w:rPr>
        <w:t>___</w:t>
      </w:r>
    </w:p>
    <w:p w:rsidR="00D242F1" w:rsidRPr="00CA46DC" w:rsidRDefault="00D1107F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color w:val="000000"/>
          <w:vertAlign w:val="superscript"/>
          <w:lang w:eastAsia="ru-RU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 xml:space="preserve">                                                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 </w:t>
      </w:r>
      <w:r w:rsidRPr="00CA46DC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D242F1" w:rsidRPr="00CA46DC">
        <w:rPr>
          <w:rFonts w:eastAsia="Times New Roman"/>
          <w:color w:val="000000"/>
          <w:vertAlign w:val="superscript"/>
          <w:lang w:eastAsia="ru-RU"/>
        </w:rPr>
        <w:t>(когда)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firstLine="0"/>
        <w:rPr>
          <w:rFonts w:eastAsia="Times New Roman"/>
          <w:color w:val="000000"/>
          <w:sz w:val="20"/>
          <w:szCs w:val="20"/>
          <w:lang w:eastAsia="ru-RU"/>
        </w:rPr>
      </w:pPr>
    </w:p>
    <w:p w:rsidR="00D242F1" w:rsidRDefault="00D242F1" w:rsidP="00D11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Заявление о предоставлении субсидии</w:t>
      </w:r>
    </w:p>
    <w:p w:rsidR="00D1107F" w:rsidRPr="00DD524B" w:rsidRDefault="00D1107F" w:rsidP="00D11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</w:p>
    <w:p w:rsidR="00D242F1" w:rsidRPr="00DD524B" w:rsidRDefault="00D242F1" w:rsidP="00CA46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П</w:t>
      </w:r>
      <w:r w:rsidR="00D1107F">
        <w:rPr>
          <w:rFonts w:eastAsia="Times New Roman"/>
          <w:color w:val="000000"/>
          <w:sz w:val="27"/>
          <w:szCs w:val="27"/>
          <w:lang w:eastAsia="ru-RU"/>
        </w:rPr>
        <w:t xml:space="preserve">рошу предоставить мне субсидию </w:t>
      </w:r>
      <w:r w:rsidR="00CA46DC">
        <w:rPr>
          <w:rFonts w:eastAsia="Times New Roman"/>
          <w:color w:val="000000"/>
          <w:sz w:val="27"/>
          <w:szCs w:val="27"/>
          <w:lang w:eastAsia="ru-RU"/>
        </w:rPr>
        <w:t xml:space="preserve">  </w:t>
      </w:r>
      <w:r w:rsidRPr="00DD524B">
        <w:rPr>
          <w:rFonts w:ascii="Courier New" w:eastAsia="Times New Roman" w:hAnsi="Courier New"/>
          <w:color w:val="000000"/>
          <w:lang w:eastAsia="ru-RU"/>
        </w:rPr>
        <w:t>__________________________</w:t>
      </w:r>
      <w:r w:rsidR="00D1107F">
        <w:rPr>
          <w:rFonts w:ascii="Courier New" w:eastAsia="Times New Roman" w:hAnsi="Courier New"/>
          <w:color w:val="000000"/>
          <w:lang w:eastAsia="ru-RU"/>
        </w:rPr>
        <w:t>___</w:t>
      </w:r>
    </w:p>
    <w:p w:rsidR="00D242F1" w:rsidRPr="00CA46DC" w:rsidRDefault="00D242F1" w:rsidP="00D242F1">
      <w:pPr>
        <w:widowControl w:val="0"/>
        <w:ind w:firstLine="0"/>
        <w:rPr>
          <w:rFonts w:eastAsia="Times New Roman"/>
          <w:color w:val="000000"/>
          <w:vertAlign w:val="superscript"/>
          <w:lang w:eastAsia="ru-RU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                         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 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   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CA46DC">
        <w:rPr>
          <w:rFonts w:eastAsia="Times New Roman"/>
          <w:color w:val="000000"/>
          <w:vertAlign w:val="superscript"/>
          <w:lang w:eastAsia="ru-RU"/>
        </w:rPr>
        <w:t xml:space="preserve"> (наименование субсидии)</w:t>
      </w:r>
    </w:p>
    <w:p w:rsidR="00CA46DC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________________________________________________________________________</w:t>
      </w:r>
      <w:r w:rsidR="00CA46DC">
        <w:rPr>
          <w:rFonts w:eastAsia="Times New Roman"/>
          <w:color w:val="000000"/>
          <w:sz w:val="27"/>
          <w:szCs w:val="27"/>
          <w:lang w:eastAsia="ru-RU"/>
        </w:rPr>
        <w:t>_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 xml:space="preserve">в целях возмещения части затрат по направлению__________________ _________________________________________(далее – </w:t>
      </w:r>
      <w:r w:rsidRPr="00DD524B">
        <w:rPr>
          <w:rFonts w:eastAsia="Times New Roman"/>
          <w:i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sz w:val="27"/>
          <w:szCs w:val="27"/>
          <w:lang w:eastAsia="ru-RU"/>
        </w:rPr>
        <w:t>субсидия).</w:t>
      </w:r>
    </w:p>
    <w:p w:rsidR="00D242F1" w:rsidRPr="00DD524B" w:rsidRDefault="00D242F1" w:rsidP="00D242F1">
      <w:pPr>
        <w:widowControl w:val="0"/>
        <w:ind w:firstLine="737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Подтверждаю, что на дату подачи настоящего заявления_______________ ____________________________________:</w:t>
      </w:r>
    </w:p>
    <w:p w:rsidR="00D242F1" w:rsidRPr="00CA46DC" w:rsidRDefault="00D242F1" w:rsidP="00D242F1">
      <w:pPr>
        <w:widowControl w:val="0"/>
        <w:ind w:firstLine="0"/>
        <w:rPr>
          <w:vertAlign w:val="superscript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color w:val="000000"/>
          <w:sz w:val="20"/>
          <w:szCs w:val="20"/>
          <w:lang w:eastAsia="ru-RU"/>
        </w:rPr>
        <w:t xml:space="preserve">            </w:t>
      </w:r>
      <w:r w:rsidRPr="00CA46DC">
        <w:rPr>
          <w:rFonts w:eastAsia="Times New Roman"/>
          <w:color w:val="000000"/>
          <w:vertAlign w:val="superscript"/>
          <w:lang w:eastAsia="ru-RU"/>
        </w:rPr>
        <w:t>(наименование или Ф.И.О. заявителя)</w:t>
      </w:r>
    </w:p>
    <w:p w:rsidR="00D242F1" w:rsidRPr="00DD524B" w:rsidRDefault="00D242F1" w:rsidP="00D242F1">
      <w:pPr>
        <w:widowControl w:val="0"/>
        <w:ind w:firstLine="737"/>
      </w:pPr>
      <w:r w:rsidRPr="00DD524B">
        <w:rPr>
          <w:rFonts w:eastAsia="Times New Roman"/>
          <w:sz w:val="27"/>
          <w:szCs w:val="27"/>
          <w:lang w:eastAsia="ru-RU"/>
        </w:rPr>
        <w:lastRenderedPageBreak/>
        <w:t>- ______________</w:t>
      </w:r>
      <w:r w:rsidR="00D1107F">
        <w:rPr>
          <w:rFonts w:eastAsia="Times New Roman"/>
          <w:sz w:val="27"/>
          <w:szCs w:val="27"/>
          <w:lang w:eastAsia="ru-RU"/>
        </w:rPr>
        <w:t>___</w:t>
      </w:r>
      <w:r w:rsidRPr="00DD524B">
        <w:rPr>
          <w:rFonts w:eastAsia="Times New Roman"/>
          <w:sz w:val="27"/>
          <w:szCs w:val="27"/>
          <w:lang w:eastAsia="ru-RU"/>
        </w:rPr>
        <w:t xml:space="preserve">  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сельскохозяйственным  товаропроизводителем  в  </w:t>
      </w:r>
      <w:proofErr w:type="spellStart"/>
      <w:r w:rsidRPr="00DD524B">
        <w:rPr>
          <w:rFonts w:eastAsia="Times New Roman"/>
          <w:color w:val="000000"/>
          <w:sz w:val="27"/>
          <w:szCs w:val="27"/>
          <w:lang w:eastAsia="ru-RU"/>
        </w:rPr>
        <w:t>соот</w:t>
      </w:r>
      <w:proofErr w:type="spellEnd"/>
      <w:r w:rsidRPr="00DD524B">
        <w:rPr>
          <w:rFonts w:eastAsia="Times New Roman"/>
          <w:color w:val="000000"/>
          <w:sz w:val="27"/>
          <w:szCs w:val="27"/>
          <w:lang w:eastAsia="ru-RU"/>
        </w:rPr>
        <w:t>-</w:t>
      </w:r>
    </w:p>
    <w:p w:rsidR="00D242F1" w:rsidRPr="00CA46DC" w:rsidRDefault="00D242F1" w:rsidP="00D242F1">
      <w:pPr>
        <w:widowControl w:val="0"/>
        <w:ind w:firstLine="0"/>
        <w:rPr>
          <w:vertAlign w:val="superscript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 xml:space="preserve">          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 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   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CA46DC">
        <w:rPr>
          <w:rFonts w:eastAsia="Times New Roman"/>
          <w:color w:val="000000"/>
          <w:vertAlign w:val="superscript"/>
          <w:lang w:eastAsia="ru-RU"/>
        </w:rPr>
        <w:t xml:space="preserve"> (</w:t>
      </w:r>
      <w:proofErr w:type="gramStart"/>
      <w:r w:rsidRPr="00CA46DC">
        <w:rPr>
          <w:rFonts w:eastAsia="Times New Roman"/>
          <w:color w:val="000000"/>
          <w:vertAlign w:val="superscript"/>
          <w:lang w:eastAsia="ru-RU"/>
        </w:rPr>
        <w:t>является</w:t>
      </w:r>
      <w:proofErr w:type="gramEnd"/>
      <w:r w:rsidRPr="00CA46DC">
        <w:rPr>
          <w:rFonts w:eastAsia="Times New Roman"/>
          <w:color w:val="000000"/>
          <w:vertAlign w:val="superscript"/>
          <w:lang w:eastAsia="ru-RU"/>
        </w:rPr>
        <w:t xml:space="preserve"> / не является)</w:t>
      </w:r>
    </w:p>
    <w:p w:rsidR="00D242F1" w:rsidRPr="00DD524B" w:rsidRDefault="00D242F1" w:rsidP="00D242F1">
      <w:pPr>
        <w:widowControl w:val="0"/>
        <w:ind w:firstLine="0"/>
      </w:pPr>
      <w:proofErr w:type="spellStart"/>
      <w:r w:rsidRPr="00DD524B">
        <w:rPr>
          <w:rFonts w:eastAsia="Times New Roman"/>
          <w:color w:val="000000"/>
          <w:sz w:val="27"/>
          <w:szCs w:val="27"/>
          <w:lang w:eastAsia="ru-RU"/>
        </w:rPr>
        <w:t>ветствии</w:t>
      </w:r>
      <w:proofErr w:type="spellEnd"/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со статьей 3 </w:t>
      </w:r>
      <w:r w:rsidR="00D1107F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sz w:val="27"/>
          <w:szCs w:val="27"/>
          <w:lang w:eastAsia="ru-RU"/>
        </w:rPr>
        <w:t xml:space="preserve">Федерального </w:t>
      </w:r>
      <w:r w:rsidR="00D1107F">
        <w:rPr>
          <w:rFonts w:eastAsia="Times New Roman"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sz w:val="27"/>
          <w:szCs w:val="27"/>
          <w:lang w:eastAsia="ru-RU"/>
        </w:rPr>
        <w:t xml:space="preserve">закона </w:t>
      </w:r>
      <w:r w:rsidR="00D1107F">
        <w:rPr>
          <w:rFonts w:eastAsia="Times New Roman"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sz w:val="27"/>
          <w:szCs w:val="27"/>
          <w:lang w:eastAsia="ru-RU"/>
        </w:rPr>
        <w:t xml:space="preserve">от </w:t>
      </w:r>
      <w:r w:rsidR="00D1107F">
        <w:rPr>
          <w:rFonts w:eastAsia="Times New Roman"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sz w:val="27"/>
          <w:szCs w:val="27"/>
          <w:lang w:eastAsia="ru-RU"/>
        </w:rPr>
        <w:t xml:space="preserve">29.12.2006 </w:t>
      </w:r>
      <w:r w:rsidR="00D1107F">
        <w:rPr>
          <w:rFonts w:eastAsia="Times New Roman"/>
          <w:sz w:val="27"/>
          <w:szCs w:val="27"/>
          <w:lang w:eastAsia="ru-RU"/>
        </w:rPr>
        <w:t xml:space="preserve"> </w:t>
      </w:r>
      <w:r w:rsidRPr="00DD524B">
        <w:rPr>
          <w:rFonts w:eastAsia="Times New Roman"/>
          <w:sz w:val="27"/>
          <w:szCs w:val="27"/>
          <w:lang w:eastAsia="ru-RU"/>
        </w:rPr>
        <w:t>№ 264-ФЗ «О развитии сельского хозяйства»;</w:t>
      </w:r>
    </w:p>
    <w:p w:rsidR="00D242F1" w:rsidRPr="00956167" w:rsidRDefault="00D242F1" w:rsidP="00D242F1">
      <w:pPr>
        <w:widowControl w:val="0"/>
        <w:ind w:firstLine="737"/>
      </w:pPr>
      <w:r w:rsidRPr="00956167">
        <w:rPr>
          <w:rFonts w:eastAsia="Times New Roman"/>
          <w:color w:val="000000"/>
          <w:sz w:val="27"/>
          <w:szCs w:val="27"/>
          <w:lang w:eastAsia="ru-RU"/>
        </w:rPr>
        <w:t>- ______________</w:t>
      </w:r>
      <w:r w:rsidR="00D1107F" w:rsidRPr="00956167">
        <w:rPr>
          <w:rFonts w:eastAsia="Times New Roman"/>
          <w:color w:val="000000"/>
          <w:sz w:val="27"/>
          <w:szCs w:val="27"/>
          <w:lang w:eastAsia="ru-RU"/>
        </w:rPr>
        <w:t>___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_</w:t>
      </w:r>
      <w:r w:rsidRPr="00956167">
        <w:rPr>
          <w:rFonts w:eastAsia="Times New Roman"/>
          <w:color w:val="000000"/>
          <w:sz w:val="27"/>
          <w:szCs w:val="27"/>
          <w:lang w:eastAsia="ru-RU"/>
        </w:rPr>
        <w:t xml:space="preserve"> организацией или индивидуальным предпринимателем,  </w:t>
      </w:r>
    </w:p>
    <w:p w:rsidR="00D242F1" w:rsidRPr="00CA46DC" w:rsidRDefault="00D242F1" w:rsidP="00D242F1">
      <w:pPr>
        <w:widowControl w:val="0"/>
        <w:ind w:firstLine="0"/>
        <w:rPr>
          <w:rFonts w:eastAsia="Times New Roman"/>
          <w:color w:val="000000"/>
          <w:vertAlign w:val="superscript"/>
          <w:lang w:eastAsia="ru-RU"/>
        </w:rPr>
      </w:pPr>
      <w:r w:rsidRPr="00CA46DC">
        <w:rPr>
          <w:rFonts w:eastAsia="Times New Roman"/>
          <w:color w:val="000000"/>
          <w:vertAlign w:val="superscript"/>
          <w:lang w:eastAsia="ru-RU"/>
        </w:rPr>
        <w:t xml:space="preserve">              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    </w:t>
      </w:r>
      <w:r w:rsidR="00CA46DC">
        <w:rPr>
          <w:rFonts w:eastAsia="Times New Roman"/>
          <w:color w:val="000000"/>
          <w:vertAlign w:val="superscript"/>
          <w:lang w:eastAsia="ru-RU"/>
        </w:rPr>
        <w:t xml:space="preserve">   </w:t>
      </w:r>
      <w:r w:rsidR="00D1107F" w:rsidRPr="00CA46DC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CA46DC">
        <w:rPr>
          <w:rFonts w:eastAsia="Times New Roman"/>
          <w:color w:val="000000"/>
          <w:vertAlign w:val="superscript"/>
          <w:lang w:eastAsia="ru-RU"/>
        </w:rPr>
        <w:t>(</w:t>
      </w:r>
      <w:proofErr w:type="gramStart"/>
      <w:r w:rsidRPr="00CA46DC">
        <w:rPr>
          <w:rFonts w:eastAsia="Times New Roman"/>
          <w:color w:val="000000"/>
          <w:vertAlign w:val="superscript"/>
          <w:lang w:eastAsia="ru-RU"/>
        </w:rPr>
        <w:t>является</w:t>
      </w:r>
      <w:proofErr w:type="gramEnd"/>
      <w:r w:rsidRPr="00CA46DC">
        <w:rPr>
          <w:rFonts w:eastAsia="Times New Roman"/>
          <w:color w:val="000000"/>
          <w:vertAlign w:val="superscript"/>
          <w:lang w:eastAsia="ru-RU"/>
        </w:rPr>
        <w:t xml:space="preserve"> / не является)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956167">
        <w:rPr>
          <w:rFonts w:eastAsia="Times New Roman"/>
          <w:color w:val="000000"/>
          <w:sz w:val="27"/>
          <w:szCs w:val="27"/>
          <w:lang w:eastAsia="ru-RU"/>
        </w:rPr>
        <w:t xml:space="preserve">отвечающим требованиям, установленным </w:t>
      </w:r>
      <w:r w:rsidR="009D7A67" w:rsidRPr="00956167">
        <w:rPr>
          <w:rFonts w:eastAsia="Times New Roman"/>
          <w:color w:val="000000"/>
          <w:sz w:val="27"/>
          <w:szCs w:val="27"/>
          <w:lang w:eastAsia="ru-RU"/>
        </w:rPr>
        <w:t>пун</w:t>
      </w:r>
      <w:r w:rsidR="00E8598F" w:rsidRPr="00956167">
        <w:rPr>
          <w:rFonts w:eastAsia="Times New Roman"/>
          <w:color w:val="000000"/>
          <w:sz w:val="27"/>
          <w:szCs w:val="27"/>
          <w:lang w:eastAsia="ru-RU"/>
        </w:rPr>
        <w:t>ктом 1</w:t>
      </w:r>
      <w:r w:rsidR="00D1107F" w:rsidRPr="00956167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956167">
        <w:rPr>
          <w:rFonts w:eastAsia="Times New Roman"/>
          <w:color w:val="000000"/>
          <w:sz w:val="27"/>
          <w:szCs w:val="27"/>
          <w:lang w:eastAsia="ru-RU"/>
        </w:rPr>
        <w:t>част</w:t>
      </w:r>
      <w:r w:rsidR="00E8598F" w:rsidRPr="00956167">
        <w:rPr>
          <w:rFonts w:eastAsia="Times New Roman"/>
          <w:color w:val="000000"/>
          <w:sz w:val="27"/>
          <w:szCs w:val="27"/>
          <w:lang w:eastAsia="ru-RU"/>
        </w:rPr>
        <w:t>и</w:t>
      </w:r>
      <w:r w:rsidRPr="00956167">
        <w:rPr>
          <w:rFonts w:eastAsia="Times New Roman"/>
          <w:color w:val="000000"/>
          <w:sz w:val="27"/>
          <w:szCs w:val="27"/>
          <w:lang w:eastAsia="ru-RU"/>
        </w:rPr>
        <w:t xml:space="preserve"> 2 статьи 11 Федеральн</w:t>
      </w:r>
      <w:r w:rsidRPr="00956167">
        <w:rPr>
          <w:rFonts w:eastAsia="Times New Roman"/>
          <w:color w:val="000000"/>
          <w:sz w:val="27"/>
          <w:szCs w:val="27"/>
          <w:lang w:eastAsia="ru-RU"/>
        </w:rPr>
        <w:t>о</w:t>
      </w:r>
      <w:r w:rsidRPr="00956167">
        <w:rPr>
          <w:rFonts w:eastAsia="Times New Roman"/>
          <w:color w:val="000000"/>
          <w:sz w:val="27"/>
          <w:szCs w:val="27"/>
          <w:lang w:eastAsia="ru-RU"/>
        </w:rPr>
        <w:t>го закона от 29.12.2006 № 264-ФЗ «О развитии сельского хозяйства»;</w:t>
      </w:r>
    </w:p>
    <w:p w:rsidR="00D242F1" w:rsidRPr="00DD524B" w:rsidRDefault="00D242F1" w:rsidP="00D242F1">
      <w:pPr>
        <w:ind w:firstLine="720"/>
        <w:rPr>
          <w:rFonts w:eastAsia="Times New Roman"/>
          <w:color w:val="auto"/>
          <w:sz w:val="27"/>
          <w:szCs w:val="27"/>
          <w:lang w:eastAsia="ru-RU" w:bidi="hi-IN"/>
        </w:rPr>
      </w:pP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-  ______________</w:t>
      </w:r>
      <w:r w:rsidR="00D1107F">
        <w:rPr>
          <w:rFonts w:eastAsia="Times New Roman"/>
          <w:color w:val="auto"/>
          <w:sz w:val="27"/>
          <w:szCs w:val="27"/>
          <w:lang w:eastAsia="ru-RU" w:bidi="hi-IN"/>
        </w:rPr>
        <w:t>_</w:t>
      </w:r>
      <w:r w:rsidRPr="00DD524B"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к категории лиц, указанных в пункте 2 Правил </w:t>
      </w:r>
      <w:proofErr w:type="spellStart"/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предостав</w:t>
      </w:r>
      <w:proofErr w:type="spellEnd"/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-</w:t>
      </w:r>
    </w:p>
    <w:p w:rsidR="00D242F1" w:rsidRPr="00CA46DC" w:rsidRDefault="00D1107F" w:rsidP="00D242F1">
      <w:pPr>
        <w:ind w:firstLine="720"/>
        <w:rPr>
          <w:rFonts w:eastAsia="Times New Roman"/>
          <w:color w:val="auto"/>
          <w:vertAlign w:val="superscript"/>
          <w:lang w:eastAsia="ru-RU" w:bidi="hi-IN"/>
        </w:rPr>
      </w:pPr>
      <w:r w:rsidRPr="00CA46DC">
        <w:rPr>
          <w:rFonts w:eastAsia="Times New Roman"/>
          <w:color w:val="auto"/>
          <w:vertAlign w:val="superscript"/>
          <w:lang w:eastAsia="ru-RU" w:bidi="hi-IN"/>
        </w:rPr>
        <w:t xml:space="preserve"> </w:t>
      </w:r>
      <w:r w:rsidR="00CA46DC">
        <w:rPr>
          <w:rFonts w:eastAsia="Times New Roman"/>
          <w:color w:val="auto"/>
          <w:vertAlign w:val="superscript"/>
          <w:lang w:eastAsia="ru-RU" w:bidi="hi-IN"/>
        </w:rPr>
        <w:t xml:space="preserve">    </w:t>
      </w:r>
      <w:r w:rsidRPr="00CA46DC">
        <w:rPr>
          <w:rFonts w:eastAsia="Times New Roman"/>
          <w:color w:val="auto"/>
          <w:vertAlign w:val="superscript"/>
          <w:lang w:eastAsia="ru-RU" w:bidi="hi-IN"/>
        </w:rPr>
        <w:t xml:space="preserve">  </w:t>
      </w:r>
      <w:r w:rsidR="00D242F1" w:rsidRPr="00CA46DC">
        <w:rPr>
          <w:rFonts w:eastAsia="Times New Roman"/>
          <w:color w:val="auto"/>
          <w:vertAlign w:val="superscript"/>
          <w:lang w:eastAsia="ru-RU" w:bidi="hi-IN"/>
        </w:rPr>
        <w:t>(</w:t>
      </w:r>
      <w:proofErr w:type="gramStart"/>
      <w:r w:rsidR="00D242F1" w:rsidRPr="00CA46DC">
        <w:rPr>
          <w:rFonts w:eastAsia="Times New Roman"/>
          <w:color w:val="auto"/>
          <w:vertAlign w:val="superscript"/>
          <w:lang w:eastAsia="ru-RU" w:bidi="hi-IN"/>
        </w:rPr>
        <w:t>относится</w:t>
      </w:r>
      <w:proofErr w:type="gramEnd"/>
      <w:r w:rsidR="00D242F1" w:rsidRPr="00CA46DC">
        <w:rPr>
          <w:rFonts w:eastAsia="Times New Roman"/>
          <w:color w:val="auto"/>
          <w:vertAlign w:val="superscript"/>
          <w:lang w:eastAsia="ru-RU" w:bidi="hi-IN"/>
        </w:rPr>
        <w:t>/не относится)</w:t>
      </w:r>
    </w:p>
    <w:p w:rsidR="00D242F1" w:rsidRPr="00DD524B" w:rsidRDefault="00D242F1" w:rsidP="00D242F1">
      <w:pPr>
        <w:ind w:firstLine="0"/>
        <w:rPr>
          <w:rFonts w:eastAsia="Times New Roman"/>
          <w:color w:val="auto"/>
          <w:sz w:val="27"/>
          <w:szCs w:val="27"/>
          <w:lang w:eastAsia="ru-RU" w:bidi="hi-IN"/>
        </w:rPr>
      </w:pPr>
      <w:proofErr w:type="spellStart"/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ления</w:t>
      </w:r>
      <w:proofErr w:type="spellEnd"/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комплексе, утвержденных постановлением Правительства Российской Федерации от 06.09.2018 №</w:t>
      </w:r>
      <w:r w:rsidR="00C77EA7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1063;</w:t>
      </w:r>
    </w:p>
    <w:p w:rsidR="00D242F1" w:rsidRPr="00DD524B" w:rsidRDefault="00D242F1" w:rsidP="00D242F1">
      <w:pPr>
        <w:ind w:firstLine="0"/>
        <w:rPr>
          <w:rFonts w:eastAsia="Times New Roman"/>
          <w:color w:val="auto"/>
          <w:sz w:val="27"/>
          <w:szCs w:val="27"/>
          <w:lang w:eastAsia="ru-RU" w:bidi="hi-IN"/>
        </w:rPr>
      </w:pP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ab/>
        <w:t>-  ______________</w:t>
      </w:r>
      <w:r w:rsidR="00531B2B">
        <w:rPr>
          <w:rFonts w:eastAsia="Times New Roman"/>
          <w:color w:val="auto"/>
          <w:sz w:val="27"/>
          <w:szCs w:val="27"/>
          <w:lang w:eastAsia="ru-RU" w:bidi="hi-IN"/>
        </w:rPr>
        <w:t>_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proofErr w:type="gramStart"/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включенным</w:t>
      </w:r>
      <w:proofErr w:type="gramEnd"/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 в единый реестр субъектов малого и среднего</w:t>
      </w:r>
    </w:p>
    <w:p w:rsidR="00D242F1" w:rsidRPr="00CA46DC" w:rsidRDefault="00D242F1" w:rsidP="00D242F1">
      <w:pPr>
        <w:ind w:firstLine="0"/>
        <w:rPr>
          <w:rFonts w:eastAsia="Times New Roman"/>
          <w:color w:val="auto"/>
          <w:vertAlign w:val="superscript"/>
          <w:lang w:eastAsia="ru-RU" w:bidi="hi-IN"/>
        </w:rPr>
      </w:pPr>
      <w:r w:rsidRPr="00CA46DC">
        <w:rPr>
          <w:rFonts w:eastAsia="Times New Roman"/>
          <w:color w:val="auto"/>
          <w:vertAlign w:val="superscript"/>
          <w:lang w:eastAsia="ru-RU" w:bidi="hi-IN"/>
        </w:rPr>
        <w:t xml:space="preserve">              </w:t>
      </w:r>
      <w:r w:rsidR="00CA46DC">
        <w:rPr>
          <w:rFonts w:eastAsia="Times New Roman"/>
          <w:color w:val="auto"/>
          <w:vertAlign w:val="superscript"/>
          <w:lang w:eastAsia="ru-RU" w:bidi="hi-IN"/>
        </w:rPr>
        <w:t xml:space="preserve">     </w:t>
      </w:r>
      <w:r w:rsidR="00D1107F" w:rsidRPr="00CA46DC">
        <w:rPr>
          <w:rFonts w:eastAsia="Times New Roman"/>
          <w:color w:val="auto"/>
          <w:vertAlign w:val="superscript"/>
          <w:lang w:eastAsia="ru-RU" w:bidi="hi-IN"/>
        </w:rPr>
        <w:t xml:space="preserve">  </w:t>
      </w:r>
      <w:r w:rsidRPr="00CA46DC">
        <w:rPr>
          <w:rFonts w:eastAsia="Times New Roman"/>
          <w:color w:val="auto"/>
          <w:vertAlign w:val="superscript"/>
          <w:lang w:eastAsia="ru-RU" w:bidi="hi-IN"/>
        </w:rPr>
        <w:t xml:space="preserve"> (</w:t>
      </w:r>
      <w:proofErr w:type="gramStart"/>
      <w:r w:rsidRPr="00CA46DC">
        <w:rPr>
          <w:rFonts w:eastAsia="Times New Roman"/>
          <w:color w:val="auto"/>
          <w:vertAlign w:val="superscript"/>
          <w:lang w:eastAsia="ru-RU" w:bidi="hi-IN"/>
        </w:rPr>
        <w:t>является</w:t>
      </w:r>
      <w:proofErr w:type="gramEnd"/>
      <w:r w:rsidRPr="00CA46DC">
        <w:rPr>
          <w:rFonts w:eastAsia="Times New Roman"/>
          <w:color w:val="auto"/>
          <w:vertAlign w:val="superscript"/>
          <w:lang w:eastAsia="ru-RU" w:bidi="hi-IN"/>
        </w:rPr>
        <w:t xml:space="preserve"> / не является) </w:t>
      </w:r>
    </w:p>
    <w:p w:rsidR="00F627F3" w:rsidRDefault="00D242F1" w:rsidP="00D242F1">
      <w:pPr>
        <w:ind w:firstLine="0"/>
        <w:rPr>
          <w:rFonts w:eastAsia="Times New Roman"/>
          <w:color w:val="auto"/>
          <w:sz w:val="27"/>
          <w:szCs w:val="27"/>
          <w:lang w:eastAsia="ru-RU" w:bidi="hi-IN"/>
        </w:rPr>
      </w:pP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предпринимательства, отвечающим критериям отнесения к субъектам малого пре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д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принимательства </w:t>
      </w:r>
      <w:r w:rsidR="00F627F3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в </w:t>
      </w:r>
      <w:r w:rsidR="00F627F3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соответствии</w:t>
      </w:r>
      <w:r w:rsidR="00F627F3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 с </w:t>
      </w:r>
      <w:r w:rsidR="00F627F3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Федеральным </w:t>
      </w:r>
      <w:r w:rsidR="00F627F3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законом </w:t>
      </w:r>
      <w:r w:rsidR="00F627F3">
        <w:rPr>
          <w:rFonts w:eastAsia="Times New Roman"/>
          <w:color w:val="auto"/>
          <w:sz w:val="27"/>
          <w:szCs w:val="27"/>
          <w:lang w:eastAsia="ru-RU" w:bidi="hi-IN"/>
        </w:rPr>
        <w:t xml:space="preserve"> </w:t>
      </w: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 xml:space="preserve">от 24.07.2007 № 209-ФЗ </w:t>
      </w:r>
    </w:p>
    <w:p w:rsidR="00D242F1" w:rsidRPr="00DD524B" w:rsidRDefault="00D242F1" w:rsidP="00D242F1">
      <w:pPr>
        <w:ind w:firstLine="0"/>
        <w:rPr>
          <w:rFonts w:eastAsia="Times New Roman"/>
          <w:color w:val="auto"/>
          <w:sz w:val="20"/>
          <w:szCs w:val="20"/>
          <w:lang w:eastAsia="ru-RU" w:bidi="hi-IN"/>
        </w:rPr>
      </w:pPr>
      <w:r w:rsidRPr="00DD524B">
        <w:rPr>
          <w:rFonts w:eastAsia="Times New Roman"/>
          <w:color w:val="auto"/>
          <w:sz w:val="27"/>
          <w:szCs w:val="27"/>
          <w:lang w:eastAsia="ru-RU" w:bidi="hi-IN"/>
        </w:rPr>
        <w:t>«О развитии малого и среднего предпринимательства в Российской Федерации»;</w:t>
      </w:r>
    </w:p>
    <w:p w:rsidR="00D242F1" w:rsidRPr="00DD524B" w:rsidRDefault="00D242F1" w:rsidP="00D242F1">
      <w:pPr>
        <w:ind w:firstLine="680"/>
      </w:pPr>
      <w:r w:rsidRPr="00DD524B">
        <w:rPr>
          <w:sz w:val="27"/>
          <w:szCs w:val="27"/>
        </w:rPr>
        <w:t>- ______________</w:t>
      </w:r>
      <w:r w:rsidR="00D1107F">
        <w:rPr>
          <w:sz w:val="27"/>
          <w:szCs w:val="27"/>
        </w:rPr>
        <w:t>___</w:t>
      </w:r>
      <w:r w:rsidR="00F627F3">
        <w:rPr>
          <w:sz w:val="27"/>
          <w:szCs w:val="27"/>
        </w:rPr>
        <w:t>_</w:t>
      </w:r>
      <w:r w:rsidRPr="00DD524B">
        <w:rPr>
          <w:sz w:val="27"/>
          <w:szCs w:val="27"/>
        </w:rPr>
        <w:t xml:space="preserve"> неисполненную обязанность по уплате налогов, сборов,</w:t>
      </w:r>
    </w:p>
    <w:p w:rsidR="00D242F1" w:rsidRPr="00F627F3" w:rsidRDefault="00D242F1" w:rsidP="00D242F1">
      <w:pPr>
        <w:ind w:firstLine="680"/>
        <w:rPr>
          <w:vertAlign w:val="superscript"/>
        </w:rPr>
      </w:pPr>
      <w:r w:rsidRPr="00F627F3">
        <w:rPr>
          <w:vertAlign w:val="superscript"/>
        </w:rPr>
        <w:t xml:space="preserve">      </w:t>
      </w:r>
      <w:r w:rsidR="00D1107F" w:rsidRPr="00F627F3">
        <w:rPr>
          <w:vertAlign w:val="superscript"/>
        </w:rPr>
        <w:t xml:space="preserve">  </w:t>
      </w:r>
      <w:r w:rsidRPr="00F627F3">
        <w:rPr>
          <w:vertAlign w:val="superscript"/>
        </w:rPr>
        <w:t xml:space="preserve"> </w:t>
      </w:r>
      <w:r w:rsidR="00F627F3">
        <w:rPr>
          <w:vertAlign w:val="superscript"/>
        </w:rPr>
        <w:t xml:space="preserve">     </w:t>
      </w:r>
      <w:r w:rsidRPr="00F627F3">
        <w:rPr>
          <w:vertAlign w:val="superscript"/>
        </w:rPr>
        <w:t>(</w:t>
      </w:r>
      <w:proofErr w:type="gramStart"/>
      <w:r w:rsidRPr="00F627F3">
        <w:rPr>
          <w:vertAlign w:val="superscript"/>
        </w:rPr>
        <w:t>имеет</w:t>
      </w:r>
      <w:proofErr w:type="gramEnd"/>
      <w:r w:rsidRPr="00F627F3">
        <w:rPr>
          <w:vertAlign w:val="superscript"/>
        </w:rPr>
        <w:t xml:space="preserve"> / не имеет)</w:t>
      </w:r>
    </w:p>
    <w:p w:rsidR="00D242F1" w:rsidRPr="00DD524B" w:rsidRDefault="00D242F1" w:rsidP="00D242F1">
      <w:pPr>
        <w:ind w:firstLine="0"/>
        <w:rPr>
          <w:sz w:val="27"/>
          <w:szCs w:val="27"/>
        </w:rPr>
      </w:pPr>
      <w:r w:rsidRPr="00DD524B">
        <w:rPr>
          <w:sz w:val="27"/>
          <w:szCs w:val="27"/>
        </w:rPr>
        <w:t>страховых взносов, пеней, штрафов, процентов</w:t>
      </w:r>
      <w:r>
        <w:rPr>
          <w:sz w:val="27"/>
          <w:szCs w:val="27"/>
        </w:rPr>
        <w:t>,</w:t>
      </w:r>
      <w:r w:rsidRPr="00DD524B">
        <w:rPr>
          <w:sz w:val="27"/>
          <w:szCs w:val="27"/>
        </w:rPr>
        <w:t xml:space="preserve"> подлежащих уплате в соответствии с законодательством Российской Федерации о налогах и сборах, в размере, превыш</w:t>
      </w:r>
      <w:r w:rsidRPr="00DD524B">
        <w:rPr>
          <w:sz w:val="27"/>
          <w:szCs w:val="27"/>
        </w:rPr>
        <w:t>а</w:t>
      </w:r>
      <w:r w:rsidRPr="00DD524B">
        <w:rPr>
          <w:sz w:val="27"/>
          <w:szCs w:val="27"/>
        </w:rPr>
        <w:t>ющем 100 рублей, срок исполнения которой наступил более чем за 45 дней до дня обращения за получением субсидии;</w:t>
      </w:r>
    </w:p>
    <w:p w:rsidR="005D79D4" w:rsidRDefault="00D242F1" w:rsidP="005D79D4">
      <w:pPr>
        <w:ind w:firstLine="709"/>
        <w:rPr>
          <w:sz w:val="27"/>
          <w:szCs w:val="27"/>
        </w:rPr>
      </w:pPr>
      <w:r w:rsidRPr="00DD524B">
        <w:rPr>
          <w:sz w:val="27"/>
          <w:szCs w:val="27"/>
        </w:rPr>
        <w:t>- ________________</w:t>
      </w:r>
      <w:r w:rsidR="00D1107F">
        <w:rPr>
          <w:sz w:val="27"/>
          <w:szCs w:val="27"/>
        </w:rPr>
        <w:t>__</w:t>
      </w:r>
      <w:r w:rsidR="005D79D4">
        <w:rPr>
          <w:sz w:val="27"/>
          <w:szCs w:val="27"/>
        </w:rPr>
        <w:t>__</w:t>
      </w:r>
      <w:r w:rsidR="00F627F3">
        <w:rPr>
          <w:sz w:val="27"/>
          <w:szCs w:val="27"/>
        </w:rPr>
        <w:t>_</w:t>
      </w:r>
      <w:r w:rsidRPr="00DD524B">
        <w:rPr>
          <w:sz w:val="27"/>
          <w:szCs w:val="27"/>
        </w:rPr>
        <w:t xml:space="preserve"> </w:t>
      </w:r>
      <w:r w:rsidR="00D1107F">
        <w:rPr>
          <w:sz w:val="27"/>
          <w:szCs w:val="27"/>
        </w:rPr>
        <w:t xml:space="preserve"> </w:t>
      </w:r>
      <w:r w:rsidRPr="00DD524B">
        <w:rPr>
          <w:sz w:val="27"/>
          <w:szCs w:val="27"/>
        </w:rPr>
        <w:t>согла</w:t>
      </w:r>
      <w:r w:rsidR="00D1107F">
        <w:rPr>
          <w:sz w:val="27"/>
          <w:szCs w:val="27"/>
        </w:rPr>
        <w:t>шение о реструктуризации долгов</w:t>
      </w:r>
      <w:r w:rsidRPr="00DD524B">
        <w:rPr>
          <w:sz w:val="27"/>
          <w:szCs w:val="27"/>
        </w:rPr>
        <w:t xml:space="preserve"> в </w:t>
      </w:r>
      <w:proofErr w:type="spellStart"/>
      <w:r w:rsidRPr="00DD524B">
        <w:rPr>
          <w:sz w:val="27"/>
          <w:szCs w:val="27"/>
        </w:rPr>
        <w:t>соот</w:t>
      </w:r>
      <w:r w:rsidR="00D1107F">
        <w:rPr>
          <w:sz w:val="27"/>
          <w:szCs w:val="27"/>
        </w:rPr>
        <w:t>вет</w:t>
      </w:r>
      <w:r w:rsidR="005D79D4">
        <w:rPr>
          <w:sz w:val="27"/>
          <w:szCs w:val="27"/>
        </w:rPr>
        <w:t>ст</w:t>
      </w:r>
      <w:proofErr w:type="spellEnd"/>
      <w:r w:rsidR="005D79D4">
        <w:rPr>
          <w:sz w:val="27"/>
          <w:szCs w:val="27"/>
        </w:rPr>
        <w:t>-</w:t>
      </w:r>
    </w:p>
    <w:p w:rsidR="005D79D4" w:rsidRPr="00F627F3" w:rsidRDefault="005D79D4" w:rsidP="005D79D4">
      <w:pPr>
        <w:ind w:firstLine="0"/>
        <w:rPr>
          <w:vertAlign w:val="superscript"/>
        </w:rPr>
      </w:pPr>
      <w:r w:rsidRPr="00DD524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</w:t>
      </w:r>
      <w:r w:rsidR="00F627F3">
        <w:rPr>
          <w:sz w:val="20"/>
          <w:szCs w:val="20"/>
        </w:rPr>
        <w:t xml:space="preserve">   </w:t>
      </w:r>
      <w:r w:rsidRPr="00DD524B">
        <w:rPr>
          <w:sz w:val="20"/>
          <w:szCs w:val="20"/>
        </w:rPr>
        <w:t xml:space="preserve"> </w:t>
      </w:r>
      <w:r w:rsidRPr="00F627F3">
        <w:rPr>
          <w:vertAlign w:val="superscript"/>
        </w:rPr>
        <w:t>(</w:t>
      </w:r>
      <w:proofErr w:type="gramStart"/>
      <w:r w:rsidRPr="00F627F3">
        <w:rPr>
          <w:vertAlign w:val="superscript"/>
        </w:rPr>
        <w:t>заключено</w:t>
      </w:r>
      <w:proofErr w:type="gramEnd"/>
      <w:r w:rsidRPr="00F627F3">
        <w:rPr>
          <w:vertAlign w:val="superscript"/>
        </w:rPr>
        <w:t xml:space="preserve"> /не заключено)</w:t>
      </w:r>
    </w:p>
    <w:p w:rsidR="00D242F1" w:rsidRPr="005D79D4" w:rsidRDefault="005D79D4" w:rsidP="005D79D4">
      <w:pPr>
        <w:ind w:firstLine="0"/>
        <w:rPr>
          <w:sz w:val="27"/>
          <w:szCs w:val="27"/>
        </w:rPr>
      </w:pPr>
      <w:proofErr w:type="spellStart"/>
      <w:r>
        <w:rPr>
          <w:sz w:val="27"/>
          <w:szCs w:val="27"/>
        </w:rPr>
        <w:t>в</w:t>
      </w:r>
      <w:r w:rsidR="00D1107F">
        <w:rPr>
          <w:sz w:val="27"/>
          <w:szCs w:val="27"/>
        </w:rPr>
        <w:t>ии</w:t>
      </w:r>
      <w:proofErr w:type="spellEnd"/>
      <w:r>
        <w:rPr>
          <w:sz w:val="27"/>
          <w:szCs w:val="27"/>
        </w:rPr>
        <w:t xml:space="preserve"> </w:t>
      </w:r>
      <w:r w:rsidR="00D242F1" w:rsidRPr="005D79D4">
        <w:rPr>
          <w:sz w:val="27"/>
          <w:szCs w:val="27"/>
        </w:rPr>
        <w:t>с Федеральным законом от 09.07.2002 № 83-ФЗ «О  финансовом оздоровлении сельскохозяйственных товаропроизводителей»________________________________</w:t>
      </w:r>
    </w:p>
    <w:p w:rsidR="00D242F1" w:rsidRPr="00F627F3" w:rsidRDefault="005D79D4" w:rsidP="005D79D4">
      <w:pPr>
        <w:ind w:left="539" w:firstLine="0"/>
        <w:rPr>
          <w:vertAlign w:val="superscript"/>
        </w:rPr>
      </w:pPr>
      <w:r w:rsidRPr="00F627F3">
        <w:rPr>
          <w:vertAlign w:val="superscript"/>
        </w:rPr>
        <w:t xml:space="preserve">                                                       </w:t>
      </w:r>
      <w:r w:rsidR="00806913" w:rsidRPr="00F627F3">
        <w:rPr>
          <w:vertAlign w:val="superscript"/>
        </w:rPr>
        <w:t xml:space="preserve">                                </w:t>
      </w:r>
      <w:r w:rsidR="00F627F3">
        <w:rPr>
          <w:vertAlign w:val="superscript"/>
        </w:rPr>
        <w:t xml:space="preserve">   </w:t>
      </w:r>
      <w:r w:rsidR="00806913" w:rsidRPr="00F627F3">
        <w:rPr>
          <w:vertAlign w:val="superscript"/>
        </w:rPr>
        <w:t xml:space="preserve"> </w:t>
      </w:r>
      <w:r w:rsidR="00D242F1" w:rsidRPr="00F627F3">
        <w:rPr>
          <w:vertAlign w:val="superscript"/>
        </w:rPr>
        <w:t>(дата и № соглашения о реструктуризации долгов, при его наличии)</w:t>
      </w:r>
    </w:p>
    <w:p w:rsidR="00A353ED" w:rsidRPr="005D79D4" w:rsidRDefault="00D242F1" w:rsidP="005D79D4">
      <w:pPr>
        <w:ind w:firstLine="709"/>
        <w:rPr>
          <w:rFonts w:eastAsia="Times New Roman"/>
          <w:color w:val="auto"/>
          <w:sz w:val="27"/>
          <w:szCs w:val="27"/>
          <w:lang w:eastAsia="zh-CN"/>
        </w:rPr>
      </w:pPr>
      <w:proofErr w:type="gramStart"/>
      <w:r w:rsidRPr="005D79D4">
        <w:rPr>
          <w:sz w:val="27"/>
          <w:szCs w:val="27"/>
        </w:rPr>
        <w:t>- не находится в процессе реорганизации</w:t>
      </w:r>
      <w:r w:rsidR="00946565" w:rsidRPr="005D79D4">
        <w:rPr>
          <w:sz w:val="27"/>
          <w:szCs w:val="27"/>
        </w:rPr>
        <w:t xml:space="preserve"> (за исключением реорганизации в форме</w:t>
      </w:r>
      <w:r w:rsidR="00946565" w:rsidRPr="005D79D4">
        <w:rPr>
          <w:color w:val="auto"/>
          <w:sz w:val="27"/>
          <w:szCs w:val="27"/>
        </w:rPr>
        <w:t xml:space="preserve"> присоединения к юридическому лицу другого юридического лица, а также в случае получения субсидии, указанной в пункте 4.3 раздела 4 Порядка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 xml:space="preserve"> </w:t>
      </w:r>
      <w:r w:rsidR="00946565" w:rsidRPr="005D79D4">
        <w:rPr>
          <w:color w:val="auto"/>
          <w:sz w:val="27"/>
          <w:szCs w:val="27"/>
        </w:rPr>
        <w:t>предоставл</w:t>
      </w:r>
      <w:r w:rsidR="00946565" w:rsidRPr="005D79D4">
        <w:rPr>
          <w:color w:val="auto"/>
          <w:sz w:val="27"/>
          <w:szCs w:val="27"/>
        </w:rPr>
        <w:t>е</w:t>
      </w:r>
      <w:r w:rsidR="00946565" w:rsidRPr="005D79D4">
        <w:rPr>
          <w:color w:val="auto"/>
          <w:sz w:val="27"/>
          <w:szCs w:val="27"/>
        </w:rPr>
        <w:t>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производства, утве</w:t>
      </w:r>
      <w:r w:rsidR="00946565" w:rsidRPr="005D79D4">
        <w:rPr>
          <w:color w:val="auto"/>
          <w:sz w:val="27"/>
          <w:szCs w:val="27"/>
        </w:rPr>
        <w:t>р</w:t>
      </w:r>
      <w:r w:rsidR="00946565" w:rsidRPr="005D79D4">
        <w:rPr>
          <w:color w:val="auto"/>
          <w:sz w:val="27"/>
          <w:szCs w:val="27"/>
        </w:rPr>
        <w:t xml:space="preserve">жденного </w:t>
      </w:r>
      <w:r w:rsidR="00A353ED" w:rsidRPr="005D79D4">
        <w:rPr>
          <w:color w:val="auto"/>
          <w:sz w:val="27"/>
          <w:szCs w:val="27"/>
        </w:rPr>
        <w:t xml:space="preserve">  </w:t>
      </w:r>
      <w:r w:rsidR="00E928DA">
        <w:rPr>
          <w:color w:val="auto"/>
          <w:sz w:val="27"/>
          <w:szCs w:val="27"/>
        </w:rPr>
        <w:t xml:space="preserve"> </w:t>
      </w:r>
      <w:r w:rsidR="00946565" w:rsidRPr="005D79D4">
        <w:rPr>
          <w:color w:val="auto"/>
          <w:sz w:val="27"/>
          <w:szCs w:val="27"/>
        </w:rPr>
        <w:t>постановлением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 xml:space="preserve"> </w:t>
      </w:r>
      <w:r w:rsidR="00A353ED" w:rsidRPr="005D79D4">
        <w:rPr>
          <w:rFonts w:eastAsia="Times New Roman"/>
          <w:color w:val="auto"/>
          <w:sz w:val="27"/>
          <w:szCs w:val="27"/>
          <w:lang w:eastAsia="zh-CN"/>
        </w:rPr>
        <w:t xml:space="preserve">  </w:t>
      </w:r>
      <w:r w:rsidR="00E928DA">
        <w:rPr>
          <w:rFonts w:eastAsia="Times New Roman"/>
          <w:color w:val="auto"/>
          <w:sz w:val="27"/>
          <w:szCs w:val="27"/>
          <w:lang w:eastAsia="zh-CN"/>
        </w:rPr>
        <w:t xml:space="preserve"> 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 xml:space="preserve">Правительства </w:t>
      </w:r>
      <w:r w:rsidR="00A353ED" w:rsidRPr="005D79D4">
        <w:rPr>
          <w:rFonts w:eastAsia="Times New Roman"/>
          <w:color w:val="auto"/>
          <w:sz w:val="27"/>
          <w:szCs w:val="27"/>
          <w:lang w:eastAsia="zh-CN"/>
        </w:rPr>
        <w:t xml:space="preserve">  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 xml:space="preserve">Астраханской </w:t>
      </w:r>
      <w:r w:rsidR="00A353ED" w:rsidRPr="005D79D4">
        <w:rPr>
          <w:rFonts w:eastAsia="Times New Roman"/>
          <w:color w:val="auto"/>
          <w:sz w:val="27"/>
          <w:szCs w:val="27"/>
          <w:lang w:eastAsia="zh-CN"/>
        </w:rPr>
        <w:t xml:space="preserve">  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 xml:space="preserve">области </w:t>
      </w:r>
      <w:r w:rsidR="00A353ED" w:rsidRPr="005D79D4">
        <w:rPr>
          <w:rFonts w:eastAsia="Times New Roman"/>
          <w:color w:val="auto"/>
          <w:sz w:val="27"/>
          <w:szCs w:val="27"/>
          <w:lang w:eastAsia="zh-CN"/>
        </w:rPr>
        <w:t xml:space="preserve"> 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>от</w:t>
      </w:r>
      <w:r w:rsidR="00A353ED" w:rsidRPr="005D79D4">
        <w:rPr>
          <w:rFonts w:eastAsia="Times New Roman"/>
          <w:color w:val="auto"/>
          <w:sz w:val="27"/>
          <w:szCs w:val="27"/>
          <w:lang w:eastAsia="zh-CN"/>
        </w:rPr>
        <w:t xml:space="preserve"> </w:t>
      </w:r>
      <w:r w:rsidR="00946565" w:rsidRPr="005D79D4">
        <w:rPr>
          <w:rFonts w:eastAsia="Times New Roman"/>
          <w:color w:val="auto"/>
          <w:sz w:val="27"/>
          <w:szCs w:val="27"/>
          <w:lang w:eastAsia="zh-CN"/>
        </w:rPr>
        <w:t xml:space="preserve"> 10.04.2013 </w:t>
      </w:r>
      <w:proofErr w:type="gramEnd"/>
    </w:p>
    <w:p w:rsidR="00D242F1" w:rsidRDefault="00946565" w:rsidP="00A353ED">
      <w:pPr>
        <w:ind w:firstLine="0"/>
        <w:rPr>
          <w:sz w:val="27"/>
          <w:szCs w:val="27"/>
        </w:rPr>
      </w:pPr>
      <w:proofErr w:type="gramStart"/>
      <w:r w:rsidRPr="00946565">
        <w:rPr>
          <w:rFonts w:eastAsia="Times New Roman"/>
          <w:color w:val="auto"/>
          <w:sz w:val="27"/>
          <w:szCs w:val="27"/>
          <w:lang w:eastAsia="zh-CN"/>
        </w:rPr>
        <w:t>№ 120-П</w:t>
      </w:r>
      <w:r w:rsidR="00C77EA7">
        <w:rPr>
          <w:rFonts w:eastAsia="Times New Roman"/>
          <w:color w:val="auto"/>
          <w:sz w:val="27"/>
          <w:szCs w:val="27"/>
          <w:lang w:eastAsia="zh-CN"/>
        </w:rPr>
        <w:t xml:space="preserve"> (далее – Порядок)</w:t>
      </w:r>
      <w:r w:rsidRPr="00946565">
        <w:rPr>
          <w:color w:val="auto"/>
          <w:sz w:val="27"/>
          <w:szCs w:val="27"/>
        </w:rPr>
        <w:t>, реорганизации в форме преобразования ю</w:t>
      </w:r>
      <w:r>
        <w:rPr>
          <w:color w:val="auto"/>
          <w:sz w:val="27"/>
          <w:szCs w:val="27"/>
        </w:rPr>
        <w:t>р</w:t>
      </w:r>
      <w:r w:rsidRPr="00946565">
        <w:rPr>
          <w:color w:val="auto"/>
          <w:sz w:val="27"/>
          <w:szCs w:val="27"/>
        </w:rPr>
        <w:t xml:space="preserve">идического лица с сохранением статуса сельскохозяйственного товаропроизводителя), </w:t>
      </w:r>
      <w:r w:rsidR="00D242F1" w:rsidRPr="00DD524B">
        <w:rPr>
          <w:sz w:val="27"/>
          <w:szCs w:val="27"/>
        </w:rPr>
        <w:t>ликвид</w:t>
      </w:r>
      <w:r w:rsidR="00D242F1" w:rsidRPr="00DD524B">
        <w:rPr>
          <w:sz w:val="27"/>
          <w:szCs w:val="27"/>
        </w:rPr>
        <w:t>а</w:t>
      </w:r>
      <w:r w:rsidR="00D242F1" w:rsidRPr="00DD524B">
        <w:rPr>
          <w:sz w:val="27"/>
          <w:szCs w:val="27"/>
        </w:rPr>
        <w:t>ции, в отношении него не введена процедура банкротства, деятельность не приост</w:t>
      </w:r>
      <w:r w:rsidR="00D242F1" w:rsidRPr="00DD524B">
        <w:rPr>
          <w:sz w:val="27"/>
          <w:szCs w:val="27"/>
        </w:rPr>
        <w:t>а</w:t>
      </w:r>
      <w:r w:rsidR="00D242F1" w:rsidRPr="00DD524B">
        <w:rPr>
          <w:sz w:val="27"/>
          <w:szCs w:val="27"/>
        </w:rPr>
        <w:t xml:space="preserve">новлена в порядке,   предусмотренном   законодательством   Российской   Федерации  (для заявителей - юридических лиц); </w:t>
      </w:r>
      <w:proofErr w:type="gramEnd"/>
    </w:p>
    <w:p w:rsidR="00D242F1" w:rsidRPr="00DD524B" w:rsidRDefault="00D242F1" w:rsidP="00D242F1">
      <w:pPr>
        <w:ind w:firstLine="680"/>
        <w:rPr>
          <w:sz w:val="27"/>
          <w:szCs w:val="27"/>
        </w:rPr>
      </w:pPr>
      <w:r w:rsidRPr="00DD524B">
        <w:rPr>
          <w:sz w:val="27"/>
          <w:szCs w:val="27"/>
        </w:rPr>
        <w:t>- не прекратил деятельность в качестве индивидуального предпринимателя (для заявителей индивидуальных предпринимателей);</w:t>
      </w:r>
    </w:p>
    <w:p w:rsidR="00D242F1" w:rsidRPr="00DD524B" w:rsidRDefault="00D242F1" w:rsidP="00D242F1">
      <w:pPr>
        <w:ind w:firstLine="680"/>
        <w:rPr>
          <w:sz w:val="27"/>
          <w:szCs w:val="27"/>
        </w:rPr>
      </w:pPr>
      <w:proofErr w:type="gramStart"/>
      <w:r w:rsidRPr="00DD524B">
        <w:rPr>
          <w:sz w:val="27"/>
          <w:szCs w:val="27"/>
        </w:rPr>
        <w:lastRenderedPageBreak/>
        <w:t>- не является иностранным юридическим лицом, а также российским юридич</w:t>
      </w:r>
      <w:r w:rsidRPr="00DD524B">
        <w:rPr>
          <w:sz w:val="27"/>
          <w:szCs w:val="27"/>
        </w:rPr>
        <w:t>е</w:t>
      </w:r>
      <w:r w:rsidRPr="00DD524B">
        <w:rPr>
          <w:sz w:val="27"/>
          <w:szCs w:val="27"/>
        </w:rPr>
        <w:t>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</w:t>
      </w:r>
      <w:r w:rsidRPr="00DD524B">
        <w:rPr>
          <w:sz w:val="27"/>
          <w:szCs w:val="27"/>
        </w:rPr>
        <w:t>о</w:t>
      </w:r>
      <w:r w:rsidRPr="00DD524B">
        <w:rPr>
          <w:sz w:val="27"/>
          <w:szCs w:val="27"/>
        </w:rPr>
        <w:t>рия, включенные в утвержд</w:t>
      </w:r>
      <w:r w:rsidR="000E3C45">
        <w:rPr>
          <w:sz w:val="27"/>
          <w:szCs w:val="27"/>
        </w:rPr>
        <w:t>енн</w:t>
      </w:r>
      <w:r w:rsidRPr="00DD524B">
        <w:rPr>
          <w:sz w:val="27"/>
          <w:szCs w:val="27"/>
        </w:rPr>
        <w:t>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</w:t>
      </w:r>
      <w:r w:rsidRPr="00DD524B">
        <w:rPr>
          <w:sz w:val="27"/>
          <w:szCs w:val="27"/>
        </w:rPr>
        <w:t>н</w:t>
      </w:r>
      <w:r w:rsidRPr="00DD524B">
        <w:rPr>
          <w:sz w:val="27"/>
          <w:szCs w:val="27"/>
        </w:rPr>
        <w:t>формации при проведении финансовых операций (офшорные зоны), в совокупности превышает</w:t>
      </w:r>
      <w:proofErr w:type="gramEnd"/>
      <w:r w:rsidRPr="00DD524B">
        <w:rPr>
          <w:sz w:val="27"/>
          <w:szCs w:val="27"/>
        </w:rPr>
        <w:t xml:space="preserve"> 50 процентов;</w:t>
      </w:r>
    </w:p>
    <w:p w:rsidR="00D242F1" w:rsidRPr="00DD524B" w:rsidRDefault="00D242F1" w:rsidP="00D242F1">
      <w:pPr>
        <w:ind w:firstLine="680"/>
      </w:pPr>
      <w:r w:rsidRPr="00DD524B">
        <w:rPr>
          <w:sz w:val="27"/>
          <w:szCs w:val="27"/>
        </w:rPr>
        <w:t>- не имеет просроченной задолженности по заработной плате за два и более к</w:t>
      </w:r>
      <w:r w:rsidRPr="00DD524B">
        <w:rPr>
          <w:sz w:val="27"/>
          <w:szCs w:val="27"/>
        </w:rPr>
        <w:t>а</w:t>
      </w:r>
      <w:r w:rsidRPr="00DD524B">
        <w:rPr>
          <w:sz w:val="27"/>
          <w:szCs w:val="27"/>
        </w:rPr>
        <w:t>лендарных месяца;</w:t>
      </w:r>
    </w:p>
    <w:p w:rsidR="00D242F1" w:rsidRPr="00DD524B" w:rsidRDefault="00D242F1" w:rsidP="00D242F1">
      <w:pPr>
        <w:widowControl w:val="0"/>
        <w:ind w:firstLine="680"/>
      </w:pPr>
      <w:r w:rsidRPr="00DD524B">
        <w:rPr>
          <w:rFonts w:eastAsia="Times New Roman"/>
          <w:sz w:val="27"/>
          <w:szCs w:val="27"/>
          <w:lang w:eastAsia="ru-RU"/>
        </w:rPr>
        <w:t xml:space="preserve">- 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в порядке, установленном законодательством Российской Федерации и зак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о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нодательством Астраханской области, представлена отчетность о своем финансово-экономическом состоянии за последний отчетный период, предшествующий дате о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б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ращения за получением субсидии (</w:t>
      </w:r>
      <w:r w:rsidRPr="00DD524B">
        <w:rPr>
          <w:rFonts w:eastAsia="Times New Roman"/>
          <w:sz w:val="27"/>
          <w:szCs w:val="27"/>
          <w:lang w:eastAsia="ru-RU"/>
        </w:rPr>
        <w:t xml:space="preserve">за исключением получателей субсидий, которые начали хозяйственную деятельность в текущем отчетном периоде); </w:t>
      </w:r>
    </w:p>
    <w:p w:rsidR="00D242F1" w:rsidRPr="00DD524B" w:rsidRDefault="00D242F1" w:rsidP="00D242F1">
      <w:pPr>
        <w:widowControl w:val="0"/>
        <w:ind w:firstLine="709"/>
        <w:rPr>
          <w:rFonts w:eastAsia="Times New Roman"/>
          <w:sz w:val="27"/>
          <w:szCs w:val="27"/>
          <w:lang w:eastAsia="ru-RU"/>
        </w:rPr>
      </w:pPr>
      <w:proofErr w:type="gramStart"/>
      <w:r w:rsidRPr="00DD524B">
        <w:rPr>
          <w:rFonts w:eastAsia="Times New Roman"/>
          <w:sz w:val="27"/>
          <w:szCs w:val="27"/>
          <w:lang w:eastAsia="ru-RU"/>
        </w:rPr>
        <w:t>- _____________________</w:t>
      </w:r>
      <w:r w:rsidR="00D1107F">
        <w:rPr>
          <w:rFonts w:eastAsia="Times New Roman"/>
          <w:sz w:val="27"/>
          <w:szCs w:val="27"/>
          <w:lang w:eastAsia="ru-RU"/>
        </w:rPr>
        <w:t>____</w:t>
      </w:r>
      <w:r w:rsidR="00E928DA">
        <w:rPr>
          <w:rFonts w:eastAsia="Times New Roman"/>
          <w:sz w:val="27"/>
          <w:szCs w:val="27"/>
          <w:lang w:eastAsia="ru-RU"/>
        </w:rPr>
        <w:t xml:space="preserve">_  </w:t>
      </w:r>
      <w:r w:rsidRPr="00DD524B">
        <w:rPr>
          <w:rFonts w:eastAsia="Times New Roman"/>
          <w:sz w:val="27"/>
          <w:szCs w:val="27"/>
          <w:lang w:eastAsia="ru-RU"/>
        </w:rPr>
        <w:t>благополучным  по  особо  опасным  болезням</w:t>
      </w:r>
      <w:proofErr w:type="gramEnd"/>
    </w:p>
    <w:p w:rsidR="00D242F1" w:rsidRPr="00F627F3" w:rsidRDefault="00D242F1" w:rsidP="00D242F1">
      <w:pPr>
        <w:widowControl w:val="0"/>
        <w:ind w:firstLine="0"/>
        <w:rPr>
          <w:rFonts w:eastAsia="Times New Roman"/>
          <w:vertAlign w:val="superscript"/>
          <w:lang w:eastAsia="ru-RU"/>
        </w:rPr>
      </w:pPr>
      <w:r w:rsidRPr="00F627F3">
        <w:rPr>
          <w:rFonts w:eastAsia="Times New Roman"/>
          <w:vertAlign w:val="superscript"/>
          <w:lang w:eastAsia="ru-RU"/>
        </w:rPr>
        <w:t xml:space="preserve">                      </w:t>
      </w:r>
      <w:r w:rsidR="00D1107F" w:rsidRPr="00F627F3">
        <w:rPr>
          <w:rFonts w:eastAsia="Times New Roman"/>
          <w:vertAlign w:val="superscript"/>
          <w:lang w:eastAsia="ru-RU"/>
        </w:rPr>
        <w:t xml:space="preserve">     </w:t>
      </w:r>
      <w:r w:rsidR="00F627F3">
        <w:rPr>
          <w:rFonts w:eastAsia="Times New Roman"/>
          <w:vertAlign w:val="superscript"/>
          <w:lang w:eastAsia="ru-RU"/>
        </w:rPr>
        <w:t xml:space="preserve">      </w:t>
      </w:r>
      <w:r w:rsidRPr="00F627F3">
        <w:rPr>
          <w:rFonts w:eastAsia="Times New Roman"/>
          <w:vertAlign w:val="superscript"/>
          <w:lang w:eastAsia="ru-RU"/>
        </w:rPr>
        <w:t xml:space="preserve"> (</w:t>
      </w:r>
      <w:proofErr w:type="gramStart"/>
      <w:r w:rsidRPr="00F627F3">
        <w:rPr>
          <w:rFonts w:eastAsia="Times New Roman"/>
          <w:vertAlign w:val="superscript"/>
          <w:lang w:eastAsia="ru-RU"/>
        </w:rPr>
        <w:t>является</w:t>
      </w:r>
      <w:proofErr w:type="gramEnd"/>
      <w:r w:rsidRPr="00F627F3">
        <w:rPr>
          <w:rFonts w:eastAsia="Times New Roman"/>
          <w:vertAlign w:val="superscript"/>
          <w:lang w:eastAsia="ru-RU"/>
        </w:rPr>
        <w:t xml:space="preserve"> / не является)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животных и (или) по заболеванию бруцеллезом (заполняется заявителями при обр</w:t>
      </w:r>
      <w:r w:rsidRPr="00DD524B">
        <w:rPr>
          <w:rFonts w:eastAsia="Times New Roman"/>
          <w:sz w:val="27"/>
          <w:szCs w:val="27"/>
          <w:lang w:eastAsia="ru-RU"/>
        </w:rPr>
        <w:t>а</w:t>
      </w:r>
      <w:r w:rsidRPr="00DD524B">
        <w:rPr>
          <w:rFonts w:eastAsia="Times New Roman"/>
          <w:sz w:val="27"/>
          <w:szCs w:val="27"/>
          <w:lang w:eastAsia="ru-RU"/>
        </w:rPr>
        <w:t>щении за предоставлением субсидий, условием предоставления которых является благополучие по особо опасным болезням животных и по заболеванию бруцелл</w:t>
      </w:r>
      <w:r w:rsidRPr="00DD524B">
        <w:rPr>
          <w:rFonts w:eastAsia="Times New Roman"/>
          <w:sz w:val="27"/>
          <w:szCs w:val="27"/>
          <w:lang w:eastAsia="ru-RU"/>
        </w:rPr>
        <w:t>е</w:t>
      </w:r>
      <w:r w:rsidRPr="00DD524B">
        <w:rPr>
          <w:rFonts w:eastAsia="Times New Roman"/>
          <w:sz w:val="27"/>
          <w:szCs w:val="27"/>
          <w:lang w:eastAsia="ru-RU"/>
        </w:rPr>
        <w:t>зом);</w:t>
      </w:r>
    </w:p>
    <w:p w:rsidR="00D242F1" w:rsidRPr="00DD524B" w:rsidRDefault="00D242F1" w:rsidP="00D242F1">
      <w:pPr>
        <w:widowControl w:val="0"/>
        <w:ind w:firstLine="708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 xml:space="preserve">- не имеет просроченной (неурегулированной) задолженности по денежным обязательствам </w:t>
      </w:r>
      <w:proofErr w:type="gramStart"/>
      <w:r w:rsidRPr="00DD524B">
        <w:rPr>
          <w:rFonts w:eastAsia="Times New Roman"/>
          <w:sz w:val="27"/>
          <w:szCs w:val="27"/>
          <w:lang w:eastAsia="ru-RU"/>
        </w:rPr>
        <w:t>перед</w:t>
      </w:r>
      <w:proofErr w:type="gramEnd"/>
      <w:r w:rsidRPr="00DD524B">
        <w:rPr>
          <w:rFonts w:eastAsia="Times New Roman"/>
          <w:sz w:val="27"/>
          <w:szCs w:val="27"/>
          <w:lang w:eastAsia="ru-RU"/>
        </w:rPr>
        <w:t xml:space="preserve"> ___________________________________________________</w:t>
      </w:r>
      <w:r w:rsidR="00E928DA">
        <w:rPr>
          <w:rFonts w:eastAsia="Times New Roman"/>
          <w:sz w:val="27"/>
          <w:szCs w:val="27"/>
          <w:lang w:eastAsia="ru-RU"/>
        </w:rPr>
        <w:t>__</w:t>
      </w:r>
      <w:r w:rsidRPr="00DD524B">
        <w:rPr>
          <w:rFonts w:eastAsia="Times New Roman"/>
          <w:sz w:val="27"/>
          <w:szCs w:val="27"/>
          <w:lang w:eastAsia="ru-RU"/>
        </w:rPr>
        <w:t>;</w:t>
      </w:r>
    </w:p>
    <w:p w:rsidR="00D242F1" w:rsidRPr="00F627F3" w:rsidRDefault="00D242F1" w:rsidP="00D242F1">
      <w:pPr>
        <w:widowControl w:val="0"/>
        <w:ind w:firstLine="708"/>
        <w:rPr>
          <w:rFonts w:eastAsia="Times New Roman"/>
          <w:vertAlign w:val="superscript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ab/>
        <w:t xml:space="preserve">                             </w:t>
      </w:r>
      <w:r w:rsidRPr="00F627F3">
        <w:rPr>
          <w:rFonts w:eastAsia="Times New Roman"/>
          <w:vertAlign w:val="superscript"/>
          <w:lang w:eastAsia="ru-RU"/>
        </w:rPr>
        <w:t>(наименование муниципального района Астраханской области)</w:t>
      </w:r>
    </w:p>
    <w:p w:rsidR="00D242F1" w:rsidRPr="00DD524B" w:rsidRDefault="00D242F1" w:rsidP="00D242F1">
      <w:pPr>
        <w:widowControl w:val="0"/>
        <w:ind w:firstLine="737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- __________________</w:t>
      </w:r>
      <w:r w:rsidR="00D1107F">
        <w:rPr>
          <w:rFonts w:eastAsia="Times New Roman"/>
          <w:sz w:val="27"/>
          <w:szCs w:val="27"/>
          <w:lang w:eastAsia="ru-RU"/>
        </w:rPr>
        <w:t>__</w:t>
      </w:r>
      <w:r w:rsidRPr="00DD524B">
        <w:rPr>
          <w:rFonts w:eastAsia="Times New Roman"/>
          <w:sz w:val="27"/>
          <w:szCs w:val="27"/>
          <w:lang w:eastAsia="ru-RU"/>
        </w:rPr>
        <w:t xml:space="preserve"> право на освобождение от исполнения обязанностей </w:t>
      </w:r>
    </w:p>
    <w:p w:rsidR="00D242F1" w:rsidRPr="00F627F3" w:rsidRDefault="00D242F1" w:rsidP="00D242F1">
      <w:pPr>
        <w:widowControl w:val="0"/>
        <w:ind w:firstLine="737"/>
        <w:rPr>
          <w:rFonts w:eastAsia="Times New Roman"/>
          <w:vertAlign w:val="superscript"/>
          <w:lang w:eastAsia="ru-RU"/>
        </w:rPr>
      </w:pPr>
      <w:r w:rsidRPr="00F627F3">
        <w:rPr>
          <w:rFonts w:eastAsia="Times New Roman"/>
          <w:vertAlign w:val="superscript"/>
          <w:lang w:eastAsia="ru-RU"/>
        </w:rPr>
        <w:t xml:space="preserve">  </w:t>
      </w:r>
      <w:r w:rsidR="00D1107F" w:rsidRPr="00F627F3">
        <w:rPr>
          <w:rFonts w:eastAsia="Times New Roman"/>
          <w:vertAlign w:val="superscript"/>
          <w:lang w:eastAsia="ru-RU"/>
        </w:rPr>
        <w:t xml:space="preserve"> </w:t>
      </w:r>
      <w:r w:rsidR="00F627F3">
        <w:rPr>
          <w:rFonts w:eastAsia="Times New Roman"/>
          <w:vertAlign w:val="superscript"/>
          <w:lang w:eastAsia="ru-RU"/>
        </w:rPr>
        <w:t xml:space="preserve">     </w:t>
      </w:r>
      <w:r w:rsidR="00D1107F" w:rsidRPr="00F627F3">
        <w:rPr>
          <w:rFonts w:eastAsia="Times New Roman"/>
          <w:vertAlign w:val="superscript"/>
          <w:lang w:eastAsia="ru-RU"/>
        </w:rPr>
        <w:t xml:space="preserve">   </w:t>
      </w:r>
      <w:r w:rsidRPr="00F627F3">
        <w:rPr>
          <w:rFonts w:eastAsia="Times New Roman"/>
          <w:vertAlign w:val="superscript"/>
          <w:lang w:eastAsia="ru-RU"/>
        </w:rPr>
        <w:t>(</w:t>
      </w:r>
      <w:proofErr w:type="gramStart"/>
      <w:r w:rsidRPr="00F627F3">
        <w:rPr>
          <w:rFonts w:eastAsia="Times New Roman"/>
          <w:vertAlign w:val="superscript"/>
          <w:lang w:eastAsia="ru-RU"/>
        </w:rPr>
        <w:t>использует</w:t>
      </w:r>
      <w:proofErr w:type="gramEnd"/>
      <w:r w:rsidRPr="00F627F3">
        <w:rPr>
          <w:rFonts w:eastAsia="Times New Roman"/>
          <w:vertAlign w:val="superscript"/>
          <w:lang w:eastAsia="ru-RU"/>
        </w:rPr>
        <w:t>/ не использует)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 xml:space="preserve">налогоплательщика, </w:t>
      </w:r>
      <w:proofErr w:type="gramStart"/>
      <w:r w:rsidRPr="00DD524B">
        <w:rPr>
          <w:rFonts w:eastAsia="Times New Roman"/>
          <w:sz w:val="27"/>
          <w:szCs w:val="27"/>
          <w:lang w:eastAsia="ru-RU"/>
        </w:rPr>
        <w:t>связанных</w:t>
      </w:r>
      <w:proofErr w:type="gramEnd"/>
      <w:r w:rsidRPr="00DD524B">
        <w:rPr>
          <w:rFonts w:eastAsia="Times New Roman"/>
          <w:sz w:val="27"/>
          <w:szCs w:val="27"/>
          <w:lang w:eastAsia="ru-RU"/>
        </w:rPr>
        <w:t xml:space="preserve"> с исчислением и уплатой налога на добавленную стоимость.</w:t>
      </w:r>
    </w:p>
    <w:p w:rsidR="00D242F1" w:rsidRPr="00DD524B" w:rsidRDefault="00D242F1" w:rsidP="00D242F1">
      <w:pPr>
        <w:widowControl w:val="0"/>
        <w:ind w:firstLine="737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Подтверждаю также, что на дату подачи настоящего заявления _________</w:t>
      </w:r>
      <w:r w:rsidR="009F6043">
        <w:rPr>
          <w:rFonts w:eastAsia="Times New Roman"/>
          <w:sz w:val="27"/>
          <w:szCs w:val="27"/>
          <w:lang w:eastAsia="ru-RU"/>
        </w:rPr>
        <w:t>___</w:t>
      </w:r>
      <w:r w:rsidR="00E928DA">
        <w:rPr>
          <w:rFonts w:eastAsia="Times New Roman"/>
          <w:sz w:val="27"/>
          <w:szCs w:val="27"/>
          <w:lang w:eastAsia="ru-RU"/>
        </w:rPr>
        <w:t>_</w:t>
      </w:r>
    </w:p>
    <w:p w:rsidR="000E3C45" w:rsidRDefault="00D242F1" w:rsidP="00D242F1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______________________________</w:t>
      </w:r>
      <w:r w:rsidR="009F6043">
        <w:rPr>
          <w:rFonts w:eastAsia="Times New Roman"/>
          <w:sz w:val="27"/>
          <w:szCs w:val="27"/>
          <w:lang w:eastAsia="ru-RU"/>
        </w:rPr>
        <w:t>___</w:t>
      </w:r>
      <w:r w:rsidR="000E3C45">
        <w:rPr>
          <w:rFonts w:eastAsia="Times New Roman"/>
          <w:sz w:val="27"/>
          <w:szCs w:val="27"/>
          <w:lang w:eastAsia="ru-RU"/>
        </w:rPr>
        <w:t>__________________________</w:t>
      </w:r>
      <w:r w:rsidR="009F6043">
        <w:rPr>
          <w:rFonts w:eastAsia="Times New Roman"/>
          <w:sz w:val="27"/>
          <w:szCs w:val="27"/>
          <w:lang w:eastAsia="ru-RU"/>
        </w:rPr>
        <w:t>_</w:t>
      </w:r>
      <w:r w:rsidR="00E928DA">
        <w:rPr>
          <w:rFonts w:eastAsia="Times New Roman"/>
          <w:sz w:val="27"/>
          <w:szCs w:val="27"/>
          <w:lang w:eastAsia="ru-RU"/>
        </w:rPr>
        <w:t>____________</w:t>
      </w:r>
      <w:r w:rsidR="000E3C45">
        <w:rPr>
          <w:rFonts w:eastAsia="Times New Roman"/>
          <w:sz w:val="27"/>
          <w:szCs w:val="27"/>
          <w:lang w:eastAsia="ru-RU"/>
        </w:rPr>
        <w:t>:</w:t>
      </w:r>
    </w:p>
    <w:p w:rsidR="000E3C45" w:rsidRPr="00F627F3" w:rsidRDefault="000E3C45" w:rsidP="000E3C45">
      <w:pPr>
        <w:widowControl w:val="0"/>
        <w:ind w:firstLine="0"/>
        <w:rPr>
          <w:vertAlign w:val="superscript"/>
        </w:rPr>
      </w:pPr>
      <w:r>
        <w:rPr>
          <w:rFonts w:eastAsia="Times New Roman"/>
          <w:sz w:val="27"/>
          <w:szCs w:val="27"/>
          <w:lang w:eastAsia="ru-RU"/>
        </w:rPr>
        <w:t xml:space="preserve">               </w:t>
      </w:r>
      <w:r w:rsidR="005D79D4">
        <w:rPr>
          <w:rFonts w:eastAsia="Times New Roman"/>
          <w:sz w:val="27"/>
          <w:szCs w:val="27"/>
          <w:lang w:eastAsia="ru-RU"/>
        </w:rPr>
        <w:t xml:space="preserve">                  </w:t>
      </w:r>
      <w:r w:rsidR="00E928DA">
        <w:rPr>
          <w:rFonts w:eastAsia="Times New Roman"/>
          <w:sz w:val="27"/>
          <w:szCs w:val="27"/>
          <w:lang w:eastAsia="ru-RU"/>
        </w:rPr>
        <w:t xml:space="preserve">             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F627F3">
        <w:rPr>
          <w:rFonts w:eastAsia="Times New Roman"/>
          <w:color w:val="000000"/>
          <w:spacing w:val="-2"/>
          <w:vertAlign w:val="superscript"/>
          <w:lang w:eastAsia="ru-RU"/>
        </w:rPr>
        <w:t>(наименование или ФИО заявителя)</w:t>
      </w:r>
    </w:p>
    <w:p w:rsidR="00D242F1" w:rsidRDefault="000E3C45" w:rsidP="000E3C45">
      <w:pPr>
        <w:widowControl w:val="0"/>
        <w:ind w:firstLine="709"/>
        <w:rPr>
          <w:rFonts w:eastAsia="Times New Roman"/>
          <w:spacing w:val="-2"/>
          <w:sz w:val="27"/>
          <w:szCs w:val="27"/>
          <w:lang w:eastAsia="ru-RU"/>
        </w:rPr>
      </w:pPr>
      <w:r>
        <w:rPr>
          <w:rFonts w:eastAsia="Times New Roman"/>
          <w:spacing w:val="-2"/>
          <w:sz w:val="27"/>
          <w:szCs w:val="27"/>
          <w:lang w:eastAsia="ru-RU"/>
        </w:rPr>
        <w:t xml:space="preserve">- </w:t>
      </w:r>
      <w:r w:rsidRPr="00DD524B">
        <w:rPr>
          <w:rFonts w:eastAsia="Times New Roman"/>
          <w:spacing w:val="-2"/>
          <w:sz w:val="27"/>
          <w:szCs w:val="27"/>
          <w:lang w:eastAsia="ru-RU"/>
        </w:rPr>
        <w:t>не являлся получателем средств из бюджета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="00D242F1" w:rsidRPr="00DD524B">
        <w:rPr>
          <w:rFonts w:eastAsia="Times New Roman"/>
          <w:spacing w:val="-2"/>
          <w:sz w:val="27"/>
          <w:szCs w:val="27"/>
          <w:lang w:eastAsia="ru-RU"/>
        </w:rPr>
        <w:t>муниципального района Астр</w:t>
      </w:r>
      <w:r w:rsidR="00D242F1" w:rsidRPr="00DD524B">
        <w:rPr>
          <w:rFonts w:eastAsia="Times New Roman"/>
          <w:spacing w:val="-2"/>
          <w:sz w:val="27"/>
          <w:szCs w:val="27"/>
          <w:lang w:eastAsia="ru-RU"/>
        </w:rPr>
        <w:t>а</w:t>
      </w:r>
      <w:r w:rsidR="00D242F1" w:rsidRPr="00DD524B">
        <w:rPr>
          <w:rFonts w:eastAsia="Times New Roman"/>
          <w:spacing w:val="-2"/>
          <w:sz w:val="27"/>
          <w:szCs w:val="27"/>
          <w:lang w:eastAsia="ru-RU"/>
        </w:rPr>
        <w:t>ханской области</w:t>
      </w:r>
      <w:r w:rsidR="00D242F1">
        <w:rPr>
          <w:rFonts w:eastAsia="Times New Roman"/>
          <w:spacing w:val="-2"/>
          <w:sz w:val="27"/>
          <w:szCs w:val="27"/>
          <w:lang w:eastAsia="ru-RU"/>
        </w:rPr>
        <w:t>,</w:t>
      </w:r>
      <w:r w:rsidR="00D242F1" w:rsidRPr="00DD524B">
        <w:rPr>
          <w:rFonts w:eastAsia="Times New Roman"/>
          <w:spacing w:val="-2"/>
          <w:sz w:val="27"/>
          <w:szCs w:val="27"/>
          <w:lang w:eastAsia="ru-RU"/>
        </w:rPr>
        <w:t xml:space="preserve">  из которого планируется предоставление субсидии на основании иных муниципальных правовых актов на цели, указан</w:t>
      </w:r>
      <w:r>
        <w:rPr>
          <w:rFonts w:eastAsia="Times New Roman"/>
          <w:spacing w:val="-2"/>
          <w:sz w:val="27"/>
          <w:szCs w:val="27"/>
          <w:lang w:eastAsia="ru-RU"/>
        </w:rPr>
        <w:t>ные в настоящем заявлении;</w:t>
      </w:r>
    </w:p>
    <w:p w:rsidR="00C77EA7" w:rsidRDefault="00A353ED" w:rsidP="000E3C45">
      <w:pPr>
        <w:widowControl w:val="0"/>
        <w:ind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- </w:t>
      </w:r>
      <w:r w:rsidR="00C77EA7" w:rsidRPr="00C77EA7">
        <w:rPr>
          <w:color w:val="auto"/>
          <w:sz w:val="27"/>
          <w:szCs w:val="27"/>
        </w:rPr>
        <w:t>не являлся получателем средств из бюджета Астраханской области на осн</w:t>
      </w:r>
      <w:r w:rsidR="00C77EA7" w:rsidRPr="00C77EA7">
        <w:rPr>
          <w:color w:val="auto"/>
          <w:sz w:val="27"/>
          <w:szCs w:val="27"/>
        </w:rPr>
        <w:t>о</w:t>
      </w:r>
      <w:r w:rsidR="00C77EA7" w:rsidRPr="00C77EA7">
        <w:rPr>
          <w:color w:val="auto"/>
          <w:sz w:val="27"/>
          <w:szCs w:val="27"/>
        </w:rPr>
        <w:t>вании нормативных правовых актов Астраханской области на цели, соответству</w:t>
      </w:r>
      <w:r w:rsidR="00C77EA7" w:rsidRPr="00C77EA7">
        <w:rPr>
          <w:color w:val="auto"/>
          <w:sz w:val="27"/>
          <w:szCs w:val="27"/>
        </w:rPr>
        <w:t>ю</w:t>
      </w:r>
      <w:r w:rsidR="00C77EA7" w:rsidRPr="00C77EA7">
        <w:rPr>
          <w:color w:val="auto"/>
          <w:sz w:val="27"/>
          <w:szCs w:val="27"/>
        </w:rPr>
        <w:t>щие целям предоставления данной субсидии, установленным муниципальным пр</w:t>
      </w:r>
      <w:r w:rsidR="00C77EA7" w:rsidRPr="00C77EA7">
        <w:rPr>
          <w:color w:val="auto"/>
          <w:sz w:val="27"/>
          <w:szCs w:val="27"/>
        </w:rPr>
        <w:t>а</w:t>
      </w:r>
      <w:r w:rsidR="00C77EA7" w:rsidRPr="00C77EA7">
        <w:rPr>
          <w:color w:val="auto"/>
          <w:sz w:val="27"/>
          <w:szCs w:val="27"/>
        </w:rPr>
        <w:t>вовым актом, указанным</w:t>
      </w:r>
      <w:r w:rsidR="00B84649">
        <w:rPr>
          <w:color w:val="auto"/>
          <w:sz w:val="27"/>
          <w:szCs w:val="27"/>
        </w:rPr>
        <w:t xml:space="preserve"> в пункте 1.7 раздела 1 Порядка;</w:t>
      </w:r>
    </w:p>
    <w:p w:rsidR="00B84649" w:rsidRPr="00B84649" w:rsidRDefault="00B84649" w:rsidP="00B84649">
      <w:pPr>
        <w:autoSpaceDE w:val="0"/>
        <w:autoSpaceDN w:val="0"/>
        <w:adjustRightInd w:val="0"/>
        <w:ind w:firstLine="709"/>
        <w:rPr>
          <w:rFonts w:eastAsia="Times New Roman"/>
          <w:color w:val="auto"/>
          <w:sz w:val="27"/>
          <w:szCs w:val="27"/>
          <w:lang w:eastAsia="zh-CN"/>
        </w:rPr>
      </w:pPr>
      <w:r w:rsidRPr="00B84649">
        <w:rPr>
          <w:color w:val="auto"/>
          <w:sz w:val="27"/>
          <w:szCs w:val="27"/>
        </w:rPr>
        <w:t>- не привлекался к ответственности за несоблюдение запрета на выжигание с</w:t>
      </w:r>
      <w:r w:rsidRPr="00B84649">
        <w:rPr>
          <w:color w:val="auto"/>
          <w:sz w:val="27"/>
          <w:szCs w:val="27"/>
        </w:rPr>
        <w:t>у</w:t>
      </w:r>
      <w:r w:rsidRPr="00B84649">
        <w:rPr>
          <w:color w:val="auto"/>
          <w:sz w:val="27"/>
          <w:szCs w:val="27"/>
        </w:rPr>
        <w:t>хой травянистой растительности, стерни, пожнивных остатков (за исключением р</w:t>
      </w:r>
      <w:r w:rsidRPr="00B84649">
        <w:rPr>
          <w:color w:val="auto"/>
          <w:sz w:val="27"/>
          <w:szCs w:val="27"/>
        </w:rPr>
        <w:t>и</w:t>
      </w:r>
      <w:r w:rsidRPr="00B84649">
        <w:rPr>
          <w:color w:val="auto"/>
          <w:sz w:val="27"/>
          <w:szCs w:val="27"/>
        </w:rPr>
        <w:t>совой соломы) на землях сельскохозяйственного назначения, установленного пост</w:t>
      </w:r>
      <w:r w:rsidRPr="00B84649">
        <w:rPr>
          <w:color w:val="auto"/>
          <w:sz w:val="27"/>
          <w:szCs w:val="27"/>
        </w:rPr>
        <w:t>а</w:t>
      </w:r>
      <w:r w:rsidRPr="00B84649">
        <w:rPr>
          <w:color w:val="auto"/>
          <w:sz w:val="27"/>
          <w:szCs w:val="27"/>
        </w:rPr>
        <w:t>новлением Правительства Российской Федерации от 16.09.2020 № 1479 «Об утве</w:t>
      </w:r>
      <w:r w:rsidRPr="00B84649">
        <w:rPr>
          <w:color w:val="auto"/>
          <w:sz w:val="27"/>
          <w:szCs w:val="27"/>
        </w:rPr>
        <w:t>р</w:t>
      </w:r>
      <w:r w:rsidRPr="00B84649">
        <w:rPr>
          <w:color w:val="auto"/>
          <w:sz w:val="27"/>
          <w:szCs w:val="27"/>
        </w:rPr>
        <w:t>ждении Правил противопожарного режима в Российской Федерации».</w:t>
      </w:r>
    </w:p>
    <w:p w:rsidR="00D242F1" w:rsidRPr="00DD524B" w:rsidRDefault="00D242F1" w:rsidP="00D242F1">
      <w:pPr>
        <w:widowControl w:val="0"/>
        <w:ind w:firstLine="708"/>
        <w:rPr>
          <w:sz w:val="27"/>
          <w:szCs w:val="27"/>
        </w:rPr>
      </w:pPr>
      <w:r w:rsidRPr="00DD524B">
        <w:rPr>
          <w:sz w:val="27"/>
          <w:szCs w:val="27"/>
        </w:rPr>
        <w:t>Обязуюсь обеспечить достижение значений результатов предоставления су</w:t>
      </w:r>
      <w:r w:rsidRPr="00DD524B">
        <w:rPr>
          <w:sz w:val="27"/>
          <w:szCs w:val="27"/>
        </w:rPr>
        <w:t>б</w:t>
      </w:r>
      <w:r w:rsidRPr="00DD524B">
        <w:rPr>
          <w:sz w:val="27"/>
          <w:szCs w:val="27"/>
        </w:rPr>
        <w:t>сидии, установленных при предоставлении субсидии.</w:t>
      </w:r>
    </w:p>
    <w:p w:rsidR="00D242F1" w:rsidRPr="00DD524B" w:rsidRDefault="00D242F1" w:rsidP="00D242F1">
      <w:pPr>
        <w:widowControl w:val="0"/>
        <w:ind w:firstLine="0"/>
        <w:rPr>
          <w:sz w:val="27"/>
          <w:szCs w:val="27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     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ab/>
        <w:t xml:space="preserve"> </w:t>
      </w:r>
      <w:proofErr w:type="gramStart"/>
      <w:r w:rsidRPr="00DD524B">
        <w:rPr>
          <w:sz w:val="27"/>
          <w:szCs w:val="27"/>
        </w:rPr>
        <w:t>Согласен</w:t>
      </w:r>
      <w:proofErr w:type="gramEnd"/>
      <w:r w:rsidRPr="00DD524B">
        <w:rPr>
          <w:sz w:val="27"/>
          <w:szCs w:val="27"/>
        </w:rPr>
        <w:t xml:space="preserve"> на  осуществление органом  местного  самоуправления  муниц</w:t>
      </w:r>
      <w:r w:rsidRPr="00DD524B">
        <w:rPr>
          <w:sz w:val="27"/>
          <w:szCs w:val="27"/>
        </w:rPr>
        <w:t>и</w:t>
      </w:r>
      <w:r w:rsidRPr="00DD524B">
        <w:rPr>
          <w:sz w:val="27"/>
          <w:szCs w:val="27"/>
        </w:rPr>
        <w:lastRenderedPageBreak/>
        <w:t xml:space="preserve">пального  района  Астраханской  области,  предоставляющим субсидию, и органом  муниципального  финансового  контроля 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в отношении меня проверок соблюдения условий, целей и порядка предоставления субсидии.</w:t>
      </w:r>
    </w:p>
    <w:p w:rsidR="00D242F1" w:rsidRPr="00DD524B" w:rsidRDefault="00D242F1" w:rsidP="00D242F1">
      <w:pPr>
        <w:widowControl w:val="0"/>
        <w:ind w:firstLine="709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Уведомляю о том, что</w:t>
      </w:r>
      <w:r w:rsidRPr="00DD524B">
        <w:rPr>
          <w:rFonts w:eastAsia="Times New Roman"/>
          <w:color w:val="000000"/>
          <w:lang w:eastAsia="ru-RU"/>
        </w:rPr>
        <w:t xml:space="preserve"> _________________________________________</w:t>
      </w:r>
      <w:r w:rsidR="009F6043">
        <w:rPr>
          <w:rFonts w:eastAsia="Times New Roman"/>
          <w:color w:val="000000"/>
          <w:lang w:eastAsia="ru-RU"/>
        </w:rPr>
        <w:t>__</w:t>
      </w:r>
      <w:r w:rsidRPr="00DD524B">
        <w:rPr>
          <w:rFonts w:eastAsia="Times New Roman"/>
          <w:color w:val="000000"/>
          <w:lang w:eastAsia="ru-RU"/>
        </w:rPr>
        <w:t>_</w:t>
      </w:r>
    </w:p>
    <w:p w:rsidR="00D242F1" w:rsidRPr="00F627F3" w:rsidRDefault="00D242F1" w:rsidP="00D242F1">
      <w:pPr>
        <w:widowControl w:val="0"/>
        <w:ind w:firstLine="0"/>
        <w:rPr>
          <w:vertAlign w:val="superscript"/>
        </w:rPr>
      </w:pPr>
      <w:r w:rsidRPr="00F627F3">
        <w:rPr>
          <w:rFonts w:eastAsia="Times New Roman"/>
          <w:color w:val="000000"/>
          <w:vertAlign w:val="superscript"/>
          <w:lang w:eastAsia="ru-RU"/>
        </w:rPr>
        <w:t xml:space="preserve">                                       </w:t>
      </w:r>
      <w:r w:rsidR="008A6DFB" w:rsidRPr="00F627F3">
        <w:rPr>
          <w:rFonts w:eastAsia="Times New Roman"/>
          <w:color w:val="000000"/>
          <w:vertAlign w:val="superscript"/>
          <w:lang w:eastAsia="ru-RU"/>
        </w:rPr>
        <w:t xml:space="preserve">                                                                       </w:t>
      </w:r>
      <w:r w:rsidRPr="00F627F3">
        <w:rPr>
          <w:rFonts w:eastAsia="Times New Roman"/>
          <w:color w:val="000000"/>
          <w:vertAlign w:val="superscript"/>
          <w:lang w:eastAsia="ru-RU"/>
        </w:rPr>
        <w:t>(наименование или ФИО заявителя)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__________________________</w:t>
      </w:r>
      <w:r w:rsidR="008A6DFB">
        <w:rPr>
          <w:rFonts w:eastAsia="Times New Roman"/>
          <w:color w:val="000000"/>
          <w:sz w:val="27"/>
          <w:szCs w:val="27"/>
          <w:lang w:eastAsia="ru-RU"/>
        </w:rPr>
        <w:t>___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 инвестиционный   проект, включенный  в  реестр </w:t>
      </w:r>
    </w:p>
    <w:p w:rsidR="00D242F1" w:rsidRPr="00DD524B" w:rsidRDefault="00D242F1" w:rsidP="00D242F1">
      <w:pPr>
        <w:widowControl w:val="0"/>
        <w:ind w:firstLine="0"/>
      </w:pPr>
      <w:r w:rsidRPr="00DD524B">
        <w:rPr>
          <w:rFonts w:eastAsia="Times New Roman"/>
          <w:color w:val="000000"/>
          <w:sz w:val="19"/>
          <w:szCs w:val="19"/>
          <w:lang w:eastAsia="ru-RU"/>
        </w:rPr>
        <w:t xml:space="preserve">   </w:t>
      </w:r>
      <w:r w:rsidR="008A6DFB">
        <w:rPr>
          <w:rFonts w:eastAsia="Times New Roman"/>
          <w:color w:val="000000"/>
          <w:sz w:val="19"/>
          <w:szCs w:val="19"/>
          <w:lang w:eastAsia="ru-RU"/>
        </w:rPr>
        <w:t xml:space="preserve">          </w:t>
      </w:r>
      <w:r w:rsidRPr="00DD524B">
        <w:rPr>
          <w:rFonts w:eastAsia="Times New Roman"/>
          <w:color w:val="000000"/>
          <w:sz w:val="19"/>
          <w:szCs w:val="19"/>
          <w:lang w:eastAsia="ru-RU"/>
        </w:rPr>
        <w:t xml:space="preserve"> </w:t>
      </w:r>
      <w:r w:rsidRPr="00DD524B">
        <w:rPr>
          <w:rFonts w:eastAsia="Times New Roman"/>
          <w:color w:val="000000"/>
          <w:sz w:val="20"/>
          <w:szCs w:val="20"/>
          <w:lang w:eastAsia="ru-RU"/>
        </w:rPr>
        <w:t>(</w:t>
      </w:r>
      <w:proofErr w:type="gramStart"/>
      <w:r w:rsidRPr="00DD524B">
        <w:rPr>
          <w:rFonts w:eastAsia="Times New Roman"/>
          <w:color w:val="000000"/>
          <w:sz w:val="20"/>
          <w:szCs w:val="20"/>
          <w:lang w:eastAsia="ru-RU"/>
        </w:rPr>
        <w:t>реализуется</w:t>
      </w:r>
      <w:proofErr w:type="gramEnd"/>
      <w:r w:rsidRPr="00DD524B">
        <w:rPr>
          <w:rFonts w:eastAsia="Times New Roman"/>
          <w:color w:val="000000"/>
          <w:sz w:val="20"/>
          <w:szCs w:val="20"/>
          <w:lang w:eastAsia="ru-RU"/>
        </w:rPr>
        <w:t xml:space="preserve"> / не реализуется)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инвестиционных проектов, реализуемых на территории Астраханской области в с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о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ответствии с 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законодательством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Астраханской обла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сти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___</w:t>
      </w:r>
    </w:p>
    <w:p w:rsidR="00D242F1" w:rsidRDefault="00531B2B" w:rsidP="00D242F1">
      <w:pPr>
        <w:widowControl w:val="0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</w:t>
      </w:r>
      <w:r w:rsidR="00D941AE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proofErr w:type="gramStart"/>
      <w:r w:rsidR="00D242F1" w:rsidRPr="00F627F3">
        <w:rPr>
          <w:rFonts w:eastAsia="Times New Roman"/>
          <w:color w:val="000000"/>
          <w:vertAlign w:val="superscript"/>
          <w:lang w:eastAsia="ru-RU"/>
        </w:rPr>
        <w:t>(наименование и</w:t>
      </w:r>
      <w:r>
        <w:rPr>
          <w:rFonts w:eastAsia="Times New Roman"/>
          <w:color w:val="000000"/>
          <w:vertAlign w:val="superscript"/>
          <w:lang w:eastAsia="ru-RU"/>
        </w:rPr>
        <w:t xml:space="preserve">нвестиционного проекта, </w:t>
      </w:r>
      <w:r w:rsidR="00D242F1" w:rsidRPr="00DD524B">
        <w:rPr>
          <w:rFonts w:eastAsia="Times New Roman"/>
          <w:color w:val="000000"/>
          <w:lang w:eastAsia="ru-RU"/>
        </w:rPr>
        <w:t>__________________________________________________________________.</w:t>
      </w:r>
      <w:proofErr w:type="gramEnd"/>
    </w:p>
    <w:p w:rsidR="00531B2B" w:rsidRPr="00F627F3" w:rsidRDefault="00531B2B" w:rsidP="00531B2B">
      <w:pPr>
        <w:widowControl w:val="0"/>
        <w:ind w:firstLine="0"/>
        <w:rPr>
          <w:rFonts w:eastAsia="Times New Roman"/>
          <w:color w:val="000000"/>
          <w:vertAlign w:val="superscript"/>
          <w:lang w:eastAsia="ru-RU"/>
        </w:rPr>
      </w:pPr>
      <w:r>
        <w:rPr>
          <w:rFonts w:eastAsia="Times New Roman"/>
          <w:color w:val="000000"/>
          <w:vertAlign w:val="superscript"/>
          <w:lang w:eastAsia="ru-RU"/>
        </w:rPr>
        <w:t xml:space="preserve">при его </w:t>
      </w:r>
      <w:r w:rsidRPr="00F627F3">
        <w:rPr>
          <w:rFonts w:eastAsia="Times New Roman"/>
          <w:color w:val="000000"/>
          <w:vertAlign w:val="superscript"/>
          <w:lang w:eastAsia="ru-RU"/>
        </w:rPr>
        <w:t>наличии)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Гарантирую, что информация (сведения), изложенная в настоящем заявлении </w:t>
      </w:r>
      <w:r>
        <w:rPr>
          <w:rFonts w:eastAsia="Times New Roman"/>
          <w:color w:val="000000"/>
          <w:sz w:val="27"/>
          <w:szCs w:val="27"/>
          <w:lang w:eastAsia="ru-RU"/>
        </w:rPr>
        <w:t>и прилагаемых к нему документах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достоверна, полна, актуальна и оформлена надл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е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жащим образом. С нормативными правовыми актами Российской Федерации и Ас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т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раханской области, регулирующими порядок и условия предоставления субсидии, ознакомлен, их содержание и смысл мне понятны, обязуюсь выполнять установле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н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ные ими требования. Об уголовной, административной и гражданско-правовой о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т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ветственности за представление заведомо недостоверной информации (ложных св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е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дений), документов, а также нарушение целей, порядка и условий предоставления субсидии мне известно  _______________________. </w:t>
      </w:r>
    </w:p>
    <w:p w:rsidR="00D242F1" w:rsidRPr="00F627F3" w:rsidRDefault="003624E5" w:rsidP="003624E5">
      <w:pPr>
        <w:widowControl w:val="0"/>
        <w:rPr>
          <w:vertAlign w:val="superscript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                          </w:t>
      </w:r>
      <w:r w:rsidR="00F627F3">
        <w:rPr>
          <w:rFonts w:eastAsia="Times New Roman"/>
          <w:color w:val="000000"/>
          <w:sz w:val="27"/>
          <w:szCs w:val="27"/>
          <w:lang w:eastAsia="ru-RU"/>
        </w:rPr>
        <w:t xml:space="preserve">        </w:t>
      </w:r>
      <w:r w:rsidR="00D242F1" w:rsidRPr="00F627F3">
        <w:rPr>
          <w:rFonts w:eastAsia="Times New Roman"/>
          <w:color w:val="000000"/>
          <w:vertAlign w:val="superscript"/>
          <w:lang w:eastAsia="ru-RU"/>
        </w:rPr>
        <w:t xml:space="preserve">(подпись, расшифровка подписи) </w:t>
      </w:r>
    </w:p>
    <w:p w:rsidR="00D242F1" w:rsidRPr="00DD524B" w:rsidRDefault="00D242F1" w:rsidP="00D242F1">
      <w:pPr>
        <w:widowControl w:val="0"/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В соответствии со статьей 9 Федерального закона от  27.07.2006 № 152-ФЗ «О п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ерсональных данных» даю согласие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_____________________________________</w:t>
      </w:r>
      <w:r w:rsidR="009F6043">
        <w:rPr>
          <w:rFonts w:eastAsia="Times New Roman"/>
          <w:color w:val="000000"/>
          <w:sz w:val="27"/>
          <w:szCs w:val="27"/>
          <w:lang w:eastAsia="ru-RU"/>
        </w:rPr>
        <w:t>___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_</w:t>
      </w:r>
    </w:p>
    <w:p w:rsidR="00D242F1" w:rsidRPr="00DD524B" w:rsidRDefault="00D242F1" w:rsidP="00D242F1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  <w:r w:rsidR="009F6043">
        <w:rPr>
          <w:rFonts w:eastAsia="Times New Roman"/>
          <w:color w:val="000000"/>
          <w:sz w:val="27"/>
          <w:szCs w:val="27"/>
          <w:lang w:eastAsia="ru-RU"/>
        </w:rPr>
        <w:t>___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_</w:t>
      </w:r>
    </w:p>
    <w:p w:rsidR="00D242F1" w:rsidRPr="00F627F3" w:rsidRDefault="009F6043" w:rsidP="00D242F1">
      <w:pPr>
        <w:widowControl w:val="0"/>
        <w:ind w:firstLine="0"/>
        <w:rPr>
          <w:rFonts w:eastAsia="Times New Roman"/>
          <w:vertAlign w:val="superscript"/>
          <w:lang w:eastAsia="ru-RU"/>
        </w:rPr>
      </w:pPr>
      <w:r w:rsidRPr="00F627F3">
        <w:rPr>
          <w:rFonts w:eastAsia="Times New Roman"/>
          <w:vertAlign w:val="superscript"/>
          <w:lang w:eastAsia="ru-RU"/>
        </w:rPr>
        <w:t xml:space="preserve">           </w:t>
      </w:r>
      <w:r w:rsidR="00D242F1" w:rsidRPr="00F627F3">
        <w:rPr>
          <w:rFonts w:eastAsia="Times New Roman"/>
          <w:vertAlign w:val="superscript"/>
          <w:lang w:eastAsia="ru-RU"/>
        </w:rPr>
        <w:t>(наименование  органа  местного  самоуправления  муниципального  района Астраханской области)</w:t>
      </w:r>
    </w:p>
    <w:p w:rsidR="00D242F1" w:rsidRPr="00DD524B" w:rsidRDefault="00D242F1" w:rsidP="00D242F1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на автоматизированную, а также без использования средств автоматизации обрабо</w:t>
      </w:r>
      <w:r w:rsidRPr="00DD524B">
        <w:rPr>
          <w:rFonts w:eastAsia="Times New Roman"/>
          <w:sz w:val="27"/>
          <w:szCs w:val="27"/>
          <w:lang w:eastAsia="ru-RU"/>
        </w:rPr>
        <w:t>т</w:t>
      </w:r>
      <w:r w:rsidRPr="00DD524B">
        <w:rPr>
          <w:rFonts w:eastAsia="Times New Roman"/>
          <w:sz w:val="27"/>
          <w:szCs w:val="27"/>
          <w:lang w:eastAsia="ru-RU"/>
        </w:rPr>
        <w:t>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предоставленными мной в целях получения субсидии. Настоящее согласие действует со дня подписания настоящего заявления.</w:t>
      </w:r>
    </w:p>
    <w:p w:rsidR="00D242F1" w:rsidRPr="00DD524B" w:rsidRDefault="00D242F1" w:rsidP="00D242F1">
      <w:pPr>
        <w:ind w:firstLine="709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Также даю</w:t>
      </w:r>
      <w:r w:rsidR="00531B2B">
        <w:rPr>
          <w:rFonts w:eastAsia="Times New Roman"/>
          <w:sz w:val="27"/>
          <w:szCs w:val="27"/>
          <w:lang w:eastAsia="ru-RU"/>
        </w:rPr>
        <w:t xml:space="preserve"> свое согласие на осуществление</w:t>
      </w:r>
      <w:r w:rsidRPr="00DD524B">
        <w:rPr>
          <w:rFonts w:eastAsia="Times New Roman"/>
          <w:sz w:val="27"/>
          <w:szCs w:val="27"/>
          <w:lang w:eastAsia="ru-RU"/>
        </w:rPr>
        <w:t>__________________________</w:t>
      </w:r>
      <w:r w:rsidR="009F6043">
        <w:rPr>
          <w:rFonts w:eastAsia="Times New Roman"/>
          <w:sz w:val="27"/>
          <w:szCs w:val="27"/>
          <w:lang w:eastAsia="ru-RU"/>
        </w:rPr>
        <w:t>___</w:t>
      </w:r>
      <w:r w:rsidR="00531B2B">
        <w:rPr>
          <w:rFonts w:eastAsia="Times New Roman"/>
          <w:sz w:val="27"/>
          <w:szCs w:val="27"/>
          <w:lang w:eastAsia="ru-RU"/>
        </w:rPr>
        <w:t>_</w:t>
      </w:r>
      <w:r w:rsidRPr="00DD524B">
        <w:rPr>
          <w:rFonts w:eastAsia="Times New Roman"/>
          <w:sz w:val="27"/>
          <w:szCs w:val="27"/>
          <w:lang w:eastAsia="ru-RU"/>
        </w:rPr>
        <w:t xml:space="preserve">  </w:t>
      </w:r>
    </w:p>
    <w:p w:rsidR="00D242F1" w:rsidRPr="00DD524B" w:rsidRDefault="00D242F1" w:rsidP="00D242F1">
      <w:pPr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  <w:r w:rsidR="009F6043">
        <w:rPr>
          <w:rFonts w:eastAsia="Times New Roman"/>
          <w:color w:val="000000"/>
          <w:sz w:val="27"/>
          <w:szCs w:val="27"/>
          <w:lang w:eastAsia="ru-RU"/>
        </w:rPr>
        <w:t>___</w:t>
      </w:r>
      <w:r w:rsidR="00531B2B">
        <w:rPr>
          <w:rFonts w:eastAsia="Times New Roman"/>
          <w:color w:val="000000"/>
          <w:sz w:val="27"/>
          <w:szCs w:val="27"/>
          <w:lang w:eastAsia="ru-RU"/>
        </w:rPr>
        <w:t>_</w:t>
      </w:r>
    </w:p>
    <w:p w:rsidR="00D242F1" w:rsidRPr="00F627F3" w:rsidRDefault="00D941AE" w:rsidP="00D242F1">
      <w:pPr>
        <w:widowControl w:val="0"/>
        <w:ind w:firstLine="0"/>
        <w:rPr>
          <w:rFonts w:eastAsia="Times New Roman"/>
          <w:vertAlign w:val="superscript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</w:t>
      </w:r>
      <w:r w:rsidR="00D242F1" w:rsidRPr="00F627F3">
        <w:rPr>
          <w:rFonts w:eastAsia="Times New Roman"/>
          <w:vertAlign w:val="superscript"/>
          <w:lang w:eastAsia="ru-RU"/>
        </w:rPr>
        <w:t>(наименование  органа  местного  самоуправления  муниципального  района Астраханской области)</w:t>
      </w:r>
    </w:p>
    <w:p w:rsidR="00D242F1" w:rsidRPr="00DD524B" w:rsidRDefault="00D242F1" w:rsidP="00D242F1">
      <w:pPr>
        <w:ind w:firstLine="0"/>
        <w:rPr>
          <w:rFonts w:eastAsia="Times New Roman"/>
          <w:sz w:val="27"/>
          <w:szCs w:val="27"/>
          <w:lang w:eastAsia="ru-RU"/>
        </w:rPr>
      </w:pPr>
      <w:r w:rsidRPr="00DD524B">
        <w:rPr>
          <w:rFonts w:eastAsia="Times New Roman"/>
          <w:sz w:val="27"/>
          <w:szCs w:val="27"/>
          <w:lang w:eastAsia="ru-RU"/>
        </w:rPr>
        <w:t>проверок достоверности сведений и документов, представленных мной в целях предоставления субсидии. Настоящее согласие действует со дня подписания насто</w:t>
      </w:r>
      <w:r w:rsidRPr="00DD524B">
        <w:rPr>
          <w:rFonts w:eastAsia="Times New Roman"/>
          <w:sz w:val="27"/>
          <w:szCs w:val="27"/>
          <w:lang w:eastAsia="ru-RU"/>
        </w:rPr>
        <w:t>я</w:t>
      </w:r>
      <w:r w:rsidRPr="00DD524B">
        <w:rPr>
          <w:rFonts w:eastAsia="Times New Roman"/>
          <w:sz w:val="27"/>
          <w:szCs w:val="27"/>
          <w:lang w:eastAsia="ru-RU"/>
        </w:rPr>
        <w:t>щего заявления.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Прошу перечислить причитающуюся мне сумму субсидии на счет: </w:t>
      </w:r>
      <w:r w:rsidRPr="00DD524B">
        <w:rPr>
          <w:rFonts w:eastAsia="Times New Roman"/>
          <w:color w:val="000000"/>
          <w:lang w:eastAsia="ru-RU"/>
        </w:rPr>
        <w:t>__________________________________________________________________</w:t>
      </w:r>
    </w:p>
    <w:p w:rsidR="00D242F1" w:rsidRPr="00F627F3" w:rsidRDefault="00F627F3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vertAlign w:val="superscript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                   </w:t>
      </w:r>
      <w:r w:rsidR="00D242F1" w:rsidRPr="00DD524B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D242F1" w:rsidRPr="00F627F3">
        <w:rPr>
          <w:rFonts w:eastAsia="Times New Roman"/>
          <w:color w:val="000000"/>
          <w:vertAlign w:val="superscript"/>
          <w:lang w:eastAsia="ru-RU"/>
        </w:rPr>
        <w:t>(указывается счет в учреждении Центрального банка Российской Федерации или кредитной организации)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Сообщаю реквизиты для перечисления субсидии: 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Наименование и организационно-правовая форма получателя</w:t>
      </w:r>
      <w:r w:rsidRPr="00DD524B">
        <w:rPr>
          <w:rFonts w:eastAsia="Times New Roman"/>
          <w:color w:val="000000"/>
          <w:lang w:eastAsia="ru-RU"/>
        </w:rPr>
        <w:t xml:space="preserve"> _______________</w:t>
      </w:r>
      <w:r w:rsidR="009F6043">
        <w:rPr>
          <w:rFonts w:eastAsia="Times New Roman"/>
          <w:color w:val="000000"/>
          <w:lang w:eastAsia="ru-RU"/>
        </w:rPr>
        <w:t>___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__________________________________________________________________</w:t>
      </w:r>
      <w:r w:rsidR="000810C6">
        <w:rPr>
          <w:rFonts w:eastAsia="Times New Roman"/>
          <w:color w:val="000000"/>
          <w:lang w:eastAsia="ru-RU"/>
        </w:rPr>
        <w:t>____</w:t>
      </w:r>
      <w:r w:rsidRPr="00DD524B">
        <w:rPr>
          <w:rFonts w:eastAsia="Times New Roman"/>
          <w:color w:val="000000"/>
          <w:lang w:eastAsia="ru-RU"/>
        </w:rPr>
        <w:t>;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ИНН</w:t>
      </w:r>
      <w:r w:rsidRPr="00DD524B">
        <w:rPr>
          <w:rFonts w:eastAsia="Times New Roman"/>
          <w:color w:val="000000"/>
          <w:lang w:eastAsia="ru-RU"/>
        </w:rPr>
        <w:t xml:space="preserve"> _____________________________________________________________</w:t>
      </w:r>
      <w:r w:rsidR="00531B2B">
        <w:rPr>
          <w:rFonts w:eastAsia="Times New Roman"/>
          <w:color w:val="000000"/>
          <w:lang w:eastAsia="ru-RU"/>
        </w:rPr>
        <w:t>_</w:t>
      </w:r>
      <w:r w:rsidR="000810C6">
        <w:rPr>
          <w:rFonts w:eastAsia="Times New Roman"/>
          <w:color w:val="000000"/>
          <w:lang w:eastAsia="ru-RU"/>
        </w:rPr>
        <w:t>___</w:t>
      </w:r>
      <w:r w:rsidRPr="00DD524B">
        <w:rPr>
          <w:rFonts w:eastAsia="Times New Roman"/>
          <w:color w:val="000000"/>
          <w:lang w:eastAsia="ru-RU"/>
        </w:rPr>
        <w:t>;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банк</w:t>
      </w:r>
      <w:r w:rsidRPr="00DD524B">
        <w:rPr>
          <w:rFonts w:eastAsia="Times New Roman"/>
          <w:color w:val="000000"/>
          <w:lang w:eastAsia="ru-RU"/>
        </w:rPr>
        <w:t>______________________________________________________________</w:t>
      </w:r>
      <w:r w:rsidR="000810C6">
        <w:rPr>
          <w:rFonts w:eastAsia="Times New Roman"/>
          <w:color w:val="000000"/>
          <w:lang w:eastAsia="ru-RU"/>
        </w:rPr>
        <w:t>____</w:t>
      </w:r>
      <w:r w:rsidRPr="00DD524B">
        <w:rPr>
          <w:rFonts w:eastAsia="Times New Roman"/>
          <w:color w:val="000000"/>
          <w:lang w:eastAsia="ru-RU"/>
        </w:rPr>
        <w:t>;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lastRenderedPageBreak/>
        <w:t>БИК</w:t>
      </w:r>
      <w:r w:rsidRPr="00DD524B">
        <w:rPr>
          <w:rFonts w:eastAsia="Times New Roman"/>
          <w:color w:val="000000"/>
          <w:lang w:eastAsia="ru-RU"/>
        </w:rPr>
        <w:t xml:space="preserve"> _____________________________________________________________</w:t>
      </w:r>
      <w:r w:rsidR="000810C6">
        <w:rPr>
          <w:rFonts w:eastAsia="Times New Roman"/>
          <w:color w:val="000000"/>
          <w:lang w:eastAsia="ru-RU"/>
        </w:rPr>
        <w:t>____</w:t>
      </w:r>
      <w:r w:rsidR="00531B2B">
        <w:rPr>
          <w:rFonts w:eastAsia="Times New Roman"/>
          <w:color w:val="000000"/>
          <w:lang w:eastAsia="ru-RU"/>
        </w:rPr>
        <w:t>_</w:t>
      </w:r>
      <w:r w:rsidRPr="00DD524B">
        <w:rPr>
          <w:rFonts w:eastAsia="Times New Roman"/>
          <w:color w:val="000000"/>
          <w:lang w:eastAsia="ru-RU"/>
        </w:rPr>
        <w:t>;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ОКТМО</w:t>
      </w:r>
      <w:r w:rsidRPr="00DD524B">
        <w:rPr>
          <w:rFonts w:eastAsia="Times New Roman"/>
          <w:color w:val="000000"/>
          <w:lang w:eastAsia="ru-RU"/>
        </w:rPr>
        <w:t>___________________________________________________________</w:t>
      </w:r>
      <w:r w:rsidR="000810C6">
        <w:rPr>
          <w:rFonts w:eastAsia="Times New Roman"/>
          <w:color w:val="000000"/>
          <w:lang w:eastAsia="ru-RU"/>
        </w:rPr>
        <w:t>____</w:t>
      </w:r>
      <w:r w:rsidRPr="00DD524B">
        <w:rPr>
          <w:rFonts w:eastAsia="Times New Roman"/>
          <w:color w:val="000000"/>
          <w:lang w:eastAsia="ru-RU"/>
        </w:rPr>
        <w:t>.</w:t>
      </w:r>
    </w:p>
    <w:p w:rsidR="00D242F1" w:rsidRPr="00DD524B" w:rsidRDefault="00D242F1" w:rsidP="00D242F1">
      <w:pPr>
        <w:widowControl w:val="0"/>
        <w:ind w:firstLine="709"/>
      </w:pPr>
      <w:r w:rsidRPr="00DD524B">
        <w:rPr>
          <w:rFonts w:eastAsia="Times New Roman" w:cs="Courier New"/>
          <w:color w:val="000000"/>
          <w:sz w:val="27"/>
          <w:szCs w:val="27"/>
          <w:lang w:eastAsia="ru-RU"/>
        </w:rPr>
        <w:t>Уведомление о решении, принятом по результатам рассмотрения настоящего заявления, прошу направить</w:t>
      </w:r>
      <w:r w:rsidRPr="00DD524B">
        <w:rPr>
          <w:rFonts w:eastAsia="Times New Roman" w:cs="Courier New"/>
          <w:color w:val="000000"/>
          <w:lang w:eastAsia="ru-RU"/>
        </w:rPr>
        <w:t xml:space="preserve">: </w:t>
      </w:r>
      <w:r w:rsidRPr="00DD524B">
        <w:rPr>
          <w:rFonts w:eastAsia="Times New Roman"/>
          <w:color w:val="000000"/>
          <w:lang w:eastAsia="ru-RU"/>
        </w:rPr>
        <w:t>____________________________________</w:t>
      </w:r>
      <w:r w:rsidR="009F6043">
        <w:rPr>
          <w:rFonts w:eastAsia="Times New Roman"/>
          <w:color w:val="000000"/>
          <w:lang w:eastAsia="ru-RU"/>
        </w:rPr>
        <w:t>_________</w:t>
      </w:r>
      <w:r w:rsidR="000810C6">
        <w:rPr>
          <w:rFonts w:eastAsia="Times New Roman"/>
          <w:color w:val="000000"/>
          <w:lang w:eastAsia="ru-RU"/>
        </w:rPr>
        <w:t>_</w:t>
      </w:r>
    </w:p>
    <w:p w:rsidR="00D242F1" w:rsidRPr="00F627F3" w:rsidRDefault="00D242F1" w:rsidP="00D242F1">
      <w:pPr>
        <w:widowControl w:val="0"/>
        <w:ind w:firstLine="0"/>
        <w:rPr>
          <w:rFonts w:eastAsia="Times New Roman"/>
          <w:color w:val="000000"/>
          <w:vertAlign w:val="superscript"/>
          <w:lang w:eastAsia="ru-RU"/>
        </w:rPr>
      </w:pPr>
      <w:r w:rsidRPr="00DD524B">
        <w:rPr>
          <w:rFonts w:eastAsia="Times New Roman"/>
          <w:color w:val="000000"/>
          <w:sz w:val="20"/>
          <w:szCs w:val="20"/>
          <w:lang w:eastAsia="ru-RU"/>
        </w:rPr>
        <w:t xml:space="preserve">                                              </w:t>
      </w:r>
      <w:r w:rsidR="00F627F3">
        <w:rPr>
          <w:rFonts w:eastAsia="Times New Roman"/>
          <w:color w:val="000000"/>
          <w:sz w:val="20"/>
          <w:szCs w:val="20"/>
          <w:lang w:eastAsia="ru-RU"/>
        </w:rPr>
        <w:t xml:space="preserve">                    </w:t>
      </w:r>
      <w:r w:rsidRPr="00DD524B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F627F3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DD524B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627F3">
        <w:rPr>
          <w:rFonts w:eastAsia="Times New Roman"/>
          <w:color w:val="000000"/>
          <w:vertAlign w:val="superscript"/>
          <w:lang w:eastAsia="ru-RU"/>
        </w:rPr>
        <w:t xml:space="preserve">(почтой  (указывается   почтовый  адрес),  по  электронной  </w:t>
      </w:r>
      <w:r w:rsidR="00F627F3" w:rsidRPr="00F627F3">
        <w:rPr>
          <w:rFonts w:eastAsia="Times New Roman"/>
          <w:color w:val="000000"/>
          <w:vertAlign w:val="superscript"/>
          <w:lang w:eastAsia="ru-RU"/>
        </w:rPr>
        <w:t>почте (указывается</w:t>
      </w:r>
      <w:proofErr w:type="gramEnd"/>
    </w:p>
    <w:p w:rsidR="00D242F1" w:rsidRPr="00DD524B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</w:t>
      </w:r>
      <w:r w:rsidR="009F6043">
        <w:rPr>
          <w:rFonts w:eastAsia="Times New Roman"/>
          <w:color w:val="000000"/>
          <w:sz w:val="27"/>
          <w:szCs w:val="27"/>
          <w:lang w:eastAsia="ru-RU"/>
        </w:rPr>
        <w:t>___</w:t>
      </w:r>
      <w:r w:rsidR="00F627F3">
        <w:rPr>
          <w:rFonts w:eastAsia="Times New Roman"/>
          <w:color w:val="000000"/>
          <w:sz w:val="27"/>
          <w:szCs w:val="27"/>
          <w:lang w:eastAsia="ru-RU"/>
        </w:rPr>
        <w:t>_</w:t>
      </w:r>
    </w:p>
    <w:p w:rsidR="00D242F1" w:rsidRPr="00F627F3" w:rsidRDefault="00D242F1" w:rsidP="00D242F1">
      <w:pPr>
        <w:widowControl w:val="0"/>
        <w:ind w:firstLine="0"/>
        <w:rPr>
          <w:rFonts w:eastAsia="Times New Roman"/>
          <w:color w:val="000000"/>
          <w:vertAlign w:val="superscript"/>
          <w:lang w:eastAsia="ru-RU"/>
        </w:rPr>
      </w:pPr>
      <w:proofErr w:type="gramStart"/>
      <w:r w:rsidRPr="00F627F3">
        <w:rPr>
          <w:rFonts w:eastAsia="Times New Roman"/>
          <w:color w:val="000000"/>
          <w:vertAlign w:val="superscript"/>
          <w:lang w:eastAsia="ru-RU"/>
        </w:rPr>
        <w:t>адрес  электронной  почты) либо вручить лично)</w:t>
      </w:r>
      <w:proofErr w:type="gramEnd"/>
    </w:p>
    <w:p w:rsidR="00D242F1" w:rsidRPr="00DD524B" w:rsidRDefault="00D242F1" w:rsidP="00D242F1">
      <w:pPr>
        <w:widowControl w:val="0"/>
        <w:ind w:firstLine="0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</w:t>
      </w:r>
      <w:r w:rsidR="009F6043">
        <w:rPr>
          <w:rFonts w:eastAsia="Times New Roman"/>
          <w:color w:val="000000"/>
          <w:sz w:val="27"/>
          <w:szCs w:val="27"/>
          <w:lang w:eastAsia="ru-RU"/>
        </w:rPr>
        <w:t>______</w:t>
      </w:r>
      <w:r w:rsidR="00F627F3">
        <w:rPr>
          <w:rFonts w:eastAsia="Times New Roman"/>
          <w:color w:val="000000"/>
          <w:sz w:val="27"/>
          <w:szCs w:val="27"/>
          <w:lang w:eastAsia="ru-RU"/>
        </w:rPr>
        <w:t>__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color w:val="000000"/>
          <w:sz w:val="27"/>
          <w:szCs w:val="27"/>
          <w:lang w:eastAsia="ru-RU"/>
        </w:rPr>
      </w:pPr>
      <w:r w:rsidRPr="00DD524B">
        <w:rPr>
          <w:rFonts w:eastAsia="Times New Roman"/>
          <w:color w:val="000000"/>
          <w:sz w:val="27"/>
          <w:szCs w:val="27"/>
          <w:lang w:eastAsia="ru-RU"/>
        </w:rPr>
        <w:t>Приложение: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__________________________________________________________________</w:t>
      </w:r>
      <w:r w:rsidR="00F627F3">
        <w:rPr>
          <w:rFonts w:eastAsia="Times New Roman"/>
          <w:color w:val="000000"/>
          <w:lang w:eastAsia="ru-RU"/>
        </w:rPr>
        <w:t>____</w:t>
      </w:r>
    </w:p>
    <w:p w:rsidR="00D242F1" w:rsidRPr="00F627F3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vertAlign w:val="superscript"/>
          <w:lang w:eastAsia="ru-RU"/>
        </w:rPr>
      </w:pPr>
      <w:proofErr w:type="gramStart"/>
      <w:r w:rsidRPr="00F627F3">
        <w:rPr>
          <w:rFonts w:eastAsia="Times New Roman"/>
          <w:color w:val="000000"/>
          <w:vertAlign w:val="superscript"/>
          <w:lang w:eastAsia="ru-RU"/>
        </w:rPr>
        <w:t xml:space="preserve">(документы,  прилагаемые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 к 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заявлению 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с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 указанием 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их 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наименований,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 реквизитов 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и 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D941AE" w:rsidRPr="00F627F3">
        <w:rPr>
          <w:rFonts w:eastAsia="Times New Roman"/>
          <w:color w:val="000000"/>
          <w:vertAlign w:val="superscript"/>
          <w:lang w:eastAsia="ru-RU"/>
        </w:rPr>
        <w:t>количества</w:t>
      </w:r>
      <w:r w:rsidR="00A0658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D941AE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 </w:t>
      </w:r>
      <w:r w:rsidR="00D941AE" w:rsidRPr="00F627F3">
        <w:rPr>
          <w:rFonts w:eastAsia="Times New Roman"/>
          <w:color w:val="000000"/>
          <w:vertAlign w:val="superscript"/>
          <w:lang w:eastAsia="ru-RU"/>
        </w:rPr>
        <w:t>листов</w:t>
      </w:r>
      <w:r w:rsidR="00531B2B" w:rsidRPr="00531B2B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="00531B2B">
        <w:rPr>
          <w:rFonts w:eastAsia="Times New Roman"/>
          <w:color w:val="000000"/>
          <w:vertAlign w:val="superscript"/>
          <w:lang w:eastAsia="ru-RU"/>
        </w:rPr>
        <w:t xml:space="preserve">  </w:t>
      </w:r>
      <w:r w:rsidR="00531B2B" w:rsidRPr="00F627F3">
        <w:rPr>
          <w:rFonts w:eastAsia="Times New Roman"/>
          <w:color w:val="000000"/>
          <w:vertAlign w:val="superscript"/>
          <w:lang w:eastAsia="ru-RU"/>
        </w:rPr>
        <w:t>каждого</w:t>
      </w:r>
      <w:proofErr w:type="gramEnd"/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__________________________________________________________________</w:t>
      </w:r>
      <w:r w:rsidR="00F627F3">
        <w:rPr>
          <w:rFonts w:eastAsia="Times New Roman"/>
          <w:color w:val="000000"/>
          <w:lang w:eastAsia="ru-RU"/>
        </w:rPr>
        <w:t>____</w:t>
      </w:r>
    </w:p>
    <w:p w:rsidR="00D242F1" w:rsidRPr="00F627F3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vertAlign w:val="superscript"/>
          <w:lang w:eastAsia="ru-RU"/>
        </w:rPr>
      </w:pPr>
      <w:r w:rsidRPr="00F627F3">
        <w:rPr>
          <w:rFonts w:eastAsia="Times New Roman"/>
          <w:color w:val="000000"/>
          <w:vertAlign w:val="superscript"/>
          <w:lang w:eastAsia="ru-RU"/>
        </w:rPr>
        <w:t>документа)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sz w:val="20"/>
          <w:szCs w:val="20"/>
          <w:lang w:eastAsia="ru-RU"/>
        </w:rPr>
      </w:pPr>
      <w:r w:rsidRPr="00DD524B">
        <w:rPr>
          <w:rFonts w:eastAsia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r w:rsidR="00F627F3">
        <w:rPr>
          <w:rFonts w:eastAsia="Times New Roman"/>
          <w:color w:val="000000"/>
          <w:sz w:val="20"/>
          <w:szCs w:val="20"/>
          <w:lang w:eastAsia="ru-RU"/>
        </w:rPr>
        <w:t>______</w:t>
      </w:r>
    </w:p>
    <w:p w:rsidR="00D242F1" w:rsidRPr="00DD524B" w:rsidRDefault="00D242F1" w:rsidP="00D2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______________________________________________________________________</w:t>
      </w:r>
      <w:r w:rsidR="00F627F3">
        <w:rPr>
          <w:rFonts w:eastAsia="Times New Roman"/>
          <w:color w:val="000000"/>
          <w:lang w:eastAsia="ru-RU"/>
        </w:rPr>
        <w:t>__</w:t>
      </w:r>
      <w:r w:rsidRPr="00DD524B">
        <w:rPr>
          <w:rFonts w:eastAsia="Times New Roman"/>
          <w:color w:val="000000"/>
          <w:lang w:eastAsia="ru-RU"/>
        </w:rPr>
        <w:t>______________________________________________________________</w:t>
      </w:r>
      <w:r w:rsidR="009F6043">
        <w:rPr>
          <w:rFonts w:eastAsia="Times New Roman"/>
          <w:color w:val="000000"/>
          <w:lang w:eastAsia="ru-RU"/>
        </w:rPr>
        <w:t>______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lang w:eastAsia="ru-RU"/>
        </w:rPr>
      </w:pPr>
      <w:r w:rsidRPr="00DD524B">
        <w:rPr>
          <w:rFonts w:eastAsia="Times New Roman"/>
          <w:color w:val="000000"/>
          <w:lang w:eastAsia="ru-RU"/>
        </w:rPr>
        <w:t>___________________________________</w:t>
      </w:r>
    </w:p>
    <w:p w:rsidR="00D242F1" w:rsidRPr="00DD524B" w:rsidRDefault="00D242F1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D524B">
        <w:rPr>
          <w:rFonts w:eastAsia="Times New Roman"/>
          <w:color w:val="000000"/>
          <w:lang w:eastAsia="ru-RU"/>
        </w:rPr>
        <w:t xml:space="preserve">___________________________________                 </w:t>
      </w:r>
      <w:r w:rsidR="00E928DA">
        <w:rPr>
          <w:rFonts w:eastAsia="Times New Roman"/>
          <w:color w:val="000000"/>
          <w:lang w:eastAsia="ru-RU"/>
        </w:rPr>
        <w:t xml:space="preserve">    </w:t>
      </w:r>
      <w:r w:rsidR="000810C6">
        <w:rPr>
          <w:rFonts w:eastAsia="Times New Roman"/>
          <w:color w:val="000000"/>
          <w:lang w:eastAsia="ru-RU"/>
        </w:rPr>
        <w:t xml:space="preserve">      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>«____»   __________20    г.</w:t>
      </w:r>
    </w:p>
    <w:p w:rsidR="00D242F1" w:rsidRPr="00F627F3" w:rsidRDefault="00F627F3" w:rsidP="00D2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/>
          <w:color w:val="000000"/>
          <w:vertAlign w:val="superscript"/>
          <w:lang w:eastAsia="ru-RU"/>
        </w:rPr>
      </w:pPr>
      <w:r>
        <w:rPr>
          <w:rFonts w:eastAsia="Times New Roman"/>
          <w:color w:val="000000"/>
          <w:vertAlign w:val="superscript"/>
          <w:lang w:eastAsia="ru-RU"/>
        </w:rPr>
        <w:t xml:space="preserve">         </w:t>
      </w:r>
      <w:proofErr w:type="gramStart"/>
      <w:r w:rsidR="00D242F1" w:rsidRPr="00F627F3">
        <w:rPr>
          <w:rFonts w:eastAsia="Times New Roman"/>
          <w:color w:val="000000"/>
          <w:vertAlign w:val="superscript"/>
          <w:lang w:eastAsia="ru-RU"/>
        </w:rPr>
        <w:t xml:space="preserve">(Ф.И.О., подпись, печать заявителя (при наличии печати)                            </w:t>
      </w:r>
      <w:r w:rsidR="008A6DFB" w:rsidRPr="00F627F3">
        <w:rPr>
          <w:rFonts w:eastAsia="Times New Roman"/>
          <w:color w:val="000000"/>
          <w:vertAlign w:val="superscript"/>
          <w:lang w:eastAsia="ru-RU"/>
        </w:rPr>
        <w:t xml:space="preserve">          </w:t>
      </w:r>
      <w:r>
        <w:rPr>
          <w:rFonts w:eastAsia="Times New Roman"/>
          <w:color w:val="000000"/>
          <w:vertAlign w:val="superscript"/>
          <w:lang w:eastAsia="ru-RU"/>
        </w:rPr>
        <w:t xml:space="preserve">         </w:t>
      </w:r>
      <w:r w:rsidR="00D242F1" w:rsidRPr="00F627F3">
        <w:rPr>
          <w:rFonts w:eastAsia="Times New Roman"/>
          <w:color w:val="000000"/>
          <w:vertAlign w:val="superscript"/>
          <w:lang w:eastAsia="ru-RU"/>
        </w:rPr>
        <w:t xml:space="preserve"> (дата составления заявления)</w:t>
      </w:r>
      <w:proofErr w:type="gramEnd"/>
    </w:p>
    <w:p w:rsidR="00D242F1" w:rsidRPr="00DD524B" w:rsidRDefault="00D242F1" w:rsidP="00D242F1">
      <w:pPr>
        <w:ind w:firstLine="0"/>
        <w:rPr>
          <w:rFonts w:eastAsia="Times New Roman"/>
          <w:color w:val="000000"/>
          <w:sz w:val="24"/>
          <w:lang w:eastAsia="ru-RU"/>
        </w:rPr>
      </w:pPr>
      <w:r w:rsidRPr="00DD524B">
        <w:rPr>
          <w:rFonts w:eastAsia="Times New Roman"/>
          <w:color w:val="000000"/>
          <w:sz w:val="24"/>
          <w:lang w:eastAsia="ru-RU"/>
        </w:rPr>
        <w:t>_________________________________________</w:t>
      </w:r>
      <w:r w:rsidR="008A6DFB">
        <w:rPr>
          <w:rFonts w:eastAsia="Times New Roman"/>
          <w:color w:val="000000"/>
          <w:sz w:val="24"/>
          <w:lang w:eastAsia="ru-RU"/>
        </w:rPr>
        <w:t>___</w:t>
      </w:r>
    </w:p>
    <w:p w:rsidR="00D242F1" w:rsidRPr="00DD524B" w:rsidRDefault="00D242F1" w:rsidP="00D242F1">
      <w:pPr>
        <w:ind w:firstLine="0"/>
        <w:rPr>
          <w:rFonts w:eastAsia="Times New Roman"/>
          <w:color w:val="000000"/>
          <w:sz w:val="24"/>
          <w:lang w:eastAsia="ru-RU"/>
        </w:rPr>
      </w:pPr>
      <w:r w:rsidRPr="00DD524B">
        <w:rPr>
          <w:rFonts w:eastAsia="Times New Roman"/>
          <w:color w:val="000000"/>
          <w:sz w:val="24"/>
          <w:lang w:eastAsia="ru-RU"/>
        </w:rPr>
        <w:t>_________________________________________</w:t>
      </w:r>
      <w:r w:rsidR="008A6DFB">
        <w:rPr>
          <w:rFonts w:eastAsia="Times New Roman"/>
          <w:color w:val="000000"/>
          <w:sz w:val="24"/>
          <w:lang w:eastAsia="ru-RU"/>
        </w:rPr>
        <w:t>___</w:t>
      </w:r>
    </w:p>
    <w:p w:rsidR="00D242F1" w:rsidRPr="00F627F3" w:rsidRDefault="00D242F1" w:rsidP="00D242F1">
      <w:pPr>
        <w:ind w:firstLine="0"/>
        <w:rPr>
          <w:vertAlign w:val="superscript"/>
        </w:rPr>
      </w:pPr>
      <w:proofErr w:type="gramStart"/>
      <w:r w:rsidRPr="00DD524B">
        <w:rPr>
          <w:rFonts w:eastAsia="Times New Roman"/>
          <w:color w:val="000000"/>
          <w:sz w:val="24"/>
          <w:lang w:eastAsia="ru-RU"/>
        </w:rPr>
        <w:t>_________________________________________</w:t>
      </w:r>
      <w:r w:rsidR="008A6DFB">
        <w:rPr>
          <w:rFonts w:eastAsia="Times New Roman"/>
          <w:color w:val="000000"/>
          <w:sz w:val="24"/>
          <w:lang w:eastAsia="ru-RU"/>
        </w:rPr>
        <w:t>___</w:t>
      </w:r>
      <w:r w:rsidRPr="00DD524B">
        <w:rPr>
          <w:rFonts w:eastAsia="Times New Roman"/>
          <w:color w:val="000000"/>
          <w:sz w:val="24"/>
          <w:lang w:eastAsia="ru-RU"/>
        </w:rPr>
        <w:t xml:space="preserve">                   </w:t>
      </w:r>
      <w:r w:rsidR="000810C6">
        <w:rPr>
          <w:rFonts w:eastAsia="Times New Roman"/>
          <w:color w:val="000000"/>
          <w:sz w:val="24"/>
          <w:lang w:eastAsia="ru-RU"/>
        </w:rPr>
        <w:t xml:space="preserve">     </w:t>
      </w:r>
      <w:r w:rsidRPr="00DD524B">
        <w:rPr>
          <w:rFonts w:eastAsia="Times New Roman"/>
          <w:color w:val="000000"/>
          <w:sz w:val="27"/>
          <w:szCs w:val="27"/>
          <w:lang w:eastAsia="ru-RU"/>
        </w:rPr>
        <w:t xml:space="preserve"> «____»  __________ 20    г.</w:t>
      </w:r>
      <w:r w:rsidRPr="00DD524B">
        <w:rPr>
          <w:rFonts w:eastAsia="Times New Roman"/>
          <w:color w:val="000000"/>
          <w:lang w:eastAsia="ru-RU"/>
        </w:rPr>
        <w:br/>
      </w:r>
      <w:r w:rsidRPr="00F627F3">
        <w:rPr>
          <w:rFonts w:eastAsia="Times New Roman"/>
          <w:color w:val="000000"/>
          <w:vertAlign w:val="superscript"/>
          <w:lang w:eastAsia="ru-RU"/>
        </w:rPr>
        <w:t>(Ф.И.О., должность, подпись должностного</w:t>
      </w:r>
      <w:r w:rsidR="00F627F3" w:rsidRPr="00F627F3">
        <w:rPr>
          <w:rFonts w:eastAsia="Times New Roman"/>
          <w:color w:val="000000"/>
          <w:vertAlign w:val="superscript"/>
          <w:lang w:eastAsia="ru-RU"/>
        </w:rPr>
        <w:t xml:space="preserve"> лица органа  местного</w:t>
      </w:r>
      <w:r w:rsidRPr="00F627F3">
        <w:rPr>
          <w:rFonts w:eastAsia="Times New Roman"/>
          <w:color w:val="000000"/>
          <w:vertAlign w:val="superscript"/>
          <w:lang w:eastAsia="ru-RU"/>
        </w:rPr>
        <w:tab/>
      </w:r>
      <w:r w:rsidR="00F627F3">
        <w:rPr>
          <w:rFonts w:eastAsia="Times New Roman"/>
          <w:color w:val="000000"/>
          <w:vertAlign w:val="superscript"/>
          <w:lang w:eastAsia="ru-RU"/>
        </w:rPr>
        <w:tab/>
        <w:t xml:space="preserve">                      </w:t>
      </w:r>
      <w:r w:rsidR="008A6DFB" w:rsidRPr="00F627F3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F627F3">
        <w:rPr>
          <w:rFonts w:eastAsia="Times New Roman"/>
          <w:color w:val="000000"/>
          <w:vertAlign w:val="superscript"/>
          <w:lang w:eastAsia="ru-RU"/>
        </w:rPr>
        <w:t>(дата принятия заявления)</w:t>
      </w:r>
      <w:proofErr w:type="gramEnd"/>
    </w:p>
    <w:p w:rsidR="00F627F3" w:rsidRPr="00F627F3" w:rsidRDefault="00D242F1" w:rsidP="00F627F3">
      <w:pPr>
        <w:ind w:firstLine="0"/>
        <w:rPr>
          <w:rFonts w:eastAsia="Times New Roman"/>
          <w:color w:val="000000"/>
          <w:vertAlign w:val="superscript"/>
          <w:lang w:eastAsia="ru-RU"/>
        </w:rPr>
      </w:pPr>
      <w:r w:rsidRPr="00F627F3">
        <w:rPr>
          <w:rFonts w:eastAsia="Times New Roman"/>
          <w:color w:val="000000"/>
          <w:vertAlign w:val="superscript"/>
          <w:lang w:eastAsia="ru-RU"/>
        </w:rPr>
        <w:t xml:space="preserve">самоуправления  </w:t>
      </w:r>
      <w:r w:rsidR="00F627F3" w:rsidRPr="00F627F3">
        <w:rPr>
          <w:rFonts w:eastAsia="Times New Roman"/>
          <w:color w:val="000000"/>
          <w:vertAlign w:val="superscript"/>
          <w:lang w:eastAsia="ru-RU"/>
        </w:rPr>
        <w:t xml:space="preserve">муниципального  района Астраханской области,  </w:t>
      </w:r>
    </w:p>
    <w:p w:rsidR="00D242F1" w:rsidRPr="00F627F3" w:rsidRDefault="00D242F1" w:rsidP="00D242F1">
      <w:pPr>
        <w:autoSpaceDE w:val="0"/>
        <w:autoSpaceDN w:val="0"/>
        <w:adjustRightInd w:val="0"/>
        <w:ind w:firstLine="0"/>
        <w:rPr>
          <w:color w:val="auto"/>
          <w:vertAlign w:val="superscript"/>
          <w:lang w:eastAsia="ru-RU"/>
        </w:rPr>
      </w:pPr>
      <w:proofErr w:type="gramStart"/>
      <w:r w:rsidRPr="00F627F3">
        <w:rPr>
          <w:rFonts w:eastAsia="Times New Roman"/>
          <w:color w:val="000000"/>
          <w:vertAlign w:val="superscript"/>
          <w:lang w:eastAsia="ru-RU"/>
        </w:rPr>
        <w:t>принявшего</w:t>
      </w:r>
      <w:proofErr w:type="gramEnd"/>
      <w:r w:rsidRPr="00F627F3">
        <w:rPr>
          <w:rFonts w:eastAsia="Times New Roman"/>
          <w:color w:val="000000"/>
          <w:vertAlign w:val="superscript"/>
          <w:lang w:eastAsia="ru-RU"/>
        </w:rPr>
        <w:t xml:space="preserve"> заявление и документы)</w:t>
      </w:r>
    </w:p>
    <w:p w:rsidR="005E2AB5" w:rsidRDefault="005E2AB5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665DD6" w:rsidRDefault="00665DD6" w:rsidP="00D242F1">
      <w:pPr>
        <w:widowControl w:val="0"/>
        <w:autoSpaceDE w:val="0"/>
        <w:autoSpaceDN w:val="0"/>
        <w:ind w:firstLine="709"/>
        <w:rPr>
          <w:rFonts w:eastAsia="Times New Roman"/>
          <w:color w:val="auto"/>
          <w:lang w:eastAsia="ru-RU"/>
        </w:rPr>
      </w:pPr>
    </w:p>
    <w:p w:rsidR="004B5B7A" w:rsidRPr="00DD524B" w:rsidRDefault="004B5B7A" w:rsidP="004B5B7A">
      <w:pPr>
        <w:widowControl w:val="0"/>
        <w:autoSpaceDE w:val="0"/>
        <w:ind w:firstLine="0"/>
        <w:jc w:val="left"/>
        <w:rPr>
          <w:rFonts w:eastAsia="Times New Roman"/>
          <w:color w:val="auto"/>
          <w:sz w:val="27"/>
          <w:szCs w:val="27"/>
          <w:lang w:eastAsia="zh-CN"/>
        </w:rPr>
      </w:pPr>
    </w:p>
    <w:sectPr w:rsidR="004B5B7A" w:rsidRPr="00DD524B" w:rsidSect="00E928DA"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7C" w:rsidRDefault="006F217C">
      <w:r>
        <w:separator/>
      </w:r>
    </w:p>
  </w:endnote>
  <w:endnote w:type="continuationSeparator" w:id="0">
    <w:p w:rsidR="006F217C" w:rsidRDefault="006F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7C" w:rsidRDefault="006F217C">
    <w:pPr>
      <w:pStyle w:val="ad"/>
      <w:jc w:val="center"/>
    </w:pPr>
  </w:p>
  <w:p w:rsidR="006F217C" w:rsidRDefault="006F217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7C" w:rsidRDefault="006F217C">
      <w:r>
        <w:separator/>
      </w:r>
    </w:p>
  </w:footnote>
  <w:footnote w:type="continuationSeparator" w:id="0">
    <w:p w:rsidR="006F217C" w:rsidRDefault="006F2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8822"/>
      <w:docPartObj>
        <w:docPartGallery w:val="Page Numbers (Top of Page)"/>
        <w:docPartUnique/>
      </w:docPartObj>
    </w:sdtPr>
    <w:sdtEndPr/>
    <w:sdtContent>
      <w:p w:rsidR="006F217C" w:rsidRDefault="006F21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217C" w:rsidRDefault="006F217C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7C" w:rsidRDefault="006F217C">
    <w:pPr>
      <w:pStyle w:val="ac"/>
      <w:jc w:val="center"/>
    </w:pPr>
  </w:p>
  <w:p w:rsidR="006F217C" w:rsidRDefault="006F217C" w:rsidP="00A339B0">
    <w:pPr>
      <w:pStyle w:val="ac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38020E"/>
    <w:multiLevelType w:val="hybridMultilevel"/>
    <w:tmpl w:val="AA9A801E"/>
    <w:lvl w:ilvl="0" w:tplc="578AC3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F558D"/>
    <w:multiLevelType w:val="hybridMultilevel"/>
    <w:tmpl w:val="B54E0E2A"/>
    <w:lvl w:ilvl="0" w:tplc="26FC153A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5926126"/>
    <w:multiLevelType w:val="hybridMultilevel"/>
    <w:tmpl w:val="DD50C85E"/>
    <w:lvl w:ilvl="0" w:tplc="741CF462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B2190"/>
    <w:multiLevelType w:val="hybridMultilevel"/>
    <w:tmpl w:val="CCBCD578"/>
    <w:lvl w:ilvl="0" w:tplc="8C8E988C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1">
    <w:nsid w:val="50BC0BF3"/>
    <w:multiLevelType w:val="multilevel"/>
    <w:tmpl w:val="3380FC2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52B8220D"/>
    <w:multiLevelType w:val="multilevel"/>
    <w:tmpl w:val="2918E63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2E55FAB"/>
    <w:multiLevelType w:val="hybridMultilevel"/>
    <w:tmpl w:val="30F4575E"/>
    <w:lvl w:ilvl="0" w:tplc="4EE2A96C">
      <w:start w:val="30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0360B"/>
    <w:multiLevelType w:val="hybridMultilevel"/>
    <w:tmpl w:val="E1F2A714"/>
    <w:lvl w:ilvl="0" w:tplc="2248806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6535014A"/>
    <w:multiLevelType w:val="hybridMultilevel"/>
    <w:tmpl w:val="9CB43C56"/>
    <w:lvl w:ilvl="0" w:tplc="80A82ACE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7">
    <w:nsid w:val="6824753C"/>
    <w:multiLevelType w:val="hybridMultilevel"/>
    <w:tmpl w:val="CF406984"/>
    <w:lvl w:ilvl="0" w:tplc="1E5C2FB6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5008E"/>
    <w:multiLevelType w:val="multilevel"/>
    <w:tmpl w:val="506A65C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5874BF"/>
    <w:multiLevelType w:val="hybridMultilevel"/>
    <w:tmpl w:val="63588D84"/>
    <w:lvl w:ilvl="0" w:tplc="8A9A9B04">
      <w:start w:val="300"/>
      <w:numFmt w:val="bullet"/>
      <w:lvlText w:val=""/>
      <w:lvlJc w:val="left"/>
      <w:pPr>
        <w:ind w:left="142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94944"/>
    <w:multiLevelType w:val="hybridMultilevel"/>
    <w:tmpl w:val="1B04CB52"/>
    <w:lvl w:ilvl="0" w:tplc="4992DBB4">
      <w:start w:val="300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>
    <w:nsid w:val="7DC00C35"/>
    <w:multiLevelType w:val="hybridMultilevel"/>
    <w:tmpl w:val="4030FEC6"/>
    <w:lvl w:ilvl="0" w:tplc="B5262B80">
      <w:start w:val="30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"/>
  </w:num>
  <w:num w:numId="4">
    <w:abstractNumId w:val="14"/>
  </w:num>
  <w:num w:numId="5">
    <w:abstractNumId w:val="9"/>
  </w:num>
  <w:num w:numId="6">
    <w:abstractNumId w:val="20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19"/>
  </w:num>
  <w:num w:numId="13">
    <w:abstractNumId w:val="11"/>
  </w:num>
  <w:num w:numId="14">
    <w:abstractNumId w:val="15"/>
  </w:num>
  <w:num w:numId="15">
    <w:abstractNumId w:val="5"/>
  </w:num>
  <w:num w:numId="16">
    <w:abstractNumId w:val="13"/>
  </w:num>
  <w:num w:numId="17">
    <w:abstractNumId w:val="23"/>
  </w:num>
  <w:num w:numId="18">
    <w:abstractNumId w:val="17"/>
  </w:num>
  <w:num w:numId="19">
    <w:abstractNumId w:val="24"/>
  </w:num>
  <w:num w:numId="20">
    <w:abstractNumId w:val="3"/>
  </w:num>
  <w:num w:numId="21">
    <w:abstractNumId w:val="10"/>
  </w:num>
  <w:num w:numId="22">
    <w:abstractNumId w:val="21"/>
  </w:num>
  <w:num w:numId="23">
    <w:abstractNumId w:val="7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2BAC"/>
    <w:rsid w:val="000144DF"/>
    <w:rsid w:val="00021E5E"/>
    <w:rsid w:val="00024C50"/>
    <w:rsid w:val="000316D5"/>
    <w:rsid w:val="00035569"/>
    <w:rsid w:val="0004050A"/>
    <w:rsid w:val="00043E82"/>
    <w:rsid w:val="00047A73"/>
    <w:rsid w:val="00050D8E"/>
    <w:rsid w:val="00057E70"/>
    <w:rsid w:val="0006189A"/>
    <w:rsid w:val="00063FC7"/>
    <w:rsid w:val="0007333E"/>
    <w:rsid w:val="000810C6"/>
    <w:rsid w:val="00094145"/>
    <w:rsid w:val="000A6811"/>
    <w:rsid w:val="000C2B2B"/>
    <w:rsid w:val="000C6A21"/>
    <w:rsid w:val="000D01D6"/>
    <w:rsid w:val="000D1983"/>
    <w:rsid w:val="000E3993"/>
    <w:rsid w:val="000E3C45"/>
    <w:rsid w:val="000F3A4D"/>
    <w:rsid w:val="000F3F91"/>
    <w:rsid w:val="001115DA"/>
    <w:rsid w:val="00113E6F"/>
    <w:rsid w:val="00116CA5"/>
    <w:rsid w:val="00140F31"/>
    <w:rsid w:val="0014253F"/>
    <w:rsid w:val="001436A0"/>
    <w:rsid w:val="00145BCB"/>
    <w:rsid w:val="00154415"/>
    <w:rsid w:val="00155993"/>
    <w:rsid w:val="00157E50"/>
    <w:rsid w:val="00161521"/>
    <w:rsid w:val="0016270A"/>
    <w:rsid w:val="001654A4"/>
    <w:rsid w:val="0016759C"/>
    <w:rsid w:val="001731A7"/>
    <w:rsid w:val="0017548C"/>
    <w:rsid w:val="00184BD8"/>
    <w:rsid w:val="00185B86"/>
    <w:rsid w:val="001875BC"/>
    <w:rsid w:val="00194463"/>
    <w:rsid w:val="001B7DEA"/>
    <w:rsid w:val="001C2CBB"/>
    <w:rsid w:val="001C3239"/>
    <w:rsid w:val="001C4AAF"/>
    <w:rsid w:val="001D37DD"/>
    <w:rsid w:val="001D5E81"/>
    <w:rsid w:val="001E2DF6"/>
    <w:rsid w:val="001E4DF5"/>
    <w:rsid w:val="001E4F4E"/>
    <w:rsid w:val="001E715C"/>
    <w:rsid w:val="001F6192"/>
    <w:rsid w:val="0020108E"/>
    <w:rsid w:val="00212503"/>
    <w:rsid w:val="002202B7"/>
    <w:rsid w:val="00220DA7"/>
    <w:rsid w:val="00224DC7"/>
    <w:rsid w:val="00225BC9"/>
    <w:rsid w:val="002338CC"/>
    <w:rsid w:val="00235D15"/>
    <w:rsid w:val="002360D9"/>
    <w:rsid w:val="00247903"/>
    <w:rsid w:val="002575AF"/>
    <w:rsid w:val="0026318B"/>
    <w:rsid w:val="00264108"/>
    <w:rsid w:val="00264B1D"/>
    <w:rsid w:val="00271152"/>
    <w:rsid w:val="0027718D"/>
    <w:rsid w:val="00277B60"/>
    <w:rsid w:val="00280E3C"/>
    <w:rsid w:val="0028659D"/>
    <w:rsid w:val="002878E5"/>
    <w:rsid w:val="002A47F3"/>
    <w:rsid w:val="002A4AAB"/>
    <w:rsid w:val="002A7AF7"/>
    <w:rsid w:val="002B0AF0"/>
    <w:rsid w:val="002C28D7"/>
    <w:rsid w:val="002D1BB3"/>
    <w:rsid w:val="002D4C4A"/>
    <w:rsid w:val="002E15A8"/>
    <w:rsid w:val="002E3685"/>
    <w:rsid w:val="002E4F98"/>
    <w:rsid w:val="002F205E"/>
    <w:rsid w:val="002F62A0"/>
    <w:rsid w:val="003034B6"/>
    <w:rsid w:val="00303F6C"/>
    <w:rsid w:val="00312227"/>
    <w:rsid w:val="003130A2"/>
    <w:rsid w:val="003303B8"/>
    <w:rsid w:val="003317E0"/>
    <w:rsid w:val="00332901"/>
    <w:rsid w:val="00340B9D"/>
    <w:rsid w:val="003504FC"/>
    <w:rsid w:val="00351227"/>
    <w:rsid w:val="00353272"/>
    <w:rsid w:val="003537FF"/>
    <w:rsid w:val="003624E5"/>
    <w:rsid w:val="0036533A"/>
    <w:rsid w:val="00377CBF"/>
    <w:rsid w:val="00392F5D"/>
    <w:rsid w:val="003A089F"/>
    <w:rsid w:val="003A3752"/>
    <w:rsid w:val="003A7C89"/>
    <w:rsid w:val="003B0CF5"/>
    <w:rsid w:val="003B70AD"/>
    <w:rsid w:val="003C39E8"/>
    <w:rsid w:val="003C7522"/>
    <w:rsid w:val="003D28F2"/>
    <w:rsid w:val="003D3099"/>
    <w:rsid w:val="003E6DB4"/>
    <w:rsid w:val="003F09FE"/>
    <w:rsid w:val="00400C4D"/>
    <w:rsid w:val="0040512E"/>
    <w:rsid w:val="00407C49"/>
    <w:rsid w:val="00420EB6"/>
    <w:rsid w:val="00422C4E"/>
    <w:rsid w:val="00445828"/>
    <w:rsid w:val="0045315D"/>
    <w:rsid w:val="004574F5"/>
    <w:rsid w:val="00461BF3"/>
    <w:rsid w:val="00464FA8"/>
    <w:rsid w:val="00475B03"/>
    <w:rsid w:val="0049003A"/>
    <w:rsid w:val="00491045"/>
    <w:rsid w:val="0049566F"/>
    <w:rsid w:val="00496FDF"/>
    <w:rsid w:val="004A0E77"/>
    <w:rsid w:val="004B3E04"/>
    <w:rsid w:val="004B5065"/>
    <w:rsid w:val="004B5615"/>
    <w:rsid w:val="004B5B7A"/>
    <w:rsid w:val="004C3E1F"/>
    <w:rsid w:val="004C5B6F"/>
    <w:rsid w:val="004D3EBF"/>
    <w:rsid w:val="004D6107"/>
    <w:rsid w:val="004E3AA8"/>
    <w:rsid w:val="004F3BBC"/>
    <w:rsid w:val="0050327C"/>
    <w:rsid w:val="0051519A"/>
    <w:rsid w:val="0051548E"/>
    <w:rsid w:val="00516F54"/>
    <w:rsid w:val="00524DE0"/>
    <w:rsid w:val="0052682F"/>
    <w:rsid w:val="00526B2E"/>
    <w:rsid w:val="00531AEB"/>
    <w:rsid w:val="00531B2B"/>
    <w:rsid w:val="0054212A"/>
    <w:rsid w:val="0054516C"/>
    <w:rsid w:val="005464E3"/>
    <w:rsid w:val="0055185D"/>
    <w:rsid w:val="00551B76"/>
    <w:rsid w:val="00571204"/>
    <w:rsid w:val="00573375"/>
    <w:rsid w:val="005801A0"/>
    <w:rsid w:val="0058041C"/>
    <w:rsid w:val="00580FF3"/>
    <w:rsid w:val="00584D98"/>
    <w:rsid w:val="00595C81"/>
    <w:rsid w:val="005A16EA"/>
    <w:rsid w:val="005A7A10"/>
    <w:rsid w:val="005A7C3F"/>
    <w:rsid w:val="005B55D7"/>
    <w:rsid w:val="005B7A05"/>
    <w:rsid w:val="005C0B20"/>
    <w:rsid w:val="005C0BD0"/>
    <w:rsid w:val="005C1779"/>
    <w:rsid w:val="005C3F4C"/>
    <w:rsid w:val="005D79D4"/>
    <w:rsid w:val="005E2AB5"/>
    <w:rsid w:val="005F1B78"/>
    <w:rsid w:val="005F20FB"/>
    <w:rsid w:val="005F5670"/>
    <w:rsid w:val="00601A30"/>
    <w:rsid w:val="00601C87"/>
    <w:rsid w:val="006132B6"/>
    <w:rsid w:val="00613A10"/>
    <w:rsid w:val="00625830"/>
    <w:rsid w:val="00626783"/>
    <w:rsid w:val="00633CCB"/>
    <w:rsid w:val="0064353F"/>
    <w:rsid w:val="00643DB2"/>
    <w:rsid w:val="00650C69"/>
    <w:rsid w:val="006520D5"/>
    <w:rsid w:val="00653405"/>
    <w:rsid w:val="00661B28"/>
    <w:rsid w:val="00661D4A"/>
    <w:rsid w:val="006635A3"/>
    <w:rsid w:val="00665DD6"/>
    <w:rsid w:val="00680B7A"/>
    <w:rsid w:val="00682868"/>
    <w:rsid w:val="00685DDD"/>
    <w:rsid w:val="00690E6B"/>
    <w:rsid w:val="006922C5"/>
    <w:rsid w:val="00694B5C"/>
    <w:rsid w:val="006A3025"/>
    <w:rsid w:val="006A309E"/>
    <w:rsid w:val="006A5D3C"/>
    <w:rsid w:val="006A7445"/>
    <w:rsid w:val="006C5703"/>
    <w:rsid w:val="006C5CBE"/>
    <w:rsid w:val="006C60D9"/>
    <w:rsid w:val="006D1A46"/>
    <w:rsid w:val="006D3F02"/>
    <w:rsid w:val="006F217C"/>
    <w:rsid w:val="00700002"/>
    <w:rsid w:val="00706B2F"/>
    <w:rsid w:val="0071252A"/>
    <w:rsid w:val="007166B8"/>
    <w:rsid w:val="00724352"/>
    <w:rsid w:val="00726021"/>
    <w:rsid w:val="0074452F"/>
    <w:rsid w:val="00744FF7"/>
    <w:rsid w:val="0074534C"/>
    <w:rsid w:val="0074585B"/>
    <w:rsid w:val="0075032E"/>
    <w:rsid w:val="00751762"/>
    <w:rsid w:val="00757AEA"/>
    <w:rsid w:val="007610A7"/>
    <w:rsid w:val="00762E21"/>
    <w:rsid w:val="00763FD1"/>
    <w:rsid w:val="00772AAD"/>
    <w:rsid w:val="00773F23"/>
    <w:rsid w:val="0077507C"/>
    <w:rsid w:val="007766B4"/>
    <w:rsid w:val="00790976"/>
    <w:rsid w:val="00790E2F"/>
    <w:rsid w:val="007930EF"/>
    <w:rsid w:val="007931A2"/>
    <w:rsid w:val="007951E5"/>
    <w:rsid w:val="0079794C"/>
    <w:rsid w:val="007A1B5C"/>
    <w:rsid w:val="007B2009"/>
    <w:rsid w:val="007C02B7"/>
    <w:rsid w:val="007C0FF6"/>
    <w:rsid w:val="007C48F7"/>
    <w:rsid w:val="007D6973"/>
    <w:rsid w:val="007E6257"/>
    <w:rsid w:val="007E6FAB"/>
    <w:rsid w:val="00805081"/>
    <w:rsid w:val="00806496"/>
    <w:rsid w:val="00806913"/>
    <w:rsid w:val="00807B20"/>
    <w:rsid w:val="00816153"/>
    <w:rsid w:val="008168A1"/>
    <w:rsid w:val="00816F54"/>
    <w:rsid w:val="00817D77"/>
    <w:rsid w:val="008222BF"/>
    <w:rsid w:val="0083727C"/>
    <w:rsid w:val="00845B3D"/>
    <w:rsid w:val="00865DE0"/>
    <w:rsid w:val="00867B1C"/>
    <w:rsid w:val="00872DFB"/>
    <w:rsid w:val="00884430"/>
    <w:rsid w:val="008877AD"/>
    <w:rsid w:val="008926A0"/>
    <w:rsid w:val="00892DDF"/>
    <w:rsid w:val="00894FE4"/>
    <w:rsid w:val="008966E0"/>
    <w:rsid w:val="00896767"/>
    <w:rsid w:val="008A5D0A"/>
    <w:rsid w:val="008A6599"/>
    <w:rsid w:val="008A6DFB"/>
    <w:rsid w:val="008A742C"/>
    <w:rsid w:val="008B60A9"/>
    <w:rsid w:val="008C14E1"/>
    <w:rsid w:val="008C24F7"/>
    <w:rsid w:val="008D0A81"/>
    <w:rsid w:val="008E0C3F"/>
    <w:rsid w:val="008E4E42"/>
    <w:rsid w:val="008F172D"/>
    <w:rsid w:val="008F1B45"/>
    <w:rsid w:val="00900D65"/>
    <w:rsid w:val="00905AD6"/>
    <w:rsid w:val="009068E2"/>
    <w:rsid w:val="00906A32"/>
    <w:rsid w:val="00913763"/>
    <w:rsid w:val="00920813"/>
    <w:rsid w:val="00924059"/>
    <w:rsid w:val="0093744E"/>
    <w:rsid w:val="009405E8"/>
    <w:rsid w:val="009416E1"/>
    <w:rsid w:val="00942CEA"/>
    <w:rsid w:val="00943BBF"/>
    <w:rsid w:val="00946565"/>
    <w:rsid w:val="0094755B"/>
    <w:rsid w:val="00954295"/>
    <w:rsid w:val="00954C38"/>
    <w:rsid w:val="00956167"/>
    <w:rsid w:val="0095759B"/>
    <w:rsid w:val="00970B78"/>
    <w:rsid w:val="0097143A"/>
    <w:rsid w:val="0097399E"/>
    <w:rsid w:val="00977130"/>
    <w:rsid w:val="00981124"/>
    <w:rsid w:val="00993D20"/>
    <w:rsid w:val="0099515A"/>
    <w:rsid w:val="009A466C"/>
    <w:rsid w:val="009A480A"/>
    <w:rsid w:val="009C7F44"/>
    <w:rsid w:val="009D2DC1"/>
    <w:rsid w:val="009D3ACB"/>
    <w:rsid w:val="009D620C"/>
    <w:rsid w:val="009D72E5"/>
    <w:rsid w:val="009D7A67"/>
    <w:rsid w:val="009E5A0A"/>
    <w:rsid w:val="009E7567"/>
    <w:rsid w:val="009F600D"/>
    <w:rsid w:val="009F6043"/>
    <w:rsid w:val="009F67D1"/>
    <w:rsid w:val="009F6E85"/>
    <w:rsid w:val="00A01943"/>
    <w:rsid w:val="00A01F1A"/>
    <w:rsid w:val="00A04830"/>
    <w:rsid w:val="00A0658B"/>
    <w:rsid w:val="00A07710"/>
    <w:rsid w:val="00A166CC"/>
    <w:rsid w:val="00A20F08"/>
    <w:rsid w:val="00A21638"/>
    <w:rsid w:val="00A2747E"/>
    <w:rsid w:val="00A31774"/>
    <w:rsid w:val="00A32B5B"/>
    <w:rsid w:val="00A339B0"/>
    <w:rsid w:val="00A353ED"/>
    <w:rsid w:val="00A5369B"/>
    <w:rsid w:val="00A66AF6"/>
    <w:rsid w:val="00A70204"/>
    <w:rsid w:val="00A71CDB"/>
    <w:rsid w:val="00A82C9D"/>
    <w:rsid w:val="00A8687D"/>
    <w:rsid w:val="00A8758C"/>
    <w:rsid w:val="00A937B8"/>
    <w:rsid w:val="00AA1341"/>
    <w:rsid w:val="00AA57B2"/>
    <w:rsid w:val="00AB1090"/>
    <w:rsid w:val="00AB310F"/>
    <w:rsid w:val="00AB4DB0"/>
    <w:rsid w:val="00AB5A6D"/>
    <w:rsid w:val="00AC1AB0"/>
    <w:rsid w:val="00AC4B98"/>
    <w:rsid w:val="00AC64A7"/>
    <w:rsid w:val="00AD0C0D"/>
    <w:rsid w:val="00AD290A"/>
    <w:rsid w:val="00AE3AFD"/>
    <w:rsid w:val="00AE7DA1"/>
    <w:rsid w:val="00AF2A71"/>
    <w:rsid w:val="00B05D9C"/>
    <w:rsid w:val="00B126C6"/>
    <w:rsid w:val="00B12B1F"/>
    <w:rsid w:val="00B134B0"/>
    <w:rsid w:val="00B14549"/>
    <w:rsid w:val="00B15BFC"/>
    <w:rsid w:val="00B15D2A"/>
    <w:rsid w:val="00B2006F"/>
    <w:rsid w:val="00B21D93"/>
    <w:rsid w:val="00B276BC"/>
    <w:rsid w:val="00B3351D"/>
    <w:rsid w:val="00B45F7F"/>
    <w:rsid w:val="00B51B33"/>
    <w:rsid w:val="00B64094"/>
    <w:rsid w:val="00B70ECC"/>
    <w:rsid w:val="00B776C6"/>
    <w:rsid w:val="00B824D5"/>
    <w:rsid w:val="00B84649"/>
    <w:rsid w:val="00B9053B"/>
    <w:rsid w:val="00B916B1"/>
    <w:rsid w:val="00B916EC"/>
    <w:rsid w:val="00BB12E7"/>
    <w:rsid w:val="00BB2225"/>
    <w:rsid w:val="00BB26ED"/>
    <w:rsid w:val="00BD6C54"/>
    <w:rsid w:val="00BD7248"/>
    <w:rsid w:val="00BE2F17"/>
    <w:rsid w:val="00BE4D70"/>
    <w:rsid w:val="00C03445"/>
    <w:rsid w:val="00C078AA"/>
    <w:rsid w:val="00C1453F"/>
    <w:rsid w:val="00C15A4C"/>
    <w:rsid w:val="00C17BD7"/>
    <w:rsid w:val="00C35767"/>
    <w:rsid w:val="00C362D0"/>
    <w:rsid w:val="00C42E0C"/>
    <w:rsid w:val="00C53CD1"/>
    <w:rsid w:val="00C54F80"/>
    <w:rsid w:val="00C5564A"/>
    <w:rsid w:val="00C718FF"/>
    <w:rsid w:val="00C77EA7"/>
    <w:rsid w:val="00C81E4C"/>
    <w:rsid w:val="00C81F37"/>
    <w:rsid w:val="00C84110"/>
    <w:rsid w:val="00C84CAB"/>
    <w:rsid w:val="00C91E4C"/>
    <w:rsid w:val="00CA0D07"/>
    <w:rsid w:val="00CA46A3"/>
    <w:rsid w:val="00CA46DC"/>
    <w:rsid w:val="00CB1EA5"/>
    <w:rsid w:val="00CB6A6D"/>
    <w:rsid w:val="00CB6FA1"/>
    <w:rsid w:val="00CB7327"/>
    <w:rsid w:val="00CC15D4"/>
    <w:rsid w:val="00CC3599"/>
    <w:rsid w:val="00CF1FEF"/>
    <w:rsid w:val="00CF625C"/>
    <w:rsid w:val="00D1107F"/>
    <w:rsid w:val="00D242F1"/>
    <w:rsid w:val="00D279A2"/>
    <w:rsid w:val="00D333DE"/>
    <w:rsid w:val="00D4493C"/>
    <w:rsid w:val="00D47AB2"/>
    <w:rsid w:val="00D6122F"/>
    <w:rsid w:val="00D654B2"/>
    <w:rsid w:val="00D712C4"/>
    <w:rsid w:val="00D8099C"/>
    <w:rsid w:val="00D90D7D"/>
    <w:rsid w:val="00D91C74"/>
    <w:rsid w:val="00D941AE"/>
    <w:rsid w:val="00D94FF8"/>
    <w:rsid w:val="00D96BDC"/>
    <w:rsid w:val="00DA0E1B"/>
    <w:rsid w:val="00DA7BF2"/>
    <w:rsid w:val="00DB309D"/>
    <w:rsid w:val="00DB6103"/>
    <w:rsid w:val="00DC1351"/>
    <w:rsid w:val="00DC2A15"/>
    <w:rsid w:val="00DC4654"/>
    <w:rsid w:val="00DC4E8A"/>
    <w:rsid w:val="00DD2582"/>
    <w:rsid w:val="00DE52B0"/>
    <w:rsid w:val="00DE77D7"/>
    <w:rsid w:val="00DF7651"/>
    <w:rsid w:val="00E13E79"/>
    <w:rsid w:val="00E161AC"/>
    <w:rsid w:val="00E16FDE"/>
    <w:rsid w:val="00E2631B"/>
    <w:rsid w:val="00E2650C"/>
    <w:rsid w:val="00E30EAE"/>
    <w:rsid w:val="00E314D5"/>
    <w:rsid w:val="00E64031"/>
    <w:rsid w:val="00E64079"/>
    <w:rsid w:val="00E65AC3"/>
    <w:rsid w:val="00E660F2"/>
    <w:rsid w:val="00E70CC7"/>
    <w:rsid w:val="00E73B65"/>
    <w:rsid w:val="00E777FA"/>
    <w:rsid w:val="00E8598F"/>
    <w:rsid w:val="00E871EB"/>
    <w:rsid w:val="00E928DA"/>
    <w:rsid w:val="00E95BE4"/>
    <w:rsid w:val="00EA0B95"/>
    <w:rsid w:val="00EA6DF8"/>
    <w:rsid w:val="00EA7076"/>
    <w:rsid w:val="00EB0C5D"/>
    <w:rsid w:val="00EC3562"/>
    <w:rsid w:val="00EC7FCD"/>
    <w:rsid w:val="00ED22D6"/>
    <w:rsid w:val="00EE3723"/>
    <w:rsid w:val="00EF4141"/>
    <w:rsid w:val="00F03A7B"/>
    <w:rsid w:val="00F06236"/>
    <w:rsid w:val="00F11990"/>
    <w:rsid w:val="00F17615"/>
    <w:rsid w:val="00F22B54"/>
    <w:rsid w:val="00F25461"/>
    <w:rsid w:val="00F27B84"/>
    <w:rsid w:val="00F4040A"/>
    <w:rsid w:val="00F423F6"/>
    <w:rsid w:val="00F464B7"/>
    <w:rsid w:val="00F52860"/>
    <w:rsid w:val="00F55D22"/>
    <w:rsid w:val="00F627F3"/>
    <w:rsid w:val="00F676DD"/>
    <w:rsid w:val="00F7066C"/>
    <w:rsid w:val="00F70FD1"/>
    <w:rsid w:val="00F73BDB"/>
    <w:rsid w:val="00F74270"/>
    <w:rsid w:val="00F753BB"/>
    <w:rsid w:val="00F76754"/>
    <w:rsid w:val="00F83F68"/>
    <w:rsid w:val="00F83F84"/>
    <w:rsid w:val="00F87476"/>
    <w:rsid w:val="00F92109"/>
    <w:rsid w:val="00F9471C"/>
    <w:rsid w:val="00F950ED"/>
    <w:rsid w:val="00FA54C6"/>
    <w:rsid w:val="00FA757B"/>
    <w:rsid w:val="00FB358A"/>
    <w:rsid w:val="00FC59B2"/>
    <w:rsid w:val="00FD0191"/>
    <w:rsid w:val="00FD03EF"/>
    <w:rsid w:val="00FD14C3"/>
    <w:rsid w:val="00FD251A"/>
    <w:rsid w:val="00FE2B7F"/>
    <w:rsid w:val="00FE78E6"/>
    <w:rsid w:val="00FF0444"/>
    <w:rsid w:val="00FF1FB9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uiPriority="0" w:qFormat="1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1">
    <w:name w:val="Сетка таблицы1"/>
    <w:basedOn w:val="a1"/>
    <w:next w:val="af0"/>
    <w:uiPriority w:val="59"/>
    <w:rsid w:val="0097143A"/>
    <w:rPr>
      <w:rFonts w:ascii="Calibri" w:eastAsia="Times New Roman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5E2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sh.astr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8166-A17B-48B6-8FF5-8BAF36AC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4535</TotalTime>
  <Pages>9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Кучеренко Виктория Геннадьевна</cp:lastModifiedBy>
  <cp:revision>113</cp:revision>
  <cp:lastPrinted>2021-08-27T10:05:00Z</cp:lastPrinted>
  <dcterms:created xsi:type="dcterms:W3CDTF">2020-11-13T06:37:00Z</dcterms:created>
  <dcterms:modified xsi:type="dcterms:W3CDTF">2021-08-30T07:49:00Z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