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10" w:rsidRDefault="00705E10">
      <w:pPr>
        <w:pStyle w:val="ConsPlusTitlePage"/>
      </w:pPr>
      <w:bookmarkStart w:id="0" w:name="_GoBack"/>
      <w:bookmarkEnd w:id="0"/>
      <w:r>
        <w:br/>
      </w:r>
    </w:p>
    <w:p w:rsidR="00705E10" w:rsidRDefault="00705E10">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05E10">
        <w:tc>
          <w:tcPr>
            <w:tcW w:w="4677" w:type="dxa"/>
            <w:tcBorders>
              <w:top w:val="nil"/>
              <w:left w:val="nil"/>
              <w:bottom w:val="nil"/>
              <w:right w:val="nil"/>
            </w:tcBorders>
          </w:tcPr>
          <w:p w:rsidR="00705E10" w:rsidRDefault="00705E10">
            <w:pPr>
              <w:pStyle w:val="ConsPlusNormal"/>
            </w:pPr>
            <w:r>
              <w:t>26 января 2017 года</w:t>
            </w:r>
          </w:p>
        </w:tc>
        <w:tc>
          <w:tcPr>
            <w:tcW w:w="4677" w:type="dxa"/>
            <w:tcBorders>
              <w:top w:val="nil"/>
              <w:left w:val="nil"/>
              <w:bottom w:val="nil"/>
              <w:right w:val="nil"/>
            </w:tcBorders>
          </w:tcPr>
          <w:p w:rsidR="00705E10" w:rsidRDefault="00705E10">
            <w:pPr>
              <w:pStyle w:val="ConsPlusNormal"/>
              <w:jc w:val="right"/>
            </w:pPr>
            <w:r>
              <w:t>N 1/2017-ОЗ</w:t>
            </w:r>
          </w:p>
        </w:tc>
      </w:tr>
    </w:tbl>
    <w:p w:rsidR="00705E10" w:rsidRDefault="00705E10">
      <w:pPr>
        <w:pStyle w:val="ConsPlusNormal"/>
        <w:pBdr>
          <w:top w:val="single" w:sz="6" w:space="0" w:color="auto"/>
        </w:pBdr>
        <w:spacing w:before="100" w:after="100"/>
        <w:jc w:val="both"/>
        <w:rPr>
          <w:sz w:val="2"/>
          <w:szCs w:val="2"/>
        </w:rPr>
      </w:pPr>
    </w:p>
    <w:p w:rsidR="00705E10" w:rsidRDefault="00705E10">
      <w:pPr>
        <w:pStyle w:val="ConsPlusNormal"/>
        <w:jc w:val="center"/>
      </w:pPr>
    </w:p>
    <w:p w:rsidR="00705E10" w:rsidRDefault="00705E10">
      <w:pPr>
        <w:pStyle w:val="ConsPlusTitle"/>
        <w:jc w:val="center"/>
      </w:pPr>
      <w:r>
        <w:t>ЗАКОН</w:t>
      </w:r>
    </w:p>
    <w:p w:rsidR="00705E10" w:rsidRDefault="00705E10">
      <w:pPr>
        <w:pStyle w:val="ConsPlusTitle"/>
        <w:jc w:val="center"/>
      </w:pPr>
    </w:p>
    <w:p w:rsidR="00705E10" w:rsidRDefault="00705E10">
      <w:pPr>
        <w:pStyle w:val="ConsPlusTitle"/>
        <w:jc w:val="center"/>
      </w:pPr>
      <w:r>
        <w:t>АСТРАХАНСКОЙ ОБЛАСТИ</w:t>
      </w:r>
    </w:p>
    <w:p w:rsidR="00705E10" w:rsidRDefault="00705E10">
      <w:pPr>
        <w:pStyle w:val="ConsPlusTitle"/>
        <w:jc w:val="center"/>
      </w:pPr>
    </w:p>
    <w:p w:rsidR="00705E10" w:rsidRDefault="00705E10">
      <w:pPr>
        <w:pStyle w:val="ConsPlusTitle"/>
        <w:jc w:val="center"/>
      </w:pPr>
      <w:r>
        <w:t>О ВНЕСЕНИИ ИЗМЕНЕНИЙ В ЗАКОН АСТРАХАНСКОЙ ОБЛАСТИ</w:t>
      </w:r>
    </w:p>
    <w:p w:rsidR="00705E10" w:rsidRDefault="00705E10">
      <w:pPr>
        <w:pStyle w:val="ConsPlusTitle"/>
        <w:jc w:val="center"/>
      </w:pPr>
      <w:r>
        <w:t>"О НАДЕЛЕНИИ ОРГАНОВ МЕСТНОГО САМОУПРАВЛЕНИЯ МУНИЦИПАЛЬНЫХ</w:t>
      </w:r>
    </w:p>
    <w:p w:rsidR="00705E10" w:rsidRDefault="00705E10">
      <w:pPr>
        <w:pStyle w:val="ConsPlusTitle"/>
        <w:jc w:val="center"/>
      </w:pPr>
      <w:r>
        <w:t xml:space="preserve">РАЙОНОВ АСТРАХАНСКОЙ ОБЛАСТИ </w:t>
      </w:r>
      <w:proofErr w:type="gramStart"/>
      <w:r>
        <w:t>ОТДЕЛЬНЫМИ</w:t>
      </w:r>
      <w:proofErr w:type="gramEnd"/>
      <w:r>
        <w:t xml:space="preserve"> ГОСУДАРСТВЕННЫМИ</w:t>
      </w:r>
    </w:p>
    <w:p w:rsidR="00705E10" w:rsidRDefault="00705E10">
      <w:pPr>
        <w:pStyle w:val="ConsPlusTitle"/>
        <w:jc w:val="center"/>
      </w:pPr>
      <w:r>
        <w:t>ПОЛНОМОЧИЯМИ АСТРАХАНСКОЙ ОБЛАСТИ ПО ПОДДЕРЖКЕ</w:t>
      </w:r>
    </w:p>
    <w:p w:rsidR="00705E10" w:rsidRDefault="00705E10">
      <w:pPr>
        <w:pStyle w:val="ConsPlusTitle"/>
        <w:jc w:val="center"/>
      </w:pPr>
      <w:r>
        <w:t>СЕЛЬСКОХОЗЯЙСТВЕННОГО ПРОИЗВОДСТВА"</w:t>
      </w:r>
    </w:p>
    <w:p w:rsidR="00705E10" w:rsidRDefault="00705E10">
      <w:pPr>
        <w:pStyle w:val="ConsPlusNormal"/>
        <w:jc w:val="both"/>
      </w:pPr>
    </w:p>
    <w:p w:rsidR="00705E10" w:rsidRDefault="00705E10">
      <w:pPr>
        <w:pStyle w:val="ConsPlusNormal"/>
        <w:jc w:val="right"/>
      </w:pPr>
      <w:proofErr w:type="gramStart"/>
      <w:r>
        <w:t>Принят</w:t>
      </w:r>
      <w:proofErr w:type="gramEnd"/>
    </w:p>
    <w:p w:rsidR="00705E10" w:rsidRDefault="00705E10">
      <w:pPr>
        <w:pStyle w:val="ConsPlusNormal"/>
        <w:jc w:val="right"/>
      </w:pPr>
      <w:r>
        <w:t>Думой</w:t>
      </w:r>
    </w:p>
    <w:p w:rsidR="00705E10" w:rsidRDefault="00705E10">
      <w:pPr>
        <w:pStyle w:val="ConsPlusNormal"/>
        <w:jc w:val="right"/>
      </w:pPr>
      <w:r>
        <w:t>Астраханской области</w:t>
      </w:r>
    </w:p>
    <w:p w:rsidR="00705E10" w:rsidRDefault="00705E10">
      <w:pPr>
        <w:pStyle w:val="ConsPlusNormal"/>
        <w:jc w:val="right"/>
      </w:pPr>
      <w:r>
        <w:t>26 января 2017 года</w:t>
      </w:r>
    </w:p>
    <w:p w:rsidR="00705E10" w:rsidRDefault="00705E10">
      <w:pPr>
        <w:pStyle w:val="ConsPlusNormal"/>
        <w:jc w:val="both"/>
      </w:pPr>
    </w:p>
    <w:p w:rsidR="00705E10" w:rsidRDefault="00705E10">
      <w:pPr>
        <w:pStyle w:val="ConsPlusNormal"/>
        <w:ind w:firstLine="540"/>
        <w:jc w:val="both"/>
        <w:outlineLvl w:val="0"/>
      </w:pPr>
      <w:r>
        <w:t>Статья 1</w:t>
      </w:r>
    </w:p>
    <w:p w:rsidR="00705E10" w:rsidRDefault="00705E10">
      <w:pPr>
        <w:pStyle w:val="ConsPlusNormal"/>
        <w:jc w:val="both"/>
      </w:pPr>
    </w:p>
    <w:p w:rsidR="00705E10" w:rsidRDefault="00705E10">
      <w:pPr>
        <w:pStyle w:val="ConsPlusNormal"/>
        <w:ind w:firstLine="540"/>
        <w:jc w:val="both"/>
      </w:pPr>
      <w:r>
        <w:t xml:space="preserve">Внести в </w:t>
      </w:r>
      <w:hyperlink r:id="rId5" w:history="1">
        <w:r>
          <w:rPr>
            <w:color w:val="0000FF"/>
          </w:rPr>
          <w:t>Закон</w:t>
        </w:r>
      </w:hyperlink>
      <w:r>
        <w:t xml:space="preserve"> Астраханской области от 3 июля 2009 г. N 49/2009-ОЗ "О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следующие изменения:</w:t>
      </w:r>
    </w:p>
    <w:p w:rsidR="00705E10" w:rsidRDefault="00705E10">
      <w:pPr>
        <w:pStyle w:val="ConsPlusNormal"/>
        <w:spacing w:before="220"/>
        <w:ind w:firstLine="540"/>
        <w:jc w:val="both"/>
      </w:pPr>
      <w:r>
        <w:t xml:space="preserve">1) в </w:t>
      </w:r>
      <w:hyperlink r:id="rId6" w:history="1">
        <w:r>
          <w:rPr>
            <w:color w:val="0000FF"/>
          </w:rPr>
          <w:t>пункте 1 части 1 статьи 1</w:t>
        </w:r>
      </w:hyperlink>
      <w:r>
        <w:t>:</w:t>
      </w:r>
    </w:p>
    <w:p w:rsidR="00705E10" w:rsidRDefault="00705E10">
      <w:pPr>
        <w:pStyle w:val="ConsPlusNormal"/>
        <w:spacing w:before="220"/>
        <w:ind w:firstLine="540"/>
        <w:jc w:val="both"/>
      </w:pPr>
      <w:r>
        <w:t xml:space="preserve">а) </w:t>
      </w:r>
      <w:hyperlink r:id="rId7" w:history="1">
        <w:r>
          <w:rPr>
            <w:color w:val="0000FF"/>
          </w:rPr>
          <w:t>подпункты "б"</w:t>
        </w:r>
      </w:hyperlink>
      <w:r>
        <w:t xml:space="preserve"> - </w:t>
      </w:r>
      <w:hyperlink r:id="rId8" w:history="1">
        <w:r>
          <w:rPr>
            <w:color w:val="0000FF"/>
          </w:rPr>
          <w:t>"н"</w:t>
        </w:r>
      </w:hyperlink>
      <w:r>
        <w:t xml:space="preserve"> признать утратившими силу;</w:t>
      </w:r>
    </w:p>
    <w:p w:rsidR="00705E10" w:rsidRDefault="00705E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5E10">
        <w:trPr>
          <w:jc w:val="center"/>
        </w:trPr>
        <w:tc>
          <w:tcPr>
            <w:tcW w:w="9294" w:type="dxa"/>
            <w:tcBorders>
              <w:top w:val="nil"/>
              <w:left w:val="single" w:sz="24" w:space="0" w:color="CED3F1"/>
              <w:bottom w:val="nil"/>
              <w:right w:val="single" w:sz="24" w:space="0" w:color="F4F3F8"/>
            </w:tcBorders>
            <w:shd w:val="clear" w:color="auto" w:fill="F4F3F8"/>
          </w:tcPr>
          <w:p w:rsidR="00705E10" w:rsidRDefault="00705E10">
            <w:pPr>
              <w:pStyle w:val="ConsPlusNormal"/>
              <w:jc w:val="both"/>
            </w:pPr>
            <w:r>
              <w:rPr>
                <w:color w:val="392C69"/>
              </w:rPr>
              <w:t xml:space="preserve">Подпункт б) пункта 1 части 1 статьи 1 вступает в силу одновременно со вступлением в силу </w:t>
            </w:r>
            <w:hyperlink r:id="rId9" w:history="1">
              <w:r>
                <w:rPr>
                  <w:color w:val="0000FF"/>
                </w:rPr>
                <w:t>Закона</w:t>
              </w:r>
            </w:hyperlink>
            <w:r>
              <w:rPr>
                <w:color w:val="392C69"/>
              </w:rPr>
              <w:t xml:space="preserve"> Астраханской области "О внесении изменений в Закон Астраханской области "О бюджете Астраханской области на 2017 год и на плановый период 2018 и 2019 годов" (</w:t>
            </w:r>
            <w:hyperlink w:anchor="P160" w:history="1">
              <w:r>
                <w:rPr>
                  <w:color w:val="0000FF"/>
                </w:rPr>
                <w:t>статья 2</w:t>
              </w:r>
            </w:hyperlink>
            <w:r>
              <w:rPr>
                <w:color w:val="392C69"/>
              </w:rPr>
              <w:t xml:space="preserve"> данного документа).</w:t>
            </w:r>
          </w:p>
        </w:tc>
      </w:tr>
    </w:tbl>
    <w:p w:rsidR="00705E10" w:rsidRDefault="00705E10">
      <w:pPr>
        <w:pStyle w:val="ConsPlusNormal"/>
        <w:spacing w:before="280"/>
        <w:ind w:firstLine="540"/>
        <w:jc w:val="both"/>
      </w:pPr>
      <w:bookmarkStart w:id="1" w:name="P25"/>
      <w:bookmarkEnd w:id="1"/>
      <w:r>
        <w:t xml:space="preserve">б) </w:t>
      </w:r>
      <w:hyperlink r:id="rId10" w:history="1">
        <w:r>
          <w:rPr>
            <w:color w:val="0000FF"/>
          </w:rPr>
          <w:t>дополнить</w:t>
        </w:r>
      </w:hyperlink>
      <w:r>
        <w:t xml:space="preserve"> подпунктами "о", "п" следующего содержания:</w:t>
      </w:r>
    </w:p>
    <w:p w:rsidR="00705E10" w:rsidRDefault="00705E10">
      <w:pPr>
        <w:pStyle w:val="ConsPlusNormal"/>
        <w:spacing w:before="220"/>
        <w:ind w:firstLine="540"/>
        <w:jc w:val="both"/>
      </w:pPr>
      <w:r>
        <w:t>"о) содействие достижению целевых показателей региональных программ развития агропромышленного комплекса;</w:t>
      </w:r>
    </w:p>
    <w:p w:rsidR="00705E10" w:rsidRDefault="00705E10">
      <w:pPr>
        <w:pStyle w:val="ConsPlusNormal"/>
        <w:spacing w:before="220"/>
        <w:ind w:firstLine="540"/>
        <w:jc w:val="both"/>
      </w:pPr>
      <w:r>
        <w:t>п) возмещение части процентной ставки по инвестиционным кредитам (займам) в агропромышленном комплексе</w:t>
      </w:r>
      <w:proofErr w:type="gramStart"/>
      <w:r>
        <w:t>;"</w:t>
      </w:r>
      <w:proofErr w:type="gramEnd"/>
      <w:r>
        <w:t>;</w:t>
      </w:r>
    </w:p>
    <w:p w:rsidR="00705E10" w:rsidRDefault="00705E10">
      <w:pPr>
        <w:pStyle w:val="ConsPlusNormal"/>
        <w:spacing w:before="220"/>
        <w:ind w:firstLine="540"/>
        <w:jc w:val="both"/>
      </w:pPr>
      <w:r>
        <w:t xml:space="preserve">2) в </w:t>
      </w:r>
      <w:hyperlink r:id="rId11" w:history="1">
        <w:r>
          <w:rPr>
            <w:color w:val="0000FF"/>
          </w:rPr>
          <w:t>части 2 статьи 4</w:t>
        </w:r>
      </w:hyperlink>
      <w:r>
        <w:t xml:space="preserve"> цифры "1 - 14" заменить цифрами "1, 13.1, 13.2, 14";</w:t>
      </w:r>
    </w:p>
    <w:p w:rsidR="00705E10" w:rsidRDefault="00705E10">
      <w:pPr>
        <w:pStyle w:val="ConsPlusNormal"/>
        <w:spacing w:before="220"/>
        <w:ind w:firstLine="540"/>
        <w:jc w:val="both"/>
      </w:pPr>
      <w:r>
        <w:t xml:space="preserve">3) в </w:t>
      </w:r>
      <w:hyperlink r:id="rId12" w:history="1">
        <w:r>
          <w:rPr>
            <w:color w:val="0000FF"/>
          </w:rPr>
          <w:t>приложении 1</w:t>
        </w:r>
      </w:hyperlink>
      <w:r>
        <w:t>:</w:t>
      </w:r>
    </w:p>
    <w:p w:rsidR="00705E10" w:rsidRDefault="00705E10">
      <w:pPr>
        <w:pStyle w:val="ConsPlusNormal"/>
        <w:spacing w:before="220"/>
        <w:ind w:firstLine="540"/>
        <w:jc w:val="both"/>
      </w:pPr>
      <w:proofErr w:type="gramStart"/>
      <w:r>
        <w:t xml:space="preserve">а) в </w:t>
      </w:r>
      <w:hyperlink r:id="rId13" w:history="1">
        <w:r>
          <w:rPr>
            <w:color w:val="0000FF"/>
          </w:rPr>
          <w:t>абзаце десятом</w:t>
        </w:r>
      </w:hyperlink>
      <w:r>
        <w:t xml:space="preserve"> после слов "сведения о которой представлены" дополнить словами "в уполномоченный орган", </w:t>
      </w:r>
      <w:hyperlink r:id="rId14" w:history="1">
        <w:r>
          <w:rPr>
            <w:color w:val="0000FF"/>
          </w:rPr>
          <w:t>слова</w:t>
        </w:r>
      </w:hyperlink>
      <w:r>
        <w:t xml:space="preserve"> "При расчете данного поправочного коэффициента учитываются посевные площади сельскохозяйственных культур, за исключением посевных площадей, занятых семенным картофелем и овощными культурами открытого грунта, в том числе маточники и семенники овощных культур." исключить;</w:t>
      </w:r>
      <w:proofErr w:type="gramEnd"/>
    </w:p>
    <w:p w:rsidR="00705E10" w:rsidRDefault="00705E10">
      <w:pPr>
        <w:pStyle w:val="ConsPlusNormal"/>
        <w:spacing w:before="220"/>
        <w:ind w:firstLine="540"/>
        <w:jc w:val="both"/>
      </w:pPr>
      <w:r>
        <w:lastRenderedPageBreak/>
        <w:t xml:space="preserve">б) </w:t>
      </w:r>
      <w:hyperlink r:id="rId15" w:history="1">
        <w:r>
          <w:rPr>
            <w:color w:val="0000FF"/>
          </w:rPr>
          <w:t>абзац шестнадцатый</w:t>
        </w:r>
      </w:hyperlink>
      <w:r>
        <w:t xml:space="preserve"> изложить в следующей редакции:</w:t>
      </w:r>
    </w:p>
    <w:p w:rsidR="00705E10" w:rsidRDefault="00705E10">
      <w:pPr>
        <w:pStyle w:val="ConsPlusNormal"/>
        <w:spacing w:before="220"/>
        <w:ind w:firstLine="540"/>
        <w:jc w:val="both"/>
      </w:pPr>
      <w:r>
        <w:t>"W</w:t>
      </w:r>
      <w:r>
        <w:rPr>
          <w:vertAlign w:val="subscript"/>
        </w:rPr>
        <w:t>б1</w:t>
      </w:r>
      <w:r>
        <w:t xml:space="preserve"> - объем субвенции на текущий финансовый год, предусмотренный законом Астраханской области о бюджете Астраханской области</w:t>
      </w:r>
      <w:proofErr w:type="gramStart"/>
      <w:r>
        <w:t>;"</w:t>
      </w:r>
      <w:proofErr w:type="gramEnd"/>
      <w:r>
        <w:t>;</w:t>
      </w:r>
    </w:p>
    <w:p w:rsidR="00705E10" w:rsidRDefault="00705E10">
      <w:pPr>
        <w:pStyle w:val="ConsPlusNormal"/>
        <w:spacing w:before="220"/>
        <w:ind w:firstLine="540"/>
        <w:jc w:val="both"/>
      </w:pPr>
      <w:r>
        <w:t xml:space="preserve">4) </w:t>
      </w:r>
      <w:hyperlink r:id="rId16" w:history="1">
        <w:r>
          <w:rPr>
            <w:color w:val="0000FF"/>
          </w:rPr>
          <w:t>приложения 2</w:t>
        </w:r>
      </w:hyperlink>
      <w:r>
        <w:t xml:space="preserve"> - </w:t>
      </w:r>
      <w:hyperlink r:id="rId17" w:history="1">
        <w:r>
          <w:rPr>
            <w:color w:val="0000FF"/>
          </w:rPr>
          <w:t>13</w:t>
        </w:r>
      </w:hyperlink>
      <w:r>
        <w:t xml:space="preserve"> признать утратившими силу;</w:t>
      </w:r>
    </w:p>
    <w:p w:rsidR="00705E10" w:rsidRDefault="00705E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5E10">
        <w:trPr>
          <w:jc w:val="center"/>
        </w:trPr>
        <w:tc>
          <w:tcPr>
            <w:tcW w:w="9294" w:type="dxa"/>
            <w:tcBorders>
              <w:top w:val="nil"/>
              <w:left w:val="single" w:sz="24" w:space="0" w:color="CED3F1"/>
              <w:bottom w:val="nil"/>
              <w:right w:val="single" w:sz="24" w:space="0" w:color="F4F3F8"/>
            </w:tcBorders>
            <w:shd w:val="clear" w:color="auto" w:fill="F4F3F8"/>
          </w:tcPr>
          <w:p w:rsidR="00705E10" w:rsidRDefault="00705E10">
            <w:pPr>
              <w:pStyle w:val="ConsPlusNormal"/>
              <w:jc w:val="both"/>
            </w:pPr>
            <w:r>
              <w:rPr>
                <w:color w:val="392C69"/>
              </w:rPr>
              <w:t xml:space="preserve">Пункт 5 статьи 1 вступает в силу одновременно со вступлением в силу </w:t>
            </w:r>
            <w:hyperlink r:id="rId18" w:history="1">
              <w:r>
                <w:rPr>
                  <w:color w:val="0000FF"/>
                </w:rPr>
                <w:t>Закона</w:t>
              </w:r>
            </w:hyperlink>
            <w:r>
              <w:rPr>
                <w:color w:val="392C69"/>
              </w:rPr>
              <w:t xml:space="preserve"> Астраханской области "О внесении изменений в Закон Астраханской области "О бюджете Астраханской области на 2017 год и на плановый период 2018 и 2019 годов" (</w:t>
            </w:r>
            <w:hyperlink w:anchor="P160" w:history="1">
              <w:r>
                <w:rPr>
                  <w:color w:val="0000FF"/>
                </w:rPr>
                <w:t>статья 2</w:t>
              </w:r>
            </w:hyperlink>
            <w:r>
              <w:rPr>
                <w:color w:val="392C69"/>
              </w:rPr>
              <w:t xml:space="preserve"> данного документа).</w:t>
            </w:r>
          </w:p>
        </w:tc>
      </w:tr>
    </w:tbl>
    <w:p w:rsidR="00705E10" w:rsidRDefault="00705E10">
      <w:pPr>
        <w:pStyle w:val="ConsPlusNormal"/>
        <w:spacing w:before="280"/>
        <w:ind w:firstLine="540"/>
        <w:jc w:val="both"/>
      </w:pPr>
      <w:bookmarkStart w:id="2" w:name="P35"/>
      <w:bookmarkEnd w:id="2"/>
      <w:r>
        <w:t xml:space="preserve">5) </w:t>
      </w:r>
      <w:hyperlink r:id="rId19" w:history="1">
        <w:r>
          <w:rPr>
            <w:color w:val="0000FF"/>
          </w:rPr>
          <w:t>дополнить</w:t>
        </w:r>
      </w:hyperlink>
      <w:r>
        <w:t xml:space="preserve"> приложениями 13.1, 13.2 следующего содержания:</w:t>
      </w:r>
    </w:p>
    <w:p w:rsidR="00705E10" w:rsidRDefault="00705E10">
      <w:pPr>
        <w:pStyle w:val="ConsPlusNormal"/>
        <w:jc w:val="both"/>
      </w:pPr>
    </w:p>
    <w:p w:rsidR="00705E10" w:rsidRDefault="00705E10">
      <w:pPr>
        <w:pStyle w:val="ConsPlusNormal"/>
        <w:jc w:val="right"/>
      </w:pPr>
      <w:r>
        <w:t>"Приложение 13.1</w:t>
      </w:r>
    </w:p>
    <w:p w:rsidR="00705E10" w:rsidRDefault="00705E10">
      <w:pPr>
        <w:pStyle w:val="ConsPlusNormal"/>
        <w:jc w:val="right"/>
      </w:pPr>
      <w:r>
        <w:t>к Закону Астраханской области</w:t>
      </w:r>
    </w:p>
    <w:p w:rsidR="00705E10" w:rsidRDefault="00705E10">
      <w:pPr>
        <w:pStyle w:val="ConsPlusNormal"/>
        <w:jc w:val="right"/>
      </w:pPr>
      <w:r>
        <w:t>"О наделении органов местного</w:t>
      </w:r>
    </w:p>
    <w:p w:rsidR="00705E10" w:rsidRDefault="00705E10">
      <w:pPr>
        <w:pStyle w:val="ConsPlusNormal"/>
        <w:jc w:val="right"/>
      </w:pPr>
      <w:r>
        <w:t>самоуправления муниципальных районов</w:t>
      </w:r>
    </w:p>
    <w:p w:rsidR="00705E10" w:rsidRDefault="00705E10">
      <w:pPr>
        <w:pStyle w:val="ConsPlusNormal"/>
        <w:jc w:val="right"/>
      </w:pPr>
      <w:r>
        <w:t xml:space="preserve">Астраханской области </w:t>
      </w:r>
      <w:proofErr w:type="gramStart"/>
      <w:r>
        <w:t>отдельными</w:t>
      </w:r>
      <w:proofErr w:type="gramEnd"/>
    </w:p>
    <w:p w:rsidR="00705E10" w:rsidRDefault="00705E10">
      <w:pPr>
        <w:pStyle w:val="ConsPlusNormal"/>
        <w:jc w:val="right"/>
      </w:pPr>
      <w:r>
        <w:t>государственными полномочиями</w:t>
      </w:r>
    </w:p>
    <w:p w:rsidR="00705E10" w:rsidRDefault="00705E10">
      <w:pPr>
        <w:pStyle w:val="ConsPlusNormal"/>
        <w:jc w:val="right"/>
      </w:pPr>
      <w:r>
        <w:t>Астраханской области по поддержке</w:t>
      </w:r>
    </w:p>
    <w:p w:rsidR="00705E10" w:rsidRDefault="00705E10">
      <w:pPr>
        <w:pStyle w:val="ConsPlusNormal"/>
        <w:jc w:val="right"/>
      </w:pPr>
      <w:r>
        <w:t>сельскохозяйственного производства"</w:t>
      </w:r>
    </w:p>
    <w:p w:rsidR="00705E10" w:rsidRDefault="00705E10">
      <w:pPr>
        <w:pStyle w:val="ConsPlusNormal"/>
        <w:jc w:val="both"/>
      </w:pPr>
    </w:p>
    <w:p w:rsidR="00705E10" w:rsidRDefault="00705E10">
      <w:pPr>
        <w:pStyle w:val="ConsPlusTitle"/>
        <w:jc w:val="center"/>
      </w:pPr>
      <w:r>
        <w:t>МЕТОДИКА</w:t>
      </w:r>
    </w:p>
    <w:p w:rsidR="00705E10" w:rsidRDefault="00705E10">
      <w:pPr>
        <w:pStyle w:val="ConsPlusTitle"/>
        <w:jc w:val="center"/>
      </w:pPr>
      <w:r>
        <w:t>РАСЧЕТА ОБЪЕМА СУБВЕНЦИЙ, ПРЕДОСТАВЛЯЕМЫХ МЕСТНЫМ БЮДЖЕТАМ</w:t>
      </w:r>
    </w:p>
    <w:p w:rsidR="00705E10" w:rsidRDefault="00705E10">
      <w:pPr>
        <w:pStyle w:val="ConsPlusTitle"/>
        <w:jc w:val="center"/>
      </w:pPr>
      <w:r>
        <w:t xml:space="preserve">ДЛЯ ОСУЩЕСТВЛЕНИЯ ОРГАНАМИ МЕСТНОГО САМОУПРАВЛЕНИЯ </w:t>
      </w:r>
      <w:proofErr w:type="gramStart"/>
      <w:r>
        <w:t>ОТДЕЛЬНЫХ</w:t>
      </w:r>
      <w:proofErr w:type="gramEnd"/>
    </w:p>
    <w:p w:rsidR="00705E10" w:rsidRDefault="00705E10">
      <w:pPr>
        <w:pStyle w:val="ConsPlusTitle"/>
        <w:jc w:val="center"/>
      </w:pPr>
      <w:r>
        <w:t>ГОСУДАРСТВЕННЫХ ПОЛНОМОЧИЙ ПО ПРЕДОСТАВЛЕНИЮ СУБСИДИЙ</w:t>
      </w:r>
    </w:p>
    <w:p w:rsidR="00705E10" w:rsidRDefault="00705E10">
      <w:pPr>
        <w:pStyle w:val="ConsPlusTitle"/>
        <w:jc w:val="center"/>
      </w:pPr>
      <w:r>
        <w:t>НА СОДЕЙСТВИЕ ДОСТИЖЕНИЮ ЦЕЛЕВЫХ ПОКАЗАТЕЛЕЙ РЕГИОНАЛЬНЫХ</w:t>
      </w:r>
    </w:p>
    <w:p w:rsidR="00705E10" w:rsidRDefault="00705E10">
      <w:pPr>
        <w:pStyle w:val="ConsPlusTitle"/>
        <w:jc w:val="center"/>
      </w:pPr>
      <w:r>
        <w:t>ПРОГРАММ РАЗВИТИЯ АГРОПРОМЫШЛЕННОГО КОМПЛЕКСА,</w:t>
      </w:r>
    </w:p>
    <w:p w:rsidR="00705E10" w:rsidRDefault="00705E10">
      <w:pPr>
        <w:pStyle w:val="ConsPlusTitle"/>
        <w:jc w:val="center"/>
      </w:pPr>
      <w:r>
        <w:t>ЗА ИСКЛЮЧЕНИЕМ СРЕДСТВ НА ОСУЩЕСТВЛЕНИЕ ОРГАНАМИ МЕСТНОГО</w:t>
      </w:r>
    </w:p>
    <w:p w:rsidR="00705E10" w:rsidRDefault="00705E10">
      <w:pPr>
        <w:pStyle w:val="ConsPlusTitle"/>
        <w:jc w:val="center"/>
      </w:pPr>
      <w:r>
        <w:t>САМОУПРАВЛЕНИЯ УПРАВЛЕНЧЕСКИХ ФУНКЦИЙ ПРИ ОСУЩЕСТВЛЕНИИ</w:t>
      </w:r>
    </w:p>
    <w:p w:rsidR="00705E10" w:rsidRDefault="00705E10">
      <w:pPr>
        <w:pStyle w:val="ConsPlusTitle"/>
        <w:jc w:val="center"/>
      </w:pPr>
      <w:r>
        <w:t>ДАННЫХ ПОЛНОМОЧИЙ</w:t>
      </w:r>
    </w:p>
    <w:p w:rsidR="00705E10" w:rsidRDefault="00705E10">
      <w:pPr>
        <w:pStyle w:val="ConsPlusNormal"/>
        <w:ind w:firstLine="540"/>
        <w:jc w:val="both"/>
      </w:pPr>
    </w:p>
    <w:p w:rsidR="00705E10" w:rsidRDefault="00705E10">
      <w:pPr>
        <w:pStyle w:val="ConsPlusNormal"/>
        <w:ind w:firstLine="540"/>
        <w:jc w:val="both"/>
      </w:pPr>
      <w:r>
        <w:t>Объем субвенций, предоставляемых местным бюджетам для осуществления органами местного самоуправления отдельных государственных полномочий по предоставлению субсидий на содействие достижению целевых показателей региональных программ развития агропромышленного комплекса, за исключением средств на осуществление органами местного самоуправления управленческих функций при осуществлении данных полномочий (далее в настоящем приложении - субвенции), определяется по формуле:</w:t>
      </w:r>
    </w:p>
    <w:p w:rsidR="00705E10" w:rsidRDefault="00705E10">
      <w:pPr>
        <w:pStyle w:val="ConsPlusNormal"/>
        <w:jc w:val="center"/>
      </w:pPr>
    </w:p>
    <w:p w:rsidR="00705E10" w:rsidRDefault="00705E10">
      <w:pPr>
        <w:pStyle w:val="ConsPlusNormal"/>
        <w:jc w:val="center"/>
      </w:pPr>
      <w:r w:rsidRPr="009D4F3D">
        <w:rPr>
          <w:position w:val="-26"/>
        </w:rPr>
        <w:pict>
          <v:shape id="_x0000_i1025" style="width:72.75pt;height:37.5pt" coordsize="" o:spt="100" adj="0,,0" path="" filled="f" stroked="f">
            <v:stroke joinstyle="miter"/>
            <v:imagedata r:id="rId20" o:title="base_23874_70329_32768"/>
            <v:formulas/>
            <v:path o:connecttype="segments"/>
          </v:shape>
        </w:pict>
      </w:r>
    </w:p>
    <w:p w:rsidR="00705E10" w:rsidRDefault="00705E10">
      <w:pPr>
        <w:pStyle w:val="ConsPlusNormal"/>
        <w:ind w:firstLine="540"/>
        <w:jc w:val="both"/>
      </w:pPr>
    </w:p>
    <w:p w:rsidR="00705E10" w:rsidRDefault="00705E10">
      <w:pPr>
        <w:pStyle w:val="ConsPlusNormal"/>
        <w:ind w:firstLine="540"/>
        <w:jc w:val="both"/>
      </w:pPr>
      <w:r>
        <w:t>где:</w:t>
      </w:r>
    </w:p>
    <w:p w:rsidR="00705E10" w:rsidRDefault="00705E10">
      <w:pPr>
        <w:pStyle w:val="ConsPlusNormal"/>
        <w:spacing w:before="220"/>
        <w:ind w:firstLine="540"/>
        <w:jc w:val="both"/>
      </w:pPr>
      <w:r>
        <w:t>W</w:t>
      </w:r>
      <w:r>
        <w:rPr>
          <w:vertAlign w:val="subscript"/>
        </w:rPr>
        <w:t>2</w:t>
      </w:r>
      <w:r>
        <w:t xml:space="preserve"> - общий объем субвенций;</w:t>
      </w:r>
    </w:p>
    <w:p w:rsidR="00705E10" w:rsidRDefault="00705E10">
      <w:pPr>
        <w:pStyle w:val="ConsPlusNormal"/>
        <w:spacing w:before="220"/>
        <w:ind w:firstLine="540"/>
        <w:jc w:val="both"/>
      </w:pPr>
      <w:r>
        <w:t>W</w:t>
      </w:r>
      <w:r>
        <w:rPr>
          <w:vertAlign w:val="subscript"/>
        </w:rPr>
        <w:t>i2</w:t>
      </w:r>
      <w:r>
        <w:t xml:space="preserve"> - объем субвенции бюджету i-</w:t>
      </w:r>
      <w:proofErr w:type="spellStart"/>
      <w:r>
        <w:t>го</w:t>
      </w:r>
      <w:proofErr w:type="spellEnd"/>
      <w:r>
        <w:t xml:space="preserve"> муниципального района Астраханской области.</w:t>
      </w:r>
    </w:p>
    <w:p w:rsidR="00705E10" w:rsidRDefault="00705E10">
      <w:pPr>
        <w:pStyle w:val="ConsPlusNormal"/>
        <w:spacing w:before="220"/>
        <w:ind w:firstLine="540"/>
        <w:jc w:val="both"/>
      </w:pPr>
      <w:r>
        <w:t>Объем субвенции бюджету i-</w:t>
      </w:r>
      <w:proofErr w:type="spellStart"/>
      <w:r>
        <w:t>го</w:t>
      </w:r>
      <w:proofErr w:type="spellEnd"/>
      <w:r>
        <w:t xml:space="preserve"> муниципального района Астраханской области определяется по формуле:</w:t>
      </w:r>
    </w:p>
    <w:p w:rsidR="00705E10" w:rsidRDefault="00705E10">
      <w:pPr>
        <w:pStyle w:val="ConsPlusNormal"/>
        <w:ind w:firstLine="540"/>
        <w:jc w:val="both"/>
      </w:pPr>
    </w:p>
    <w:p w:rsidR="00705E10" w:rsidRDefault="00705E10">
      <w:pPr>
        <w:pStyle w:val="ConsPlusNormal"/>
        <w:jc w:val="center"/>
      </w:pPr>
      <w:r>
        <w:t>W</w:t>
      </w:r>
      <w:r>
        <w:rPr>
          <w:vertAlign w:val="subscript"/>
        </w:rPr>
        <w:t>i2</w:t>
      </w:r>
      <w:r>
        <w:t xml:space="preserve"> = (V</w:t>
      </w:r>
      <w:r>
        <w:rPr>
          <w:vertAlign w:val="subscript"/>
        </w:rPr>
        <w:t>i1</w:t>
      </w:r>
      <w:r>
        <w:t xml:space="preserve"> + V</w:t>
      </w:r>
      <w:r>
        <w:rPr>
          <w:vertAlign w:val="subscript"/>
        </w:rPr>
        <w:t>i2</w:t>
      </w:r>
      <w:r>
        <w:t xml:space="preserve"> + V</w:t>
      </w:r>
      <w:r>
        <w:rPr>
          <w:vertAlign w:val="subscript"/>
        </w:rPr>
        <w:t>i3</w:t>
      </w:r>
      <w:r>
        <w:t xml:space="preserve"> + V</w:t>
      </w:r>
      <w:r>
        <w:rPr>
          <w:vertAlign w:val="subscript"/>
        </w:rPr>
        <w:t>i4</w:t>
      </w:r>
      <w:r>
        <w:t>) x К</w:t>
      </w:r>
      <w:proofErr w:type="gramStart"/>
      <w:r>
        <w:rPr>
          <w:vertAlign w:val="subscript"/>
        </w:rPr>
        <w:t>2</w:t>
      </w:r>
      <w:proofErr w:type="gramEnd"/>
      <w:r>
        <w:t>,</w:t>
      </w:r>
    </w:p>
    <w:p w:rsidR="00705E10" w:rsidRDefault="00705E10">
      <w:pPr>
        <w:pStyle w:val="ConsPlusNormal"/>
        <w:ind w:firstLine="540"/>
        <w:jc w:val="both"/>
      </w:pPr>
    </w:p>
    <w:p w:rsidR="00705E10" w:rsidRDefault="00705E10">
      <w:pPr>
        <w:pStyle w:val="ConsPlusNormal"/>
        <w:ind w:firstLine="540"/>
        <w:jc w:val="both"/>
      </w:pPr>
      <w:r>
        <w:lastRenderedPageBreak/>
        <w:t>где:</w:t>
      </w:r>
    </w:p>
    <w:p w:rsidR="00705E10" w:rsidRDefault="00705E10">
      <w:pPr>
        <w:pStyle w:val="ConsPlusNormal"/>
        <w:spacing w:before="220"/>
        <w:ind w:firstLine="540"/>
        <w:jc w:val="both"/>
      </w:pPr>
      <w:r>
        <w:t>V</w:t>
      </w:r>
      <w:r>
        <w:rPr>
          <w:vertAlign w:val="subscript"/>
        </w:rPr>
        <w:t>i1</w:t>
      </w:r>
      <w:r>
        <w:t xml:space="preserve"> - объем средств бюджету i-</w:t>
      </w:r>
      <w:proofErr w:type="spellStart"/>
      <w:r>
        <w:t>го</w:t>
      </w:r>
      <w:proofErr w:type="spellEnd"/>
      <w:r>
        <w:t xml:space="preserve"> муниципального района Астраханской области, необходимых для предоставления субсидий на возмещение части затрат по наращиванию маточного поголовья овец и коз;</w:t>
      </w:r>
    </w:p>
    <w:p w:rsidR="00705E10" w:rsidRDefault="00705E10">
      <w:pPr>
        <w:pStyle w:val="ConsPlusNormal"/>
        <w:spacing w:before="220"/>
        <w:ind w:firstLine="540"/>
        <w:jc w:val="both"/>
      </w:pPr>
      <w:r>
        <w:t>V</w:t>
      </w:r>
      <w:r>
        <w:rPr>
          <w:vertAlign w:val="subscript"/>
        </w:rPr>
        <w:t>i2</w:t>
      </w:r>
      <w:r>
        <w:t xml:space="preserve"> - объем средств бюджету i-</w:t>
      </w:r>
      <w:proofErr w:type="spellStart"/>
      <w:r>
        <w:t>го</w:t>
      </w:r>
      <w:proofErr w:type="spellEnd"/>
      <w:r>
        <w:t xml:space="preserve"> муниципального района Астраханской области, необходимых для предоставления субсидий на возмещение части затрат по наращиванию поголовья мясных табунных лошадей;</w:t>
      </w:r>
    </w:p>
    <w:p w:rsidR="00705E10" w:rsidRDefault="00705E10">
      <w:pPr>
        <w:pStyle w:val="ConsPlusNormal"/>
        <w:spacing w:before="220"/>
        <w:ind w:firstLine="540"/>
        <w:jc w:val="both"/>
      </w:pPr>
      <w:r>
        <w:t>V</w:t>
      </w:r>
      <w:r>
        <w:rPr>
          <w:vertAlign w:val="subscript"/>
        </w:rPr>
        <w:t>i3</w:t>
      </w:r>
      <w:r>
        <w:t xml:space="preserve"> - объем средств бюджету i-</w:t>
      </w:r>
      <w:proofErr w:type="spellStart"/>
      <w:r>
        <w:t>го</w:t>
      </w:r>
      <w:proofErr w:type="spellEnd"/>
      <w:r>
        <w:t xml:space="preserve"> муниципального района Астраханской области, необходимых для предоставления субсидий на возмещение части процентной ставки по краткосрочным кредитам (займам);</w:t>
      </w:r>
    </w:p>
    <w:p w:rsidR="00705E10" w:rsidRDefault="00705E10">
      <w:pPr>
        <w:pStyle w:val="ConsPlusNormal"/>
        <w:spacing w:before="220"/>
        <w:ind w:firstLine="540"/>
        <w:jc w:val="both"/>
      </w:pPr>
      <w:r>
        <w:t>V</w:t>
      </w:r>
      <w:r>
        <w:rPr>
          <w:vertAlign w:val="subscript"/>
        </w:rPr>
        <w:t>i4</w:t>
      </w:r>
      <w:r>
        <w:t xml:space="preserve"> - объем средств бюджету i-</w:t>
      </w:r>
      <w:proofErr w:type="spellStart"/>
      <w:r>
        <w:t>го</w:t>
      </w:r>
      <w:proofErr w:type="spellEnd"/>
      <w:r>
        <w:t xml:space="preserve"> муниципального района Астраханской области, необходимых для предоставления субсидий на возмещение части процентной ставки по долгосрочным, среднесрочным и краткосрочным кредитам, взятым малыми формами хозяйствования;</w:t>
      </w:r>
    </w:p>
    <w:p w:rsidR="00705E10" w:rsidRDefault="00705E10">
      <w:pPr>
        <w:pStyle w:val="ConsPlusNormal"/>
        <w:spacing w:before="220"/>
        <w:ind w:firstLine="540"/>
        <w:jc w:val="both"/>
      </w:pPr>
      <w:r>
        <w:t>К</w:t>
      </w:r>
      <w:proofErr w:type="gramStart"/>
      <w:r>
        <w:rPr>
          <w:vertAlign w:val="subscript"/>
        </w:rPr>
        <w:t>2</w:t>
      </w:r>
      <w:proofErr w:type="gramEnd"/>
      <w:r>
        <w:t xml:space="preserve"> - поправочный коэффициент, определяемый в следующем порядке:</w:t>
      </w:r>
    </w:p>
    <w:p w:rsidR="00705E10" w:rsidRDefault="00705E10">
      <w:pPr>
        <w:pStyle w:val="ConsPlusNormal"/>
        <w:spacing w:before="220"/>
        <w:ind w:firstLine="540"/>
        <w:jc w:val="both"/>
      </w:pPr>
      <w:r>
        <w:t>1) при расчете объема субвенции бюджету i-</w:t>
      </w:r>
      <w:proofErr w:type="spellStart"/>
      <w:r>
        <w:t>го</w:t>
      </w:r>
      <w:proofErr w:type="spellEnd"/>
      <w:r>
        <w:t xml:space="preserve"> муниципального района Астраханской области на очередной финансовый год данный коэффициент принимается </w:t>
      </w:r>
      <w:proofErr w:type="gramStart"/>
      <w:r>
        <w:t>равным</w:t>
      </w:r>
      <w:proofErr w:type="gramEnd"/>
      <w:r>
        <w:t xml:space="preserve"> 1;</w:t>
      </w:r>
    </w:p>
    <w:p w:rsidR="00705E10" w:rsidRDefault="00705E10">
      <w:pPr>
        <w:pStyle w:val="ConsPlusNormal"/>
        <w:spacing w:before="220"/>
        <w:ind w:firstLine="540"/>
        <w:jc w:val="both"/>
      </w:pPr>
      <w:r>
        <w:t>2) при уточнении объема субвенции бюджету i-</w:t>
      </w:r>
      <w:proofErr w:type="spellStart"/>
      <w:r>
        <w:t>го</w:t>
      </w:r>
      <w:proofErr w:type="spellEnd"/>
      <w:r>
        <w:t xml:space="preserve"> муниципального района Астраханской области в текущем финансовом году данный коэффициент определяется по формуле:</w:t>
      </w:r>
    </w:p>
    <w:p w:rsidR="00705E10" w:rsidRDefault="00705E10">
      <w:pPr>
        <w:pStyle w:val="ConsPlusNormal"/>
        <w:jc w:val="center"/>
      </w:pPr>
    </w:p>
    <w:p w:rsidR="00705E10" w:rsidRDefault="00705E10">
      <w:pPr>
        <w:pStyle w:val="ConsPlusNormal"/>
        <w:jc w:val="center"/>
      </w:pPr>
      <w:r w:rsidRPr="009D4F3D">
        <w:rPr>
          <w:position w:val="-26"/>
        </w:rPr>
        <w:pict>
          <v:shape id="_x0000_i1026" style="width:107.25pt;height:37.5pt" coordsize="" o:spt="100" adj="0,,0" path="" filled="f" stroked="f">
            <v:stroke joinstyle="miter"/>
            <v:imagedata r:id="rId21" o:title="base_23874_70329_32769"/>
            <v:formulas/>
            <v:path o:connecttype="segments"/>
          </v:shape>
        </w:pict>
      </w:r>
    </w:p>
    <w:p w:rsidR="00705E10" w:rsidRDefault="00705E10">
      <w:pPr>
        <w:pStyle w:val="ConsPlusNormal"/>
        <w:jc w:val="center"/>
      </w:pPr>
    </w:p>
    <w:p w:rsidR="00705E10" w:rsidRDefault="00705E10">
      <w:pPr>
        <w:pStyle w:val="ConsPlusNormal"/>
        <w:ind w:firstLine="540"/>
        <w:jc w:val="both"/>
      </w:pPr>
      <w:r>
        <w:t>где:</w:t>
      </w:r>
    </w:p>
    <w:p w:rsidR="00705E10" w:rsidRDefault="00705E10">
      <w:pPr>
        <w:pStyle w:val="ConsPlusNormal"/>
        <w:spacing w:before="220"/>
        <w:ind w:firstLine="540"/>
        <w:jc w:val="both"/>
      </w:pPr>
      <w:r>
        <w:t>W</w:t>
      </w:r>
      <w:r>
        <w:rPr>
          <w:vertAlign w:val="subscript"/>
        </w:rPr>
        <w:t>б2</w:t>
      </w:r>
      <w:r>
        <w:t xml:space="preserve"> - объем субвенции, предусмотренный на текущий финансовый год законом Астраханской области о бюджете Астраханской области;</w:t>
      </w:r>
    </w:p>
    <w:p w:rsidR="00705E10" w:rsidRDefault="00705E10">
      <w:pPr>
        <w:pStyle w:val="ConsPlusNormal"/>
        <w:spacing w:before="220"/>
        <w:ind w:firstLine="540"/>
        <w:jc w:val="both"/>
      </w:pPr>
      <w:r>
        <w:t>W</w:t>
      </w:r>
      <w:r>
        <w:rPr>
          <w:vertAlign w:val="subscript"/>
        </w:rPr>
        <w:t>пi2</w:t>
      </w:r>
      <w:r>
        <w:t xml:space="preserve"> - потребность в объеме субвенции бюджета i-</w:t>
      </w:r>
      <w:proofErr w:type="spellStart"/>
      <w:r>
        <w:t>го</w:t>
      </w:r>
      <w:proofErr w:type="spellEnd"/>
      <w:r>
        <w:t xml:space="preserve"> муниципального района Астраханской области на текущий финансовый год, определяемая по данным, представленным </w:t>
      </w:r>
      <w:proofErr w:type="gramStart"/>
      <w:r>
        <w:t>в</w:t>
      </w:r>
      <w:proofErr w:type="gramEnd"/>
      <w:r>
        <w:t xml:space="preserve"> </w:t>
      </w:r>
      <w:proofErr w:type="gramStart"/>
      <w:r>
        <w:t>уполномоченный</w:t>
      </w:r>
      <w:proofErr w:type="gramEnd"/>
      <w:r>
        <w:t xml:space="preserve"> орган органами местного самоуправления соответствующего муниципального района Астраханской области.</w:t>
      </w:r>
    </w:p>
    <w:p w:rsidR="00705E10" w:rsidRDefault="00705E10">
      <w:pPr>
        <w:pStyle w:val="ConsPlusNormal"/>
        <w:spacing w:before="220"/>
        <w:ind w:firstLine="540"/>
        <w:jc w:val="both"/>
      </w:pPr>
      <w:r>
        <w:t>Объем средств бюджету i-</w:t>
      </w:r>
      <w:proofErr w:type="spellStart"/>
      <w:r>
        <w:t>го</w:t>
      </w:r>
      <w:proofErr w:type="spellEnd"/>
      <w:r>
        <w:t xml:space="preserve"> муниципального района Астраханской области, необходимых для предоставления субсидий на возмещение части затрат по наращиванию маточного поголовья овец и коз, рассчитывается по формуле:</w:t>
      </w:r>
    </w:p>
    <w:p w:rsidR="00705E10" w:rsidRDefault="00705E10">
      <w:pPr>
        <w:pStyle w:val="ConsPlusNormal"/>
        <w:jc w:val="both"/>
      </w:pPr>
    </w:p>
    <w:p w:rsidR="00705E10" w:rsidRPr="00705E10" w:rsidRDefault="00705E10">
      <w:pPr>
        <w:pStyle w:val="ConsPlusNormal"/>
        <w:jc w:val="center"/>
        <w:rPr>
          <w:lang w:val="en-US"/>
        </w:rPr>
      </w:pPr>
      <w:r w:rsidRPr="00705E10">
        <w:rPr>
          <w:lang w:val="en-US"/>
        </w:rPr>
        <w:t>V</w:t>
      </w:r>
      <w:r w:rsidRPr="00705E10">
        <w:rPr>
          <w:vertAlign w:val="subscript"/>
          <w:lang w:val="en-US"/>
        </w:rPr>
        <w:t>i1</w:t>
      </w:r>
      <w:r w:rsidRPr="00705E10">
        <w:rPr>
          <w:lang w:val="en-US"/>
        </w:rPr>
        <w:t xml:space="preserve"> = V</w:t>
      </w:r>
      <w:proofErr w:type="spellStart"/>
      <w:r>
        <w:rPr>
          <w:vertAlign w:val="subscript"/>
        </w:rPr>
        <w:t>отч</w:t>
      </w:r>
      <w:proofErr w:type="spellEnd"/>
      <w:r w:rsidRPr="00705E10">
        <w:rPr>
          <w:vertAlign w:val="subscript"/>
          <w:lang w:val="en-US"/>
        </w:rPr>
        <w:t>i1</w:t>
      </w:r>
      <w:r w:rsidRPr="00705E10">
        <w:rPr>
          <w:lang w:val="en-US"/>
        </w:rPr>
        <w:t xml:space="preserve"> x </w:t>
      </w:r>
      <w:r>
        <w:t>К</w:t>
      </w:r>
      <w:r w:rsidRPr="00705E10">
        <w:rPr>
          <w:lang w:val="en-US"/>
        </w:rPr>
        <w:t xml:space="preserve"> </w:t>
      </w:r>
      <w:r w:rsidRPr="00705E10">
        <w:rPr>
          <w:vertAlign w:val="subscript"/>
          <w:lang w:val="en-US"/>
        </w:rPr>
        <w:t>i1v</w:t>
      </w:r>
      <w:r w:rsidRPr="00705E10">
        <w:rPr>
          <w:lang w:val="en-US"/>
        </w:rPr>
        <w:t>,</w:t>
      </w:r>
    </w:p>
    <w:p w:rsidR="00705E10" w:rsidRPr="00705E10" w:rsidRDefault="00705E10">
      <w:pPr>
        <w:pStyle w:val="ConsPlusNormal"/>
        <w:jc w:val="both"/>
        <w:rPr>
          <w:lang w:val="en-US"/>
        </w:rPr>
      </w:pPr>
    </w:p>
    <w:p w:rsidR="00705E10" w:rsidRDefault="00705E10">
      <w:pPr>
        <w:pStyle w:val="ConsPlusNormal"/>
        <w:ind w:firstLine="540"/>
        <w:jc w:val="both"/>
      </w:pPr>
      <w:r>
        <w:t>где:</w:t>
      </w:r>
    </w:p>
    <w:p w:rsidR="00705E10" w:rsidRDefault="00705E10">
      <w:pPr>
        <w:pStyle w:val="ConsPlusNormal"/>
        <w:spacing w:before="220"/>
        <w:ind w:firstLine="540"/>
        <w:jc w:val="both"/>
      </w:pPr>
      <w:r>
        <w:t>V</w:t>
      </w:r>
      <w:r>
        <w:rPr>
          <w:vertAlign w:val="subscript"/>
        </w:rPr>
        <w:t>отчi1</w:t>
      </w:r>
      <w:r>
        <w:t xml:space="preserve"> - объем средств бюджету i-</w:t>
      </w:r>
      <w:proofErr w:type="spellStart"/>
      <w:r>
        <w:t>го</w:t>
      </w:r>
      <w:proofErr w:type="spellEnd"/>
      <w:r>
        <w:t xml:space="preserve"> муниципального района Астраханской области, предоставленных в отчетном финансовом году бюджету i-</w:t>
      </w:r>
      <w:proofErr w:type="spellStart"/>
      <w:r>
        <w:t>го</w:t>
      </w:r>
      <w:proofErr w:type="spellEnd"/>
      <w:r>
        <w:t xml:space="preserve"> муниципального района Астраханской области. В случае если в отчетном финансовом году средства бюджету i-</w:t>
      </w:r>
      <w:proofErr w:type="spellStart"/>
      <w:r>
        <w:t>го</w:t>
      </w:r>
      <w:proofErr w:type="spellEnd"/>
      <w:r>
        <w:t xml:space="preserve"> муниципального района Астраханской области не предоставлялись, данный показатель принимается равным объему потребности в средствах бюджета i-</w:t>
      </w:r>
      <w:proofErr w:type="spellStart"/>
      <w:r>
        <w:t>го</w:t>
      </w:r>
      <w:proofErr w:type="spellEnd"/>
      <w:r>
        <w:t xml:space="preserve"> муниципального района Астраханской области на соответствующий финансовый год, определяемому по данным, представленным </w:t>
      </w:r>
      <w:proofErr w:type="gramStart"/>
      <w:r>
        <w:t>в</w:t>
      </w:r>
      <w:proofErr w:type="gramEnd"/>
      <w:r>
        <w:t xml:space="preserve"> </w:t>
      </w:r>
      <w:proofErr w:type="gramStart"/>
      <w:r>
        <w:t>уполномоченный</w:t>
      </w:r>
      <w:proofErr w:type="gramEnd"/>
      <w:r>
        <w:t xml:space="preserve"> орган органами местного самоуправления соответствующего </w:t>
      </w:r>
      <w:r>
        <w:lastRenderedPageBreak/>
        <w:t>муниципального района Астраханской области;</w:t>
      </w:r>
    </w:p>
    <w:p w:rsidR="00705E10" w:rsidRDefault="00705E10">
      <w:pPr>
        <w:pStyle w:val="ConsPlusNormal"/>
        <w:spacing w:before="220"/>
        <w:ind w:firstLine="540"/>
        <w:jc w:val="both"/>
      </w:pPr>
      <w:proofErr w:type="gramStart"/>
      <w:r>
        <w:t>К</w:t>
      </w:r>
      <w:r>
        <w:rPr>
          <w:vertAlign w:val="subscript"/>
        </w:rPr>
        <w:t>i1v</w:t>
      </w:r>
      <w:r>
        <w:t xml:space="preserve"> - поправочный коэффициент, учитывающий потребность бюджета i-</w:t>
      </w:r>
      <w:proofErr w:type="spellStart"/>
      <w:r>
        <w:t>го</w:t>
      </w:r>
      <w:proofErr w:type="spellEnd"/>
      <w:r>
        <w:t xml:space="preserve"> муниципального района Астраханской области в средствах в соответствующем финансовом году, определяемый как отношение маточного поголовья овец и коз, в отношении которого планируется предоставление субсидий на возмещение части затрат по наращиванию маточного поголовья овец и коз в соответствующем финансовом году, сведения о котором представлены в уполномоченный орган органами местного самоуправления данного муниципального района Астраханской</w:t>
      </w:r>
      <w:proofErr w:type="gramEnd"/>
      <w:r>
        <w:t xml:space="preserve"> области, к маточному поголовью овец и коз, в отношении которого в указанном муниципальном районе Астраханской области данные субсидии предоставлены в отчетном финансовом году. В случае если в отчетном финансовом году средства бюджету i-</w:t>
      </w:r>
      <w:proofErr w:type="spellStart"/>
      <w:r>
        <w:t>го</w:t>
      </w:r>
      <w:proofErr w:type="spellEnd"/>
      <w:r>
        <w:t xml:space="preserve"> муниципального района Астраханской области не предоставлялись, данный коэффициент принимается </w:t>
      </w:r>
      <w:proofErr w:type="gramStart"/>
      <w:r>
        <w:t>равным</w:t>
      </w:r>
      <w:proofErr w:type="gramEnd"/>
      <w:r>
        <w:t xml:space="preserve"> 1.</w:t>
      </w:r>
    </w:p>
    <w:p w:rsidR="00705E10" w:rsidRDefault="00705E10">
      <w:pPr>
        <w:pStyle w:val="ConsPlusNormal"/>
        <w:spacing w:before="220"/>
        <w:ind w:firstLine="540"/>
        <w:jc w:val="both"/>
      </w:pPr>
      <w:r>
        <w:t>Объем средств бюджету i-</w:t>
      </w:r>
      <w:proofErr w:type="spellStart"/>
      <w:r>
        <w:t>го</w:t>
      </w:r>
      <w:proofErr w:type="spellEnd"/>
      <w:r>
        <w:t xml:space="preserve"> муниципального района Астраханской области, необходимых для предоставления субсидий на возмещение части затрат по наращиванию поголовья мясных табунных лошадей, рассчитывается по формуле:</w:t>
      </w:r>
    </w:p>
    <w:p w:rsidR="00705E10" w:rsidRDefault="00705E10">
      <w:pPr>
        <w:pStyle w:val="ConsPlusNormal"/>
        <w:jc w:val="both"/>
      </w:pPr>
    </w:p>
    <w:p w:rsidR="00705E10" w:rsidRDefault="00705E10">
      <w:pPr>
        <w:pStyle w:val="ConsPlusNormal"/>
        <w:jc w:val="center"/>
      </w:pPr>
      <w:r>
        <w:t>V</w:t>
      </w:r>
      <w:r>
        <w:rPr>
          <w:vertAlign w:val="subscript"/>
        </w:rPr>
        <w:t>i2</w:t>
      </w:r>
      <w:r>
        <w:t xml:space="preserve"> = V</w:t>
      </w:r>
      <w:r>
        <w:rPr>
          <w:vertAlign w:val="subscript"/>
        </w:rPr>
        <w:t>отчi2</w:t>
      </w:r>
      <w:r>
        <w:t xml:space="preserve"> x К</w:t>
      </w:r>
      <w:r>
        <w:rPr>
          <w:vertAlign w:val="subscript"/>
        </w:rPr>
        <w:t>i2v</w:t>
      </w:r>
      <w:r>
        <w:t>,</w:t>
      </w:r>
    </w:p>
    <w:p w:rsidR="00705E10" w:rsidRDefault="00705E10">
      <w:pPr>
        <w:pStyle w:val="ConsPlusNormal"/>
        <w:jc w:val="both"/>
      </w:pPr>
    </w:p>
    <w:p w:rsidR="00705E10" w:rsidRDefault="00705E10">
      <w:pPr>
        <w:pStyle w:val="ConsPlusNormal"/>
        <w:ind w:firstLine="540"/>
        <w:jc w:val="both"/>
      </w:pPr>
      <w:r>
        <w:t>где:</w:t>
      </w:r>
    </w:p>
    <w:p w:rsidR="00705E10" w:rsidRDefault="00705E10">
      <w:pPr>
        <w:pStyle w:val="ConsPlusNormal"/>
        <w:spacing w:before="220"/>
        <w:ind w:firstLine="540"/>
        <w:jc w:val="both"/>
      </w:pPr>
      <w:r>
        <w:t>V</w:t>
      </w:r>
      <w:r>
        <w:rPr>
          <w:vertAlign w:val="subscript"/>
        </w:rPr>
        <w:t>отчi2</w:t>
      </w:r>
      <w:r>
        <w:t xml:space="preserve"> - объем средств, предоставленных в отчетном финансовом году бюджету i-</w:t>
      </w:r>
      <w:proofErr w:type="spellStart"/>
      <w:r>
        <w:t>го</w:t>
      </w:r>
      <w:proofErr w:type="spellEnd"/>
      <w:r>
        <w:t xml:space="preserve"> муниципального района Астраханской области. В случае если в отчетном финансовом году средства бюджету i-</w:t>
      </w:r>
      <w:proofErr w:type="spellStart"/>
      <w:r>
        <w:t>го</w:t>
      </w:r>
      <w:proofErr w:type="spellEnd"/>
      <w:r>
        <w:t xml:space="preserve"> муниципального района Астраханской области не предоставлялись, данный показатель принимается равным объему потребности в средствах бюджета i-</w:t>
      </w:r>
      <w:proofErr w:type="spellStart"/>
      <w:r>
        <w:t>го</w:t>
      </w:r>
      <w:proofErr w:type="spellEnd"/>
      <w:r>
        <w:t xml:space="preserve"> муниципального района Астраханской области на соответствующий финансовый год, определяемому по данным, представленным </w:t>
      </w:r>
      <w:proofErr w:type="gramStart"/>
      <w:r>
        <w:t>в</w:t>
      </w:r>
      <w:proofErr w:type="gramEnd"/>
      <w:r>
        <w:t xml:space="preserve"> </w:t>
      </w:r>
      <w:proofErr w:type="gramStart"/>
      <w:r>
        <w:t>уполномоченный</w:t>
      </w:r>
      <w:proofErr w:type="gramEnd"/>
      <w:r>
        <w:t xml:space="preserve"> орган органами местного самоуправления соответствующего муниципального района Астраханской области;</w:t>
      </w:r>
    </w:p>
    <w:p w:rsidR="00705E10" w:rsidRDefault="00705E10">
      <w:pPr>
        <w:pStyle w:val="ConsPlusNormal"/>
        <w:spacing w:before="220"/>
        <w:ind w:firstLine="540"/>
        <w:jc w:val="both"/>
      </w:pPr>
      <w:proofErr w:type="gramStart"/>
      <w:r>
        <w:t>К</w:t>
      </w:r>
      <w:r>
        <w:rPr>
          <w:vertAlign w:val="subscript"/>
        </w:rPr>
        <w:t>i2v</w:t>
      </w:r>
      <w:r>
        <w:t xml:space="preserve"> - поправочный коэффициент, учитывающий потребность бюджета i-</w:t>
      </w:r>
      <w:proofErr w:type="spellStart"/>
      <w:r>
        <w:t>го</w:t>
      </w:r>
      <w:proofErr w:type="spellEnd"/>
      <w:r>
        <w:t xml:space="preserve"> муниципального района Астраханской области в средствах в соответствующем финансовом году, определяемый как отношение поголовья мясных табунных лошадей, в отношении которого планируется предоставление субсидий на возмещение части затрат по наращиванию поголовья мясных табунных лошадей в соответствующем финансовом году, сведения о котором представлены в уполномоченный орган органами местного самоуправления данного муниципального района Астраханской области, к</w:t>
      </w:r>
      <w:proofErr w:type="gramEnd"/>
      <w:r>
        <w:t xml:space="preserve"> поголовью мясных табунных лошадей, в отношении которого в указанном муниципальном районе Астраханской области данные субсидии предоставлены в отчетном финансовом году. В случае если в отчетном финансовом году средства бюджету i-</w:t>
      </w:r>
      <w:proofErr w:type="spellStart"/>
      <w:r>
        <w:t>го</w:t>
      </w:r>
      <w:proofErr w:type="spellEnd"/>
      <w:r>
        <w:t xml:space="preserve"> муниципального района Астраханской области не предоставлялись, данный коэффициент принимается </w:t>
      </w:r>
      <w:proofErr w:type="gramStart"/>
      <w:r>
        <w:t>равным</w:t>
      </w:r>
      <w:proofErr w:type="gramEnd"/>
      <w:r>
        <w:t xml:space="preserve"> 1.</w:t>
      </w:r>
    </w:p>
    <w:p w:rsidR="00705E10" w:rsidRDefault="00705E10">
      <w:pPr>
        <w:pStyle w:val="ConsPlusNormal"/>
        <w:spacing w:before="220"/>
        <w:ind w:firstLine="540"/>
        <w:jc w:val="both"/>
      </w:pPr>
      <w:r>
        <w:t>Объем средств бюджету i-</w:t>
      </w:r>
      <w:proofErr w:type="spellStart"/>
      <w:r>
        <w:t>го</w:t>
      </w:r>
      <w:proofErr w:type="spellEnd"/>
      <w:r>
        <w:t xml:space="preserve"> муниципального района Астраханской области, необходимых для предоставления субсидий на возмещение части процентной ставки по краткосрочным кредитам (займам), рассчитывается по формуле:</w:t>
      </w:r>
    </w:p>
    <w:p w:rsidR="00705E10" w:rsidRDefault="00705E10">
      <w:pPr>
        <w:pStyle w:val="ConsPlusNormal"/>
        <w:jc w:val="both"/>
      </w:pPr>
    </w:p>
    <w:p w:rsidR="00705E10" w:rsidRDefault="00705E10">
      <w:pPr>
        <w:pStyle w:val="ConsPlusNormal"/>
        <w:jc w:val="center"/>
      </w:pPr>
      <w:r>
        <w:t>V</w:t>
      </w:r>
      <w:r>
        <w:rPr>
          <w:vertAlign w:val="subscript"/>
        </w:rPr>
        <w:t>i3</w:t>
      </w:r>
      <w:r>
        <w:t xml:space="preserve"> = V</w:t>
      </w:r>
      <w:r>
        <w:rPr>
          <w:vertAlign w:val="subscript"/>
        </w:rPr>
        <w:t>отчi3</w:t>
      </w:r>
      <w:r>
        <w:t xml:space="preserve"> x К</w:t>
      </w:r>
      <w:r>
        <w:rPr>
          <w:vertAlign w:val="subscript"/>
        </w:rPr>
        <w:t>i3v</w:t>
      </w:r>
      <w:r>
        <w:t>,</w:t>
      </w:r>
    </w:p>
    <w:p w:rsidR="00705E10" w:rsidRDefault="00705E10">
      <w:pPr>
        <w:pStyle w:val="ConsPlusNormal"/>
        <w:jc w:val="both"/>
      </w:pPr>
    </w:p>
    <w:p w:rsidR="00705E10" w:rsidRDefault="00705E10">
      <w:pPr>
        <w:pStyle w:val="ConsPlusNormal"/>
        <w:ind w:firstLine="540"/>
        <w:jc w:val="both"/>
      </w:pPr>
      <w:r>
        <w:t>где:</w:t>
      </w:r>
    </w:p>
    <w:p w:rsidR="00705E10" w:rsidRDefault="00705E10">
      <w:pPr>
        <w:pStyle w:val="ConsPlusNormal"/>
        <w:spacing w:before="220"/>
        <w:ind w:firstLine="540"/>
        <w:jc w:val="both"/>
      </w:pPr>
      <w:r>
        <w:t>V</w:t>
      </w:r>
      <w:r>
        <w:rPr>
          <w:vertAlign w:val="subscript"/>
        </w:rPr>
        <w:t>отчi3</w:t>
      </w:r>
      <w:r>
        <w:t xml:space="preserve"> - объем средств, предоставленных в отчетном финансовом году бюджету i-</w:t>
      </w:r>
      <w:proofErr w:type="spellStart"/>
      <w:r>
        <w:t>го</w:t>
      </w:r>
      <w:proofErr w:type="spellEnd"/>
      <w:r>
        <w:t xml:space="preserve"> муниципального района Астраханской области. В случае если в отчетном финансовом году средства бюджету i-</w:t>
      </w:r>
      <w:proofErr w:type="spellStart"/>
      <w:r>
        <w:t>го</w:t>
      </w:r>
      <w:proofErr w:type="spellEnd"/>
      <w:r>
        <w:t xml:space="preserve"> муниципального района Астраханской области не предоставлялись, данный показатель принимается равным объему потребности в средствах бюджета i-</w:t>
      </w:r>
      <w:proofErr w:type="spellStart"/>
      <w:r>
        <w:t>го</w:t>
      </w:r>
      <w:proofErr w:type="spellEnd"/>
      <w:r>
        <w:t xml:space="preserve"> муниципального района Астраханской области на соответствующий финансовый год, определяемому по данным, </w:t>
      </w:r>
      <w:r>
        <w:lastRenderedPageBreak/>
        <w:t xml:space="preserve">представленным </w:t>
      </w:r>
      <w:proofErr w:type="gramStart"/>
      <w:r>
        <w:t>в</w:t>
      </w:r>
      <w:proofErr w:type="gramEnd"/>
      <w:r>
        <w:t xml:space="preserve"> </w:t>
      </w:r>
      <w:proofErr w:type="gramStart"/>
      <w:r>
        <w:t>уполномоченный</w:t>
      </w:r>
      <w:proofErr w:type="gramEnd"/>
      <w:r>
        <w:t xml:space="preserve"> орган органами местного самоуправления соответствующего муниципального района Астраханской области;</w:t>
      </w:r>
    </w:p>
    <w:p w:rsidR="00705E10" w:rsidRDefault="00705E10">
      <w:pPr>
        <w:pStyle w:val="ConsPlusNormal"/>
        <w:spacing w:before="220"/>
        <w:ind w:firstLine="540"/>
        <w:jc w:val="both"/>
      </w:pPr>
      <w:proofErr w:type="gramStart"/>
      <w:r>
        <w:t>К</w:t>
      </w:r>
      <w:r>
        <w:rPr>
          <w:vertAlign w:val="subscript"/>
        </w:rPr>
        <w:t>i3v</w:t>
      </w:r>
      <w:r>
        <w:t xml:space="preserve"> - поправочный коэффициент, учитывающий потребность бюджета i-</w:t>
      </w:r>
      <w:proofErr w:type="spellStart"/>
      <w:r>
        <w:t>го</w:t>
      </w:r>
      <w:proofErr w:type="spellEnd"/>
      <w:r>
        <w:t xml:space="preserve"> муниципального района Астраханской области в средствах в соответствующем финансовом году, определяемый как отношение остатка ссудной задолженности, в отношении которого планируется предоставление субсидий на возмещение части процентной ставки по краткосрочным кредитам (займам) в соответствующем финансовом году, сведения о котором представлены в уполномоченный орган органами местного самоуправления данного муниципального района Астраханской области, к остатку ссудной</w:t>
      </w:r>
      <w:proofErr w:type="gramEnd"/>
      <w:r>
        <w:t xml:space="preserve"> задолженности, в </w:t>
      </w:r>
      <w:proofErr w:type="gramStart"/>
      <w:r>
        <w:t>отношении</w:t>
      </w:r>
      <w:proofErr w:type="gramEnd"/>
      <w:r>
        <w:t xml:space="preserve"> которого в указанном муниципальном районе Астраханской области данные субсидии предоставлены в отчетном финансовом году. При расчете данного поправочного коэффициента учитывается остаток ссудной задолженности по кредитным договорам, заключенным до 31 декабря 2016 года. В случае если в отчетном финансовом году средства бюджету i-</w:t>
      </w:r>
      <w:proofErr w:type="spellStart"/>
      <w:r>
        <w:t>го</w:t>
      </w:r>
      <w:proofErr w:type="spellEnd"/>
      <w:r>
        <w:t xml:space="preserve"> муниципального района Астраханской области не предоставлялись, данный коэффициент принимается </w:t>
      </w:r>
      <w:proofErr w:type="gramStart"/>
      <w:r>
        <w:t>равным</w:t>
      </w:r>
      <w:proofErr w:type="gramEnd"/>
      <w:r>
        <w:t xml:space="preserve"> 1.</w:t>
      </w:r>
    </w:p>
    <w:p w:rsidR="00705E10" w:rsidRDefault="00705E10">
      <w:pPr>
        <w:pStyle w:val="ConsPlusNormal"/>
        <w:spacing w:before="220"/>
        <w:ind w:firstLine="540"/>
        <w:jc w:val="both"/>
      </w:pPr>
      <w:r>
        <w:t>Объем средств бюджету i-</w:t>
      </w:r>
      <w:proofErr w:type="spellStart"/>
      <w:r>
        <w:t>го</w:t>
      </w:r>
      <w:proofErr w:type="spellEnd"/>
      <w:r>
        <w:t xml:space="preserve"> муниципального района Астраханской области, необходимых для предоставления субсидий на возмещение части процентной ставки по долгосрочным, среднесрочным и краткосрочным кредитам, взятым малыми формами хозяйствования, рассчитывается по формуле:</w:t>
      </w:r>
    </w:p>
    <w:p w:rsidR="00705E10" w:rsidRDefault="00705E10">
      <w:pPr>
        <w:pStyle w:val="ConsPlusNormal"/>
        <w:jc w:val="center"/>
      </w:pPr>
    </w:p>
    <w:p w:rsidR="00705E10" w:rsidRDefault="00705E10">
      <w:pPr>
        <w:pStyle w:val="ConsPlusNormal"/>
        <w:jc w:val="center"/>
      </w:pPr>
      <w:r>
        <w:t>V</w:t>
      </w:r>
      <w:r>
        <w:rPr>
          <w:vertAlign w:val="subscript"/>
        </w:rPr>
        <w:t>i4</w:t>
      </w:r>
      <w:r>
        <w:t xml:space="preserve"> = V</w:t>
      </w:r>
      <w:r>
        <w:rPr>
          <w:vertAlign w:val="subscript"/>
        </w:rPr>
        <w:t>отчi4</w:t>
      </w:r>
      <w:r>
        <w:t xml:space="preserve"> x К</w:t>
      </w:r>
      <w:r>
        <w:rPr>
          <w:vertAlign w:val="subscript"/>
        </w:rPr>
        <w:t>i4v</w:t>
      </w:r>
      <w:r>
        <w:t>,</w:t>
      </w:r>
    </w:p>
    <w:p w:rsidR="00705E10" w:rsidRDefault="00705E10">
      <w:pPr>
        <w:pStyle w:val="ConsPlusNormal"/>
        <w:jc w:val="center"/>
      </w:pPr>
    </w:p>
    <w:p w:rsidR="00705E10" w:rsidRDefault="00705E10">
      <w:pPr>
        <w:pStyle w:val="ConsPlusNormal"/>
        <w:ind w:firstLine="540"/>
        <w:jc w:val="both"/>
      </w:pPr>
      <w:r>
        <w:t>где:</w:t>
      </w:r>
    </w:p>
    <w:p w:rsidR="00705E10" w:rsidRDefault="00705E10">
      <w:pPr>
        <w:pStyle w:val="ConsPlusNormal"/>
        <w:spacing w:before="220"/>
        <w:ind w:firstLine="540"/>
        <w:jc w:val="both"/>
      </w:pPr>
      <w:r>
        <w:t>V</w:t>
      </w:r>
      <w:r>
        <w:rPr>
          <w:vertAlign w:val="subscript"/>
        </w:rPr>
        <w:t>отчi4</w:t>
      </w:r>
      <w:r>
        <w:t xml:space="preserve"> - объем средств, предоставленных в отчетном финансовом году бюджету i-</w:t>
      </w:r>
      <w:proofErr w:type="spellStart"/>
      <w:r>
        <w:t>го</w:t>
      </w:r>
      <w:proofErr w:type="spellEnd"/>
      <w:r>
        <w:t xml:space="preserve"> муниципального района Астраханской области. В случае если в отчетном финансовом году средства бюджету i-</w:t>
      </w:r>
      <w:proofErr w:type="spellStart"/>
      <w:r>
        <w:t>го</w:t>
      </w:r>
      <w:proofErr w:type="spellEnd"/>
      <w:r>
        <w:t xml:space="preserve"> муниципального района Астраханской области не предоставлялись, данный показатель принимается равным объему потребности в средствах бюджета i-</w:t>
      </w:r>
      <w:proofErr w:type="spellStart"/>
      <w:r>
        <w:t>го</w:t>
      </w:r>
      <w:proofErr w:type="spellEnd"/>
      <w:r>
        <w:t xml:space="preserve"> муниципального района Астраханской области на соответствующий финансовый год, определяемому по данным, представленным </w:t>
      </w:r>
      <w:proofErr w:type="gramStart"/>
      <w:r>
        <w:t>в</w:t>
      </w:r>
      <w:proofErr w:type="gramEnd"/>
      <w:r>
        <w:t xml:space="preserve"> </w:t>
      </w:r>
      <w:proofErr w:type="gramStart"/>
      <w:r>
        <w:t>уполномоченный</w:t>
      </w:r>
      <w:proofErr w:type="gramEnd"/>
      <w:r>
        <w:t xml:space="preserve"> орган органами местного самоуправления соответствующего муниципального района Астраханской области;</w:t>
      </w:r>
    </w:p>
    <w:p w:rsidR="00705E10" w:rsidRDefault="00705E10">
      <w:pPr>
        <w:pStyle w:val="ConsPlusNormal"/>
        <w:spacing w:before="220"/>
        <w:ind w:firstLine="540"/>
        <w:jc w:val="both"/>
      </w:pPr>
      <w:proofErr w:type="gramStart"/>
      <w:r>
        <w:t>К</w:t>
      </w:r>
      <w:r>
        <w:rPr>
          <w:vertAlign w:val="subscript"/>
        </w:rPr>
        <w:t>i4v</w:t>
      </w:r>
      <w:r>
        <w:t xml:space="preserve"> - поправочный коэффициент, учитывающий потребность бюджета i-</w:t>
      </w:r>
      <w:proofErr w:type="spellStart"/>
      <w:r>
        <w:t>го</w:t>
      </w:r>
      <w:proofErr w:type="spellEnd"/>
      <w:r>
        <w:t xml:space="preserve"> муниципального района Астраханской области в средствах в соответствующем финансовом году, определяемый как отношение остатка ссудной задолженности, в отношении которого планируется предоставление субсидий на возмещение части процентной ставки по долгосрочным, среднесрочным и краткосрочным кредитам, взятым малыми формами хозяйствования, в соответствующем финансовом году, сведения о котором представлены в уполномоченный орган органами местного самоуправления данного муниципального</w:t>
      </w:r>
      <w:proofErr w:type="gramEnd"/>
      <w:r>
        <w:t xml:space="preserve"> района Астраханской области, к остатку ссудной задолженности, в отношении которого в указанном муниципальном районе Астраханской области данные субсидии предоставлены в отчетном финансовом году. При расчете данного поправочного коэффициента учитывается остаток ссудной задолженности по долгосрочным, среднесрочным и краткосрочным кредитам, взятым малыми формами хозяйствования, по кредитным договорам, заключенным до 31 декабря 2016 года. В случае если в отчетном финансовом году средства бюджету i-</w:t>
      </w:r>
      <w:proofErr w:type="spellStart"/>
      <w:r>
        <w:t>го</w:t>
      </w:r>
      <w:proofErr w:type="spellEnd"/>
      <w:r>
        <w:t xml:space="preserve"> муниципального района Астраханской области не предоставлялись, данный коэффициент принимается </w:t>
      </w:r>
      <w:proofErr w:type="gramStart"/>
      <w:r>
        <w:t>равным</w:t>
      </w:r>
      <w:proofErr w:type="gramEnd"/>
      <w:r>
        <w:t xml:space="preserve"> 1.</w:t>
      </w:r>
    </w:p>
    <w:p w:rsidR="00705E10" w:rsidRDefault="00705E10">
      <w:pPr>
        <w:pStyle w:val="ConsPlusNormal"/>
        <w:jc w:val="both"/>
      </w:pPr>
    </w:p>
    <w:p w:rsidR="00705E10" w:rsidRDefault="00705E10">
      <w:pPr>
        <w:pStyle w:val="ConsPlusNormal"/>
        <w:jc w:val="both"/>
      </w:pPr>
    </w:p>
    <w:p w:rsidR="00705E10" w:rsidRDefault="00705E10">
      <w:pPr>
        <w:pStyle w:val="ConsPlusNormal"/>
        <w:jc w:val="both"/>
      </w:pPr>
    </w:p>
    <w:p w:rsidR="00705E10" w:rsidRDefault="00705E10">
      <w:pPr>
        <w:pStyle w:val="ConsPlusNormal"/>
        <w:jc w:val="both"/>
      </w:pPr>
    </w:p>
    <w:p w:rsidR="00705E10" w:rsidRDefault="00705E10">
      <w:pPr>
        <w:pStyle w:val="ConsPlusNormal"/>
        <w:jc w:val="both"/>
      </w:pPr>
    </w:p>
    <w:p w:rsidR="00705E10" w:rsidRDefault="00705E10">
      <w:pPr>
        <w:pStyle w:val="ConsPlusNormal"/>
        <w:jc w:val="right"/>
      </w:pPr>
      <w:r>
        <w:t>Приложение 13.2</w:t>
      </w:r>
    </w:p>
    <w:p w:rsidR="00705E10" w:rsidRDefault="00705E10">
      <w:pPr>
        <w:pStyle w:val="ConsPlusNormal"/>
        <w:jc w:val="right"/>
      </w:pPr>
      <w:r>
        <w:t>к Закону Астраханской области</w:t>
      </w:r>
    </w:p>
    <w:p w:rsidR="00705E10" w:rsidRDefault="00705E10">
      <w:pPr>
        <w:pStyle w:val="ConsPlusNormal"/>
        <w:jc w:val="right"/>
      </w:pPr>
      <w:r>
        <w:lastRenderedPageBreak/>
        <w:t>"О наделении органов местного</w:t>
      </w:r>
    </w:p>
    <w:p w:rsidR="00705E10" w:rsidRDefault="00705E10">
      <w:pPr>
        <w:pStyle w:val="ConsPlusNormal"/>
        <w:jc w:val="right"/>
      </w:pPr>
      <w:r>
        <w:t>самоуправления муниципальных районов</w:t>
      </w:r>
    </w:p>
    <w:p w:rsidR="00705E10" w:rsidRDefault="00705E10">
      <w:pPr>
        <w:pStyle w:val="ConsPlusNormal"/>
        <w:jc w:val="right"/>
      </w:pPr>
      <w:r>
        <w:t xml:space="preserve">Астраханской области </w:t>
      </w:r>
      <w:proofErr w:type="gramStart"/>
      <w:r>
        <w:t>отдельными</w:t>
      </w:r>
      <w:proofErr w:type="gramEnd"/>
    </w:p>
    <w:p w:rsidR="00705E10" w:rsidRDefault="00705E10">
      <w:pPr>
        <w:pStyle w:val="ConsPlusNormal"/>
        <w:jc w:val="right"/>
      </w:pPr>
      <w:r>
        <w:t>государственными полномочиями</w:t>
      </w:r>
    </w:p>
    <w:p w:rsidR="00705E10" w:rsidRDefault="00705E10">
      <w:pPr>
        <w:pStyle w:val="ConsPlusNormal"/>
        <w:jc w:val="right"/>
      </w:pPr>
      <w:r>
        <w:t>Астраханской области по поддержке</w:t>
      </w:r>
    </w:p>
    <w:p w:rsidR="00705E10" w:rsidRDefault="00705E10">
      <w:pPr>
        <w:pStyle w:val="ConsPlusNormal"/>
        <w:jc w:val="right"/>
      </w:pPr>
      <w:r>
        <w:t>сельскохозяйственного производства"</w:t>
      </w:r>
    </w:p>
    <w:p w:rsidR="00705E10" w:rsidRDefault="00705E10">
      <w:pPr>
        <w:pStyle w:val="ConsPlusNormal"/>
        <w:jc w:val="both"/>
      </w:pPr>
    </w:p>
    <w:p w:rsidR="00705E10" w:rsidRDefault="00705E10">
      <w:pPr>
        <w:pStyle w:val="ConsPlusTitle"/>
        <w:jc w:val="center"/>
      </w:pPr>
      <w:r>
        <w:t>МЕТОДИКА</w:t>
      </w:r>
    </w:p>
    <w:p w:rsidR="00705E10" w:rsidRDefault="00705E10">
      <w:pPr>
        <w:pStyle w:val="ConsPlusTitle"/>
        <w:jc w:val="center"/>
      </w:pPr>
      <w:r>
        <w:t>РАСЧЕТА ОБЪЕМА СУБВЕНЦИЙ, ПРЕДОСТАВЛЯЕМЫХ МЕСТНЫМ БЮДЖЕТАМ</w:t>
      </w:r>
    </w:p>
    <w:p w:rsidR="00705E10" w:rsidRDefault="00705E10">
      <w:pPr>
        <w:pStyle w:val="ConsPlusTitle"/>
        <w:jc w:val="center"/>
      </w:pPr>
      <w:r>
        <w:t xml:space="preserve">ДЛЯ ОСУЩЕСТВЛЕНИЯ ОРГАНАМИ МЕСТНОГО САМОУПРАВЛЕНИЯ </w:t>
      </w:r>
      <w:proofErr w:type="gramStart"/>
      <w:r>
        <w:t>ОТДЕЛЬНЫХ</w:t>
      </w:r>
      <w:proofErr w:type="gramEnd"/>
    </w:p>
    <w:p w:rsidR="00705E10" w:rsidRDefault="00705E10">
      <w:pPr>
        <w:pStyle w:val="ConsPlusTitle"/>
        <w:jc w:val="center"/>
      </w:pPr>
      <w:r>
        <w:t>ГОСУДАРСТВЕННЫХ ПОЛНОМОЧИЙ ПО ПРЕДОСТАВЛЕНИЮ СУБСИДИЙ</w:t>
      </w:r>
    </w:p>
    <w:p w:rsidR="00705E10" w:rsidRDefault="00705E10">
      <w:pPr>
        <w:pStyle w:val="ConsPlusTitle"/>
        <w:jc w:val="center"/>
      </w:pPr>
      <w:r>
        <w:t xml:space="preserve">НА ВОЗМЕЩЕНИЕ ЧАСТИ ПРОЦЕНТНОЙ СТАВКИ ПО </w:t>
      </w:r>
      <w:proofErr w:type="gramStart"/>
      <w:r>
        <w:t>ИНВЕСТИЦИОННЫМ</w:t>
      </w:r>
      <w:proofErr w:type="gramEnd"/>
    </w:p>
    <w:p w:rsidR="00705E10" w:rsidRDefault="00705E10">
      <w:pPr>
        <w:pStyle w:val="ConsPlusTitle"/>
        <w:jc w:val="center"/>
      </w:pPr>
      <w:r>
        <w:t>КРЕДИТАМ (ЗАЙМАМ) В АГРОПРОМЫШЛЕННОМ КОМПЛЕКСЕ,</w:t>
      </w:r>
    </w:p>
    <w:p w:rsidR="00705E10" w:rsidRDefault="00705E10">
      <w:pPr>
        <w:pStyle w:val="ConsPlusTitle"/>
        <w:jc w:val="center"/>
      </w:pPr>
      <w:r>
        <w:t>ЗА ИСКЛЮЧЕНИЕМ СРЕДСТВ НА ОСУЩЕСТВЛЕНИЕ ОРГАНАМИ МЕСТНОГО</w:t>
      </w:r>
    </w:p>
    <w:p w:rsidR="00705E10" w:rsidRDefault="00705E10">
      <w:pPr>
        <w:pStyle w:val="ConsPlusTitle"/>
        <w:jc w:val="center"/>
      </w:pPr>
      <w:r>
        <w:t>САМОУПРАВЛЕНИЯ УПРАВЛЕНЧЕСКИХ ФУНКЦИЙ ПРИ ОСУЩЕСТВЛЕНИИ</w:t>
      </w:r>
    </w:p>
    <w:p w:rsidR="00705E10" w:rsidRDefault="00705E10">
      <w:pPr>
        <w:pStyle w:val="ConsPlusTitle"/>
        <w:jc w:val="center"/>
      </w:pPr>
      <w:r>
        <w:t>ДАННЫХ ПОЛНОМОЧИЙ</w:t>
      </w:r>
    </w:p>
    <w:p w:rsidR="00705E10" w:rsidRDefault="00705E10">
      <w:pPr>
        <w:pStyle w:val="ConsPlusNormal"/>
        <w:jc w:val="both"/>
      </w:pPr>
    </w:p>
    <w:p w:rsidR="00705E10" w:rsidRDefault="00705E10">
      <w:pPr>
        <w:pStyle w:val="ConsPlusNormal"/>
        <w:ind w:firstLine="540"/>
        <w:jc w:val="both"/>
      </w:pPr>
      <w:r>
        <w:t>Объем субвенций, предоставляемых местным бюджетам для осуществления органами местного самоуправления отдельных государственных полномочий по предоставлению субсидий на возмещение части процентной ставки по инвестиционным кредитам (займам) в агропромышленном комплексе, за исключением средств на осуществление органами местного самоуправления управленческих функций при осуществлении данных полномочий (далее в настоящем приложении - субвенции), определяется по формуле:</w:t>
      </w:r>
    </w:p>
    <w:p w:rsidR="00705E10" w:rsidRDefault="00705E10">
      <w:pPr>
        <w:pStyle w:val="ConsPlusNormal"/>
        <w:jc w:val="center"/>
      </w:pPr>
    </w:p>
    <w:p w:rsidR="00705E10" w:rsidRDefault="00705E10">
      <w:pPr>
        <w:pStyle w:val="ConsPlusNormal"/>
        <w:jc w:val="center"/>
      </w:pPr>
      <w:r w:rsidRPr="009D4F3D">
        <w:rPr>
          <w:position w:val="-26"/>
        </w:rPr>
        <w:pict>
          <v:shape id="_x0000_i1027" style="width:72.75pt;height:37.5pt" coordsize="" o:spt="100" adj="0,,0" path="" filled="f" stroked="f">
            <v:stroke joinstyle="miter"/>
            <v:imagedata r:id="rId22" o:title="base_23874_70329_32770"/>
            <v:formulas/>
            <v:path o:connecttype="segments"/>
          </v:shape>
        </w:pict>
      </w:r>
    </w:p>
    <w:p w:rsidR="00705E10" w:rsidRDefault="00705E10">
      <w:pPr>
        <w:pStyle w:val="ConsPlusNormal"/>
        <w:jc w:val="center"/>
      </w:pPr>
    </w:p>
    <w:p w:rsidR="00705E10" w:rsidRDefault="00705E10">
      <w:pPr>
        <w:pStyle w:val="ConsPlusNormal"/>
        <w:ind w:firstLine="540"/>
        <w:jc w:val="both"/>
      </w:pPr>
      <w:r>
        <w:t>где:</w:t>
      </w:r>
    </w:p>
    <w:p w:rsidR="00705E10" w:rsidRDefault="00705E10">
      <w:pPr>
        <w:pStyle w:val="ConsPlusNormal"/>
        <w:spacing w:before="220"/>
        <w:ind w:firstLine="540"/>
        <w:jc w:val="both"/>
      </w:pPr>
      <w:r>
        <w:t>W</w:t>
      </w:r>
      <w:r>
        <w:rPr>
          <w:vertAlign w:val="subscript"/>
        </w:rPr>
        <w:t>3</w:t>
      </w:r>
      <w:r>
        <w:t xml:space="preserve"> - общий объем субвенций;</w:t>
      </w:r>
    </w:p>
    <w:p w:rsidR="00705E10" w:rsidRDefault="00705E10">
      <w:pPr>
        <w:pStyle w:val="ConsPlusNormal"/>
        <w:spacing w:before="220"/>
        <w:ind w:firstLine="540"/>
        <w:jc w:val="both"/>
      </w:pPr>
      <w:r>
        <w:t>W</w:t>
      </w:r>
      <w:r>
        <w:rPr>
          <w:vertAlign w:val="subscript"/>
        </w:rPr>
        <w:t>i3</w:t>
      </w:r>
      <w:r>
        <w:t xml:space="preserve"> - объем субвенции бюджету i-</w:t>
      </w:r>
      <w:proofErr w:type="spellStart"/>
      <w:r>
        <w:t>го</w:t>
      </w:r>
      <w:proofErr w:type="spellEnd"/>
      <w:r>
        <w:t xml:space="preserve"> муниципального района Астраханской области.</w:t>
      </w:r>
    </w:p>
    <w:p w:rsidR="00705E10" w:rsidRDefault="00705E10">
      <w:pPr>
        <w:pStyle w:val="ConsPlusNormal"/>
        <w:spacing w:before="220"/>
        <w:ind w:firstLine="540"/>
        <w:jc w:val="both"/>
      </w:pPr>
      <w:r>
        <w:t>Объем субвенции бюджету i-</w:t>
      </w:r>
      <w:proofErr w:type="spellStart"/>
      <w:r>
        <w:t>го</w:t>
      </w:r>
      <w:proofErr w:type="spellEnd"/>
      <w:r>
        <w:t xml:space="preserve"> муниципального района Астраханской области определяется по формуле:</w:t>
      </w:r>
    </w:p>
    <w:p w:rsidR="00705E10" w:rsidRDefault="00705E10">
      <w:pPr>
        <w:pStyle w:val="ConsPlusNormal"/>
        <w:jc w:val="center"/>
      </w:pPr>
    </w:p>
    <w:p w:rsidR="00705E10" w:rsidRDefault="00705E10">
      <w:pPr>
        <w:pStyle w:val="ConsPlusNormal"/>
        <w:jc w:val="center"/>
      </w:pPr>
      <w:r>
        <w:t>W</w:t>
      </w:r>
      <w:r>
        <w:rPr>
          <w:vertAlign w:val="subscript"/>
        </w:rPr>
        <w:t>i3</w:t>
      </w:r>
      <w:r>
        <w:t xml:space="preserve"> = W</w:t>
      </w:r>
      <w:r>
        <w:rPr>
          <w:vertAlign w:val="subscript"/>
        </w:rPr>
        <w:t>отчi3</w:t>
      </w:r>
      <w:r>
        <w:t xml:space="preserve"> x К</w:t>
      </w:r>
      <w:r>
        <w:rPr>
          <w:vertAlign w:val="subscript"/>
        </w:rPr>
        <w:t>i3</w:t>
      </w:r>
      <w:r>
        <w:t xml:space="preserve"> x К</w:t>
      </w:r>
      <w:r>
        <w:rPr>
          <w:vertAlign w:val="subscript"/>
        </w:rPr>
        <w:t>3</w:t>
      </w:r>
      <w:r>
        <w:t>,</w:t>
      </w:r>
    </w:p>
    <w:p w:rsidR="00705E10" w:rsidRDefault="00705E10">
      <w:pPr>
        <w:pStyle w:val="ConsPlusNormal"/>
        <w:jc w:val="center"/>
      </w:pPr>
    </w:p>
    <w:p w:rsidR="00705E10" w:rsidRDefault="00705E10">
      <w:pPr>
        <w:pStyle w:val="ConsPlusNormal"/>
        <w:ind w:firstLine="540"/>
        <w:jc w:val="both"/>
      </w:pPr>
      <w:r>
        <w:t>где:</w:t>
      </w:r>
    </w:p>
    <w:p w:rsidR="00705E10" w:rsidRDefault="00705E10">
      <w:pPr>
        <w:pStyle w:val="ConsPlusNormal"/>
        <w:spacing w:before="220"/>
        <w:ind w:firstLine="540"/>
        <w:jc w:val="both"/>
      </w:pPr>
      <w:r>
        <w:t>W</w:t>
      </w:r>
      <w:r>
        <w:rPr>
          <w:vertAlign w:val="subscript"/>
        </w:rPr>
        <w:t>отчi3</w:t>
      </w:r>
      <w:r>
        <w:t xml:space="preserve"> - объем субвенции, предоставленной в отчетном финансовом году бюджету i-</w:t>
      </w:r>
      <w:proofErr w:type="spellStart"/>
      <w:r>
        <w:t>го</w:t>
      </w:r>
      <w:proofErr w:type="spellEnd"/>
      <w:r>
        <w:t xml:space="preserve"> муниципального района Астраханской области. В случае если в отчетном финансовом году субвенция бюджету i-</w:t>
      </w:r>
      <w:proofErr w:type="spellStart"/>
      <w:r>
        <w:t>го</w:t>
      </w:r>
      <w:proofErr w:type="spellEnd"/>
      <w:r>
        <w:t xml:space="preserve"> муниципального района Астраханской области не предоставлялась, данный показатель принимается равным объему потребности в субвенции бюджета i-</w:t>
      </w:r>
      <w:proofErr w:type="spellStart"/>
      <w:r>
        <w:t>го</w:t>
      </w:r>
      <w:proofErr w:type="spellEnd"/>
      <w:r>
        <w:t xml:space="preserve"> муниципального района Астраханской области на соответствующий финансовый год, определяемому по данным, представленным </w:t>
      </w:r>
      <w:proofErr w:type="gramStart"/>
      <w:r>
        <w:t>в</w:t>
      </w:r>
      <w:proofErr w:type="gramEnd"/>
      <w:r>
        <w:t xml:space="preserve"> </w:t>
      </w:r>
      <w:proofErr w:type="gramStart"/>
      <w:r>
        <w:t>уполномоченный</w:t>
      </w:r>
      <w:proofErr w:type="gramEnd"/>
      <w:r>
        <w:t xml:space="preserve"> орган органами местного самоуправления соответствующего муниципального района Астраханской области;</w:t>
      </w:r>
    </w:p>
    <w:p w:rsidR="00705E10" w:rsidRDefault="00705E10">
      <w:pPr>
        <w:pStyle w:val="ConsPlusNormal"/>
        <w:spacing w:before="220"/>
        <w:ind w:firstLine="540"/>
        <w:jc w:val="both"/>
      </w:pPr>
      <w:proofErr w:type="gramStart"/>
      <w:r>
        <w:t>К</w:t>
      </w:r>
      <w:r>
        <w:rPr>
          <w:vertAlign w:val="subscript"/>
        </w:rPr>
        <w:t>i3</w:t>
      </w:r>
      <w:r>
        <w:t xml:space="preserve"> - поправочный коэффициент, учитывающий потребность бюджета i-</w:t>
      </w:r>
      <w:proofErr w:type="spellStart"/>
      <w:r>
        <w:t>го</w:t>
      </w:r>
      <w:proofErr w:type="spellEnd"/>
      <w:r>
        <w:t xml:space="preserve"> муниципального района Астраханской области в субвенции в соответствующем финансовом году, определяемый как отношение остатка ссудной задолженности по инвестиционным кредитам (займам) в агропромышленном комплексе, в отношении которого планируется предоставление субсидий на возмещение части процентной ставки по инвестиционным кредитам (займам) в агропромышленном комплексе в соответствующем финансовом году, сведения о котором </w:t>
      </w:r>
      <w:r>
        <w:lastRenderedPageBreak/>
        <w:t>представлены в уполномоченный орган органами</w:t>
      </w:r>
      <w:proofErr w:type="gramEnd"/>
      <w:r>
        <w:t xml:space="preserve"> местного самоуправления данного муниципального района Астраханской области, к остатку ссудной задолженности по инвестиционным кредитам (займам) в агропромышленном комплексе, в отношении которого в указанном муниципальном районе Астраханской области данные субсидии предоставлены в отчетном финансовом году. При расчете данного поправочного коэффициента учитывается остаток ссудной задолженности по кредитным договорам, заключенным до 31 декабря 2016 года. В случае если в отчетном финансовом году субвенция бюджету i-</w:t>
      </w:r>
      <w:proofErr w:type="spellStart"/>
      <w:r>
        <w:t>го</w:t>
      </w:r>
      <w:proofErr w:type="spellEnd"/>
      <w:r>
        <w:t xml:space="preserve"> муниципального района Астраханской области не предоставлялась, данный коэффициент принимается </w:t>
      </w:r>
      <w:proofErr w:type="gramStart"/>
      <w:r>
        <w:t>равным</w:t>
      </w:r>
      <w:proofErr w:type="gramEnd"/>
      <w:r>
        <w:t xml:space="preserve"> 1;</w:t>
      </w:r>
    </w:p>
    <w:p w:rsidR="00705E10" w:rsidRDefault="00705E10">
      <w:pPr>
        <w:pStyle w:val="ConsPlusNormal"/>
        <w:spacing w:before="220"/>
        <w:ind w:firstLine="540"/>
        <w:jc w:val="both"/>
      </w:pPr>
      <w:r>
        <w:t>К</w:t>
      </w:r>
      <w:r>
        <w:rPr>
          <w:vertAlign w:val="subscript"/>
        </w:rPr>
        <w:t>3</w:t>
      </w:r>
      <w:r>
        <w:t xml:space="preserve"> - поправочный коэффициент, определяемый в следующем порядке:</w:t>
      </w:r>
    </w:p>
    <w:p w:rsidR="00705E10" w:rsidRDefault="00705E10">
      <w:pPr>
        <w:pStyle w:val="ConsPlusNormal"/>
        <w:spacing w:before="220"/>
        <w:ind w:firstLine="540"/>
        <w:jc w:val="both"/>
      </w:pPr>
      <w:r>
        <w:t>1) при расчете объема субвенции бюджету i-</w:t>
      </w:r>
      <w:proofErr w:type="spellStart"/>
      <w:r>
        <w:t>го</w:t>
      </w:r>
      <w:proofErr w:type="spellEnd"/>
      <w:r>
        <w:t xml:space="preserve"> муниципального района Астраханской области на очередной финансовый год данный коэффициент принимается </w:t>
      </w:r>
      <w:proofErr w:type="gramStart"/>
      <w:r>
        <w:t>равным</w:t>
      </w:r>
      <w:proofErr w:type="gramEnd"/>
      <w:r>
        <w:t xml:space="preserve"> 1;</w:t>
      </w:r>
    </w:p>
    <w:p w:rsidR="00705E10" w:rsidRDefault="00705E10">
      <w:pPr>
        <w:pStyle w:val="ConsPlusNormal"/>
        <w:spacing w:before="220"/>
        <w:ind w:firstLine="540"/>
        <w:jc w:val="both"/>
      </w:pPr>
      <w:r>
        <w:t>2) при уточнении объема субвенции бюджету i-</w:t>
      </w:r>
      <w:proofErr w:type="spellStart"/>
      <w:r>
        <w:t>го</w:t>
      </w:r>
      <w:proofErr w:type="spellEnd"/>
      <w:r>
        <w:t xml:space="preserve"> муниципального района Астраханской области в текущем финансовом году данный коэффициент определяется по формуле:</w:t>
      </w:r>
    </w:p>
    <w:p w:rsidR="00705E10" w:rsidRDefault="00705E10">
      <w:pPr>
        <w:pStyle w:val="ConsPlusNormal"/>
        <w:jc w:val="center"/>
      </w:pPr>
    </w:p>
    <w:p w:rsidR="00705E10" w:rsidRDefault="00705E10">
      <w:pPr>
        <w:pStyle w:val="ConsPlusNormal"/>
        <w:jc w:val="center"/>
      </w:pPr>
      <w:r w:rsidRPr="009D4F3D">
        <w:rPr>
          <w:position w:val="-26"/>
        </w:rPr>
        <w:pict>
          <v:shape id="_x0000_i1028" style="width:108.75pt;height:37.5pt" coordsize="" o:spt="100" adj="0,,0" path="" filled="f" stroked="f">
            <v:stroke joinstyle="miter"/>
            <v:imagedata r:id="rId23" o:title="base_23874_70329_32771"/>
            <v:formulas/>
            <v:path o:connecttype="segments"/>
          </v:shape>
        </w:pict>
      </w:r>
    </w:p>
    <w:p w:rsidR="00705E10" w:rsidRDefault="00705E10">
      <w:pPr>
        <w:pStyle w:val="ConsPlusNormal"/>
        <w:jc w:val="center"/>
      </w:pPr>
    </w:p>
    <w:p w:rsidR="00705E10" w:rsidRDefault="00705E10">
      <w:pPr>
        <w:pStyle w:val="ConsPlusNormal"/>
        <w:ind w:firstLine="540"/>
        <w:jc w:val="both"/>
      </w:pPr>
      <w:r>
        <w:t>где:</w:t>
      </w:r>
    </w:p>
    <w:p w:rsidR="00705E10" w:rsidRDefault="00705E10">
      <w:pPr>
        <w:pStyle w:val="ConsPlusNormal"/>
        <w:spacing w:before="220"/>
        <w:ind w:firstLine="540"/>
        <w:jc w:val="both"/>
      </w:pPr>
      <w:r>
        <w:t>W</w:t>
      </w:r>
      <w:r>
        <w:rPr>
          <w:vertAlign w:val="subscript"/>
        </w:rPr>
        <w:t>б3</w:t>
      </w:r>
      <w:r>
        <w:t xml:space="preserve"> - объем субвенции, предусмотренный на текущий финансовый год законом Астраханской области о бюджете Астраханской области;</w:t>
      </w:r>
    </w:p>
    <w:p w:rsidR="00705E10" w:rsidRDefault="00705E10">
      <w:pPr>
        <w:pStyle w:val="ConsPlusNormal"/>
        <w:spacing w:before="220"/>
        <w:ind w:firstLine="540"/>
        <w:jc w:val="both"/>
      </w:pPr>
      <w:r>
        <w:t>W</w:t>
      </w:r>
      <w:r>
        <w:rPr>
          <w:vertAlign w:val="subscript"/>
        </w:rPr>
        <w:t>пi3</w:t>
      </w:r>
      <w:r>
        <w:t xml:space="preserve"> - потребность в объеме субвенции бюджета i-</w:t>
      </w:r>
      <w:proofErr w:type="spellStart"/>
      <w:r>
        <w:t>го</w:t>
      </w:r>
      <w:proofErr w:type="spellEnd"/>
      <w:r>
        <w:t xml:space="preserve"> муниципального района Астраханской области на текущий финансовый год, определяемая по данным, представленным органами местного самоуправления соответствующего муниципального района Астраханской области</w:t>
      </w:r>
      <w:proofErr w:type="gramStart"/>
      <w:r>
        <w:t>.".</w:t>
      </w:r>
      <w:proofErr w:type="gramEnd"/>
    </w:p>
    <w:p w:rsidR="00705E10" w:rsidRDefault="00705E10">
      <w:pPr>
        <w:pStyle w:val="ConsPlusNormal"/>
        <w:jc w:val="both"/>
      </w:pPr>
    </w:p>
    <w:p w:rsidR="00705E10" w:rsidRDefault="00705E10">
      <w:pPr>
        <w:pStyle w:val="ConsPlusNormal"/>
        <w:ind w:firstLine="540"/>
        <w:jc w:val="both"/>
        <w:outlineLvl w:val="0"/>
      </w:pPr>
      <w:r>
        <w:t>Статья 2</w:t>
      </w:r>
    </w:p>
    <w:p w:rsidR="00705E10" w:rsidRDefault="00705E10">
      <w:pPr>
        <w:pStyle w:val="ConsPlusNormal"/>
        <w:jc w:val="both"/>
      </w:pPr>
    </w:p>
    <w:p w:rsidR="00705E10" w:rsidRDefault="00705E10">
      <w:pPr>
        <w:pStyle w:val="ConsPlusNormal"/>
        <w:ind w:firstLine="540"/>
        <w:jc w:val="both"/>
      </w:pPr>
      <w:r>
        <w:t xml:space="preserve">1. Настоящий Закон вступает в силу с 1 февраля 2017 года, за исключением подпункта </w:t>
      </w:r>
      <w:hyperlink w:anchor="P25" w:history="1">
        <w:r>
          <w:rPr>
            <w:color w:val="0000FF"/>
          </w:rPr>
          <w:t>"б" пункта 1</w:t>
        </w:r>
      </w:hyperlink>
      <w:r>
        <w:t xml:space="preserve">, </w:t>
      </w:r>
      <w:hyperlink w:anchor="P35" w:history="1">
        <w:r>
          <w:rPr>
            <w:color w:val="0000FF"/>
          </w:rPr>
          <w:t>пункта 5 статьи 1</w:t>
        </w:r>
      </w:hyperlink>
      <w:r>
        <w:t xml:space="preserve"> настоящего Закона.</w:t>
      </w:r>
    </w:p>
    <w:p w:rsidR="00705E10" w:rsidRDefault="00705E10">
      <w:pPr>
        <w:pStyle w:val="ConsPlusNormal"/>
        <w:spacing w:before="220"/>
        <w:ind w:firstLine="540"/>
        <w:jc w:val="both"/>
      </w:pPr>
      <w:bookmarkStart w:id="3" w:name="P160"/>
      <w:bookmarkEnd w:id="3"/>
      <w:r>
        <w:t xml:space="preserve">2. </w:t>
      </w:r>
      <w:hyperlink w:anchor="P25" w:history="1">
        <w:proofErr w:type="gramStart"/>
        <w:r>
          <w:rPr>
            <w:color w:val="0000FF"/>
          </w:rPr>
          <w:t>Подпункт "б" пункта 1</w:t>
        </w:r>
      </w:hyperlink>
      <w:r>
        <w:t xml:space="preserve">, </w:t>
      </w:r>
      <w:hyperlink w:anchor="P35" w:history="1">
        <w:r>
          <w:rPr>
            <w:color w:val="0000FF"/>
          </w:rPr>
          <w:t>пункт 5 статьи 1</w:t>
        </w:r>
      </w:hyperlink>
      <w:r>
        <w:t xml:space="preserve"> настоящего Закона вступают в силу одновременно со вступлением в силу </w:t>
      </w:r>
      <w:hyperlink r:id="rId24" w:history="1">
        <w:r>
          <w:rPr>
            <w:color w:val="0000FF"/>
          </w:rPr>
          <w:t>Закона</w:t>
        </w:r>
      </w:hyperlink>
      <w:r>
        <w:t xml:space="preserve"> Астраханской области "О внесении изменений в Закон Астраханской области "О бюджете Астраханской области на 2017 год и на плановый период 2018 и 2019 годов", предусматривающего предоставление органам местного самоуправления субвенций на осуществление отдельных государственных полномочий по поддержке сельскохозяйственного производства в форме</w:t>
      </w:r>
      <w:proofErr w:type="gramEnd"/>
      <w:r>
        <w:t xml:space="preserve"> предоставления субсидий на содействие достижению целевых показателей региональных программ развития агропромышленного комплекса, возмещение части процентной ставки по инвестиционным кредитам (займам) в агропромышленном комплексе.</w:t>
      </w:r>
    </w:p>
    <w:p w:rsidR="00705E10" w:rsidRDefault="00705E10">
      <w:pPr>
        <w:pStyle w:val="ConsPlusNormal"/>
        <w:jc w:val="both"/>
      </w:pPr>
    </w:p>
    <w:p w:rsidR="00705E10" w:rsidRDefault="00705E10">
      <w:pPr>
        <w:pStyle w:val="ConsPlusNormal"/>
        <w:jc w:val="right"/>
      </w:pPr>
      <w:r>
        <w:t>Губернатор Астраханской области</w:t>
      </w:r>
    </w:p>
    <w:p w:rsidR="00705E10" w:rsidRDefault="00705E10">
      <w:pPr>
        <w:pStyle w:val="ConsPlusNormal"/>
        <w:jc w:val="right"/>
      </w:pPr>
      <w:r>
        <w:t>А.А.ЖИЛКИН</w:t>
      </w:r>
    </w:p>
    <w:p w:rsidR="00705E10" w:rsidRDefault="00705E10">
      <w:pPr>
        <w:pStyle w:val="ConsPlusNormal"/>
        <w:jc w:val="both"/>
      </w:pPr>
      <w:r>
        <w:t>г. Астрахань</w:t>
      </w:r>
    </w:p>
    <w:p w:rsidR="00705E10" w:rsidRDefault="00705E10">
      <w:pPr>
        <w:pStyle w:val="ConsPlusNormal"/>
        <w:spacing w:before="220"/>
        <w:jc w:val="both"/>
      </w:pPr>
      <w:r>
        <w:t>26 января 2017 г.</w:t>
      </w:r>
    </w:p>
    <w:p w:rsidR="00705E10" w:rsidRDefault="00705E10">
      <w:pPr>
        <w:pStyle w:val="ConsPlusNormal"/>
        <w:spacing w:before="220"/>
      </w:pPr>
      <w:r>
        <w:t>Рег. N 1/2017-ОЗ</w:t>
      </w:r>
    </w:p>
    <w:p w:rsidR="00705E10" w:rsidRDefault="00705E10">
      <w:pPr>
        <w:pStyle w:val="ConsPlusNormal"/>
        <w:jc w:val="both"/>
      </w:pPr>
    </w:p>
    <w:p w:rsidR="00705E10" w:rsidRDefault="00705E10">
      <w:pPr>
        <w:pStyle w:val="ConsPlusNormal"/>
        <w:jc w:val="both"/>
      </w:pPr>
    </w:p>
    <w:p w:rsidR="00705E10" w:rsidRDefault="00705E10">
      <w:pPr>
        <w:pStyle w:val="ConsPlusNormal"/>
        <w:pBdr>
          <w:top w:val="single" w:sz="6" w:space="0" w:color="auto"/>
        </w:pBdr>
        <w:spacing w:before="100" w:after="100"/>
        <w:jc w:val="both"/>
        <w:rPr>
          <w:sz w:val="2"/>
          <w:szCs w:val="2"/>
        </w:rPr>
      </w:pPr>
    </w:p>
    <w:p w:rsidR="001E1735" w:rsidRDefault="001E1735"/>
    <w:sectPr w:rsidR="001E1735" w:rsidSect="00BC3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10"/>
    <w:rsid w:val="001E1735"/>
    <w:rsid w:val="0070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E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5E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E1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E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5E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E1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C34A5CFB22450798647B6A7FF4F48AB03E191896705B054BF0B4D01611AB71E75500BAA5A073BE0483643xEL" TargetMode="External"/><Relationship Id="rId13" Type="http://schemas.openxmlformats.org/officeDocument/2006/relationships/hyperlink" Target="consultantplus://offline/ref=2BDC34A5CFB22450798647B6A7FF4F48AB03E191896705B054BF0B4D01611AB71E75500BAA5A073BE0483243xDL" TargetMode="External"/><Relationship Id="rId18" Type="http://schemas.openxmlformats.org/officeDocument/2006/relationships/hyperlink" Target="consultantplus://offline/ref=2BDC34A5CFB22450798647B6A7FF4F48AB03E191886200BA57BF0B4D01611AB741x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consultantplus://offline/ref=2BDC34A5CFB22450798647B6A7FF4F48AB03E191896705B054BF0B4D01611AB71E75500BAA5A073BE0483543xFL" TargetMode="External"/><Relationship Id="rId12" Type="http://schemas.openxmlformats.org/officeDocument/2006/relationships/hyperlink" Target="consultantplus://offline/ref=2BDC34A5CFB22450798647B6A7FF4F48AB03E191896705B054BF0B4D01611AB71E75500BAA5A073BE0483143xDL" TargetMode="External"/><Relationship Id="rId17" Type="http://schemas.openxmlformats.org/officeDocument/2006/relationships/hyperlink" Target="consultantplus://offline/ref=2BDC34A5CFB22450798647B6A7FF4F48AB03E191896705B054BF0B4D01611AB71E75500BAA5A073BE04A3343xC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BDC34A5CFB22450798647B6A7FF4F48AB03E191896705B054BF0B4D01611AB71E75500BAA5A073BE0483343xEL"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2BDC34A5CFB22450798647B6A7FF4F48AB03E191896705B054BF0B4D01611AB71E75500BAA5A073BE0483543x9L" TargetMode="External"/><Relationship Id="rId11" Type="http://schemas.openxmlformats.org/officeDocument/2006/relationships/hyperlink" Target="consultantplus://offline/ref=2BDC34A5CFB22450798647B6A7FF4F48AB03E191896705B054BF0B4D01611AB71E75500BAA5A073BE0483043xEL" TargetMode="External"/><Relationship Id="rId24" Type="http://schemas.openxmlformats.org/officeDocument/2006/relationships/hyperlink" Target="consultantplus://offline/ref=2BDC34A5CFB22450798647B6A7FF4F48AB03E191886200BA57BF0B4D01611AB741xEL" TargetMode="External"/><Relationship Id="rId5" Type="http://schemas.openxmlformats.org/officeDocument/2006/relationships/hyperlink" Target="consultantplus://offline/ref=2BDC34A5CFB22450798647B6A7FF4F48AB03E191896705B054BF0B4D01611AB741xEL" TargetMode="External"/><Relationship Id="rId15" Type="http://schemas.openxmlformats.org/officeDocument/2006/relationships/hyperlink" Target="consultantplus://offline/ref=2BDC34A5CFB22450798647B6A7FF4F48AB03E191896705B054BF0B4D01611AB71E75500BAA5A073BE0483343x9L" TargetMode="External"/><Relationship Id="rId23" Type="http://schemas.openxmlformats.org/officeDocument/2006/relationships/image" Target="media/image4.wmf"/><Relationship Id="rId10" Type="http://schemas.openxmlformats.org/officeDocument/2006/relationships/hyperlink" Target="consultantplus://offline/ref=2BDC34A5CFB22450798647B6A7FF4F48AB03E191896705B054BF0B4D01611AB71E75500BAA5A073BE0483543x9L" TargetMode="External"/><Relationship Id="rId19" Type="http://schemas.openxmlformats.org/officeDocument/2006/relationships/hyperlink" Target="consultantplus://offline/ref=2BDC34A5CFB22450798647B6A7FF4F48AB03E191896705B054BF0B4D01611AB741xEL" TargetMode="External"/><Relationship Id="rId4" Type="http://schemas.openxmlformats.org/officeDocument/2006/relationships/webSettings" Target="webSettings.xml"/><Relationship Id="rId9" Type="http://schemas.openxmlformats.org/officeDocument/2006/relationships/hyperlink" Target="consultantplus://offline/ref=2BDC34A5CFB22450798647B6A7FF4F48AB03E191886200BA57BF0B4D01611AB741xEL" TargetMode="External"/><Relationship Id="rId14" Type="http://schemas.openxmlformats.org/officeDocument/2006/relationships/hyperlink" Target="consultantplus://offline/ref=2BDC34A5CFB22450798647B6A7FF4F48AB03E191896705B054BF0B4D01611AB71E75500BAA5A073BE0483243xDL" TargetMode="External"/><Relationship Id="rId2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2929</Words>
  <Characters>16698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Измайлова Земфира Руслановна</dc:creator>
  <cp:keywords/>
  <dc:description/>
  <cp:lastModifiedBy>Измайлова Земфира Руслановна</cp:lastModifiedBy>
  <cp:revision>1</cp:revision>
  <dcterms:created xsi:type="dcterms:W3CDTF">2018-07-25T11:49:00Z</dcterms:created>
  <dcterms:modified xsi:type="dcterms:W3CDTF">2018-07-25T11:51:00Z</dcterms:modified>
</cp:coreProperties>
</file>