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tabs>
          <w:tab w:val="left" w:pos="2410"/>
          <w:tab w:val="left" w:pos="2835"/>
        </w:tabs>
        <w:ind w:right="6093" w:firstLine="0"/>
      </w:pPr>
    </w:p>
    <w:p w:rsidR="00DC49A4" w:rsidRDefault="00DC49A4">
      <w:pPr>
        <w:tabs>
          <w:tab w:val="left" w:pos="2410"/>
          <w:tab w:val="left" w:pos="2835"/>
        </w:tabs>
        <w:ind w:right="6093" w:firstLine="0"/>
      </w:pPr>
    </w:p>
    <w:p w:rsidR="00DC49A4" w:rsidRDefault="00DC49A4">
      <w:pPr>
        <w:ind w:right="6378" w:firstLine="0"/>
        <w:jc w:val="left"/>
      </w:pPr>
    </w:p>
    <w:p w:rsidR="00DC49A4" w:rsidRDefault="00DC49A4">
      <w:pPr>
        <w:ind w:right="6378" w:firstLine="0"/>
        <w:jc w:val="left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DC49A4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17150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  <w:r w:rsidRPr="000F0619">
        <w:t>О представлении отч</w:t>
      </w:r>
      <w:r w:rsidRPr="000F0619">
        <w:t>е</w:t>
      </w:r>
      <w:r w:rsidRPr="000F0619">
        <w:t>тов о финансово-экономическом сост</w:t>
      </w:r>
      <w:r w:rsidRPr="000F0619">
        <w:t>о</w:t>
      </w:r>
      <w:r w:rsidRPr="000F0619">
        <w:t>янии сельскохозя</w:t>
      </w:r>
      <w:r w:rsidRPr="000F0619">
        <w:t>й</w:t>
      </w:r>
      <w:r w:rsidRPr="000F0619">
        <w:t>ственных товаропрои</w:t>
      </w:r>
      <w:r w:rsidRPr="000F0619">
        <w:t>з</w:t>
      </w:r>
      <w:r w:rsidRPr="000F0619">
        <w:t>водителей и организ</w:t>
      </w:r>
      <w:r w:rsidRPr="000F0619">
        <w:t>а</w:t>
      </w:r>
      <w:r w:rsidRPr="000F0619">
        <w:t>ций агропромышле</w:t>
      </w:r>
      <w:r w:rsidRPr="000F0619">
        <w:t>н</w:t>
      </w:r>
      <w:r w:rsidRPr="000F0619">
        <w:t>ного комплекса Астр</w:t>
      </w:r>
      <w:r w:rsidRPr="000F0619">
        <w:t>а</w:t>
      </w:r>
      <w:r w:rsidRPr="000F0619">
        <w:t>ханской области</w:t>
      </w:r>
      <w:r w:rsidR="002F725C">
        <w:t xml:space="preserve"> </w:t>
      </w:r>
      <w:r w:rsidRPr="000F0619">
        <w:t xml:space="preserve">за </w:t>
      </w:r>
      <w:r w:rsidR="009C35C1" w:rsidRPr="000F0619">
        <w:t xml:space="preserve">         </w:t>
      </w:r>
      <w:r w:rsidRPr="000F0619">
        <w:t>20</w:t>
      </w:r>
      <w:r w:rsidR="000F0619" w:rsidRPr="000F0619">
        <w:t>20</w:t>
      </w:r>
      <w:r w:rsidRPr="000F0619">
        <w:t xml:space="preserve"> год</w:t>
      </w:r>
    </w:p>
    <w:p w:rsidR="00DC49A4" w:rsidRDefault="00DC49A4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</w:pPr>
    </w:p>
    <w:p w:rsidR="00DC49A4" w:rsidRDefault="00DC49A4">
      <w:pPr>
        <w:ind w:firstLine="709"/>
      </w:pPr>
    </w:p>
    <w:p w:rsidR="00DC49A4" w:rsidRDefault="00DC49A4">
      <w:pPr>
        <w:ind w:firstLine="709"/>
      </w:pPr>
    </w:p>
    <w:p w:rsidR="00DC49A4" w:rsidRPr="009E17DD" w:rsidRDefault="00171501">
      <w:pPr>
        <w:pStyle w:val="ConsPlusNormal0"/>
        <w:ind w:firstLine="709"/>
      </w:pPr>
      <w:proofErr w:type="gramStart"/>
      <w:r w:rsidRPr="009E17DD">
        <w:rPr>
          <w:rFonts w:ascii="Times New Roman" w:eastAsia="Times New Roman" w:hAnsi="Times New Roman"/>
          <w:color w:val="000000"/>
          <w:szCs w:val="28"/>
          <w:lang w:eastAsia="ar-SA"/>
        </w:rPr>
        <w:t xml:space="preserve">В соответствии с Законом Астраханской области </w:t>
      </w:r>
      <w:r w:rsidRPr="009E17DD">
        <w:rPr>
          <w:rFonts w:ascii="Times New Roman" w:hAnsi="Times New Roman"/>
          <w:szCs w:val="28"/>
        </w:rPr>
        <w:t>от 03.07.2009</w:t>
      </w:r>
      <w:r w:rsidR="00B61586" w:rsidRPr="009E17DD">
        <w:rPr>
          <w:rFonts w:ascii="Times New Roman" w:hAnsi="Times New Roman"/>
          <w:szCs w:val="28"/>
        </w:rPr>
        <w:t xml:space="preserve">             </w:t>
      </w:r>
      <w:r w:rsidRPr="009E17DD">
        <w:rPr>
          <w:rFonts w:ascii="Times New Roman" w:hAnsi="Times New Roman"/>
          <w:szCs w:val="28"/>
        </w:rPr>
        <w:t>№ 49/2009-ОЗ</w:t>
      </w:r>
      <w:r w:rsidR="001654E9">
        <w:rPr>
          <w:rFonts w:ascii="Times New Roman" w:hAnsi="Times New Roman"/>
          <w:szCs w:val="28"/>
        </w:rPr>
        <w:t>  </w:t>
      </w:r>
      <w:r w:rsidRPr="009E17DD">
        <w:rPr>
          <w:rFonts w:ascii="Times New Roman" w:hAnsi="Times New Roman"/>
          <w:szCs w:val="28"/>
        </w:rPr>
        <w:t>«О наделении органов местного самоуправления муниц</w:t>
      </w:r>
      <w:r w:rsidRPr="009E17DD">
        <w:rPr>
          <w:rFonts w:ascii="Times New Roman" w:hAnsi="Times New Roman"/>
          <w:szCs w:val="28"/>
        </w:rPr>
        <w:t>и</w:t>
      </w:r>
      <w:r w:rsidRPr="009E17DD">
        <w:rPr>
          <w:rFonts w:ascii="Times New Roman" w:hAnsi="Times New Roman"/>
          <w:szCs w:val="28"/>
        </w:rPr>
        <w:t>пальных районов Астраханской области отдельными государственными по</w:t>
      </w:r>
      <w:r w:rsidRPr="009E17DD">
        <w:rPr>
          <w:rFonts w:ascii="Times New Roman" w:hAnsi="Times New Roman"/>
          <w:szCs w:val="28"/>
        </w:rPr>
        <w:t>л</w:t>
      </w:r>
      <w:r w:rsidRPr="009E17DD">
        <w:rPr>
          <w:rFonts w:ascii="Times New Roman" w:hAnsi="Times New Roman"/>
          <w:szCs w:val="28"/>
        </w:rPr>
        <w:t>номочиями Астраханской области по поддержке сельскохозяйственного пр</w:t>
      </w:r>
      <w:r w:rsidRPr="009E17DD">
        <w:rPr>
          <w:rFonts w:ascii="Times New Roman" w:hAnsi="Times New Roman"/>
          <w:szCs w:val="28"/>
        </w:rPr>
        <w:t>о</w:t>
      </w:r>
      <w:r w:rsidRPr="009E17DD">
        <w:rPr>
          <w:rFonts w:ascii="Times New Roman" w:hAnsi="Times New Roman"/>
          <w:szCs w:val="28"/>
        </w:rPr>
        <w:t xml:space="preserve">изводства» </w:t>
      </w:r>
      <w:r w:rsidRPr="009E17DD">
        <w:rPr>
          <w:rFonts w:ascii="Times New Roman" w:eastAsia="Times New Roman" w:hAnsi="Times New Roman"/>
          <w:szCs w:val="28"/>
          <w:lang w:eastAsia="ar-SA"/>
        </w:rPr>
        <w:t>и в целях своевременного представления сводной отчетности о финансово-экономическом состоянии товаропроизводителей агропромы</w:t>
      </w:r>
      <w:r w:rsidRPr="009E17DD">
        <w:rPr>
          <w:rFonts w:ascii="Times New Roman" w:eastAsia="Times New Roman" w:hAnsi="Times New Roman"/>
          <w:szCs w:val="28"/>
          <w:lang w:eastAsia="ar-SA"/>
        </w:rPr>
        <w:t>ш</w:t>
      </w:r>
      <w:r w:rsidRPr="009E17DD">
        <w:rPr>
          <w:rFonts w:ascii="Times New Roman" w:eastAsia="Times New Roman" w:hAnsi="Times New Roman"/>
          <w:szCs w:val="28"/>
          <w:lang w:eastAsia="ar-SA"/>
        </w:rPr>
        <w:t xml:space="preserve">ленного комплекса Астраханской области </w:t>
      </w:r>
      <w:r w:rsidR="00E51ABF" w:rsidRPr="009E17DD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Pr="009E17DD">
        <w:rPr>
          <w:rFonts w:ascii="Times New Roman" w:eastAsia="Times New Roman" w:hAnsi="Times New Roman"/>
          <w:szCs w:val="28"/>
          <w:lang w:eastAsia="ar-SA"/>
        </w:rPr>
        <w:t xml:space="preserve">за </w:t>
      </w:r>
      <w:r w:rsidR="00015843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="002F725C" w:rsidRPr="002F725C">
        <w:rPr>
          <w:rFonts w:ascii="Times New Roman" w:hAnsi="Times New Roman"/>
          <w:szCs w:val="28"/>
        </w:rPr>
        <w:t>2020 год</w:t>
      </w:r>
      <w:r w:rsidR="002F725C">
        <w:rPr>
          <w:rFonts w:ascii="Times New Roman" w:hAnsi="Times New Roman"/>
          <w:szCs w:val="28"/>
        </w:rPr>
        <w:t xml:space="preserve"> </w:t>
      </w:r>
      <w:r w:rsidRPr="009E17DD">
        <w:rPr>
          <w:rFonts w:ascii="Times New Roman" w:eastAsia="Times New Roman" w:hAnsi="Times New Roman"/>
          <w:szCs w:val="28"/>
          <w:lang w:eastAsia="ar-SA"/>
        </w:rPr>
        <w:t>в Министерство сел</w:t>
      </w:r>
      <w:r w:rsidRPr="009E17DD">
        <w:rPr>
          <w:rFonts w:ascii="Times New Roman" w:eastAsia="Times New Roman" w:hAnsi="Times New Roman"/>
          <w:szCs w:val="28"/>
          <w:lang w:eastAsia="ar-SA"/>
        </w:rPr>
        <w:t>ь</w:t>
      </w:r>
      <w:r w:rsidRPr="009E17DD">
        <w:rPr>
          <w:rFonts w:ascii="Times New Roman" w:eastAsia="Times New Roman" w:hAnsi="Times New Roman"/>
          <w:szCs w:val="28"/>
          <w:lang w:eastAsia="ar-SA"/>
        </w:rPr>
        <w:t>ского хозяйства Российской Федерации</w:t>
      </w:r>
      <w:proofErr w:type="gramEnd"/>
    </w:p>
    <w:p w:rsidR="00DC49A4" w:rsidRPr="009E17DD" w:rsidRDefault="00171501">
      <w:pPr>
        <w:ind w:right="-1" w:firstLine="0"/>
        <w:rPr>
          <w:rFonts w:eastAsia="Times New Roman"/>
          <w:lang w:eastAsia="ru-RU"/>
        </w:rPr>
      </w:pPr>
      <w:r w:rsidRPr="009E17DD"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F725C" w:rsidRDefault="00E51ABF">
      <w:pPr>
        <w:suppressAutoHyphens/>
        <w:ind w:firstLine="709"/>
        <w:rPr>
          <w:rFonts w:eastAsia="Times New Roman"/>
          <w:lang w:eastAsia="ar-SA"/>
        </w:rPr>
      </w:pPr>
      <w:r w:rsidRPr="00E614F2">
        <w:rPr>
          <w:rFonts w:eastAsia="Times New Roman"/>
          <w:lang w:eastAsia="ar-SA"/>
        </w:rPr>
        <w:t>1</w:t>
      </w:r>
      <w:r w:rsidR="00171501" w:rsidRPr="00E614F2">
        <w:rPr>
          <w:rFonts w:eastAsia="Times New Roman"/>
          <w:lang w:eastAsia="ar-SA"/>
        </w:rPr>
        <w:t>.</w:t>
      </w:r>
      <w:r w:rsidR="00014F6F" w:rsidRPr="00E614F2">
        <w:rPr>
          <w:rFonts w:eastAsia="Times New Roman"/>
          <w:lang w:eastAsia="ar-SA"/>
        </w:rPr>
        <w:t> </w:t>
      </w:r>
      <w:proofErr w:type="gramStart"/>
      <w:r w:rsidR="002034A5" w:rsidRPr="00E614F2">
        <w:rPr>
          <w:rFonts w:eastAsia="Times New Roman"/>
          <w:lang w:eastAsia="ar-SA"/>
        </w:rPr>
        <w:t>Рекомендовать с</w:t>
      </w:r>
      <w:r w:rsidR="00171501" w:rsidRPr="00E614F2">
        <w:rPr>
          <w:rFonts w:eastAsia="Times New Roman"/>
          <w:lang w:eastAsia="ar-SA"/>
        </w:rPr>
        <w:t>ельскохозяйственным товаропроизводителям</w:t>
      </w:r>
      <w:r w:rsidR="003F2C6C" w:rsidRPr="00E614F2">
        <w:rPr>
          <w:rFonts w:eastAsia="Times New Roman"/>
          <w:lang w:eastAsia="ar-SA"/>
        </w:rPr>
        <w:t xml:space="preserve"> и </w:t>
      </w:r>
      <w:r w:rsidR="00171501" w:rsidRPr="00E614F2">
        <w:t>организациям агропромышленного комплекса</w:t>
      </w:r>
      <w:r w:rsidR="002034A5" w:rsidRPr="00E614F2">
        <w:rPr>
          <w:rFonts w:eastAsia="Times New Roman"/>
          <w:lang w:eastAsia="ar-SA"/>
        </w:rPr>
        <w:t>,</w:t>
      </w:r>
      <w:r w:rsidR="00C92F50" w:rsidRPr="00E614F2">
        <w:rPr>
          <w:rFonts w:eastAsia="Times New Roman"/>
          <w:lang w:eastAsia="ar-SA"/>
        </w:rPr>
        <w:t xml:space="preserve"> </w:t>
      </w:r>
      <w:r w:rsidR="002034A5" w:rsidRPr="00E614F2">
        <w:rPr>
          <w:rFonts w:eastAsia="Times New Roman"/>
          <w:lang w:eastAsia="ar-SA"/>
        </w:rPr>
        <w:t xml:space="preserve">зарегистрированным и (или) осуществляющим свою деятельность на территории муниципальных районов </w:t>
      </w:r>
      <w:r w:rsidR="00171501" w:rsidRPr="00E614F2">
        <w:rPr>
          <w:rFonts w:eastAsia="Times New Roman"/>
          <w:lang w:eastAsia="ar-SA"/>
        </w:rPr>
        <w:t>Астраханской области</w:t>
      </w:r>
      <w:r w:rsidR="003F2C6C" w:rsidRPr="00E614F2">
        <w:rPr>
          <w:rFonts w:eastAsia="Times New Roman"/>
          <w:lang w:eastAsia="ar-SA"/>
        </w:rPr>
        <w:t xml:space="preserve"> </w:t>
      </w:r>
      <w:r w:rsidR="00171501" w:rsidRPr="00E614F2">
        <w:rPr>
          <w:rFonts w:eastAsia="Times New Roman"/>
          <w:lang w:eastAsia="ar-SA"/>
        </w:rPr>
        <w:t>представ</w:t>
      </w:r>
      <w:r w:rsidR="00250FF8">
        <w:rPr>
          <w:rFonts w:eastAsia="Times New Roman"/>
          <w:lang w:eastAsia="ar-SA"/>
        </w:rPr>
        <w:t>лять</w:t>
      </w:r>
      <w:r w:rsidR="00171501" w:rsidRPr="00E614F2">
        <w:rPr>
          <w:rFonts w:eastAsia="Times New Roman"/>
          <w:lang w:eastAsia="ar-SA"/>
        </w:rPr>
        <w:t xml:space="preserve"> в орган местного самоуправления соответствующего муниципального района Астраханской области отчет</w:t>
      </w:r>
      <w:r w:rsidR="00250FF8">
        <w:rPr>
          <w:rFonts w:eastAsia="Times New Roman"/>
          <w:lang w:eastAsia="ar-SA"/>
        </w:rPr>
        <w:t>ы</w:t>
      </w:r>
      <w:r w:rsidR="00171501" w:rsidRPr="00E614F2">
        <w:rPr>
          <w:rFonts w:eastAsia="Times New Roman"/>
          <w:lang w:eastAsia="ar-SA"/>
        </w:rPr>
        <w:t xml:space="preserve"> о финансово-экономическом состоянии </w:t>
      </w:r>
      <w:r w:rsidR="002F725C" w:rsidRPr="00E614F2">
        <w:rPr>
          <w:rFonts w:eastAsia="Times New Roman"/>
          <w:lang w:eastAsia="ar-SA"/>
        </w:rPr>
        <w:t>по формам отчетности, утвержденным приказом</w:t>
      </w:r>
      <w:r w:rsidR="002F725C" w:rsidRPr="00E614F2">
        <w:rPr>
          <w:rFonts w:eastAsia="Times New Roman"/>
          <w:color w:val="000000"/>
          <w:lang w:eastAsia="ar-SA"/>
        </w:rPr>
        <w:t xml:space="preserve"> Министерства сельского хозяйства Российской Федерации от  10.03.2020  № 119 «Об утверждении формы </w:t>
      </w:r>
      <w:r w:rsidR="002F725C" w:rsidRPr="00E614F2">
        <w:rPr>
          <w:rFonts w:eastAsia="Times New Roman"/>
          <w:lang w:eastAsia="ar-SA"/>
        </w:rPr>
        <w:t>отчета о финансово-экономическом состоянии товаропроизводителей агропромышленного комплекса за 2020 год и</w:t>
      </w:r>
      <w:proofErr w:type="gramEnd"/>
      <w:r w:rsidR="002F725C" w:rsidRPr="00E614F2">
        <w:rPr>
          <w:rFonts w:eastAsia="Times New Roman"/>
          <w:lang w:eastAsia="ar-SA"/>
        </w:rPr>
        <w:t xml:space="preserve"> сроков его </w:t>
      </w:r>
      <w:r w:rsidR="002F725C" w:rsidRPr="002F725C">
        <w:rPr>
          <w:rFonts w:eastAsia="Times New Roman"/>
          <w:lang w:eastAsia="ar-SA"/>
        </w:rPr>
        <w:t>представления» (далее – приказ)</w:t>
      </w:r>
      <w:r w:rsidR="004C4C42">
        <w:rPr>
          <w:rFonts w:eastAsia="Times New Roman"/>
          <w:lang w:eastAsia="ar-SA"/>
        </w:rPr>
        <w:t xml:space="preserve"> в </w:t>
      </w:r>
      <w:r w:rsidR="00250FF8">
        <w:rPr>
          <w:rFonts w:eastAsia="Times New Roman"/>
          <w:lang w:eastAsia="ar-SA"/>
        </w:rPr>
        <w:t xml:space="preserve">следующие </w:t>
      </w:r>
      <w:r w:rsidR="004C4C42">
        <w:rPr>
          <w:rFonts w:eastAsia="Times New Roman"/>
          <w:lang w:eastAsia="ar-SA"/>
        </w:rPr>
        <w:t>срок</w:t>
      </w:r>
      <w:r w:rsidR="00250FF8">
        <w:rPr>
          <w:rFonts w:eastAsia="Times New Roman"/>
          <w:lang w:eastAsia="ar-SA"/>
        </w:rPr>
        <w:t>и</w:t>
      </w:r>
      <w:r w:rsidR="002F725C">
        <w:rPr>
          <w:rFonts w:eastAsia="Times New Roman"/>
          <w:lang w:eastAsia="ar-SA"/>
        </w:rPr>
        <w:t>:</w:t>
      </w:r>
    </w:p>
    <w:p w:rsidR="00DC49A4" w:rsidRPr="00895BD5" w:rsidRDefault="002F725C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lastRenderedPageBreak/>
        <w:t xml:space="preserve">- </w:t>
      </w:r>
      <w:r w:rsidR="00171501" w:rsidRPr="00895BD5">
        <w:rPr>
          <w:rFonts w:eastAsia="Times New Roman"/>
          <w:lang w:eastAsia="ar-SA"/>
        </w:rPr>
        <w:t>за</w:t>
      </w:r>
      <w:r w:rsidR="00E51ABF" w:rsidRPr="00895BD5">
        <w:rPr>
          <w:rFonts w:eastAsia="Times New Roman"/>
          <w:lang w:eastAsia="ar-SA"/>
        </w:rPr>
        <w:t xml:space="preserve"> </w:t>
      </w:r>
      <w:r w:rsidR="00E614F2" w:rsidRPr="00895BD5">
        <w:rPr>
          <w:rFonts w:eastAsia="Times New Roman"/>
          <w:lang w:val="en-US" w:eastAsia="ar-SA"/>
        </w:rPr>
        <w:t>I</w:t>
      </w:r>
      <w:r w:rsidR="00E614F2" w:rsidRPr="00895BD5">
        <w:rPr>
          <w:rFonts w:eastAsia="Times New Roman"/>
          <w:lang w:eastAsia="ar-SA"/>
        </w:rPr>
        <w:t xml:space="preserve"> квартал </w:t>
      </w:r>
      <w:r w:rsidR="00171501" w:rsidRPr="00895BD5">
        <w:rPr>
          <w:rFonts w:eastAsia="Times New Roman"/>
          <w:lang w:eastAsia="ar-SA"/>
        </w:rPr>
        <w:t>20</w:t>
      </w:r>
      <w:r w:rsidR="00E614F2" w:rsidRPr="00895BD5">
        <w:rPr>
          <w:rFonts w:eastAsia="Times New Roman"/>
          <w:lang w:eastAsia="ar-SA"/>
        </w:rPr>
        <w:t>20</w:t>
      </w:r>
      <w:r w:rsidR="00171501" w:rsidRPr="00895BD5">
        <w:rPr>
          <w:rFonts w:eastAsia="Times New Roman"/>
          <w:lang w:eastAsia="ar-SA"/>
        </w:rPr>
        <w:t xml:space="preserve"> год</w:t>
      </w:r>
      <w:r w:rsidR="00E614F2" w:rsidRPr="00895BD5">
        <w:rPr>
          <w:rFonts w:eastAsia="Times New Roman"/>
          <w:lang w:eastAsia="ar-SA"/>
        </w:rPr>
        <w:t>а</w:t>
      </w:r>
      <w:r w:rsidR="00171501" w:rsidRPr="00895BD5">
        <w:rPr>
          <w:rFonts w:eastAsia="Times New Roman"/>
          <w:lang w:eastAsia="ar-SA"/>
        </w:rPr>
        <w:t xml:space="preserve"> до </w:t>
      </w:r>
      <w:r w:rsidR="00931259" w:rsidRPr="00895BD5">
        <w:rPr>
          <w:rFonts w:eastAsia="Times New Roman"/>
          <w:lang w:eastAsia="ar-SA"/>
        </w:rPr>
        <w:t>15.06.2020</w:t>
      </w:r>
      <w:r w:rsidRPr="00895BD5">
        <w:rPr>
          <w:rFonts w:eastAsia="Times New Roman"/>
          <w:lang w:eastAsia="ar-SA"/>
        </w:rPr>
        <w:t>;</w:t>
      </w:r>
    </w:p>
    <w:p w:rsidR="002F725C" w:rsidRPr="00895BD5" w:rsidRDefault="002F725C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- за полугодие 2020 года до </w:t>
      </w:r>
      <w:r w:rsidR="00DC1F3E" w:rsidRPr="00895BD5">
        <w:rPr>
          <w:rFonts w:eastAsia="Times New Roman"/>
          <w:lang w:eastAsia="ar-SA"/>
        </w:rPr>
        <w:t>03.08.</w:t>
      </w:r>
      <w:r w:rsidR="005845BC" w:rsidRPr="00895BD5">
        <w:rPr>
          <w:rFonts w:eastAsia="Times New Roman"/>
          <w:lang w:eastAsia="ar-SA"/>
        </w:rPr>
        <w:t>2020</w:t>
      </w:r>
      <w:r w:rsidR="00015843" w:rsidRPr="00895BD5">
        <w:rPr>
          <w:rFonts w:eastAsia="Times New Roman"/>
          <w:lang w:eastAsia="ar-SA"/>
        </w:rPr>
        <w:t>;</w:t>
      </w:r>
    </w:p>
    <w:p w:rsidR="00015843" w:rsidRPr="00895BD5" w:rsidRDefault="00015843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- за девять месяцев 2020 года до </w:t>
      </w:r>
      <w:r w:rsidR="0098693D" w:rsidRPr="00895BD5">
        <w:rPr>
          <w:rFonts w:eastAsia="Times New Roman"/>
          <w:lang w:eastAsia="ar-SA"/>
        </w:rPr>
        <w:t>30.10.</w:t>
      </w:r>
      <w:r w:rsidRPr="00895BD5">
        <w:rPr>
          <w:rFonts w:eastAsia="Times New Roman"/>
          <w:lang w:eastAsia="ar-SA"/>
        </w:rPr>
        <w:t>2020;</w:t>
      </w:r>
    </w:p>
    <w:p w:rsidR="00FF0946" w:rsidRPr="00895BD5" w:rsidRDefault="00FF0946">
      <w:pPr>
        <w:suppressAutoHyphens/>
        <w:ind w:firstLine="709"/>
      </w:pPr>
      <w:r w:rsidRPr="00895BD5">
        <w:rPr>
          <w:rFonts w:eastAsia="Times New Roman"/>
          <w:lang w:eastAsia="ar-SA"/>
        </w:rPr>
        <w:t xml:space="preserve">- за 2020 год до </w:t>
      </w:r>
      <w:r w:rsidR="00895BD5" w:rsidRPr="00895BD5">
        <w:rPr>
          <w:rFonts w:eastAsia="Times New Roman"/>
          <w:lang w:eastAsia="ar-SA"/>
        </w:rPr>
        <w:t>11.03.2021.</w:t>
      </w:r>
    </w:p>
    <w:p w:rsidR="00DC49A4" w:rsidRDefault="002034A5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>2</w:t>
      </w:r>
      <w:r w:rsidR="00171501" w:rsidRPr="00895BD5">
        <w:rPr>
          <w:rFonts w:eastAsia="Times New Roman"/>
          <w:lang w:eastAsia="ar-SA"/>
        </w:rPr>
        <w:t xml:space="preserve">. </w:t>
      </w:r>
      <w:proofErr w:type="gramStart"/>
      <w:r w:rsidRPr="00895BD5">
        <w:rPr>
          <w:rFonts w:eastAsia="Times New Roman"/>
          <w:lang w:eastAsia="ar-SA"/>
        </w:rPr>
        <w:t xml:space="preserve">Рекомендовать сельскохозяйственным товаропроизводителям и </w:t>
      </w:r>
      <w:r w:rsidRPr="00895BD5">
        <w:t>организациям агропромышленного комплекса</w:t>
      </w:r>
      <w:r w:rsidRPr="00895BD5">
        <w:rPr>
          <w:rFonts w:eastAsia="Times New Roman"/>
          <w:lang w:eastAsia="ar-SA"/>
        </w:rPr>
        <w:t xml:space="preserve">, </w:t>
      </w:r>
      <w:r w:rsidR="00171501" w:rsidRPr="00895BD5">
        <w:rPr>
          <w:rFonts w:eastAsia="Times New Roman"/>
          <w:lang w:eastAsia="ar-SA"/>
        </w:rPr>
        <w:t>зарегистрированным и</w:t>
      </w:r>
      <w:r w:rsidRPr="00895BD5">
        <w:rPr>
          <w:rFonts w:eastAsia="Times New Roman"/>
          <w:lang w:eastAsia="ar-SA"/>
        </w:rPr>
        <w:t xml:space="preserve"> (или)</w:t>
      </w:r>
      <w:r w:rsidR="00171501" w:rsidRPr="00895BD5">
        <w:rPr>
          <w:rFonts w:eastAsia="Times New Roman"/>
          <w:lang w:eastAsia="ar-SA"/>
        </w:rPr>
        <w:t xml:space="preserve"> осуществляющим свою деятельность на территории муниципального образования «Город Астрахань»</w:t>
      </w:r>
      <w:r w:rsidR="00ED55BA" w:rsidRPr="00895BD5">
        <w:rPr>
          <w:rFonts w:eastAsia="Times New Roman"/>
          <w:lang w:eastAsia="ar-SA"/>
        </w:rPr>
        <w:t>,</w:t>
      </w:r>
      <w:r w:rsidR="006539FC" w:rsidRPr="00895BD5">
        <w:rPr>
          <w:rFonts w:eastAsia="Times New Roman"/>
          <w:lang w:eastAsia="ar-SA"/>
        </w:rPr>
        <w:t xml:space="preserve"> </w:t>
      </w:r>
      <w:r w:rsidRPr="00895BD5">
        <w:rPr>
          <w:rFonts w:eastAsia="Times New Roman"/>
          <w:lang w:eastAsia="ar-SA"/>
        </w:rPr>
        <w:t>представ</w:t>
      </w:r>
      <w:r w:rsidR="00250FF8">
        <w:rPr>
          <w:rFonts w:eastAsia="Times New Roman"/>
          <w:lang w:eastAsia="ar-SA"/>
        </w:rPr>
        <w:t>лять</w:t>
      </w:r>
      <w:r w:rsidRPr="00895BD5">
        <w:rPr>
          <w:rFonts w:eastAsia="Times New Roman"/>
          <w:lang w:eastAsia="ar-SA"/>
        </w:rPr>
        <w:t xml:space="preserve"> отчет</w:t>
      </w:r>
      <w:r w:rsidR="00250FF8">
        <w:rPr>
          <w:rFonts w:eastAsia="Times New Roman"/>
          <w:lang w:eastAsia="ar-SA"/>
        </w:rPr>
        <w:t>ы</w:t>
      </w:r>
      <w:r w:rsidRPr="00895BD5">
        <w:rPr>
          <w:rFonts w:eastAsia="Times New Roman"/>
          <w:lang w:eastAsia="ar-SA"/>
        </w:rPr>
        <w:t xml:space="preserve"> </w:t>
      </w:r>
      <w:r w:rsidR="00171501" w:rsidRPr="00895BD5">
        <w:rPr>
          <w:rFonts w:eastAsia="Times New Roman"/>
          <w:lang w:eastAsia="ar-SA"/>
        </w:rPr>
        <w:t xml:space="preserve">о финансово-экономическом состоянии за </w:t>
      </w:r>
      <w:r w:rsidR="005E759E" w:rsidRPr="00895BD5">
        <w:rPr>
          <w:rFonts w:eastAsia="Times New Roman"/>
          <w:lang w:eastAsia="ar-SA"/>
        </w:rPr>
        <w:t>2</w:t>
      </w:r>
      <w:r w:rsidR="00171501" w:rsidRPr="00895BD5">
        <w:rPr>
          <w:rFonts w:eastAsia="Times New Roman"/>
          <w:lang w:eastAsia="ar-SA"/>
        </w:rPr>
        <w:t>0</w:t>
      </w:r>
      <w:r w:rsidR="00FF0946" w:rsidRPr="00895BD5">
        <w:rPr>
          <w:rFonts w:eastAsia="Times New Roman"/>
          <w:lang w:eastAsia="ar-SA"/>
        </w:rPr>
        <w:t>20</w:t>
      </w:r>
      <w:r w:rsidR="00171501" w:rsidRPr="00895BD5">
        <w:rPr>
          <w:rFonts w:eastAsia="Times New Roman"/>
          <w:lang w:eastAsia="ar-SA"/>
        </w:rPr>
        <w:t xml:space="preserve"> год в министерство </w:t>
      </w:r>
      <w:r w:rsidRPr="00895BD5">
        <w:rPr>
          <w:rFonts w:eastAsia="Times New Roman"/>
          <w:lang w:eastAsia="ar-SA"/>
        </w:rPr>
        <w:t>сельского хозяйства и рыбной промышленности  Астраханской области (далее</w:t>
      </w:r>
      <w:r w:rsidR="00D175C0" w:rsidRPr="00895BD5">
        <w:rPr>
          <w:rFonts w:eastAsia="Times New Roman"/>
          <w:lang w:eastAsia="ar-SA"/>
        </w:rPr>
        <w:t xml:space="preserve"> </w:t>
      </w:r>
      <w:r w:rsidRPr="00895BD5">
        <w:rPr>
          <w:rFonts w:eastAsia="Times New Roman"/>
          <w:lang w:eastAsia="ar-SA"/>
        </w:rPr>
        <w:t>-</w:t>
      </w:r>
      <w:r w:rsidR="00D175C0" w:rsidRPr="00895BD5">
        <w:rPr>
          <w:rFonts w:eastAsia="Times New Roman"/>
          <w:lang w:eastAsia="ar-SA"/>
        </w:rPr>
        <w:t xml:space="preserve"> </w:t>
      </w:r>
      <w:r w:rsidRPr="00895BD5">
        <w:rPr>
          <w:rFonts w:eastAsia="Times New Roman"/>
          <w:lang w:eastAsia="ar-SA"/>
        </w:rPr>
        <w:t xml:space="preserve">министерство) </w:t>
      </w:r>
      <w:r w:rsidR="00171501" w:rsidRPr="00895BD5">
        <w:rPr>
          <w:rFonts w:eastAsia="Times New Roman"/>
          <w:lang w:eastAsia="ar-SA"/>
        </w:rPr>
        <w:t xml:space="preserve">по формам отчетности, утвержденным </w:t>
      </w:r>
      <w:r w:rsidR="00ED55BA" w:rsidRPr="00895BD5">
        <w:rPr>
          <w:rFonts w:eastAsia="Times New Roman"/>
          <w:lang w:eastAsia="ar-SA"/>
        </w:rPr>
        <w:t>п</w:t>
      </w:r>
      <w:r w:rsidR="00171501" w:rsidRPr="00895BD5">
        <w:rPr>
          <w:rFonts w:eastAsia="Times New Roman"/>
          <w:lang w:eastAsia="ar-SA"/>
        </w:rPr>
        <w:t>риказом</w:t>
      </w:r>
      <w:r w:rsidR="00EE5FBE" w:rsidRPr="00895BD5">
        <w:rPr>
          <w:rFonts w:eastAsia="Times New Roman"/>
          <w:lang w:eastAsia="ar-SA"/>
        </w:rPr>
        <w:t>,</w:t>
      </w:r>
      <w:r w:rsidR="00171501" w:rsidRPr="00895BD5">
        <w:rPr>
          <w:rFonts w:eastAsia="Times New Roman"/>
          <w:lang w:eastAsia="ar-SA"/>
        </w:rPr>
        <w:t xml:space="preserve"> в электронном виде</w:t>
      </w:r>
      <w:r w:rsidR="00A61FD6" w:rsidRPr="00895BD5">
        <w:rPr>
          <w:rFonts w:eastAsia="Times New Roman"/>
          <w:lang w:eastAsia="ar-SA"/>
        </w:rPr>
        <w:t xml:space="preserve"> или на бумажном носителе</w:t>
      </w:r>
      <w:r w:rsidR="004C4C42">
        <w:rPr>
          <w:rFonts w:eastAsia="Times New Roman"/>
          <w:lang w:eastAsia="ar-SA"/>
        </w:rPr>
        <w:t xml:space="preserve"> в </w:t>
      </w:r>
      <w:r w:rsidR="00250FF8">
        <w:rPr>
          <w:rFonts w:eastAsia="Times New Roman"/>
          <w:lang w:eastAsia="ar-SA"/>
        </w:rPr>
        <w:t xml:space="preserve">следующие </w:t>
      </w:r>
      <w:r w:rsidR="004C4C42">
        <w:rPr>
          <w:rFonts w:eastAsia="Times New Roman"/>
          <w:lang w:eastAsia="ar-SA"/>
        </w:rPr>
        <w:t>срок</w:t>
      </w:r>
      <w:r w:rsidR="00250FF8">
        <w:rPr>
          <w:rFonts w:eastAsia="Times New Roman"/>
          <w:lang w:eastAsia="ar-SA"/>
        </w:rPr>
        <w:t>и</w:t>
      </w:r>
      <w:r w:rsidR="00FF0946" w:rsidRPr="00895BD5">
        <w:rPr>
          <w:rFonts w:eastAsia="Times New Roman"/>
          <w:lang w:eastAsia="ar-SA"/>
        </w:rPr>
        <w:t>:</w:t>
      </w:r>
      <w:proofErr w:type="gramEnd"/>
    </w:p>
    <w:p w:rsidR="004C4C42" w:rsidRPr="00895BD5" w:rsidRDefault="004C4C42" w:rsidP="004C4C4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- за </w:t>
      </w:r>
      <w:r w:rsidRPr="00895BD5">
        <w:rPr>
          <w:rFonts w:eastAsia="Times New Roman"/>
          <w:lang w:val="en-US" w:eastAsia="ar-SA"/>
        </w:rPr>
        <w:t>I</w:t>
      </w:r>
      <w:r w:rsidRPr="00895BD5">
        <w:rPr>
          <w:rFonts w:eastAsia="Times New Roman"/>
          <w:lang w:eastAsia="ar-SA"/>
        </w:rPr>
        <w:t xml:space="preserve"> квартал 2020 года до 15.06.2020;</w:t>
      </w:r>
    </w:p>
    <w:p w:rsidR="004C4C42" w:rsidRPr="00895BD5" w:rsidRDefault="004C4C42" w:rsidP="004C4C4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>- за полугодие 2020 года до 03.08.2020;</w:t>
      </w:r>
    </w:p>
    <w:p w:rsidR="004C4C42" w:rsidRPr="00895BD5" w:rsidRDefault="004C4C42" w:rsidP="004C4C4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>- за девять месяцев 2020 года до 30.10.2020;</w:t>
      </w:r>
    </w:p>
    <w:p w:rsidR="004C4C42" w:rsidRPr="00895BD5" w:rsidRDefault="004C4C42" w:rsidP="004C4C42">
      <w:pPr>
        <w:suppressAutoHyphens/>
        <w:ind w:firstLine="709"/>
      </w:pPr>
      <w:r w:rsidRPr="00895BD5">
        <w:rPr>
          <w:rFonts w:eastAsia="Times New Roman"/>
          <w:lang w:eastAsia="ar-SA"/>
        </w:rPr>
        <w:t>- за 2020 год до 11.03.2021.</w:t>
      </w:r>
    </w:p>
    <w:p w:rsidR="001638BB" w:rsidRPr="00895BD5" w:rsidRDefault="002034A5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>3</w:t>
      </w:r>
      <w:r w:rsidR="00171501" w:rsidRPr="00895BD5">
        <w:rPr>
          <w:rFonts w:eastAsia="Times New Roman"/>
          <w:lang w:eastAsia="ar-SA"/>
        </w:rPr>
        <w:t>.</w:t>
      </w:r>
      <w:r w:rsidR="001638BB" w:rsidRPr="00895BD5">
        <w:rPr>
          <w:rFonts w:eastAsia="Times New Roman"/>
          <w:lang w:eastAsia="ar-SA"/>
        </w:rPr>
        <w:t> Государственным предприятиям Астраханской области, подведомственным министерству</w:t>
      </w:r>
      <w:r w:rsidR="00BD2A3E" w:rsidRPr="00895BD5">
        <w:rPr>
          <w:rFonts w:eastAsia="Times New Roman"/>
          <w:lang w:eastAsia="ar-SA"/>
        </w:rPr>
        <w:t>,</w:t>
      </w:r>
      <w:r w:rsidR="009D2893" w:rsidRPr="00895BD5">
        <w:rPr>
          <w:rFonts w:eastAsia="Times New Roman"/>
          <w:lang w:eastAsia="ar-SA"/>
        </w:rPr>
        <w:t xml:space="preserve"> </w:t>
      </w:r>
      <w:r w:rsidR="00BD2A3E" w:rsidRPr="00895BD5">
        <w:rPr>
          <w:rFonts w:eastAsia="Times New Roman"/>
          <w:lang w:eastAsia="ar-SA"/>
        </w:rPr>
        <w:t>представ</w:t>
      </w:r>
      <w:r w:rsidR="00250FF8">
        <w:rPr>
          <w:rFonts w:eastAsia="Times New Roman"/>
          <w:lang w:eastAsia="ar-SA"/>
        </w:rPr>
        <w:t>ля</w:t>
      </w:r>
      <w:r w:rsidR="00BD2A3E" w:rsidRPr="00895BD5">
        <w:rPr>
          <w:rFonts w:eastAsia="Times New Roman"/>
          <w:lang w:eastAsia="ar-SA"/>
        </w:rPr>
        <w:t>ть отчет</w:t>
      </w:r>
      <w:r w:rsidR="00250FF8">
        <w:rPr>
          <w:rFonts w:eastAsia="Times New Roman"/>
          <w:lang w:eastAsia="ar-SA"/>
        </w:rPr>
        <w:t>ы</w:t>
      </w:r>
      <w:r w:rsidR="00BD2A3E" w:rsidRPr="00895BD5">
        <w:rPr>
          <w:rFonts w:eastAsia="Times New Roman"/>
          <w:lang w:eastAsia="ar-SA"/>
        </w:rPr>
        <w:t xml:space="preserve"> о финансово-экономическо</w:t>
      </w:r>
      <w:r w:rsidR="00D94D1E" w:rsidRPr="00895BD5">
        <w:rPr>
          <w:rFonts w:eastAsia="Times New Roman"/>
          <w:lang w:eastAsia="ar-SA"/>
        </w:rPr>
        <w:t xml:space="preserve">м </w:t>
      </w:r>
      <w:r w:rsidR="00BD2A3E" w:rsidRPr="00895BD5">
        <w:rPr>
          <w:rFonts w:eastAsia="Times New Roman"/>
          <w:lang w:eastAsia="ar-SA"/>
        </w:rPr>
        <w:t xml:space="preserve"> состоянии за 20</w:t>
      </w:r>
      <w:r w:rsidR="00AB4072" w:rsidRPr="00895BD5">
        <w:rPr>
          <w:rFonts w:eastAsia="Times New Roman"/>
          <w:lang w:eastAsia="ar-SA"/>
        </w:rPr>
        <w:t>20</w:t>
      </w:r>
      <w:r w:rsidR="00BD2A3E" w:rsidRPr="00895BD5">
        <w:rPr>
          <w:rFonts w:eastAsia="Times New Roman"/>
          <w:lang w:eastAsia="ar-SA"/>
        </w:rPr>
        <w:t xml:space="preserve"> год в министерство по формам отчетности, утвержденным </w:t>
      </w:r>
      <w:r w:rsidR="006B7590" w:rsidRPr="00895BD5">
        <w:rPr>
          <w:rFonts w:eastAsia="Times New Roman"/>
          <w:lang w:eastAsia="ar-SA"/>
        </w:rPr>
        <w:t>п</w:t>
      </w:r>
      <w:r w:rsidR="00BD2A3E" w:rsidRPr="00895BD5">
        <w:rPr>
          <w:rFonts w:eastAsia="Times New Roman"/>
          <w:lang w:eastAsia="ar-SA"/>
        </w:rPr>
        <w:t>риказом в электронном виде</w:t>
      </w:r>
      <w:r w:rsidR="00A61FD6" w:rsidRPr="00895BD5">
        <w:rPr>
          <w:rFonts w:eastAsia="Times New Roman"/>
          <w:lang w:eastAsia="ar-SA"/>
        </w:rPr>
        <w:t xml:space="preserve"> или на бумажном носителе</w:t>
      </w:r>
      <w:r w:rsidR="004C4C42">
        <w:rPr>
          <w:rFonts w:eastAsia="Times New Roman"/>
          <w:lang w:eastAsia="ar-SA"/>
        </w:rPr>
        <w:t xml:space="preserve"> в </w:t>
      </w:r>
      <w:r w:rsidR="00250FF8">
        <w:rPr>
          <w:rFonts w:eastAsia="Times New Roman"/>
          <w:lang w:eastAsia="ar-SA"/>
        </w:rPr>
        <w:t xml:space="preserve">следующие </w:t>
      </w:r>
      <w:r w:rsidR="004C4C42">
        <w:rPr>
          <w:rFonts w:eastAsia="Times New Roman"/>
          <w:lang w:eastAsia="ar-SA"/>
        </w:rPr>
        <w:t>срок</w:t>
      </w:r>
      <w:r w:rsidR="00250FF8">
        <w:rPr>
          <w:rFonts w:eastAsia="Times New Roman"/>
          <w:lang w:eastAsia="ar-SA"/>
        </w:rPr>
        <w:t>и</w:t>
      </w:r>
      <w:r w:rsidR="00AB4072" w:rsidRPr="00895BD5">
        <w:rPr>
          <w:rFonts w:eastAsia="Times New Roman"/>
          <w:lang w:eastAsia="ar-SA"/>
        </w:rPr>
        <w:t>:</w:t>
      </w:r>
    </w:p>
    <w:p w:rsidR="004C4C42" w:rsidRPr="00895BD5" w:rsidRDefault="004C4C42" w:rsidP="004C4C4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- за </w:t>
      </w:r>
      <w:r w:rsidRPr="00895BD5">
        <w:rPr>
          <w:rFonts w:eastAsia="Times New Roman"/>
          <w:lang w:val="en-US" w:eastAsia="ar-SA"/>
        </w:rPr>
        <w:t>I</w:t>
      </w:r>
      <w:r w:rsidRPr="00895BD5">
        <w:rPr>
          <w:rFonts w:eastAsia="Times New Roman"/>
          <w:lang w:eastAsia="ar-SA"/>
        </w:rPr>
        <w:t xml:space="preserve"> квартал 2020 года до 15.06.2020;</w:t>
      </w:r>
    </w:p>
    <w:p w:rsidR="004C4C42" w:rsidRPr="00895BD5" w:rsidRDefault="004C4C42" w:rsidP="004C4C4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>- за полугодие 2020 года до 03.08.2020;</w:t>
      </w:r>
    </w:p>
    <w:p w:rsidR="004C4C42" w:rsidRPr="00895BD5" w:rsidRDefault="004C4C42" w:rsidP="004C4C4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>- за девять месяцев 2020 года до 30.10.2020;</w:t>
      </w:r>
    </w:p>
    <w:p w:rsidR="004C4C42" w:rsidRPr="00895BD5" w:rsidRDefault="004C4C42" w:rsidP="004C4C42">
      <w:pPr>
        <w:suppressAutoHyphens/>
        <w:ind w:firstLine="709"/>
      </w:pPr>
      <w:r w:rsidRPr="00895BD5">
        <w:rPr>
          <w:rFonts w:eastAsia="Times New Roman"/>
          <w:lang w:eastAsia="ar-SA"/>
        </w:rPr>
        <w:t>- за 2020 год до 11.03.2021.</w:t>
      </w:r>
    </w:p>
    <w:p w:rsidR="00AB4072" w:rsidRPr="00895BD5" w:rsidRDefault="00BD2A3E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4. </w:t>
      </w:r>
      <w:r w:rsidR="00171501" w:rsidRPr="00895BD5">
        <w:rPr>
          <w:rFonts w:eastAsia="Times New Roman"/>
          <w:lang w:eastAsia="ar-SA"/>
        </w:rPr>
        <w:t>Органам местного самоуправления муниципальных районов Астраханской области обеспечи</w:t>
      </w:r>
      <w:r w:rsidR="00250FF8">
        <w:rPr>
          <w:rFonts w:eastAsia="Times New Roman"/>
          <w:lang w:eastAsia="ar-SA"/>
        </w:rPr>
        <w:t>ва</w:t>
      </w:r>
      <w:r w:rsidR="00171501" w:rsidRPr="00895BD5">
        <w:rPr>
          <w:rFonts w:eastAsia="Times New Roman"/>
          <w:lang w:eastAsia="ar-SA"/>
        </w:rPr>
        <w:t>ть представление сводной отчетности о финансово</w:t>
      </w:r>
      <w:r w:rsidR="0005153B">
        <w:rPr>
          <w:rFonts w:eastAsia="Times New Roman"/>
          <w:lang w:eastAsia="ar-SA"/>
        </w:rPr>
        <w:t xml:space="preserve"> </w:t>
      </w:r>
      <w:r w:rsidR="00171501" w:rsidRPr="00895BD5">
        <w:rPr>
          <w:rFonts w:eastAsia="Times New Roman"/>
          <w:lang w:eastAsia="ar-SA"/>
        </w:rPr>
        <w:t>-</w:t>
      </w:r>
      <w:r w:rsidR="0005153B">
        <w:rPr>
          <w:rFonts w:eastAsia="Times New Roman"/>
          <w:lang w:eastAsia="ar-SA"/>
        </w:rPr>
        <w:t xml:space="preserve"> </w:t>
      </w:r>
      <w:r w:rsidR="00171501" w:rsidRPr="00895BD5">
        <w:rPr>
          <w:rFonts w:eastAsia="Times New Roman"/>
          <w:lang w:eastAsia="ar-SA"/>
        </w:rPr>
        <w:t xml:space="preserve">экономическом состоянии </w:t>
      </w:r>
      <w:r w:rsidR="00171501" w:rsidRPr="00895BD5">
        <w:t xml:space="preserve">сельскохозяйственных </w:t>
      </w:r>
      <w:proofErr w:type="spellStart"/>
      <w:proofErr w:type="gramStart"/>
      <w:r w:rsidR="00171501" w:rsidRPr="00895BD5">
        <w:t>товаро</w:t>
      </w:r>
      <w:proofErr w:type="spellEnd"/>
      <w:r w:rsidR="0005153B">
        <w:t>-</w:t>
      </w:r>
      <w:r w:rsidR="00171501" w:rsidRPr="00895BD5">
        <w:t>производителей</w:t>
      </w:r>
      <w:proofErr w:type="gramEnd"/>
      <w:r w:rsidR="00171501" w:rsidRPr="00895BD5">
        <w:t xml:space="preserve"> и организаций агропромышленного комплекса</w:t>
      </w:r>
      <w:r w:rsidR="00171501" w:rsidRPr="00895BD5">
        <w:rPr>
          <w:rFonts w:eastAsia="Times New Roman"/>
          <w:lang w:eastAsia="ar-SA"/>
        </w:rPr>
        <w:t xml:space="preserve"> соответствующих муниципальных районов Астраханской области за 20</w:t>
      </w:r>
      <w:r w:rsidR="00AB4072" w:rsidRPr="00895BD5">
        <w:rPr>
          <w:rFonts w:eastAsia="Times New Roman"/>
          <w:lang w:eastAsia="ar-SA"/>
        </w:rPr>
        <w:t>20</w:t>
      </w:r>
      <w:r w:rsidR="00171501" w:rsidRPr="00895BD5">
        <w:rPr>
          <w:rFonts w:eastAsia="Times New Roman"/>
          <w:lang w:eastAsia="ar-SA"/>
        </w:rPr>
        <w:t xml:space="preserve"> год по формам отчетности, утвержденным </w:t>
      </w:r>
      <w:r w:rsidR="006B7590" w:rsidRPr="00895BD5">
        <w:rPr>
          <w:rFonts w:eastAsia="Times New Roman"/>
          <w:lang w:eastAsia="ar-SA"/>
        </w:rPr>
        <w:t>п</w:t>
      </w:r>
      <w:r w:rsidR="00171501" w:rsidRPr="00895BD5">
        <w:rPr>
          <w:rFonts w:eastAsia="Times New Roman"/>
          <w:lang w:eastAsia="ar-SA"/>
        </w:rPr>
        <w:t xml:space="preserve">риказом, </w:t>
      </w:r>
      <w:r w:rsidR="00C92F50" w:rsidRPr="00895BD5">
        <w:rPr>
          <w:rFonts w:eastAsia="Times New Roman"/>
          <w:lang w:eastAsia="ar-SA"/>
        </w:rPr>
        <w:t xml:space="preserve">в </w:t>
      </w:r>
      <w:r w:rsidR="00171501" w:rsidRPr="00895BD5">
        <w:rPr>
          <w:rFonts w:eastAsia="Times New Roman"/>
          <w:lang w:eastAsia="ar-SA"/>
        </w:rPr>
        <w:t>министерство</w:t>
      </w:r>
      <w:r w:rsidR="004C4C42">
        <w:rPr>
          <w:rFonts w:eastAsia="Times New Roman"/>
          <w:lang w:eastAsia="ar-SA"/>
        </w:rPr>
        <w:t xml:space="preserve"> в </w:t>
      </w:r>
      <w:r w:rsidR="00250FF8">
        <w:rPr>
          <w:rFonts w:eastAsia="Times New Roman"/>
          <w:lang w:eastAsia="ar-SA"/>
        </w:rPr>
        <w:t xml:space="preserve">следующие </w:t>
      </w:r>
      <w:r w:rsidR="004C4C42">
        <w:rPr>
          <w:rFonts w:eastAsia="Times New Roman"/>
          <w:lang w:eastAsia="ar-SA"/>
        </w:rPr>
        <w:t>срок</w:t>
      </w:r>
      <w:r w:rsidR="00250FF8">
        <w:rPr>
          <w:rFonts w:eastAsia="Times New Roman"/>
          <w:lang w:eastAsia="ar-SA"/>
        </w:rPr>
        <w:t>и</w:t>
      </w:r>
      <w:r w:rsidR="00AB4072" w:rsidRPr="00895BD5">
        <w:rPr>
          <w:rFonts w:eastAsia="Times New Roman"/>
          <w:lang w:eastAsia="ar-SA"/>
        </w:rPr>
        <w:t>:</w:t>
      </w:r>
    </w:p>
    <w:p w:rsidR="00AB4072" w:rsidRPr="00895BD5" w:rsidRDefault="00AB4072" w:rsidP="00AB407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- за </w:t>
      </w:r>
      <w:r w:rsidRPr="00895BD5">
        <w:rPr>
          <w:rFonts w:eastAsia="Times New Roman"/>
          <w:lang w:val="en-US" w:eastAsia="ar-SA"/>
        </w:rPr>
        <w:t>I</w:t>
      </w:r>
      <w:r w:rsidRPr="00895BD5">
        <w:rPr>
          <w:rFonts w:eastAsia="Times New Roman"/>
          <w:lang w:eastAsia="ar-SA"/>
        </w:rPr>
        <w:t xml:space="preserve"> квартал 2020 года до </w:t>
      </w:r>
      <w:r w:rsidR="00931259" w:rsidRPr="00895BD5">
        <w:rPr>
          <w:rFonts w:eastAsia="Times New Roman"/>
          <w:lang w:eastAsia="ar-SA"/>
        </w:rPr>
        <w:t>19.06.</w:t>
      </w:r>
      <w:r w:rsidRPr="00895BD5">
        <w:rPr>
          <w:rFonts w:eastAsia="Times New Roman"/>
          <w:lang w:eastAsia="ar-SA"/>
        </w:rPr>
        <w:t>2020;</w:t>
      </w:r>
    </w:p>
    <w:p w:rsidR="00AB4072" w:rsidRPr="00895BD5" w:rsidRDefault="00AB4072" w:rsidP="00AB407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- за полугодие 2020 года до </w:t>
      </w:r>
      <w:r w:rsidR="003C3AD5" w:rsidRPr="00895BD5">
        <w:rPr>
          <w:rFonts w:eastAsia="Times New Roman"/>
          <w:lang w:eastAsia="ar-SA"/>
        </w:rPr>
        <w:t>10.08.</w:t>
      </w:r>
      <w:r w:rsidRPr="00895BD5">
        <w:rPr>
          <w:rFonts w:eastAsia="Times New Roman"/>
          <w:lang w:eastAsia="ar-SA"/>
        </w:rPr>
        <w:t>2020;</w:t>
      </w:r>
    </w:p>
    <w:p w:rsidR="00AB4072" w:rsidRPr="00895BD5" w:rsidRDefault="00AB4072" w:rsidP="00AB407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- за девять месяцев 2020 года до </w:t>
      </w:r>
      <w:r w:rsidR="0098693D" w:rsidRPr="00895BD5">
        <w:rPr>
          <w:rFonts w:eastAsia="Times New Roman"/>
          <w:lang w:eastAsia="ar-SA"/>
        </w:rPr>
        <w:t>06.11.</w:t>
      </w:r>
      <w:r w:rsidRPr="00895BD5">
        <w:rPr>
          <w:rFonts w:eastAsia="Times New Roman"/>
          <w:lang w:eastAsia="ar-SA"/>
        </w:rPr>
        <w:t>2020;</w:t>
      </w:r>
    </w:p>
    <w:p w:rsidR="00AB4072" w:rsidRPr="00895BD5" w:rsidRDefault="00AB4072" w:rsidP="00AB4072">
      <w:pPr>
        <w:suppressAutoHyphens/>
        <w:ind w:firstLine="709"/>
      </w:pPr>
      <w:r w:rsidRPr="00895BD5">
        <w:rPr>
          <w:rFonts w:eastAsia="Times New Roman"/>
          <w:lang w:eastAsia="ar-SA"/>
        </w:rPr>
        <w:t xml:space="preserve">- за 2020 год до </w:t>
      </w:r>
      <w:r w:rsidR="00751024" w:rsidRPr="00895BD5">
        <w:rPr>
          <w:rFonts w:eastAsia="Times New Roman"/>
          <w:lang w:eastAsia="ar-SA"/>
        </w:rPr>
        <w:t>19.03.2021</w:t>
      </w:r>
      <w:r w:rsidRPr="00895BD5">
        <w:rPr>
          <w:rFonts w:eastAsia="Times New Roman"/>
          <w:lang w:eastAsia="ar-SA"/>
        </w:rPr>
        <w:t>.</w:t>
      </w:r>
    </w:p>
    <w:p w:rsidR="00BA2B6B" w:rsidRPr="00895BD5" w:rsidRDefault="00BA2B6B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>5. Рекомендовать органам местного самоуправления муниципальных районов Астраханской области довести настоящее постановление до сведения сельскохозяйственных товаропроизводителей и организаций агропромышленного комплекса, зарегистрированных и (или) осуществляющих свою деятельность на территории соответствующих муниципальных районов Астраханской области.</w:t>
      </w:r>
    </w:p>
    <w:p w:rsidR="000A425E" w:rsidRPr="00895BD5" w:rsidRDefault="000A425E" w:rsidP="000A425E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6. </w:t>
      </w:r>
      <w:proofErr w:type="gramStart"/>
      <w:r w:rsidRPr="00895BD5">
        <w:rPr>
          <w:rFonts w:eastAsia="Times New Roman"/>
          <w:lang w:eastAsia="ar-SA"/>
        </w:rPr>
        <w:t>Государственному казенному учреждению Астраханской области «</w:t>
      </w:r>
      <w:r w:rsidRPr="00895BD5">
        <w:t xml:space="preserve">Управление по техническому обеспечению деятельности министерства </w:t>
      </w:r>
      <w:r w:rsidRPr="00895BD5">
        <w:lastRenderedPageBreak/>
        <w:t>сельского хозяйства и рыбной промышленности Астраханской области»</w:t>
      </w:r>
      <w:r w:rsidR="00B47151" w:rsidRPr="00895BD5">
        <w:t xml:space="preserve"> </w:t>
      </w:r>
      <w:r w:rsidRPr="00895BD5">
        <w:t> </w:t>
      </w:r>
      <w:r w:rsidRPr="00895BD5">
        <w:rPr>
          <w:rFonts w:eastAsia="Times New Roman"/>
          <w:lang w:eastAsia="ar-SA"/>
        </w:rPr>
        <w:t>обеспечи</w:t>
      </w:r>
      <w:r w:rsidR="00250FF8">
        <w:rPr>
          <w:rFonts w:eastAsia="Times New Roman"/>
          <w:lang w:eastAsia="ar-SA"/>
        </w:rPr>
        <w:t>ва</w:t>
      </w:r>
      <w:r w:rsidRPr="00895BD5">
        <w:rPr>
          <w:rFonts w:eastAsia="Times New Roman"/>
          <w:lang w:eastAsia="ar-SA"/>
        </w:rPr>
        <w:t>ть формирование  сводной отчетности о финансово</w:t>
      </w:r>
      <w:r w:rsidR="00412E67" w:rsidRPr="00895BD5">
        <w:rPr>
          <w:rFonts w:eastAsia="Times New Roman"/>
          <w:lang w:eastAsia="ar-SA"/>
        </w:rPr>
        <w:t>-</w:t>
      </w:r>
      <w:r w:rsidRPr="00895BD5">
        <w:rPr>
          <w:rFonts w:eastAsia="Times New Roman"/>
          <w:lang w:eastAsia="ar-SA"/>
        </w:rPr>
        <w:t>экономическом состоянии товаропроизводителей агропромышленного комплекса за 20</w:t>
      </w:r>
      <w:r w:rsidR="00B47151" w:rsidRPr="00895BD5">
        <w:rPr>
          <w:rFonts w:eastAsia="Times New Roman"/>
          <w:lang w:eastAsia="ar-SA"/>
        </w:rPr>
        <w:t>20</w:t>
      </w:r>
      <w:r w:rsidR="00955D54" w:rsidRPr="00895BD5">
        <w:rPr>
          <w:rFonts w:eastAsia="Times New Roman"/>
          <w:lang w:eastAsia="ar-SA"/>
        </w:rPr>
        <w:t xml:space="preserve"> </w:t>
      </w:r>
      <w:r w:rsidRPr="00895BD5">
        <w:rPr>
          <w:rFonts w:eastAsia="Times New Roman"/>
          <w:lang w:eastAsia="ar-SA"/>
        </w:rPr>
        <w:t>год (далее – сводная отчетность) в соответствии с формами отче</w:t>
      </w:r>
      <w:r w:rsidR="00250FF8">
        <w:rPr>
          <w:rFonts w:eastAsia="Times New Roman"/>
          <w:lang w:eastAsia="ar-SA"/>
        </w:rPr>
        <w:t xml:space="preserve">тности, </w:t>
      </w:r>
      <w:r w:rsidR="00B47151" w:rsidRPr="00895BD5">
        <w:rPr>
          <w:rFonts w:eastAsia="Times New Roman"/>
          <w:lang w:eastAsia="ar-SA"/>
        </w:rPr>
        <w:t>утвержденными приказом</w:t>
      </w:r>
      <w:r w:rsidR="00E44EB1">
        <w:rPr>
          <w:rFonts w:eastAsia="Times New Roman"/>
          <w:lang w:eastAsia="ar-SA"/>
        </w:rPr>
        <w:t>,</w:t>
      </w:r>
      <w:r w:rsidR="0055478E">
        <w:rPr>
          <w:rFonts w:eastAsia="Times New Roman"/>
          <w:lang w:eastAsia="ar-SA"/>
        </w:rPr>
        <w:t> согласов</w:t>
      </w:r>
      <w:r w:rsidR="00250FF8">
        <w:rPr>
          <w:rFonts w:eastAsia="Times New Roman"/>
          <w:lang w:eastAsia="ar-SA"/>
        </w:rPr>
        <w:t>ывать</w:t>
      </w:r>
      <w:r w:rsidR="0005153B">
        <w:rPr>
          <w:rFonts w:eastAsia="Times New Roman"/>
          <w:lang w:eastAsia="ar-SA"/>
        </w:rPr>
        <w:t xml:space="preserve"> сводную отчетность</w:t>
      </w:r>
      <w:r w:rsidR="0055478E">
        <w:rPr>
          <w:rFonts w:eastAsia="Times New Roman"/>
          <w:lang w:eastAsia="ar-SA"/>
        </w:rPr>
        <w:t xml:space="preserve"> </w:t>
      </w:r>
      <w:r w:rsidRPr="00895BD5">
        <w:rPr>
          <w:rFonts w:eastAsia="Times New Roman"/>
          <w:lang w:eastAsia="ar-SA"/>
        </w:rPr>
        <w:t>с заинтересованными структурными подразделениями министерства и представ</w:t>
      </w:r>
      <w:r w:rsidR="00250FF8">
        <w:rPr>
          <w:rFonts w:eastAsia="Times New Roman"/>
          <w:lang w:eastAsia="ar-SA"/>
        </w:rPr>
        <w:t>ля</w:t>
      </w:r>
      <w:r w:rsidRPr="00895BD5">
        <w:rPr>
          <w:rFonts w:eastAsia="Times New Roman"/>
          <w:lang w:eastAsia="ar-SA"/>
        </w:rPr>
        <w:t>ть на подпись министр</w:t>
      </w:r>
      <w:r w:rsidR="00412E67" w:rsidRPr="00895BD5">
        <w:rPr>
          <w:rFonts w:eastAsia="Times New Roman"/>
          <w:lang w:eastAsia="ar-SA"/>
        </w:rPr>
        <w:t>у</w:t>
      </w:r>
      <w:r w:rsidRPr="00895BD5">
        <w:rPr>
          <w:rFonts w:eastAsia="Times New Roman"/>
          <w:lang w:eastAsia="ar-SA"/>
        </w:rPr>
        <w:t xml:space="preserve"> сельского хозяйства и рыбной пром</w:t>
      </w:r>
      <w:r w:rsidR="00B47151" w:rsidRPr="00895BD5">
        <w:rPr>
          <w:rFonts w:eastAsia="Times New Roman"/>
          <w:lang w:eastAsia="ar-SA"/>
        </w:rPr>
        <w:t>ышленно</w:t>
      </w:r>
      <w:r w:rsidR="004C4C42">
        <w:rPr>
          <w:rFonts w:eastAsia="Times New Roman"/>
          <w:lang w:eastAsia="ar-SA"/>
        </w:rPr>
        <w:t>сти Астраханской</w:t>
      </w:r>
      <w:proofErr w:type="gramEnd"/>
      <w:r w:rsidR="004C4C42">
        <w:rPr>
          <w:rFonts w:eastAsia="Times New Roman"/>
          <w:lang w:eastAsia="ar-SA"/>
        </w:rPr>
        <w:t xml:space="preserve"> области в </w:t>
      </w:r>
      <w:r w:rsidR="00250FF8">
        <w:rPr>
          <w:rFonts w:eastAsia="Times New Roman"/>
          <w:lang w:eastAsia="ar-SA"/>
        </w:rPr>
        <w:t xml:space="preserve">следующие </w:t>
      </w:r>
      <w:r w:rsidR="004C4C42">
        <w:rPr>
          <w:rFonts w:eastAsia="Times New Roman"/>
          <w:lang w:eastAsia="ar-SA"/>
        </w:rPr>
        <w:t>срок</w:t>
      </w:r>
      <w:r w:rsidR="00250FF8">
        <w:rPr>
          <w:rFonts w:eastAsia="Times New Roman"/>
          <w:lang w:eastAsia="ar-SA"/>
        </w:rPr>
        <w:t>и</w:t>
      </w:r>
      <w:r w:rsidR="00B47151" w:rsidRPr="00895BD5">
        <w:rPr>
          <w:rFonts w:eastAsia="Times New Roman"/>
          <w:lang w:eastAsia="ar-SA"/>
        </w:rPr>
        <w:t>:</w:t>
      </w:r>
    </w:p>
    <w:p w:rsidR="004C4C42" w:rsidRPr="00895BD5" w:rsidRDefault="004C4C42" w:rsidP="004C4C4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- за </w:t>
      </w:r>
      <w:r w:rsidRPr="00895BD5">
        <w:rPr>
          <w:rFonts w:eastAsia="Times New Roman"/>
          <w:lang w:val="en-US" w:eastAsia="ar-SA"/>
        </w:rPr>
        <w:t>I</w:t>
      </w:r>
      <w:r w:rsidRPr="00895BD5">
        <w:rPr>
          <w:rFonts w:eastAsia="Times New Roman"/>
          <w:lang w:eastAsia="ar-SA"/>
        </w:rPr>
        <w:t xml:space="preserve"> квартал 2020 года до </w:t>
      </w:r>
      <w:r w:rsidR="007F0A30">
        <w:rPr>
          <w:rFonts w:eastAsia="Times New Roman"/>
          <w:lang w:eastAsia="ar-SA"/>
        </w:rPr>
        <w:t>26.</w:t>
      </w:r>
      <w:r w:rsidRPr="00895BD5">
        <w:rPr>
          <w:rFonts w:eastAsia="Times New Roman"/>
          <w:lang w:eastAsia="ar-SA"/>
        </w:rPr>
        <w:t>06.2020;</w:t>
      </w:r>
    </w:p>
    <w:p w:rsidR="004C4C42" w:rsidRPr="00895BD5" w:rsidRDefault="007F0A30" w:rsidP="004C4C42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- за полугодие 2020 года до 1</w:t>
      </w:r>
      <w:r w:rsidR="004C4C42" w:rsidRPr="00895BD5">
        <w:rPr>
          <w:rFonts w:eastAsia="Times New Roman"/>
          <w:lang w:eastAsia="ar-SA"/>
        </w:rPr>
        <w:t>3.08.2020;</w:t>
      </w:r>
    </w:p>
    <w:p w:rsidR="004C4C42" w:rsidRPr="00895BD5" w:rsidRDefault="004C4C42" w:rsidP="004C4C42">
      <w:pPr>
        <w:suppressAutoHyphens/>
        <w:ind w:firstLine="709"/>
        <w:rPr>
          <w:rFonts w:eastAsia="Times New Roman"/>
          <w:lang w:eastAsia="ar-SA"/>
        </w:rPr>
      </w:pPr>
      <w:r w:rsidRPr="00895BD5">
        <w:rPr>
          <w:rFonts w:eastAsia="Times New Roman"/>
          <w:lang w:eastAsia="ar-SA"/>
        </w:rPr>
        <w:t xml:space="preserve">- </w:t>
      </w:r>
      <w:r w:rsidR="007F0A30">
        <w:rPr>
          <w:rFonts w:eastAsia="Times New Roman"/>
          <w:lang w:eastAsia="ar-SA"/>
        </w:rPr>
        <w:t>за девять месяцев 2020 года до 12</w:t>
      </w:r>
      <w:r w:rsidRPr="00895BD5">
        <w:rPr>
          <w:rFonts w:eastAsia="Times New Roman"/>
          <w:lang w:eastAsia="ar-SA"/>
        </w:rPr>
        <w:t>.1</w:t>
      </w:r>
      <w:r w:rsidR="007F0A30">
        <w:rPr>
          <w:rFonts w:eastAsia="Times New Roman"/>
          <w:lang w:eastAsia="ar-SA"/>
        </w:rPr>
        <w:t>1</w:t>
      </w:r>
      <w:r w:rsidRPr="00895BD5">
        <w:rPr>
          <w:rFonts w:eastAsia="Times New Roman"/>
          <w:lang w:eastAsia="ar-SA"/>
        </w:rPr>
        <w:t>.2020;</w:t>
      </w:r>
    </w:p>
    <w:p w:rsidR="004C4C42" w:rsidRPr="00895BD5" w:rsidRDefault="007F0A30" w:rsidP="004C4C42">
      <w:pPr>
        <w:suppressAutoHyphens/>
        <w:ind w:firstLine="709"/>
      </w:pPr>
      <w:r>
        <w:rPr>
          <w:rFonts w:eastAsia="Times New Roman"/>
          <w:lang w:eastAsia="ar-SA"/>
        </w:rPr>
        <w:t>- за 2020 год до 26</w:t>
      </w:r>
      <w:r w:rsidR="004C4C42" w:rsidRPr="00895BD5">
        <w:rPr>
          <w:rFonts w:eastAsia="Times New Roman"/>
          <w:lang w:eastAsia="ar-SA"/>
        </w:rPr>
        <w:t>.03.2021.</w:t>
      </w:r>
    </w:p>
    <w:p w:rsidR="000A425E" w:rsidRPr="00AB08DF" w:rsidRDefault="00030C2F" w:rsidP="000A425E">
      <w:pPr>
        <w:ind w:firstLine="709"/>
        <w:rPr>
          <w:rFonts w:eastAsia="Times New Roman"/>
          <w:lang w:eastAsia="ru-RU"/>
        </w:rPr>
      </w:pPr>
      <w:r w:rsidRPr="00AB08DF">
        <w:rPr>
          <w:rFonts w:eastAsia="Times New Roman"/>
          <w:lang w:eastAsia="ar-SA"/>
        </w:rPr>
        <w:t>7</w:t>
      </w:r>
      <w:r w:rsidR="000A425E" w:rsidRPr="00AB08DF">
        <w:rPr>
          <w:rFonts w:eastAsia="Times New Roman"/>
          <w:lang w:eastAsia="ar-SA"/>
        </w:rPr>
        <w:t xml:space="preserve">. </w:t>
      </w:r>
      <w:r w:rsidR="000A425E" w:rsidRPr="00AB08DF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="000A425E" w:rsidRPr="00AB08DF">
        <w:rPr>
          <w:rFonts w:eastAsia="Times New Roman"/>
          <w:lang w:eastAsia="ru-RU"/>
        </w:rPr>
        <w:t>о</w:t>
      </w:r>
      <w:r w:rsidR="000A425E" w:rsidRPr="00AB08DF">
        <w:rPr>
          <w:rFonts w:eastAsia="Times New Roman"/>
          <w:lang w:eastAsia="ru-RU"/>
        </w:rPr>
        <w:t>вания.</w:t>
      </w:r>
    </w:p>
    <w:p w:rsidR="000A425E" w:rsidRPr="00AB08DF" w:rsidRDefault="000A425E" w:rsidP="000A425E">
      <w:pPr>
        <w:suppressAutoHyphens/>
        <w:ind w:firstLine="709"/>
        <w:rPr>
          <w:rFonts w:eastAsia="Times New Roman"/>
          <w:lang w:eastAsia="ar-SA"/>
        </w:rPr>
      </w:pPr>
    </w:p>
    <w:p w:rsidR="000A425E" w:rsidRPr="00AB08DF" w:rsidRDefault="000A425E" w:rsidP="000A425E">
      <w:pPr>
        <w:suppressAutoHyphens/>
        <w:ind w:firstLine="709"/>
        <w:rPr>
          <w:rFonts w:eastAsia="Times New Roman"/>
          <w:lang w:eastAsia="ar-SA"/>
        </w:rPr>
      </w:pPr>
    </w:p>
    <w:p w:rsidR="000A425E" w:rsidRPr="00AB08DF" w:rsidRDefault="00412E67" w:rsidP="000A425E">
      <w:pPr>
        <w:ind w:firstLine="0"/>
        <w:outlineLvl w:val="0"/>
      </w:pPr>
      <w:r w:rsidRPr="00AB08DF">
        <w:t>М</w:t>
      </w:r>
      <w:r w:rsidR="000A425E" w:rsidRPr="00AB08DF">
        <w:t>инистр сельского</w:t>
      </w:r>
      <w:r w:rsidRPr="00AB08DF">
        <w:t xml:space="preserve"> хозяйства</w:t>
      </w:r>
    </w:p>
    <w:p w:rsidR="000A425E" w:rsidRPr="00AB08DF" w:rsidRDefault="000A425E" w:rsidP="000A425E">
      <w:pPr>
        <w:ind w:firstLine="0"/>
        <w:outlineLvl w:val="0"/>
      </w:pPr>
      <w:r w:rsidRPr="00AB08DF">
        <w:t>и рыбной промышленности</w:t>
      </w:r>
    </w:p>
    <w:p w:rsidR="00DC49A4" w:rsidRPr="00AB08DF" w:rsidRDefault="000A425E" w:rsidP="00B801D1">
      <w:pPr>
        <w:ind w:firstLine="0"/>
        <w:outlineLvl w:val="0"/>
        <w:rPr>
          <w:sz w:val="27"/>
          <w:szCs w:val="27"/>
        </w:rPr>
      </w:pPr>
      <w:r w:rsidRPr="00AB08DF">
        <w:t xml:space="preserve">Астраханской области                                          </w:t>
      </w:r>
      <w:r w:rsidR="00B801D1" w:rsidRPr="00AB08DF">
        <w:t xml:space="preserve">                              </w:t>
      </w:r>
      <w:r w:rsidR="00412E67" w:rsidRPr="00AB08DF">
        <w:t>Р.Ю. Пашаев</w:t>
      </w:r>
    </w:p>
    <w:p w:rsidR="00DC49A4" w:rsidRPr="00AB08DF" w:rsidRDefault="00DC49A4">
      <w:pPr>
        <w:rPr>
          <w:sz w:val="27"/>
          <w:szCs w:val="27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DC49A4" w:rsidRPr="000F0619" w:rsidRDefault="00DC49A4">
      <w:pPr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p w:rsidR="006B7590" w:rsidRPr="000F0619" w:rsidRDefault="006B7590" w:rsidP="006B7590">
      <w:pPr>
        <w:ind w:firstLine="0"/>
        <w:rPr>
          <w:sz w:val="27"/>
          <w:szCs w:val="27"/>
          <w:highlight w:val="yellow"/>
        </w:rPr>
      </w:pPr>
    </w:p>
    <w:p w:rsidR="00DC49A4" w:rsidRDefault="00DC49A4" w:rsidP="006B7590">
      <w:pPr>
        <w:ind w:firstLine="0"/>
      </w:pPr>
      <w:bookmarkStart w:id="0" w:name="_GoBack"/>
      <w:bookmarkEnd w:id="0"/>
    </w:p>
    <w:sectPr w:rsidR="00DC49A4">
      <w:headerReference w:type="default" r:id="rId8"/>
      <w:footerReference w:type="default" r:id="rId9"/>
      <w:headerReference w:type="first" r:id="rId10"/>
      <w:pgSz w:w="11906" w:h="16838"/>
      <w:pgMar w:top="993" w:right="566" w:bottom="993" w:left="1985" w:header="708" w:footer="708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41" w:rsidRDefault="005A7E41">
      <w:r>
        <w:separator/>
      </w:r>
    </w:p>
  </w:endnote>
  <w:endnote w:type="continuationSeparator" w:id="0">
    <w:p w:rsidR="005A7E41" w:rsidRDefault="005A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d"/>
      <w:jc w:val="center"/>
    </w:pPr>
  </w:p>
  <w:p w:rsidR="00DC49A4" w:rsidRDefault="00DC49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41" w:rsidRDefault="005A7E41">
      <w:r>
        <w:separator/>
      </w:r>
    </w:p>
  </w:footnote>
  <w:footnote w:type="continuationSeparator" w:id="0">
    <w:p w:rsidR="005A7E41" w:rsidRDefault="005A7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  <w:p w:rsidR="00DC49A4" w:rsidRDefault="00DC49A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4"/>
    <w:rsid w:val="0001078E"/>
    <w:rsid w:val="00014F6F"/>
    <w:rsid w:val="00015843"/>
    <w:rsid w:val="00030C2F"/>
    <w:rsid w:val="0005153B"/>
    <w:rsid w:val="00061B39"/>
    <w:rsid w:val="00077F56"/>
    <w:rsid w:val="00090DC8"/>
    <w:rsid w:val="00091AB4"/>
    <w:rsid w:val="000A425E"/>
    <w:rsid w:val="000C2E02"/>
    <w:rsid w:val="000D4202"/>
    <w:rsid w:val="000F0619"/>
    <w:rsid w:val="001638BB"/>
    <w:rsid w:val="001654E9"/>
    <w:rsid w:val="00171501"/>
    <w:rsid w:val="001B494B"/>
    <w:rsid w:val="001E7972"/>
    <w:rsid w:val="002034A5"/>
    <w:rsid w:val="00210B0B"/>
    <w:rsid w:val="0022173C"/>
    <w:rsid w:val="00230E24"/>
    <w:rsid w:val="00250FF8"/>
    <w:rsid w:val="00270C7B"/>
    <w:rsid w:val="002811EB"/>
    <w:rsid w:val="00286F42"/>
    <w:rsid w:val="00287415"/>
    <w:rsid w:val="002F2C54"/>
    <w:rsid w:val="002F725C"/>
    <w:rsid w:val="00301CAE"/>
    <w:rsid w:val="00350699"/>
    <w:rsid w:val="003A7776"/>
    <w:rsid w:val="003C3AD5"/>
    <w:rsid w:val="003D3DEC"/>
    <w:rsid w:val="003E2E57"/>
    <w:rsid w:val="003F2C6C"/>
    <w:rsid w:val="00412E67"/>
    <w:rsid w:val="00421128"/>
    <w:rsid w:val="00454503"/>
    <w:rsid w:val="00467579"/>
    <w:rsid w:val="004C4C42"/>
    <w:rsid w:val="0055478E"/>
    <w:rsid w:val="005672E1"/>
    <w:rsid w:val="005845BC"/>
    <w:rsid w:val="005A7E41"/>
    <w:rsid w:val="005E759E"/>
    <w:rsid w:val="005F6EC7"/>
    <w:rsid w:val="006539FC"/>
    <w:rsid w:val="00674CB0"/>
    <w:rsid w:val="00697D7D"/>
    <w:rsid w:val="006A47C9"/>
    <w:rsid w:val="006B72B5"/>
    <w:rsid w:val="006B7590"/>
    <w:rsid w:val="00700798"/>
    <w:rsid w:val="00751024"/>
    <w:rsid w:val="00781EF3"/>
    <w:rsid w:val="00786A2D"/>
    <w:rsid w:val="007E24FF"/>
    <w:rsid w:val="007F0A30"/>
    <w:rsid w:val="00892BB8"/>
    <w:rsid w:val="00895BD5"/>
    <w:rsid w:val="00895E66"/>
    <w:rsid w:val="008967D1"/>
    <w:rsid w:val="008C5413"/>
    <w:rsid w:val="008F4685"/>
    <w:rsid w:val="00907C7D"/>
    <w:rsid w:val="009156D8"/>
    <w:rsid w:val="00931259"/>
    <w:rsid w:val="009427B1"/>
    <w:rsid w:val="00955D54"/>
    <w:rsid w:val="0098693D"/>
    <w:rsid w:val="009C00C9"/>
    <w:rsid w:val="009C35C1"/>
    <w:rsid w:val="009D2893"/>
    <w:rsid w:val="009E17DD"/>
    <w:rsid w:val="00A12AB1"/>
    <w:rsid w:val="00A61FD6"/>
    <w:rsid w:val="00AB08DF"/>
    <w:rsid w:val="00AB4072"/>
    <w:rsid w:val="00AB42B7"/>
    <w:rsid w:val="00AC3888"/>
    <w:rsid w:val="00B23F44"/>
    <w:rsid w:val="00B47151"/>
    <w:rsid w:val="00B61586"/>
    <w:rsid w:val="00B801D1"/>
    <w:rsid w:val="00BA2B6B"/>
    <w:rsid w:val="00BD2A3E"/>
    <w:rsid w:val="00C10463"/>
    <w:rsid w:val="00C10A11"/>
    <w:rsid w:val="00C42FEE"/>
    <w:rsid w:val="00C60331"/>
    <w:rsid w:val="00C620C2"/>
    <w:rsid w:val="00C92F50"/>
    <w:rsid w:val="00D032BC"/>
    <w:rsid w:val="00D100E4"/>
    <w:rsid w:val="00D144F6"/>
    <w:rsid w:val="00D153C2"/>
    <w:rsid w:val="00D175C0"/>
    <w:rsid w:val="00D32812"/>
    <w:rsid w:val="00D41506"/>
    <w:rsid w:val="00D94D1E"/>
    <w:rsid w:val="00DA58AA"/>
    <w:rsid w:val="00DC1821"/>
    <w:rsid w:val="00DC1F3E"/>
    <w:rsid w:val="00DC49A4"/>
    <w:rsid w:val="00DC6B1B"/>
    <w:rsid w:val="00DD27C0"/>
    <w:rsid w:val="00E44EB1"/>
    <w:rsid w:val="00E51ABF"/>
    <w:rsid w:val="00E614F2"/>
    <w:rsid w:val="00E95E0F"/>
    <w:rsid w:val="00EB60BF"/>
    <w:rsid w:val="00ED55BA"/>
    <w:rsid w:val="00EE5FBE"/>
    <w:rsid w:val="00F515BD"/>
    <w:rsid w:val="00F5248A"/>
    <w:rsid w:val="00F72EEC"/>
    <w:rsid w:val="00F823F8"/>
    <w:rsid w:val="00FB6077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FB13-26D0-4023-84CE-A58BEA8C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Садретдинова Софья Рамильевна</cp:lastModifiedBy>
  <cp:revision>26</cp:revision>
  <cp:lastPrinted>2020-04-10T10:50:00Z</cp:lastPrinted>
  <dcterms:created xsi:type="dcterms:W3CDTF">2020-04-10T06:28:00Z</dcterms:created>
  <dcterms:modified xsi:type="dcterms:W3CDTF">2020-04-21T10:39:00Z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