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 w:rsidP="0027718D">
      <w:pPr>
        <w:ind w:firstLine="0"/>
      </w:pPr>
    </w:p>
    <w:p w:rsidR="00F7066C" w:rsidRDefault="00F7066C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047789" w:rsidRDefault="00047789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706283" w:rsidRDefault="00706283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7066C" w:rsidRPr="00706283" w:rsidRDefault="00E871EB" w:rsidP="00047789">
      <w:pPr>
        <w:tabs>
          <w:tab w:val="left" w:pos="-2977"/>
          <w:tab w:val="left" w:pos="2268"/>
          <w:tab w:val="left" w:pos="2552"/>
          <w:tab w:val="left" w:pos="3544"/>
        </w:tabs>
        <w:ind w:left="709" w:right="6094" w:firstLine="0"/>
      </w:pPr>
      <w:r w:rsidRPr="00706283">
        <w:t>О внесении измен</w:t>
      </w:r>
      <w:r w:rsidRPr="00706283">
        <w:t>е</w:t>
      </w:r>
      <w:r w:rsidR="00BE0198" w:rsidRPr="00706283">
        <w:t>ния</w:t>
      </w:r>
      <w:r w:rsidRPr="00706283">
        <w:t xml:space="preserve"> в постановление министерства сел</w:t>
      </w:r>
      <w:r w:rsidRPr="00706283">
        <w:t>ь</w:t>
      </w:r>
      <w:r w:rsidRPr="00706283">
        <w:t>ского хозяйства и рыбной промы</w:t>
      </w:r>
      <w:r w:rsidRPr="00706283">
        <w:t>ш</w:t>
      </w:r>
      <w:r w:rsidRPr="00706283">
        <w:t>ленности Астраха</w:t>
      </w:r>
      <w:r w:rsidRPr="00706283">
        <w:t>н</w:t>
      </w:r>
      <w:r w:rsidRPr="00706283">
        <w:t>ской области от 13.02.2017 №</w:t>
      </w:r>
      <w:r w:rsidR="00A80F5D" w:rsidRPr="00706283">
        <w:t xml:space="preserve"> </w:t>
      </w:r>
      <w:r w:rsidRPr="00706283">
        <w:t>2</w:t>
      </w:r>
    </w:p>
    <w:p w:rsidR="00F7066C" w:rsidRPr="00706283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</w:pPr>
    </w:p>
    <w:p w:rsidR="00F7066C" w:rsidRPr="00706283" w:rsidRDefault="00F7066C" w:rsidP="00706283">
      <w:pPr>
        <w:ind w:firstLine="0"/>
      </w:pPr>
    </w:p>
    <w:p w:rsidR="00706283" w:rsidRPr="00706283" w:rsidRDefault="00706283" w:rsidP="00706283">
      <w:pPr>
        <w:ind w:firstLine="0"/>
      </w:pPr>
    </w:p>
    <w:p w:rsidR="00F7066C" w:rsidRPr="00706283" w:rsidRDefault="00E871EB" w:rsidP="00F52127">
      <w:pPr>
        <w:ind w:right="-1" w:firstLine="708"/>
        <w:rPr>
          <w:rFonts w:eastAsia="Times New Roman"/>
          <w:color w:val="000000"/>
          <w:lang w:eastAsia="ar-SA"/>
        </w:rPr>
      </w:pPr>
      <w:r w:rsidRPr="00706283">
        <w:rPr>
          <w:rFonts w:eastAsia="Times New Roman"/>
          <w:color w:val="000000"/>
          <w:lang w:eastAsia="ar-SA"/>
        </w:rPr>
        <w:t>Во исполнение постановления Правительства Астраханской области от 10.04.2013 № 120-П «О Порядке предоставления и расходования су</w:t>
      </w:r>
      <w:r w:rsidRPr="00706283">
        <w:rPr>
          <w:rFonts w:eastAsia="Times New Roman"/>
          <w:color w:val="000000"/>
          <w:lang w:eastAsia="ar-SA"/>
        </w:rPr>
        <w:t>б</w:t>
      </w:r>
      <w:r w:rsidRPr="00706283">
        <w:rPr>
          <w:rFonts w:eastAsia="Times New Roman"/>
          <w:color w:val="000000"/>
          <w:lang w:eastAsia="ar-SA"/>
        </w:rPr>
        <w:t>венций бюджетам муниципальных образований Астраханской области из бюджета Астраханской области на осуществление государственных полномочий Ас</w:t>
      </w:r>
      <w:r w:rsidRPr="00706283">
        <w:rPr>
          <w:rFonts w:eastAsia="Times New Roman"/>
          <w:color w:val="000000"/>
          <w:lang w:eastAsia="ar-SA"/>
        </w:rPr>
        <w:t>т</w:t>
      </w:r>
      <w:r w:rsidRPr="00706283">
        <w:rPr>
          <w:rFonts w:eastAsia="Times New Roman"/>
          <w:color w:val="000000"/>
          <w:lang w:eastAsia="ar-SA"/>
        </w:rPr>
        <w:t>раханской области по поддержке сельскохозяйственного пр</w:t>
      </w:r>
      <w:r w:rsidRPr="00706283">
        <w:rPr>
          <w:rFonts w:eastAsia="Times New Roman"/>
          <w:color w:val="000000"/>
          <w:lang w:eastAsia="ar-SA"/>
        </w:rPr>
        <w:t>о</w:t>
      </w:r>
      <w:r w:rsidRPr="00706283">
        <w:rPr>
          <w:rFonts w:eastAsia="Times New Roman"/>
          <w:color w:val="000000"/>
          <w:lang w:eastAsia="ar-SA"/>
        </w:rPr>
        <w:t>изводства»</w:t>
      </w:r>
    </w:p>
    <w:p w:rsidR="00F7066C" w:rsidRPr="00706283" w:rsidRDefault="00E871EB">
      <w:pPr>
        <w:ind w:right="-1" w:firstLine="0"/>
        <w:rPr>
          <w:rFonts w:eastAsia="Times New Roman"/>
          <w:lang w:eastAsia="ru-RU"/>
        </w:rPr>
      </w:pPr>
      <w:r w:rsidRPr="00706283"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EA7076" w:rsidRPr="00706283" w:rsidRDefault="00E871EB" w:rsidP="00BE0198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 w:rsidRPr="00706283">
        <w:rPr>
          <w:rFonts w:ascii="Times New Roman" w:eastAsia="Times New Roman" w:hAnsi="Times New Roman"/>
          <w:szCs w:val="28"/>
          <w:lang w:eastAsia="ar-SA"/>
        </w:rPr>
        <w:t>1. Внести в постановление министерства сельского хозяйства и рыбной промышленности Астраханской области от 13.02.2017 №</w:t>
      </w:r>
      <w:r w:rsidR="00A80F5D" w:rsidRPr="00706283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Pr="00706283">
        <w:rPr>
          <w:rFonts w:ascii="Times New Roman" w:eastAsia="Times New Roman" w:hAnsi="Times New Roman"/>
          <w:szCs w:val="28"/>
          <w:lang w:eastAsia="ar-SA"/>
        </w:rPr>
        <w:t>2 «О реализации постановления Правительства Астраханской области от 10.04.</w:t>
      </w:r>
      <w:r w:rsidR="0099515A" w:rsidRPr="00706283">
        <w:rPr>
          <w:rFonts w:ascii="Times New Roman" w:eastAsia="Times New Roman" w:hAnsi="Times New Roman"/>
          <w:szCs w:val="28"/>
          <w:lang w:eastAsia="ar-SA"/>
        </w:rPr>
        <w:t xml:space="preserve">2013 № 120-П» </w:t>
      </w:r>
      <w:r w:rsidR="00BE0198" w:rsidRPr="00706283">
        <w:rPr>
          <w:rFonts w:ascii="Times New Roman" w:eastAsia="Times New Roman" w:hAnsi="Times New Roman"/>
          <w:szCs w:val="28"/>
          <w:lang w:eastAsia="ar-SA"/>
        </w:rPr>
        <w:t>изменение, изложив абзац двадцать третий подпунк</w:t>
      </w:r>
      <w:bookmarkStart w:id="0" w:name="_GoBack"/>
      <w:bookmarkEnd w:id="0"/>
      <w:r w:rsidR="00BE0198" w:rsidRPr="00706283">
        <w:rPr>
          <w:rFonts w:ascii="Times New Roman" w:eastAsia="Times New Roman" w:hAnsi="Times New Roman"/>
          <w:szCs w:val="28"/>
          <w:lang w:eastAsia="ar-SA"/>
        </w:rPr>
        <w:t>та</w:t>
      </w:r>
      <w:r w:rsidR="00470884" w:rsidRPr="00706283">
        <w:rPr>
          <w:rFonts w:ascii="Times New Roman" w:eastAsia="Times New Roman" w:hAnsi="Times New Roman"/>
          <w:szCs w:val="28"/>
          <w:lang w:eastAsia="ar-SA"/>
        </w:rPr>
        <w:t xml:space="preserve"> 2.1</w:t>
      </w:r>
      <w:r w:rsidR="004D3EBF" w:rsidRPr="00706283">
        <w:rPr>
          <w:szCs w:val="28"/>
        </w:rPr>
        <w:t xml:space="preserve"> </w:t>
      </w:r>
      <w:r w:rsidR="004D3EBF" w:rsidRPr="00706283">
        <w:rPr>
          <w:rFonts w:ascii="Times New Roman" w:eastAsia="Times New Roman" w:hAnsi="Times New Roman"/>
          <w:szCs w:val="28"/>
          <w:lang w:eastAsia="ar-SA"/>
        </w:rPr>
        <w:t xml:space="preserve">пункта 2 перечня </w:t>
      </w:r>
      <w:r w:rsidR="00EA7076" w:rsidRPr="00706283">
        <w:rPr>
          <w:rFonts w:ascii="Times New Roman" w:eastAsia="Times New Roman" w:hAnsi="Times New Roman"/>
          <w:szCs w:val="28"/>
          <w:lang w:eastAsia="ar-SA"/>
        </w:rPr>
        <w:t>документов, необходимых для получения субсидий по отдельным направл</w:t>
      </w:r>
      <w:r w:rsidR="00EA7076" w:rsidRPr="00706283">
        <w:rPr>
          <w:rFonts w:ascii="Times New Roman" w:eastAsia="Times New Roman" w:hAnsi="Times New Roman"/>
          <w:szCs w:val="28"/>
          <w:lang w:eastAsia="ar-SA"/>
        </w:rPr>
        <w:t>е</w:t>
      </w:r>
      <w:r w:rsidR="00EA7076" w:rsidRPr="00706283">
        <w:rPr>
          <w:rFonts w:ascii="Times New Roman" w:eastAsia="Times New Roman" w:hAnsi="Times New Roman"/>
          <w:szCs w:val="28"/>
          <w:lang w:eastAsia="ar-SA"/>
        </w:rPr>
        <w:t xml:space="preserve">ниям поддержки сельскохозяйственного производства, </w:t>
      </w:r>
      <w:r w:rsidR="006E6D82" w:rsidRPr="00706283">
        <w:rPr>
          <w:rFonts w:ascii="Times New Roman" w:eastAsia="Times New Roman" w:hAnsi="Times New Roman"/>
          <w:szCs w:val="28"/>
          <w:lang w:eastAsia="ar-SA"/>
        </w:rPr>
        <w:t>утвержденного п</w:t>
      </w:r>
      <w:r w:rsidR="006E6D82" w:rsidRPr="00706283">
        <w:rPr>
          <w:rFonts w:ascii="Times New Roman" w:eastAsia="Times New Roman" w:hAnsi="Times New Roman"/>
          <w:szCs w:val="28"/>
          <w:lang w:eastAsia="ar-SA"/>
        </w:rPr>
        <w:t>о</w:t>
      </w:r>
      <w:r w:rsidR="006E6D82" w:rsidRPr="00706283">
        <w:rPr>
          <w:rFonts w:ascii="Times New Roman" w:eastAsia="Times New Roman" w:hAnsi="Times New Roman"/>
          <w:szCs w:val="28"/>
          <w:lang w:eastAsia="ar-SA"/>
        </w:rPr>
        <w:t xml:space="preserve">становлением, </w:t>
      </w:r>
      <w:r w:rsidR="00BE0198" w:rsidRPr="00706283">
        <w:rPr>
          <w:rFonts w:ascii="Times New Roman" w:eastAsia="Times New Roman" w:hAnsi="Times New Roman"/>
          <w:szCs w:val="28"/>
          <w:lang w:eastAsia="ar-SA"/>
        </w:rPr>
        <w:t>изложить в новой редакции:</w:t>
      </w:r>
    </w:p>
    <w:p w:rsidR="00330873" w:rsidRPr="00706283" w:rsidRDefault="00BE0198" w:rsidP="00BE0198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proofErr w:type="gramStart"/>
      <w:r w:rsidRPr="00706283">
        <w:rPr>
          <w:rFonts w:ascii="Times New Roman" w:eastAsia="Times New Roman" w:hAnsi="Times New Roman"/>
          <w:szCs w:val="28"/>
          <w:lang w:eastAsia="ar-SA"/>
        </w:rPr>
        <w:t>«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 xml:space="preserve">заверенные заявителем копии </w:t>
      </w:r>
      <w:r w:rsidR="007B0A46" w:rsidRPr="00706283">
        <w:rPr>
          <w:rFonts w:ascii="Times New Roman" w:eastAsia="Times New Roman" w:hAnsi="Times New Roman"/>
          <w:szCs w:val="28"/>
          <w:lang w:eastAsia="ar-SA"/>
        </w:rPr>
        <w:t xml:space="preserve">кассовых чеков или 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>договоров, накла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>д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>ных и (или) универсальных передаточных документов</w:t>
      </w:r>
      <w:r w:rsidR="007B0A46" w:rsidRPr="00706283">
        <w:rPr>
          <w:rFonts w:ascii="Times New Roman" w:eastAsia="Times New Roman" w:hAnsi="Times New Roman"/>
          <w:szCs w:val="28"/>
          <w:lang w:eastAsia="ar-SA"/>
        </w:rPr>
        <w:t xml:space="preserve">, </w:t>
      </w:r>
      <w:r w:rsidR="00D4441D" w:rsidRPr="00706283">
        <w:rPr>
          <w:rFonts w:ascii="Times New Roman" w:eastAsia="Times New Roman" w:hAnsi="Times New Roman"/>
          <w:szCs w:val="28"/>
          <w:lang w:eastAsia="ar-SA"/>
        </w:rPr>
        <w:t>платежных поручений  и (или) квитанций к приходному кассовому ордеру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>, подтверждающих прио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>б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>ретение дизельного топлива на проведение агротехнологических работ из расчета не менее 100 литров дизельного топлива на 1 гектар посевной пл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>о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>щади, занятой зерновыми, зернобобовыми и кормовыми сельскохозяйстве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>н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lastRenderedPageBreak/>
        <w:t>ными культур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>а</w:t>
      </w:r>
      <w:r w:rsidR="00390DE1" w:rsidRPr="00706283">
        <w:rPr>
          <w:rFonts w:ascii="Times New Roman" w:eastAsia="Times New Roman" w:hAnsi="Times New Roman"/>
          <w:szCs w:val="28"/>
          <w:lang w:eastAsia="ar-SA"/>
        </w:rPr>
        <w:t>ми, заявленной для предоставления субсидии.».</w:t>
      </w:r>
      <w:proofErr w:type="gramEnd"/>
    </w:p>
    <w:p w:rsidR="009D2DC1" w:rsidRPr="00706283" w:rsidRDefault="00E871EB" w:rsidP="0064353F">
      <w:pPr>
        <w:ind w:firstLine="709"/>
        <w:rPr>
          <w:rFonts w:eastAsia="Times New Roman"/>
          <w:lang w:eastAsia="ru-RU"/>
        </w:rPr>
      </w:pPr>
      <w:r w:rsidRPr="00706283">
        <w:rPr>
          <w:rFonts w:eastAsia="Times New Roman"/>
          <w:lang w:eastAsia="ar-SA"/>
        </w:rPr>
        <w:t xml:space="preserve">2. </w:t>
      </w:r>
      <w:r w:rsidRPr="00706283"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 w:rsidRPr="00706283">
        <w:rPr>
          <w:rFonts w:eastAsia="Times New Roman"/>
          <w:lang w:eastAsia="ru-RU"/>
        </w:rPr>
        <w:t>о</w:t>
      </w:r>
      <w:r w:rsidRPr="00706283">
        <w:rPr>
          <w:rFonts w:eastAsia="Times New Roman"/>
          <w:lang w:eastAsia="ru-RU"/>
        </w:rPr>
        <w:t>вания.</w:t>
      </w:r>
    </w:p>
    <w:p w:rsidR="00B12B1F" w:rsidRPr="00706283" w:rsidRDefault="00B12B1F" w:rsidP="00706283">
      <w:pPr>
        <w:ind w:firstLine="0"/>
        <w:rPr>
          <w:rFonts w:eastAsia="Times New Roman"/>
          <w:lang w:eastAsia="ru-RU"/>
        </w:rPr>
      </w:pPr>
    </w:p>
    <w:p w:rsidR="00706283" w:rsidRDefault="00706283" w:rsidP="00706283">
      <w:pPr>
        <w:ind w:firstLine="0"/>
        <w:rPr>
          <w:rFonts w:eastAsia="Times New Roman"/>
          <w:lang w:eastAsia="ru-RU"/>
        </w:rPr>
      </w:pPr>
    </w:p>
    <w:p w:rsidR="00706283" w:rsidRPr="00706283" w:rsidRDefault="00706283" w:rsidP="00706283">
      <w:pPr>
        <w:ind w:firstLine="0"/>
        <w:rPr>
          <w:rFonts w:eastAsia="Times New Roman"/>
          <w:lang w:eastAsia="ru-RU"/>
        </w:rPr>
      </w:pPr>
    </w:p>
    <w:p w:rsidR="002720AD" w:rsidRPr="00706283" w:rsidRDefault="002720AD" w:rsidP="002720AD">
      <w:pPr>
        <w:tabs>
          <w:tab w:val="left" w:pos="851"/>
        </w:tabs>
        <w:ind w:firstLine="0"/>
        <w:rPr>
          <w:color w:val="000000"/>
        </w:rPr>
      </w:pPr>
      <w:proofErr w:type="spellStart"/>
      <w:r w:rsidRPr="00706283">
        <w:rPr>
          <w:color w:val="000000"/>
        </w:rPr>
        <w:t>И.о</w:t>
      </w:r>
      <w:proofErr w:type="spellEnd"/>
      <w:r w:rsidRPr="00706283">
        <w:rPr>
          <w:color w:val="000000"/>
        </w:rPr>
        <w:t>. министра сельского</w:t>
      </w:r>
    </w:p>
    <w:p w:rsidR="002720AD" w:rsidRPr="00706283" w:rsidRDefault="002720AD" w:rsidP="002720AD">
      <w:pPr>
        <w:ind w:firstLine="0"/>
        <w:rPr>
          <w:color w:val="000000"/>
        </w:rPr>
      </w:pPr>
      <w:r w:rsidRPr="00706283">
        <w:rPr>
          <w:color w:val="000000"/>
        </w:rPr>
        <w:t xml:space="preserve">хозяйства и рыбной промышленности </w:t>
      </w:r>
    </w:p>
    <w:p w:rsidR="002720AD" w:rsidRPr="00706283" w:rsidRDefault="002720AD" w:rsidP="002720AD">
      <w:pPr>
        <w:ind w:firstLine="0"/>
        <w:rPr>
          <w:color w:val="000000"/>
        </w:rPr>
      </w:pPr>
      <w:r w:rsidRPr="00706283">
        <w:rPr>
          <w:color w:val="000000"/>
        </w:rPr>
        <w:t>Астраханской области                                                                    А.С.</w:t>
      </w:r>
      <w:r w:rsidR="00BE0198" w:rsidRPr="00706283">
        <w:rPr>
          <w:color w:val="000000"/>
        </w:rPr>
        <w:t xml:space="preserve"> </w:t>
      </w:r>
      <w:r w:rsidRPr="00706283">
        <w:rPr>
          <w:color w:val="000000"/>
        </w:rPr>
        <w:t>Тимофеев</w:t>
      </w:r>
      <w:r w:rsidRPr="00706283">
        <w:rPr>
          <w:rFonts w:eastAsia="Times New Roman"/>
          <w:color w:val="000000"/>
        </w:rPr>
        <w:t xml:space="preserve">   </w:t>
      </w:r>
    </w:p>
    <w:p w:rsidR="00F7066C" w:rsidRPr="00706283" w:rsidRDefault="00E871EB">
      <w:pPr>
        <w:ind w:firstLine="0"/>
        <w:outlineLvl w:val="0"/>
      </w:pPr>
      <w:r w:rsidRPr="00706283">
        <w:t xml:space="preserve"> </w:t>
      </w:r>
    </w:p>
    <w:p w:rsidR="0054212A" w:rsidRPr="00706283" w:rsidRDefault="0054212A">
      <w:pPr>
        <w:ind w:firstLine="0"/>
        <w:outlineLvl w:val="0"/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54212A" w:rsidRDefault="0054212A">
      <w:pPr>
        <w:ind w:firstLine="0"/>
        <w:outlineLvl w:val="0"/>
        <w:rPr>
          <w:sz w:val="27"/>
          <w:szCs w:val="27"/>
        </w:rPr>
      </w:pPr>
    </w:p>
    <w:p w:rsidR="00400C4D" w:rsidRDefault="00400C4D" w:rsidP="005D0FA9">
      <w:pPr>
        <w:widowControl w:val="0"/>
        <w:autoSpaceDE w:val="0"/>
        <w:ind w:firstLine="0"/>
        <w:jc w:val="left"/>
        <w:rPr>
          <w:rFonts w:eastAsia="Times New Roman"/>
          <w:color w:val="auto"/>
          <w:lang w:eastAsia="zh-CN"/>
        </w:rPr>
        <w:sectPr w:rsidR="00400C4D" w:rsidSect="00706283">
          <w:headerReference w:type="default" r:id="rId8"/>
          <w:footerReference w:type="default" r:id="rId9"/>
          <w:type w:val="continuous"/>
          <w:pgSz w:w="11906" w:h="16838"/>
          <w:pgMar w:top="1134" w:right="567" w:bottom="2127" w:left="1985" w:header="708" w:footer="0" w:gutter="0"/>
          <w:cols w:space="720"/>
          <w:formProt w:val="0"/>
          <w:titlePg/>
          <w:docGrid w:linePitch="381" w:charSpace="-14337"/>
        </w:sectPr>
      </w:pPr>
    </w:p>
    <w:p w:rsidR="00A01CCD" w:rsidRPr="0027718D" w:rsidRDefault="00A01CCD" w:rsidP="00611E9F">
      <w:pPr>
        <w:widowControl w:val="0"/>
        <w:autoSpaceDE w:val="0"/>
        <w:ind w:firstLine="0"/>
        <w:jc w:val="left"/>
        <w:rPr>
          <w:rFonts w:eastAsia="Times New Roman"/>
          <w:color w:val="auto"/>
          <w:lang w:eastAsia="zh-CN"/>
        </w:rPr>
      </w:pPr>
    </w:p>
    <w:sectPr w:rsidR="00A01CCD" w:rsidRPr="0027718D" w:rsidSect="00B05B9B">
      <w:pgSz w:w="16838" w:h="11906" w:orient="landscape"/>
      <w:pgMar w:top="1134" w:right="765" w:bottom="566" w:left="993" w:header="708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83" w:rsidRDefault="00706283">
      <w:r>
        <w:separator/>
      </w:r>
    </w:p>
  </w:endnote>
  <w:endnote w:type="continuationSeparator" w:id="0">
    <w:p w:rsidR="00706283" w:rsidRDefault="0070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283" w:rsidRDefault="00706283">
    <w:pPr>
      <w:pStyle w:val="ad"/>
      <w:jc w:val="center"/>
    </w:pPr>
  </w:p>
  <w:p w:rsidR="00706283" w:rsidRDefault="0070628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83" w:rsidRDefault="00706283">
      <w:r>
        <w:separator/>
      </w:r>
    </w:p>
  </w:footnote>
  <w:footnote w:type="continuationSeparator" w:id="0">
    <w:p w:rsidR="00706283" w:rsidRDefault="00706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24375"/>
      <w:docPartObj>
        <w:docPartGallery w:val="Page Numbers (Top of Page)"/>
        <w:docPartUnique/>
      </w:docPartObj>
    </w:sdtPr>
    <w:sdtContent>
      <w:p w:rsidR="00706283" w:rsidRDefault="0070628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06283" w:rsidRDefault="00706283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35569"/>
    <w:rsid w:val="00047789"/>
    <w:rsid w:val="0006189A"/>
    <w:rsid w:val="00063FC7"/>
    <w:rsid w:val="00082220"/>
    <w:rsid w:val="000C2B2B"/>
    <w:rsid w:val="000C6A21"/>
    <w:rsid w:val="000D01D6"/>
    <w:rsid w:val="00103611"/>
    <w:rsid w:val="001115DA"/>
    <w:rsid w:val="001436A0"/>
    <w:rsid w:val="00155993"/>
    <w:rsid w:val="00161521"/>
    <w:rsid w:val="0016270A"/>
    <w:rsid w:val="00184BD8"/>
    <w:rsid w:val="001C4AAF"/>
    <w:rsid w:val="001D5E81"/>
    <w:rsid w:val="001E4DF5"/>
    <w:rsid w:val="0020108E"/>
    <w:rsid w:val="00225BC9"/>
    <w:rsid w:val="002360D9"/>
    <w:rsid w:val="002720AD"/>
    <w:rsid w:val="0027718D"/>
    <w:rsid w:val="002A7AF7"/>
    <w:rsid w:val="002E4F98"/>
    <w:rsid w:val="002F62A0"/>
    <w:rsid w:val="00330873"/>
    <w:rsid w:val="003504FC"/>
    <w:rsid w:val="00390DE1"/>
    <w:rsid w:val="00391162"/>
    <w:rsid w:val="003A7C89"/>
    <w:rsid w:val="003B0CF5"/>
    <w:rsid w:val="003C39E8"/>
    <w:rsid w:val="003D28F2"/>
    <w:rsid w:val="00400C4D"/>
    <w:rsid w:val="0040512E"/>
    <w:rsid w:val="00422C4E"/>
    <w:rsid w:val="0045315D"/>
    <w:rsid w:val="00470884"/>
    <w:rsid w:val="0049003A"/>
    <w:rsid w:val="00496FDF"/>
    <w:rsid w:val="0049754D"/>
    <w:rsid w:val="004A0E77"/>
    <w:rsid w:val="004B3E04"/>
    <w:rsid w:val="004C5B6F"/>
    <w:rsid w:val="004D3EBF"/>
    <w:rsid w:val="0054212A"/>
    <w:rsid w:val="005426E9"/>
    <w:rsid w:val="00551B76"/>
    <w:rsid w:val="00584D98"/>
    <w:rsid w:val="005A221E"/>
    <w:rsid w:val="005B2967"/>
    <w:rsid w:val="005C1779"/>
    <w:rsid w:val="005D0FA9"/>
    <w:rsid w:val="00603957"/>
    <w:rsid w:val="006069C7"/>
    <w:rsid w:val="00611E9F"/>
    <w:rsid w:val="006132B6"/>
    <w:rsid w:val="00613A10"/>
    <w:rsid w:val="0064353F"/>
    <w:rsid w:val="00661D4A"/>
    <w:rsid w:val="00685DDD"/>
    <w:rsid w:val="00694B5C"/>
    <w:rsid w:val="006A3025"/>
    <w:rsid w:val="006A7445"/>
    <w:rsid w:val="006E6D82"/>
    <w:rsid w:val="00706283"/>
    <w:rsid w:val="00721EFD"/>
    <w:rsid w:val="0074452F"/>
    <w:rsid w:val="0074534C"/>
    <w:rsid w:val="0075032E"/>
    <w:rsid w:val="007568E3"/>
    <w:rsid w:val="00757AEA"/>
    <w:rsid w:val="00763FD1"/>
    <w:rsid w:val="00772AAD"/>
    <w:rsid w:val="00773F23"/>
    <w:rsid w:val="00790E2F"/>
    <w:rsid w:val="007931A2"/>
    <w:rsid w:val="007A1B5C"/>
    <w:rsid w:val="007B0A46"/>
    <w:rsid w:val="007C48F7"/>
    <w:rsid w:val="007D6973"/>
    <w:rsid w:val="00806496"/>
    <w:rsid w:val="00816F54"/>
    <w:rsid w:val="00845B3D"/>
    <w:rsid w:val="00865DE0"/>
    <w:rsid w:val="00884430"/>
    <w:rsid w:val="008926A0"/>
    <w:rsid w:val="00892DDF"/>
    <w:rsid w:val="008973A0"/>
    <w:rsid w:val="008D0A81"/>
    <w:rsid w:val="008E4E42"/>
    <w:rsid w:val="008F172D"/>
    <w:rsid w:val="008F1B45"/>
    <w:rsid w:val="00900D65"/>
    <w:rsid w:val="009405E8"/>
    <w:rsid w:val="009416E1"/>
    <w:rsid w:val="00954295"/>
    <w:rsid w:val="0095759B"/>
    <w:rsid w:val="00981124"/>
    <w:rsid w:val="0099515A"/>
    <w:rsid w:val="009A480A"/>
    <w:rsid w:val="009D2DC1"/>
    <w:rsid w:val="009F79FF"/>
    <w:rsid w:val="00A011F5"/>
    <w:rsid w:val="00A01943"/>
    <w:rsid w:val="00A01CCD"/>
    <w:rsid w:val="00A04830"/>
    <w:rsid w:val="00A51731"/>
    <w:rsid w:val="00A66AF6"/>
    <w:rsid w:val="00A80F5D"/>
    <w:rsid w:val="00A838AB"/>
    <w:rsid w:val="00AB4DB0"/>
    <w:rsid w:val="00AC4B98"/>
    <w:rsid w:val="00AD06EC"/>
    <w:rsid w:val="00AF2A71"/>
    <w:rsid w:val="00B05B9B"/>
    <w:rsid w:val="00B12B1F"/>
    <w:rsid w:val="00B134B0"/>
    <w:rsid w:val="00B51B33"/>
    <w:rsid w:val="00B776C6"/>
    <w:rsid w:val="00B824D5"/>
    <w:rsid w:val="00B9053B"/>
    <w:rsid w:val="00B920FB"/>
    <w:rsid w:val="00B92B58"/>
    <w:rsid w:val="00BB1B1E"/>
    <w:rsid w:val="00BE0198"/>
    <w:rsid w:val="00C054E8"/>
    <w:rsid w:val="00C42E0C"/>
    <w:rsid w:val="00C5707C"/>
    <w:rsid w:val="00C84110"/>
    <w:rsid w:val="00C84CAB"/>
    <w:rsid w:val="00CB1EA5"/>
    <w:rsid w:val="00CF1FEF"/>
    <w:rsid w:val="00D24F7D"/>
    <w:rsid w:val="00D4441D"/>
    <w:rsid w:val="00D4493C"/>
    <w:rsid w:val="00D47AB2"/>
    <w:rsid w:val="00D8099C"/>
    <w:rsid w:val="00DC1351"/>
    <w:rsid w:val="00DC4E8A"/>
    <w:rsid w:val="00E64079"/>
    <w:rsid w:val="00E871EB"/>
    <w:rsid w:val="00E95BE4"/>
    <w:rsid w:val="00EA6DF8"/>
    <w:rsid w:val="00EA7076"/>
    <w:rsid w:val="00EC7FCD"/>
    <w:rsid w:val="00ED22D6"/>
    <w:rsid w:val="00F03A7B"/>
    <w:rsid w:val="00F22B54"/>
    <w:rsid w:val="00F27B84"/>
    <w:rsid w:val="00F52127"/>
    <w:rsid w:val="00F52860"/>
    <w:rsid w:val="00F7066C"/>
    <w:rsid w:val="00F83F84"/>
    <w:rsid w:val="00FD0191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AB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1">
    <w:name w:val="Hyperlink"/>
    <w:basedOn w:val="a0"/>
    <w:locked/>
    <w:rsid w:val="00A011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AB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1">
    <w:name w:val="Hyperlink"/>
    <w:basedOn w:val="a0"/>
    <w:locked/>
    <w:rsid w:val="00A01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62BA-8C93-47B5-80B1-C32E4665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Садретдинова Софья Рамильевна</cp:lastModifiedBy>
  <cp:revision>3</cp:revision>
  <cp:lastPrinted>2018-12-21T12:33:00Z</cp:lastPrinted>
  <dcterms:created xsi:type="dcterms:W3CDTF">2018-12-21T11:12:00Z</dcterms:created>
  <dcterms:modified xsi:type="dcterms:W3CDTF">2018-12-21T12:37:00Z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