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90" w:rsidRPr="00C00735" w:rsidRDefault="00EC5090" w:rsidP="00EC5090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Пояснительная записка</w:t>
      </w:r>
    </w:p>
    <w:p w:rsidR="00EC5090" w:rsidRDefault="00EC5090" w:rsidP="00EC5090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к проекту постановления </w:t>
      </w:r>
      <w:r>
        <w:rPr>
          <w:color w:val="auto"/>
          <w:sz w:val="28"/>
          <w:szCs w:val="28"/>
        </w:rPr>
        <w:t xml:space="preserve">министерства сельского хозяйства </w:t>
      </w:r>
    </w:p>
    <w:p w:rsidR="00EC5090" w:rsidRPr="00C00735" w:rsidRDefault="00EC5090" w:rsidP="00EC5090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рыбной промышленности Астраханской области</w:t>
      </w:r>
    </w:p>
    <w:p w:rsidR="00EC5090" w:rsidRDefault="00EC5090" w:rsidP="00EC5090">
      <w:pPr>
        <w:spacing w:after="1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 внесении изменений в постановление министерства сельского хозяйства и рыбной промышленности Астраханской области от 19.05.2022 № 10»</w:t>
      </w:r>
    </w:p>
    <w:p w:rsidR="00EC5090" w:rsidRPr="00C00735" w:rsidRDefault="00EC5090" w:rsidP="00EC5090">
      <w:pPr>
        <w:spacing w:after="1"/>
        <w:jc w:val="center"/>
        <w:rPr>
          <w:color w:val="auto"/>
          <w:sz w:val="28"/>
          <w:szCs w:val="28"/>
        </w:rPr>
      </w:pPr>
      <w:r w:rsidRPr="00C00735">
        <w:rPr>
          <w:color w:val="auto"/>
          <w:sz w:val="28"/>
          <w:szCs w:val="28"/>
        </w:rPr>
        <w:t xml:space="preserve"> </w:t>
      </w:r>
    </w:p>
    <w:p w:rsidR="001C5A12" w:rsidRPr="004B3099" w:rsidRDefault="00EC5090" w:rsidP="004B3099">
      <w:pPr>
        <w:spacing w:after="1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C00735">
        <w:rPr>
          <w:color w:val="auto"/>
          <w:sz w:val="28"/>
          <w:szCs w:val="28"/>
        </w:rPr>
        <w:t xml:space="preserve">Проект постановления </w:t>
      </w:r>
      <w:r>
        <w:rPr>
          <w:color w:val="auto"/>
          <w:sz w:val="28"/>
          <w:szCs w:val="28"/>
        </w:rPr>
        <w:t>министерства сельского хозяйства и рыбной пр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мышленности </w:t>
      </w:r>
      <w:r w:rsidRPr="00C00735">
        <w:rPr>
          <w:color w:val="auto"/>
          <w:sz w:val="28"/>
          <w:szCs w:val="28"/>
        </w:rPr>
        <w:t>Астраханской области «</w:t>
      </w:r>
      <w:r>
        <w:rPr>
          <w:color w:val="auto"/>
          <w:sz w:val="28"/>
          <w:szCs w:val="28"/>
        </w:rPr>
        <w:t>О внесении изменений в постановление министерства сельского хозяйства и рыбной промышленности Астраханской области от 19.05.2022 № 10</w:t>
      </w:r>
      <w:r w:rsidRPr="00C00735">
        <w:rPr>
          <w:color w:val="auto"/>
          <w:sz w:val="28"/>
          <w:szCs w:val="28"/>
        </w:rPr>
        <w:t>» (далее – проект постановления) разработан м</w:t>
      </w:r>
      <w:r w:rsidRPr="00C00735">
        <w:rPr>
          <w:color w:val="auto"/>
          <w:sz w:val="28"/>
          <w:szCs w:val="28"/>
        </w:rPr>
        <w:t>и</w:t>
      </w:r>
      <w:r w:rsidRPr="00C00735">
        <w:rPr>
          <w:color w:val="auto"/>
          <w:sz w:val="28"/>
          <w:szCs w:val="28"/>
        </w:rPr>
        <w:t xml:space="preserve">нистерством сельского хозяйства и рыбной промышленности Астраханской области (далее – министерство) в </w:t>
      </w:r>
      <w:r>
        <w:rPr>
          <w:color w:val="auto"/>
          <w:sz w:val="28"/>
          <w:szCs w:val="28"/>
        </w:rPr>
        <w:t xml:space="preserve">соответствии с </w:t>
      </w:r>
      <w:r w:rsidRPr="00C00735">
        <w:rPr>
          <w:rFonts w:eastAsia="Calibri"/>
          <w:color w:val="auto"/>
          <w:sz w:val="28"/>
          <w:szCs w:val="28"/>
          <w:lang w:eastAsia="en-US"/>
        </w:rPr>
        <w:t>постановлени</w:t>
      </w:r>
      <w:r>
        <w:rPr>
          <w:rFonts w:eastAsia="Calibri"/>
          <w:color w:val="auto"/>
          <w:sz w:val="28"/>
          <w:szCs w:val="28"/>
          <w:lang w:eastAsia="en-US"/>
        </w:rPr>
        <w:t>ем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 Правител</w:t>
      </w:r>
      <w:r w:rsidRPr="00C00735">
        <w:rPr>
          <w:rFonts w:eastAsia="Calibri"/>
          <w:color w:val="auto"/>
          <w:sz w:val="28"/>
          <w:szCs w:val="28"/>
          <w:lang w:eastAsia="en-US"/>
        </w:rPr>
        <w:t>ь</w:t>
      </w:r>
      <w:r w:rsidRPr="00C00735">
        <w:rPr>
          <w:rFonts w:eastAsia="Calibri"/>
          <w:color w:val="auto"/>
          <w:sz w:val="28"/>
          <w:szCs w:val="28"/>
          <w:lang w:eastAsia="en-US"/>
        </w:rPr>
        <w:t xml:space="preserve">ства Российской Федерации </w:t>
      </w:r>
      <w:r w:rsidR="001C5A12">
        <w:rPr>
          <w:rFonts w:eastAsia="Calibri"/>
          <w:color w:val="auto"/>
          <w:sz w:val="28"/>
          <w:szCs w:val="28"/>
          <w:lang w:eastAsia="en-US"/>
        </w:rPr>
        <w:t>от 31.05.2019 № 696 «</w:t>
      </w:r>
      <w:r w:rsidR="001C5A12" w:rsidRPr="001C5A12">
        <w:rPr>
          <w:rFonts w:eastAsia="Calibri"/>
          <w:color w:val="auto"/>
          <w:sz w:val="28"/>
          <w:szCs w:val="28"/>
          <w:lang w:eastAsia="en-US"/>
        </w:rPr>
        <w:t>Об утверждении госуда</w:t>
      </w:r>
      <w:r w:rsidR="001C5A12" w:rsidRPr="001C5A12">
        <w:rPr>
          <w:rFonts w:eastAsia="Calibri"/>
          <w:color w:val="auto"/>
          <w:sz w:val="28"/>
          <w:szCs w:val="28"/>
          <w:lang w:eastAsia="en-US"/>
        </w:rPr>
        <w:t>р</w:t>
      </w:r>
      <w:r w:rsidR="001C5A12" w:rsidRPr="001C5A12">
        <w:rPr>
          <w:rFonts w:eastAsia="Calibri"/>
          <w:color w:val="auto"/>
          <w:sz w:val="28"/>
          <w:szCs w:val="28"/>
          <w:lang w:eastAsia="en-US"/>
        </w:rPr>
        <w:t xml:space="preserve">ственной </w:t>
      </w:r>
      <w:r w:rsidR="001C5A12">
        <w:rPr>
          <w:rFonts w:eastAsia="Calibri"/>
          <w:color w:val="auto"/>
          <w:sz w:val="28"/>
          <w:szCs w:val="28"/>
          <w:lang w:eastAsia="en-US"/>
        </w:rPr>
        <w:t>программы Российской Федерации «</w:t>
      </w:r>
      <w:r w:rsidR="001C5A12" w:rsidRPr="001C5A12">
        <w:rPr>
          <w:rFonts w:eastAsia="Calibri"/>
          <w:color w:val="auto"/>
          <w:sz w:val="28"/>
          <w:szCs w:val="28"/>
          <w:lang w:eastAsia="en-US"/>
        </w:rPr>
        <w:t>Комплексн</w:t>
      </w:r>
      <w:r w:rsidR="001C5A12">
        <w:rPr>
          <w:rFonts w:eastAsia="Calibri"/>
          <w:color w:val="auto"/>
          <w:sz w:val="28"/>
          <w:szCs w:val="28"/>
          <w:lang w:eastAsia="en-US"/>
        </w:rPr>
        <w:t>ое развитие сельских территорий</w:t>
      </w:r>
      <w:proofErr w:type="gramEnd"/>
      <w:r w:rsidR="001C5A12">
        <w:rPr>
          <w:rFonts w:eastAsia="Calibri"/>
          <w:color w:val="auto"/>
          <w:sz w:val="28"/>
          <w:szCs w:val="28"/>
          <w:lang w:eastAsia="en-US"/>
        </w:rPr>
        <w:t>»</w:t>
      </w:r>
      <w:r w:rsidR="001C5A12" w:rsidRPr="001C5A12">
        <w:rPr>
          <w:rFonts w:eastAsia="Calibri"/>
          <w:color w:val="auto"/>
          <w:sz w:val="28"/>
          <w:szCs w:val="28"/>
          <w:lang w:eastAsia="en-US"/>
        </w:rPr>
        <w:t xml:space="preserve"> и о внесении изменений в некоторые акты Пра</w:t>
      </w:r>
      <w:r w:rsidR="001C5A12">
        <w:rPr>
          <w:rFonts w:eastAsia="Calibri"/>
          <w:color w:val="auto"/>
          <w:sz w:val="28"/>
          <w:szCs w:val="28"/>
          <w:lang w:eastAsia="en-US"/>
        </w:rPr>
        <w:t>вительства Ро</w:t>
      </w:r>
      <w:r w:rsidR="001C5A12">
        <w:rPr>
          <w:rFonts w:eastAsia="Calibri"/>
          <w:color w:val="auto"/>
          <w:sz w:val="28"/>
          <w:szCs w:val="28"/>
          <w:lang w:eastAsia="en-US"/>
        </w:rPr>
        <w:t>с</w:t>
      </w:r>
      <w:r w:rsidR="001C5A12">
        <w:rPr>
          <w:rFonts w:eastAsia="Calibri"/>
          <w:color w:val="auto"/>
          <w:sz w:val="28"/>
          <w:szCs w:val="28"/>
          <w:lang w:eastAsia="en-US"/>
        </w:rPr>
        <w:t>сийской Федерации».</w:t>
      </w:r>
    </w:p>
    <w:p w:rsidR="00EC5090" w:rsidRPr="00202BEF" w:rsidRDefault="00EC5090" w:rsidP="00EC5090">
      <w:pPr>
        <w:autoSpaceDE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spellStart"/>
      <w:r w:rsidRPr="00202BEF">
        <w:rPr>
          <w:rFonts w:eastAsiaTheme="minorHAnsi"/>
          <w:color w:val="auto"/>
          <w:sz w:val="28"/>
          <w:szCs w:val="28"/>
          <w:lang w:eastAsia="en-US"/>
        </w:rPr>
        <w:t>Коррупциогенные</w:t>
      </w:r>
      <w:proofErr w:type="spellEnd"/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факторы в проекте постановления отсутствуют.</w:t>
      </w:r>
    </w:p>
    <w:p w:rsidR="00EC5090" w:rsidRPr="00202BEF" w:rsidRDefault="00EC5090" w:rsidP="00EC5090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В проекте постановления отсутствуют положения, вводящие избыто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ч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ные обязанности, запреты и ограничения для субъектов пред</w:t>
      </w:r>
      <w:r w:rsidR="001C5A12">
        <w:rPr>
          <w:rFonts w:eastAsiaTheme="minorHAnsi"/>
          <w:color w:val="auto"/>
          <w:sz w:val="28"/>
          <w:szCs w:val="28"/>
          <w:lang w:eastAsia="en-US"/>
        </w:rPr>
        <w:t>принимательской и иной экономической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1C5A12">
        <w:rPr>
          <w:rFonts w:eastAsiaTheme="minorHAnsi"/>
          <w:color w:val="auto"/>
          <w:sz w:val="28"/>
          <w:szCs w:val="28"/>
          <w:lang w:eastAsia="en-US"/>
        </w:rPr>
        <w:t>принимательской и иной экономической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деятельности и бю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д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жета Астраханской области.</w:t>
      </w:r>
    </w:p>
    <w:p w:rsidR="00EC5090" w:rsidRPr="00202BEF" w:rsidRDefault="00EC5090" w:rsidP="00EC5090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В проекте постановления отсутствуют положения, способствующие во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з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никновению рисков нарушения антимонопольного законодательства.  </w:t>
      </w:r>
    </w:p>
    <w:p w:rsidR="00EC5090" w:rsidRDefault="00EC5090" w:rsidP="00EC5090">
      <w:pPr>
        <w:widowControl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202BEF">
        <w:rPr>
          <w:rFonts w:eastAsiaTheme="minorHAnsi"/>
          <w:color w:val="auto"/>
          <w:sz w:val="28"/>
          <w:szCs w:val="28"/>
          <w:lang w:eastAsia="en-US"/>
        </w:rPr>
        <w:t>Проект постановления размещён в информационно - телекоммуникац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и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онной сети «Интернет» на официальном сайте министерства (</w:t>
      </w:r>
      <w:hyperlink r:id="rId9" w:history="1">
        <w:r w:rsidRPr="00202BEF">
          <w:rPr>
            <w:rFonts w:eastAsiaTheme="minorHAnsi"/>
            <w:color w:val="auto"/>
            <w:sz w:val="28"/>
            <w:szCs w:val="28"/>
            <w:lang w:eastAsia="en-US"/>
          </w:rPr>
          <w:t>https://msh.astrobl.ru/</w:t>
        </w:r>
      </w:hyperlink>
      <w:r w:rsidRPr="00202BEF">
        <w:rPr>
          <w:rFonts w:eastAsiaTheme="minorHAnsi"/>
          <w:color w:val="auto"/>
          <w:sz w:val="28"/>
          <w:szCs w:val="28"/>
          <w:lang w:eastAsia="en-US"/>
        </w:rPr>
        <w:t>) в целях выявления рисков нарушения антимонопольн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го </w:t>
      </w:r>
      <w:r w:rsidRPr="00EC5090">
        <w:rPr>
          <w:rFonts w:eastAsiaTheme="minorHAnsi"/>
          <w:color w:val="auto"/>
          <w:sz w:val="28"/>
          <w:szCs w:val="28"/>
          <w:lang w:eastAsia="en-US"/>
        </w:rPr>
        <w:t>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EC5090">
        <w:rPr>
          <w:rFonts w:eastAsiaTheme="minorHAnsi"/>
          <w:color w:val="auto"/>
          <w:sz w:val="28"/>
          <w:szCs w:val="28"/>
          <w:lang w:eastAsia="en-US"/>
        </w:rPr>
        <w:t>а</w:t>
      </w:r>
      <w:r w:rsidRPr="00EC5090">
        <w:rPr>
          <w:rFonts w:eastAsiaTheme="minorHAnsi"/>
          <w:color w:val="auto"/>
          <w:sz w:val="28"/>
          <w:szCs w:val="28"/>
          <w:lang w:eastAsia="en-US"/>
        </w:rPr>
        <w:t>тивных правовых актов 16.12.2022, предложений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 xml:space="preserve"> и замечаний по проекту </w:t>
      </w:r>
      <w:proofErr w:type="gramStart"/>
      <w:r w:rsidRPr="00202BEF">
        <w:rPr>
          <w:rFonts w:eastAsiaTheme="minorHAnsi"/>
          <w:color w:val="auto"/>
          <w:sz w:val="28"/>
          <w:szCs w:val="28"/>
          <w:lang w:eastAsia="en-US"/>
        </w:rPr>
        <w:t>п</w:t>
      </w:r>
      <w:r w:rsidRPr="00202BEF">
        <w:rPr>
          <w:rFonts w:eastAsiaTheme="minorHAnsi"/>
          <w:color w:val="auto"/>
          <w:sz w:val="28"/>
          <w:szCs w:val="28"/>
          <w:lang w:eastAsia="en-US"/>
        </w:rPr>
        <w:t>о</w:t>
      </w:r>
      <w:proofErr w:type="gramEnd"/>
      <w:r w:rsidRPr="00202BEF">
        <w:rPr>
          <w:rFonts w:eastAsiaTheme="minorHAnsi"/>
          <w:color w:val="auto"/>
          <w:sz w:val="28"/>
          <w:szCs w:val="28"/>
          <w:lang w:eastAsia="en-US"/>
        </w:rPr>
        <w:t>становления от организаций и граждан не поступало.</w:t>
      </w:r>
    </w:p>
    <w:p w:rsidR="00EC5090" w:rsidRPr="00202BEF" w:rsidRDefault="00EC5090" w:rsidP="00EC5090">
      <w:pPr>
        <w:widowControl w:val="0"/>
        <w:jc w:val="both"/>
        <w:rPr>
          <w:rFonts w:eastAsiaTheme="minorHAnsi"/>
          <w:color w:val="auto"/>
          <w:sz w:val="28"/>
          <w:szCs w:val="28"/>
          <w:lang w:eastAsia="en-US"/>
        </w:rPr>
        <w:sectPr w:rsidR="00EC5090" w:rsidRPr="00202BEF" w:rsidSect="00EC5090">
          <w:headerReference w:type="default" r:id="rId10"/>
          <w:type w:val="continuous"/>
          <w:pgSz w:w="11906" w:h="16838"/>
          <w:pgMar w:top="1134" w:right="567" w:bottom="1134" w:left="1871" w:header="709" w:footer="709" w:gutter="0"/>
          <w:pgNumType w:start="1"/>
          <w:cols w:space="708"/>
          <w:titlePg/>
          <w:docGrid w:linePitch="360"/>
        </w:sect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1C5A12" w:rsidRDefault="001C5A12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EC5090" w:rsidRDefault="00EC5090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EC5090" w:rsidRDefault="00EC5090" w:rsidP="00885D94">
      <w:pPr>
        <w:tabs>
          <w:tab w:val="left" w:pos="3686"/>
          <w:tab w:val="left" w:pos="4253"/>
          <w:tab w:val="left" w:pos="4962"/>
          <w:tab w:val="left" w:pos="5812"/>
          <w:tab w:val="left" w:pos="6096"/>
          <w:tab w:val="left" w:pos="6237"/>
        </w:tabs>
        <w:ind w:left="709" w:right="5244"/>
        <w:rPr>
          <w:color w:val="auto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28"/>
          <w:szCs w:val="28"/>
        </w:rPr>
      </w:pPr>
    </w:p>
    <w:p w:rsidR="008F3EC6" w:rsidRDefault="008F3EC6" w:rsidP="009A16DD">
      <w:pPr>
        <w:widowControl w:val="0"/>
        <w:autoSpaceDE w:val="0"/>
        <w:autoSpaceDN w:val="0"/>
        <w:adjustRightInd w:val="0"/>
        <w:spacing w:line="240" w:lineRule="exact"/>
        <w:ind w:left="709" w:right="6093"/>
        <w:jc w:val="both"/>
        <w:rPr>
          <w:bCs/>
          <w:color w:val="auto"/>
          <w:kern w:val="0"/>
          <w:sz w:val="88"/>
          <w:szCs w:val="88"/>
        </w:rPr>
      </w:pPr>
    </w:p>
    <w:p w:rsidR="00927F1C" w:rsidRPr="009A16DD" w:rsidRDefault="00927F1C" w:rsidP="00927F1C">
      <w:pPr>
        <w:widowControl w:val="0"/>
        <w:autoSpaceDE w:val="0"/>
        <w:autoSpaceDN w:val="0"/>
        <w:adjustRightInd w:val="0"/>
        <w:ind w:left="709" w:right="6095"/>
        <w:jc w:val="both"/>
        <w:rPr>
          <w:bCs/>
          <w:color w:val="auto"/>
          <w:kern w:val="0"/>
          <w:sz w:val="28"/>
          <w:szCs w:val="28"/>
        </w:rPr>
      </w:pPr>
      <w:r>
        <w:rPr>
          <w:bCs/>
          <w:color w:val="auto"/>
          <w:kern w:val="0"/>
          <w:sz w:val="28"/>
          <w:szCs w:val="28"/>
        </w:rPr>
        <w:t>О внесении изменений</w:t>
      </w:r>
      <w:r w:rsidRPr="009A16DD">
        <w:rPr>
          <w:bCs/>
          <w:color w:val="auto"/>
          <w:kern w:val="0"/>
          <w:sz w:val="28"/>
          <w:szCs w:val="28"/>
        </w:rPr>
        <w:t xml:space="preserve"> в постановление мин</w:t>
      </w:r>
      <w:r w:rsidRPr="009A16DD">
        <w:rPr>
          <w:bCs/>
          <w:color w:val="auto"/>
          <w:kern w:val="0"/>
          <w:sz w:val="28"/>
          <w:szCs w:val="28"/>
        </w:rPr>
        <w:t>и</w:t>
      </w:r>
      <w:r w:rsidRPr="009A16DD">
        <w:rPr>
          <w:bCs/>
          <w:color w:val="auto"/>
          <w:kern w:val="0"/>
          <w:sz w:val="28"/>
          <w:szCs w:val="28"/>
        </w:rPr>
        <w:t>стерства сельского х</w:t>
      </w:r>
      <w:r w:rsidRPr="009A16DD">
        <w:rPr>
          <w:bCs/>
          <w:color w:val="auto"/>
          <w:kern w:val="0"/>
          <w:sz w:val="28"/>
          <w:szCs w:val="28"/>
        </w:rPr>
        <w:t>о</w:t>
      </w:r>
      <w:r w:rsidRPr="009A16DD">
        <w:rPr>
          <w:bCs/>
          <w:color w:val="auto"/>
          <w:kern w:val="0"/>
          <w:sz w:val="28"/>
          <w:szCs w:val="28"/>
        </w:rPr>
        <w:t>зяйства и рыбной пр</w:t>
      </w:r>
      <w:r w:rsidRPr="009A16DD">
        <w:rPr>
          <w:bCs/>
          <w:color w:val="auto"/>
          <w:kern w:val="0"/>
          <w:sz w:val="28"/>
          <w:szCs w:val="28"/>
        </w:rPr>
        <w:t>о</w:t>
      </w:r>
      <w:r w:rsidRPr="009A16DD">
        <w:rPr>
          <w:bCs/>
          <w:color w:val="auto"/>
          <w:kern w:val="0"/>
          <w:sz w:val="28"/>
          <w:szCs w:val="28"/>
        </w:rPr>
        <w:t>мышленности Астр</w:t>
      </w:r>
      <w:r w:rsidRPr="009A16DD">
        <w:rPr>
          <w:bCs/>
          <w:color w:val="auto"/>
          <w:kern w:val="0"/>
          <w:sz w:val="28"/>
          <w:szCs w:val="28"/>
        </w:rPr>
        <w:t>а</w:t>
      </w:r>
      <w:r w:rsidRPr="009A16DD">
        <w:rPr>
          <w:bCs/>
          <w:color w:val="auto"/>
          <w:kern w:val="0"/>
          <w:sz w:val="28"/>
          <w:szCs w:val="28"/>
        </w:rPr>
        <w:t>хан</w:t>
      </w:r>
      <w:r>
        <w:rPr>
          <w:bCs/>
          <w:color w:val="auto"/>
          <w:kern w:val="0"/>
          <w:sz w:val="28"/>
          <w:szCs w:val="28"/>
        </w:rPr>
        <w:t>ской области от 19.05.2022 № 10</w:t>
      </w:r>
    </w:p>
    <w:p w:rsidR="00927F1C" w:rsidRPr="00775539" w:rsidRDefault="00927F1C" w:rsidP="00927F1C">
      <w:pPr>
        <w:ind w:left="567"/>
        <w:jc w:val="both"/>
        <w:rPr>
          <w:color w:val="auto"/>
          <w:sz w:val="28"/>
          <w:szCs w:val="28"/>
        </w:rPr>
      </w:pPr>
    </w:p>
    <w:p w:rsidR="00927F1C" w:rsidRPr="00775539" w:rsidRDefault="00927F1C" w:rsidP="00927F1C">
      <w:pPr>
        <w:ind w:firstLine="709"/>
        <w:jc w:val="both"/>
        <w:rPr>
          <w:color w:val="auto"/>
          <w:sz w:val="28"/>
          <w:szCs w:val="28"/>
        </w:rPr>
      </w:pPr>
    </w:p>
    <w:p w:rsidR="00927F1C" w:rsidRPr="00775539" w:rsidRDefault="00927F1C" w:rsidP="00927F1C">
      <w:pPr>
        <w:jc w:val="both"/>
        <w:rPr>
          <w:color w:val="auto"/>
          <w:sz w:val="28"/>
          <w:szCs w:val="28"/>
        </w:rPr>
      </w:pPr>
    </w:p>
    <w:p w:rsidR="00927F1C" w:rsidRPr="00775539" w:rsidRDefault="00927F1C" w:rsidP="00927F1C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775539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 соответствии с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</w:t>
      </w:r>
      <w:r w:rsidRPr="00775539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е</w:t>
      </w:r>
      <w:r w:rsidRPr="00775539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ний в некоторые акты Прави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тельства Российской Федерации»</w:t>
      </w:r>
    </w:p>
    <w:p w:rsidR="00927F1C" w:rsidRPr="00775539" w:rsidRDefault="00927F1C" w:rsidP="00927F1C">
      <w:pPr>
        <w:jc w:val="both"/>
        <w:rPr>
          <w:color w:val="auto"/>
          <w:sz w:val="28"/>
          <w:szCs w:val="28"/>
        </w:rPr>
      </w:pPr>
      <w:r w:rsidRPr="00775539">
        <w:rPr>
          <w:color w:val="auto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75539">
        <w:rPr>
          <w:rFonts w:eastAsia="Calibri"/>
          <w:sz w:val="28"/>
          <w:szCs w:val="28"/>
          <w:lang w:eastAsia="en-US"/>
        </w:rPr>
        <w:t>1. </w:t>
      </w:r>
      <w:r w:rsidRPr="009A16DD">
        <w:rPr>
          <w:rFonts w:eastAsia="Calibri"/>
          <w:kern w:val="0"/>
          <w:sz w:val="28"/>
          <w:szCs w:val="28"/>
          <w:lang w:eastAsia="en-US"/>
        </w:rPr>
        <w:t xml:space="preserve">Внести в постановление министерства сельского хозяйства и рыбной промышленности Астраханской области от </w:t>
      </w:r>
      <w:r>
        <w:rPr>
          <w:rFonts w:eastAsia="Calibri"/>
          <w:kern w:val="0"/>
          <w:sz w:val="28"/>
          <w:szCs w:val="28"/>
          <w:lang w:eastAsia="en-US"/>
        </w:rPr>
        <w:t>19.05.2022 № 10 «О проведении конкурсного отбора общественно значимых проектов по благоустройству сел</w:t>
      </w:r>
      <w:r>
        <w:rPr>
          <w:rFonts w:eastAsia="Calibri"/>
          <w:kern w:val="0"/>
          <w:sz w:val="28"/>
          <w:szCs w:val="28"/>
          <w:lang w:eastAsia="en-US"/>
        </w:rPr>
        <w:t>ь</w:t>
      </w:r>
      <w:r>
        <w:rPr>
          <w:rFonts w:eastAsia="Calibri"/>
          <w:kern w:val="0"/>
          <w:sz w:val="28"/>
          <w:szCs w:val="28"/>
          <w:lang w:eastAsia="en-US"/>
        </w:rPr>
        <w:t>ских территорий» следующие изменения: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1.1. </w:t>
      </w:r>
      <w:proofErr w:type="gramStart"/>
      <w:r>
        <w:rPr>
          <w:rFonts w:eastAsia="Calibri"/>
          <w:kern w:val="0"/>
          <w:sz w:val="28"/>
          <w:szCs w:val="28"/>
          <w:lang w:eastAsia="en-US"/>
        </w:rPr>
        <w:t>В наименовании, пунктах 1–3 постановления, в наименовании, по всему тексту Порядка</w:t>
      </w:r>
      <w:r w:rsidRPr="00A35EEC">
        <w:rPr>
          <w:rFonts w:eastAsia="Calibri"/>
          <w:kern w:val="0"/>
          <w:sz w:val="28"/>
          <w:szCs w:val="28"/>
          <w:lang w:eastAsia="en-US"/>
        </w:rPr>
        <w:t xml:space="preserve"> конкурсного отбора общественно значимых проектов по благоустройству сельских территори</w:t>
      </w:r>
      <w:r>
        <w:rPr>
          <w:rFonts w:eastAsia="Calibri"/>
          <w:kern w:val="0"/>
          <w:sz w:val="28"/>
          <w:szCs w:val="28"/>
          <w:lang w:eastAsia="en-US"/>
        </w:rPr>
        <w:t>й, утвержденного постановлением, в наименовании, по всему тексту Положения</w:t>
      </w:r>
      <w:r w:rsidRPr="00A35EEC">
        <w:rPr>
          <w:rFonts w:eastAsia="Calibri"/>
          <w:kern w:val="0"/>
          <w:sz w:val="28"/>
          <w:szCs w:val="28"/>
          <w:lang w:eastAsia="en-US"/>
        </w:rPr>
        <w:t xml:space="preserve"> о комиссии по проведению ко</w:t>
      </w:r>
      <w:r w:rsidRPr="00A35EEC">
        <w:rPr>
          <w:rFonts w:eastAsia="Calibri"/>
          <w:kern w:val="0"/>
          <w:sz w:val="28"/>
          <w:szCs w:val="28"/>
          <w:lang w:eastAsia="en-US"/>
        </w:rPr>
        <w:t>н</w:t>
      </w:r>
      <w:r w:rsidRPr="00A35EEC">
        <w:rPr>
          <w:rFonts w:eastAsia="Calibri"/>
          <w:kern w:val="0"/>
          <w:sz w:val="28"/>
          <w:szCs w:val="28"/>
          <w:lang w:eastAsia="en-US"/>
        </w:rPr>
        <w:t>курсного отбора общественно значимых проектов по благоустройству сельских территорий</w:t>
      </w:r>
      <w:r>
        <w:rPr>
          <w:rFonts w:eastAsia="Calibri"/>
          <w:kern w:val="0"/>
          <w:sz w:val="28"/>
          <w:szCs w:val="28"/>
          <w:lang w:eastAsia="en-US"/>
        </w:rPr>
        <w:t xml:space="preserve">, утвержденного постановлением,  в наименовании состава </w:t>
      </w:r>
      <w:r w:rsidRPr="00A35EEC">
        <w:rPr>
          <w:rFonts w:eastAsia="Calibri"/>
          <w:kern w:val="0"/>
          <w:sz w:val="28"/>
          <w:szCs w:val="28"/>
          <w:lang w:eastAsia="en-US"/>
        </w:rPr>
        <w:t>коми</w:t>
      </w:r>
      <w:r w:rsidRPr="00A35EEC">
        <w:rPr>
          <w:rFonts w:eastAsia="Calibri"/>
          <w:kern w:val="0"/>
          <w:sz w:val="28"/>
          <w:szCs w:val="28"/>
          <w:lang w:eastAsia="en-US"/>
        </w:rPr>
        <w:t>с</w:t>
      </w:r>
      <w:r w:rsidRPr="00A35EEC">
        <w:rPr>
          <w:rFonts w:eastAsia="Calibri"/>
          <w:kern w:val="0"/>
          <w:sz w:val="28"/>
          <w:szCs w:val="28"/>
          <w:lang w:eastAsia="en-US"/>
        </w:rPr>
        <w:t>сии по проведению конкурсного отбора общественно значимых проектов по благоустройству сельских территорий</w:t>
      </w:r>
      <w:r>
        <w:rPr>
          <w:rFonts w:eastAsia="Calibri"/>
          <w:kern w:val="0"/>
          <w:sz w:val="28"/>
          <w:szCs w:val="28"/>
          <w:lang w:eastAsia="en-US"/>
        </w:rPr>
        <w:t>, утвержденного постановлением</w:t>
      </w:r>
      <w:proofErr w:type="gramEnd"/>
      <w:r>
        <w:rPr>
          <w:rFonts w:eastAsia="Calibri"/>
          <w:kern w:val="0"/>
          <w:sz w:val="28"/>
          <w:szCs w:val="28"/>
          <w:lang w:eastAsia="en-US"/>
        </w:rPr>
        <w:t xml:space="preserve">, в наименовании, по всему тексту перечня </w:t>
      </w:r>
      <w:r w:rsidRPr="005E381A">
        <w:rPr>
          <w:rFonts w:eastAsia="Calibri"/>
          <w:kern w:val="0"/>
          <w:sz w:val="28"/>
          <w:szCs w:val="28"/>
          <w:lang w:eastAsia="en-US"/>
        </w:rPr>
        <w:t>элементов</w:t>
      </w:r>
      <w:r>
        <w:rPr>
          <w:rFonts w:eastAsia="Calibri"/>
          <w:kern w:val="0"/>
          <w:sz w:val="28"/>
          <w:szCs w:val="28"/>
          <w:lang w:eastAsia="en-US"/>
        </w:rPr>
        <w:t xml:space="preserve"> благоустройства и видов р</w:t>
      </w:r>
      <w:r>
        <w:rPr>
          <w:rFonts w:eastAsia="Calibri"/>
          <w:kern w:val="0"/>
          <w:sz w:val="28"/>
          <w:szCs w:val="28"/>
          <w:lang w:eastAsia="en-US"/>
        </w:rPr>
        <w:t>а</w:t>
      </w:r>
      <w:r>
        <w:rPr>
          <w:rFonts w:eastAsia="Calibri"/>
          <w:kern w:val="0"/>
          <w:sz w:val="28"/>
          <w:szCs w:val="28"/>
          <w:lang w:eastAsia="en-US"/>
        </w:rPr>
        <w:t xml:space="preserve">бот, </w:t>
      </w:r>
      <w:r w:rsidRPr="005E381A">
        <w:rPr>
          <w:rFonts w:eastAsia="Calibri"/>
          <w:kern w:val="0"/>
          <w:sz w:val="28"/>
          <w:szCs w:val="28"/>
          <w:lang w:eastAsia="en-US"/>
        </w:rPr>
        <w:t>включаемых в общественно зна</w:t>
      </w:r>
      <w:r>
        <w:rPr>
          <w:rFonts w:eastAsia="Calibri"/>
          <w:kern w:val="0"/>
          <w:sz w:val="28"/>
          <w:szCs w:val="28"/>
          <w:lang w:eastAsia="en-US"/>
        </w:rPr>
        <w:t xml:space="preserve">чимые проекты </w:t>
      </w:r>
      <w:r w:rsidRPr="005E381A">
        <w:rPr>
          <w:rFonts w:eastAsia="Calibri"/>
          <w:kern w:val="0"/>
          <w:sz w:val="28"/>
          <w:szCs w:val="28"/>
          <w:lang w:eastAsia="en-US"/>
        </w:rPr>
        <w:t>по благоустройству сел</w:t>
      </w:r>
      <w:r w:rsidRPr="005E381A">
        <w:rPr>
          <w:rFonts w:eastAsia="Calibri"/>
          <w:kern w:val="0"/>
          <w:sz w:val="28"/>
          <w:szCs w:val="28"/>
          <w:lang w:eastAsia="en-US"/>
        </w:rPr>
        <w:t>ь</w:t>
      </w:r>
      <w:r w:rsidRPr="005E381A">
        <w:rPr>
          <w:rFonts w:eastAsia="Calibri"/>
          <w:kern w:val="0"/>
          <w:sz w:val="28"/>
          <w:szCs w:val="28"/>
          <w:lang w:eastAsia="en-US"/>
        </w:rPr>
        <w:t>ских территорий</w:t>
      </w:r>
      <w:r>
        <w:rPr>
          <w:rFonts w:eastAsia="Calibri"/>
          <w:kern w:val="0"/>
          <w:sz w:val="28"/>
          <w:szCs w:val="28"/>
          <w:lang w:eastAsia="en-US"/>
        </w:rPr>
        <w:t>, утвержденного постановлением, слова «общественно знач</w:t>
      </w:r>
      <w:r>
        <w:rPr>
          <w:rFonts w:eastAsia="Calibri"/>
          <w:kern w:val="0"/>
          <w:sz w:val="28"/>
          <w:szCs w:val="28"/>
          <w:lang w:eastAsia="en-US"/>
        </w:rPr>
        <w:t>и</w:t>
      </w:r>
      <w:r>
        <w:rPr>
          <w:rFonts w:eastAsia="Calibri"/>
          <w:kern w:val="0"/>
          <w:sz w:val="28"/>
          <w:szCs w:val="28"/>
          <w:lang w:eastAsia="en-US"/>
        </w:rPr>
        <w:t>мый проект</w:t>
      </w:r>
      <w:r w:rsidRPr="00335B73">
        <w:rPr>
          <w:rFonts w:eastAsia="Calibri"/>
          <w:kern w:val="0"/>
          <w:sz w:val="28"/>
          <w:szCs w:val="28"/>
          <w:lang w:eastAsia="en-US"/>
        </w:rPr>
        <w:t xml:space="preserve"> по благоустройству сельских территорий» заменить словами «</w:t>
      </w:r>
      <w:r>
        <w:rPr>
          <w:rFonts w:eastAsia="Calibri"/>
          <w:kern w:val="0"/>
          <w:sz w:val="28"/>
          <w:szCs w:val="28"/>
          <w:lang w:eastAsia="en-US"/>
        </w:rPr>
        <w:t>пр</w:t>
      </w:r>
      <w:r>
        <w:rPr>
          <w:rFonts w:eastAsia="Calibri"/>
          <w:kern w:val="0"/>
          <w:sz w:val="28"/>
          <w:szCs w:val="28"/>
          <w:lang w:eastAsia="en-US"/>
        </w:rPr>
        <w:t>о</w:t>
      </w:r>
      <w:r>
        <w:rPr>
          <w:rFonts w:eastAsia="Calibri"/>
          <w:kern w:val="0"/>
          <w:sz w:val="28"/>
          <w:szCs w:val="28"/>
          <w:lang w:eastAsia="en-US"/>
        </w:rPr>
        <w:t>ект</w:t>
      </w:r>
      <w:r w:rsidRPr="00335B73">
        <w:rPr>
          <w:rFonts w:eastAsia="Calibri"/>
          <w:kern w:val="0"/>
          <w:sz w:val="28"/>
          <w:szCs w:val="28"/>
          <w:lang w:eastAsia="en-US"/>
        </w:rPr>
        <w:t xml:space="preserve"> по благоустройству общественных пространств на сельских территориях</w:t>
      </w:r>
      <w:r>
        <w:rPr>
          <w:rFonts w:eastAsia="Calibri"/>
          <w:kern w:val="0"/>
          <w:sz w:val="28"/>
          <w:szCs w:val="28"/>
          <w:lang w:eastAsia="en-US"/>
        </w:rPr>
        <w:t>» в соответствующем числе и падеже.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1.2. В преамбуле постановления слова «от 10.09.2014 №</w:t>
      </w:r>
      <w:r w:rsidRPr="006D2815">
        <w:rPr>
          <w:rFonts w:eastAsia="Calibri"/>
          <w:kern w:val="0"/>
          <w:sz w:val="28"/>
          <w:szCs w:val="28"/>
          <w:lang w:eastAsia="en-US"/>
        </w:rPr>
        <w:t xml:space="preserve"> 368-П</w:t>
      </w:r>
      <w:r>
        <w:rPr>
          <w:rFonts w:eastAsia="Calibri"/>
          <w:kern w:val="0"/>
          <w:sz w:val="28"/>
          <w:szCs w:val="28"/>
          <w:lang w:eastAsia="en-US"/>
        </w:rPr>
        <w:t>» заменить словами «от 20.12.2022 № 650-П».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Lucida Sans Unicode"/>
          <w:bCs/>
          <w:color w:val="auto"/>
          <w:sz w:val="28"/>
          <w:szCs w:val="28"/>
        </w:rPr>
        <w:t>1.3.  В Порядке</w:t>
      </w:r>
      <w:r w:rsidRPr="006D2815">
        <w:rPr>
          <w:rFonts w:eastAsia="Lucida Sans Unicode"/>
          <w:bCs/>
          <w:color w:val="auto"/>
          <w:sz w:val="28"/>
          <w:szCs w:val="28"/>
        </w:rPr>
        <w:t xml:space="preserve"> конкурсного отбора проектов по благоустройству общ</w:t>
      </w:r>
      <w:r w:rsidRPr="006D2815">
        <w:rPr>
          <w:rFonts w:eastAsia="Lucida Sans Unicode"/>
          <w:bCs/>
          <w:color w:val="auto"/>
          <w:sz w:val="28"/>
          <w:szCs w:val="28"/>
        </w:rPr>
        <w:t>е</w:t>
      </w:r>
      <w:r w:rsidRPr="006D2815">
        <w:rPr>
          <w:rFonts w:eastAsia="Lucida Sans Unicode"/>
          <w:bCs/>
          <w:color w:val="auto"/>
          <w:sz w:val="28"/>
          <w:szCs w:val="28"/>
        </w:rPr>
        <w:t>ственных пространств на сельских территориях</w:t>
      </w:r>
      <w:r>
        <w:rPr>
          <w:rFonts w:eastAsia="Lucida Sans Unicode"/>
          <w:bCs/>
          <w:color w:val="auto"/>
          <w:sz w:val="28"/>
          <w:szCs w:val="28"/>
        </w:rPr>
        <w:t xml:space="preserve">, </w:t>
      </w:r>
      <w:r>
        <w:rPr>
          <w:rFonts w:eastAsia="Calibri"/>
          <w:kern w:val="0"/>
          <w:sz w:val="28"/>
          <w:szCs w:val="28"/>
          <w:lang w:eastAsia="en-US"/>
        </w:rPr>
        <w:t>утвержденном постановлен</w:t>
      </w:r>
      <w:r>
        <w:rPr>
          <w:rFonts w:eastAsia="Calibri"/>
          <w:kern w:val="0"/>
          <w:sz w:val="28"/>
          <w:szCs w:val="28"/>
          <w:lang w:eastAsia="en-US"/>
        </w:rPr>
        <w:t>и</w:t>
      </w:r>
      <w:r>
        <w:rPr>
          <w:rFonts w:eastAsia="Calibri"/>
          <w:kern w:val="0"/>
          <w:sz w:val="28"/>
          <w:szCs w:val="28"/>
          <w:lang w:eastAsia="en-US"/>
        </w:rPr>
        <w:t>ем:</w:t>
      </w:r>
    </w:p>
    <w:p w:rsidR="00927F1C" w:rsidRDefault="00927F1C" w:rsidP="00927F1C">
      <w:pPr>
        <w:spacing w:after="1"/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- в пункте 1.1 раздела 1 </w:t>
      </w:r>
      <w:r w:rsidRPr="00B11BF6">
        <w:rPr>
          <w:rFonts w:eastAsia="Calibri"/>
          <w:kern w:val="0"/>
          <w:sz w:val="28"/>
          <w:szCs w:val="28"/>
          <w:lang w:eastAsia="en-US"/>
        </w:rPr>
        <w:t xml:space="preserve">слова «от 10.09.2014 № 368-П» заменить </w:t>
      </w:r>
      <w:r>
        <w:rPr>
          <w:rFonts w:eastAsia="Calibri"/>
          <w:kern w:val="0"/>
          <w:sz w:val="28"/>
          <w:szCs w:val="28"/>
          <w:lang w:eastAsia="en-US"/>
        </w:rPr>
        <w:t>словами «от 20.12.2022 № 650-П»;</w:t>
      </w:r>
    </w:p>
    <w:p w:rsidR="00927F1C" w:rsidRDefault="00927F1C" w:rsidP="00927F1C">
      <w:pPr>
        <w:spacing w:after="1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пункты 5.9, 5.10 раздела 5</w:t>
      </w:r>
      <w:r w:rsidRPr="002F66A8"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изложить в новой редакции: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«5.9. Проект, включенный в ранжированный перечень проектов и набравший наибольшее количество баллов среди проектов, но не включенный в перечень проектов, отобранных для субсидирования,  включается в перечень</w:t>
      </w:r>
      <w:r w:rsidRPr="003A16F2">
        <w:rPr>
          <w:rFonts w:eastAsia="Calibri"/>
          <w:kern w:val="0"/>
          <w:sz w:val="28"/>
          <w:szCs w:val="28"/>
          <w:lang w:eastAsia="en-US"/>
        </w:rPr>
        <w:t xml:space="preserve"> проектов, отобранных для субсидирования</w:t>
      </w:r>
      <w:r>
        <w:rPr>
          <w:rFonts w:eastAsia="Calibri"/>
          <w:kern w:val="0"/>
          <w:sz w:val="28"/>
          <w:szCs w:val="28"/>
          <w:lang w:eastAsia="en-US"/>
        </w:rPr>
        <w:t xml:space="preserve"> в  случае: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исключения</w:t>
      </w:r>
      <w:r w:rsidRPr="003A16F2">
        <w:rPr>
          <w:rFonts w:eastAsia="Calibri"/>
          <w:kern w:val="0"/>
          <w:sz w:val="28"/>
          <w:szCs w:val="28"/>
          <w:lang w:eastAsia="en-US"/>
        </w:rPr>
        <w:t xml:space="preserve"> проекта из перечня проектов, отобранных для субсидиров</w:t>
      </w:r>
      <w:r w:rsidRPr="003A16F2">
        <w:rPr>
          <w:rFonts w:eastAsia="Calibri"/>
          <w:kern w:val="0"/>
          <w:sz w:val="28"/>
          <w:szCs w:val="28"/>
          <w:lang w:eastAsia="en-US"/>
        </w:rPr>
        <w:t>а</w:t>
      </w:r>
      <w:r w:rsidRPr="003A16F2">
        <w:rPr>
          <w:rFonts w:eastAsia="Calibri"/>
          <w:kern w:val="0"/>
          <w:sz w:val="28"/>
          <w:szCs w:val="28"/>
          <w:lang w:eastAsia="en-US"/>
        </w:rPr>
        <w:t>ния</w:t>
      </w:r>
      <w:r>
        <w:rPr>
          <w:rFonts w:eastAsia="Calibri"/>
          <w:kern w:val="0"/>
          <w:sz w:val="28"/>
          <w:szCs w:val="28"/>
          <w:lang w:eastAsia="en-US"/>
        </w:rPr>
        <w:t xml:space="preserve"> при соблюдении одного из следующих условий:</w:t>
      </w:r>
    </w:p>
    <w:p w:rsidR="00927F1C" w:rsidRPr="00426923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26923">
        <w:rPr>
          <w:rFonts w:eastAsia="Calibri"/>
          <w:kern w:val="0"/>
          <w:sz w:val="28"/>
          <w:szCs w:val="28"/>
          <w:lang w:eastAsia="en-US"/>
        </w:rPr>
        <w:t>проект исключен из перечня проектов, отобранных для субсидирования, до перечисления средств государственной поддержки;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26923">
        <w:rPr>
          <w:rFonts w:eastAsia="Calibri"/>
          <w:kern w:val="0"/>
          <w:sz w:val="28"/>
          <w:szCs w:val="28"/>
          <w:lang w:eastAsia="en-US"/>
        </w:rPr>
        <w:t>заявитель, проект которого исключен из перечня проектов, отобранных для субсидирования, вернул средства государственной поддержки в бюджет Астраханской области до 1 октября года предостав</w:t>
      </w:r>
      <w:r>
        <w:rPr>
          <w:rFonts w:eastAsia="Calibri"/>
          <w:kern w:val="0"/>
          <w:sz w:val="28"/>
          <w:szCs w:val="28"/>
          <w:lang w:eastAsia="en-US"/>
        </w:rPr>
        <w:t>ления государственной по</w:t>
      </w:r>
      <w:r>
        <w:rPr>
          <w:rFonts w:eastAsia="Calibri"/>
          <w:kern w:val="0"/>
          <w:sz w:val="28"/>
          <w:szCs w:val="28"/>
          <w:lang w:eastAsia="en-US"/>
        </w:rPr>
        <w:t>д</w:t>
      </w:r>
      <w:r>
        <w:rPr>
          <w:rFonts w:eastAsia="Calibri"/>
          <w:kern w:val="0"/>
          <w:sz w:val="28"/>
          <w:szCs w:val="28"/>
          <w:lang w:eastAsia="en-US"/>
        </w:rPr>
        <w:t>держки;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- увеличения объемов бюджетных ассигнований на соответствующий ф</w:t>
      </w:r>
      <w:r>
        <w:rPr>
          <w:rFonts w:eastAsia="Calibri"/>
          <w:kern w:val="0"/>
          <w:sz w:val="28"/>
          <w:szCs w:val="28"/>
          <w:lang w:eastAsia="en-US"/>
        </w:rPr>
        <w:t>и</w:t>
      </w:r>
      <w:r>
        <w:rPr>
          <w:rFonts w:eastAsia="Calibri"/>
          <w:kern w:val="0"/>
          <w:sz w:val="28"/>
          <w:szCs w:val="28"/>
          <w:lang w:eastAsia="en-US"/>
        </w:rPr>
        <w:t>нансовый год.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5.10. Решение о включении проектов, включенных</w:t>
      </w:r>
      <w:r w:rsidRPr="009F77AA">
        <w:rPr>
          <w:rFonts w:eastAsia="Calibri"/>
          <w:kern w:val="0"/>
          <w:sz w:val="28"/>
          <w:szCs w:val="28"/>
          <w:lang w:eastAsia="en-US"/>
        </w:rPr>
        <w:t xml:space="preserve"> в ранжированный п</w:t>
      </w:r>
      <w:r w:rsidRPr="009F77AA">
        <w:rPr>
          <w:rFonts w:eastAsia="Calibri"/>
          <w:kern w:val="0"/>
          <w:sz w:val="28"/>
          <w:szCs w:val="28"/>
          <w:lang w:eastAsia="en-US"/>
        </w:rPr>
        <w:t>е</w:t>
      </w:r>
      <w:r w:rsidRPr="009F77AA">
        <w:rPr>
          <w:rFonts w:eastAsia="Calibri"/>
          <w:kern w:val="0"/>
          <w:sz w:val="28"/>
          <w:szCs w:val="28"/>
          <w:lang w:eastAsia="en-US"/>
        </w:rPr>
        <w:t>ре</w:t>
      </w:r>
      <w:r>
        <w:rPr>
          <w:rFonts w:eastAsia="Calibri"/>
          <w:kern w:val="0"/>
          <w:sz w:val="28"/>
          <w:szCs w:val="28"/>
          <w:lang w:eastAsia="en-US"/>
        </w:rPr>
        <w:t>чень проектов и набравших</w:t>
      </w:r>
      <w:r w:rsidRPr="009F77AA">
        <w:rPr>
          <w:rFonts w:eastAsia="Calibri"/>
          <w:kern w:val="0"/>
          <w:sz w:val="28"/>
          <w:szCs w:val="28"/>
          <w:lang w:eastAsia="en-US"/>
        </w:rPr>
        <w:t xml:space="preserve"> наибольшее количество баллов среди проектов, но не включен</w:t>
      </w:r>
      <w:r>
        <w:rPr>
          <w:rFonts w:eastAsia="Calibri"/>
          <w:kern w:val="0"/>
          <w:sz w:val="28"/>
          <w:szCs w:val="28"/>
          <w:lang w:eastAsia="en-US"/>
        </w:rPr>
        <w:t>ных</w:t>
      </w:r>
      <w:r w:rsidRPr="009F77AA">
        <w:rPr>
          <w:rFonts w:eastAsia="Calibri"/>
          <w:kern w:val="0"/>
          <w:sz w:val="28"/>
          <w:szCs w:val="28"/>
          <w:lang w:eastAsia="en-US"/>
        </w:rPr>
        <w:t xml:space="preserve"> в перечень проектов, отобранных для субсидирования</w:t>
      </w:r>
      <w:r>
        <w:rPr>
          <w:rFonts w:eastAsia="Calibri"/>
          <w:kern w:val="0"/>
          <w:sz w:val="28"/>
          <w:szCs w:val="28"/>
          <w:lang w:eastAsia="en-US"/>
        </w:rPr>
        <w:t>, в п</w:t>
      </w:r>
      <w:r>
        <w:rPr>
          <w:rFonts w:eastAsia="Calibri"/>
          <w:kern w:val="0"/>
          <w:sz w:val="28"/>
          <w:szCs w:val="28"/>
          <w:lang w:eastAsia="en-US"/>
        </w:rPr>
        <w:t>е</w:t>
      </w:r>
      <w:r>
        <w:rPr>
          <w:rFonts w:eastAsia="Calibri"/>
          <w:kern w:val="0"/>
          <w:sz w:val="28"/>
          <w:szCs w:val="28"/>
          <w:lang w:eastAsia="en-US"/>
        </w:rPr>
        <w:t>речень проектов, отобранных для субсидирования в случаях, указанных в пун</w:t>
      </w:r>
      <w:r>
        <w:rPr>
          <w:rFonts w:eastAsia="Calibri"/>
          <w:kern w:val="0"/>
          <w:sz w:val="28"/>
          <w:szCs w:val="28"/>
          <w:lang w:eastAsia="en-US"/>
        </w:rPr>
        <w:t>к</w:t>
      </w:r>
      <w:r>
        <w:rPr>
          <w:rFonts w:eastAsia="Calibri"/>
          <w:kern w:val="0"/>
          <w:sz w:val="28"/>
          <w:szCs w:val="28"/>
          <w:lang w:eastAsia="en-US"/>
        </w:rPr>
        <w:t>те 5.9 настоящего раздела, принимается комиссией.</w:t>
      </w:r>
    </w:p>
    <w:p w:rsidR="00927F1C" w:rsidRDefault="00927F1C" w:rsidP="00927F1C">
      <w:pPr>
        <w:spacing w:after="1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E8277F">
        <w:rPr>
          <w:rFonts w:eastAsia="Calibri"/>
          <w:kern w:val="0"/>
          <w:sz w:val="28"/>
          <w:szCs w:val="28"/>
          <w:lang w:eastAsia="en-US"/>
        </w:rPr>
        <w:t>Заседание комиссии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E8277F">
        <w:rPr>
          <w:rFonts w:eastAsia="Calibri"/>
          <w:kern w:val="0"/>
          <w:sz w:val="28"/>
          <w:szCs w:val="28"/>
          <w:lang w:eastAsia="en-US"/>
        </w:rPr>
        <w:t>проводится в течение 10 рабочих дней со дня прин</w:t>
      </w:r>
      <w:r w:rsidRPr="00E8277F">
        <w:rPr>
          <w:rFonts w:eastAsia="Calibri"/>
          <w:kern w:val="0"/>
          <w:sz w:val="28"/>
          <w:szCs w:val="28"/>
          <w:lang w:eastAsia="en-US"/>
        </w:rPr>
        <w:t>я</w:t>
      </w:r>
      <w:r w:rsidRPr="00E8277F">
        <w:rPr>
          <w:rFonts w:eastAsia="Calibri"/>
          <w:kern w:val="0"/>
          <w:sz w:val="28"/>
          <w:szCs w:val="28"/>
          <w:lang w:eastAsia="en-US"/>
        </w:rPr>
        <w:t>тия комиссией решения об исключении проекта из перечня проектов, отобра</w:t>
      </w:r>
      <w:r w:rsidRPr="00E8277F">
        <w:rPr>
          <w:rFonts w:eastAsia="Calibri"/>
          <w:kern w:val="0"/>
          <w:sz w:val="28"/>
          <w:szCs w:val="28"/>
          <w:lang w:eastAsia="en-US"/>
        </w:rPr>
        <w:t>н</w:t>
      </w:r>
      <w:r w:rsidRPr="00E8277F">
        <w:rPr>
          <w:rFonts w:eastAsia="Calibri"/>
          <w:kern w:val="0"/>
          <w:sz w:val="28"/>
          <w:szCs w:val="28"/>
          <w:lang w:eastAsia="en-US"/>
        </w:rPr>
        <w:t>ных для субсидирования</w:t>
      </w:r>
      <w:r>
        <w:rPr>
          <w:rFonts w:eastAsia="Calibri"/>
          <w:kern w:val="0"/>
          <w:sz w:val="28"/>
          <w:szCs w:val="28"/>
          <w:lang w:eastAsia="en-US"/>
        </w:rPr>
        <w:t xml:space="preserve"> или </w:t>
      </w:r>
      <w:proofErr w:type="gramStart"/>
      <w:r>
        <w:rPr>
          <w:rFonts w:eastAsia="Calibri"/>
          <w:kern w:val="0"/>
          <w:sz w:val="28"/>
          <w:szCs w:val="28"/>
          <w:lang w:eastAsia="en-US"/>
        </w:rPr>
        <w:t>вступления</w:t>
      </w:r>
      <w:proofErr w:type="gramEnd"/>
      <w:r>
        <w:rPr>
          <w:rFonts w:eastAsia="Calibri"/>
          <w:kern w:val="0"/>
          <w:sz w:val="28"/>
          <w:szCs w:val="28"/>
          <w:lang w:eastAsia="en-US"/>
        </w:rPr>
        <w:t xml:space="preserve"> в силу утверждающего объем бю</w:t>
      </w:r>
      <w:r>
        <w:rPr>
          <w:rFonts w:eastAsia="Calibri"/>
          <w:kern w:val="0"/>
          <w:sz w:val="28"/>
          <w:szCs w:val="28"/>
          <w:lang w:eastAsia="en-US"/>
        </w:rPr>
        <w:t>д</w:t>
      </w:r>
      <w:r>
        <w:rPr>
          <w:rFonts w:eastAsia="Calibri"/>
          <w:kern w:val="0"/>
          <w:sz w:val="28"/>
          <w:szCs w:val="28"/>
          <w:lang w:eastAsia="en-US"/>
        </w:rPr>
        <w:t>жетных ассигнований на соответствующий финансовый год закона Астраха</w:t>
      </w:r>
      <w:r>
        <w:rPr>
          <w:rFonts w:eastAsia="Calibri"/>
          <w:kern w:val="0"/>
          <w:sz w:val="28"/>
          <w:szCs w:val="28"/>
          <w:lang w:eastAsia="en-US"/>
        </w:rPr>
        <w:t>н</w:t>
      </w:r>
      <w:r>
        <w:rPr>
          <w:rFonts w:eastAsia="Calibri"/>
          <w:kern w:val="0"/>
          <w:sz w:val="28"/>
          <w:szCs w:val="28"/>
          <w:lang w:eastAsia="en-US"/>
        </w:rPr>
        <w:t>ской области</w:t>
      </w:r>
      <w:r w:rsidRPr="00AB28E5">
        <w:rPr>
          <w:rFonts w:eastAsia="Calibri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о бюджете Астраханской области (закона А</w:t>
      </w:r>
      <w:r w:rsidRPr="00AB28E5">
        <w:rPr>
          <w:rFonts w:eastAsia="Calibri"/>
          <w:kern w:val="0"/>
          <w:sz w:val="28"/>
          <w:szCs w:val="28"/>
          <w:lang w:eastAsia="en-US"/>
        </w:rPr>
        <w:t>страханской области</w:t>
      </w:r>
      <w:r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AB28E5">
        <w:rPr>
          <w:rFonts w:eastAsia="Calibri"/>
          <w:kern w:val="0"/>
          <w:sz w:val="28"/>
          <w:szCs w:val="28"/>
          <w:lang w:eastAsia="en-US"/>
        </w:rPr>
        <w:t>о внесе</w:t>
      </w:r>
      <w:r>
        <w:rPr>
          <w:rFonts w:eastAsia="Calibri"/>
          <w:kern w:val="0"/>
          <w:sz w:val="28"/>
          <w:szCs w:val="28"/>
          <w:lang w:eastAsia="en-US"/>
        </w:rPr>
        <w:t>нии изменений в закон А</w:t>
      </w:r>
      <w:r w:rsidRPr="00AB28E5">
        <w:rPr>
          <w:rFonts w:eastAsia="Calibri"/>
          <w:kern w:val="0"/>
          <w:sz w:val="28"/>
          <w:szCs w:val="28"/>
          <w:lang w:eastAsia="en-US"/>
        </w:rPr>
        <w:t>страханской области о бюджете</w:t>
      </w:r>
      <w:r>
        <w:rPr>
          <w:rFonts w:eastAsia="Calibri"/>
          <w:kern w:val="0"/>
          <w:sz w:val="28"/>
          <w:szCs w:val="28"/>
          <w:lang w:eastAsia="en-US"/>
        </w:rPr>
        <w:t xml:space="preserve"> Астраханской области).».</w:t>
      </w:r>
    </w:p>
    <w:p w:rsidR="00927F1C" w:rsidRPr="00775539" w:rsidRDefault="00927F1C" w:rsidP="00927F1C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>
        <w:rPr>
          <w:rFonts w:eastAsia="Lucida Sans Unicode"/>
          <w:bCs/>
          <w:color w:val="auto"/>
          <w:sz w:val="28"/>
          <w:szCs w:val="28"/>
        </w:rPr>
        <w:t>2</w:t>
      </w:r>
      <w:r w:rsidRPr="00775539">
        <w:rPr>
          <w:rFonts w:eastAsia="Lucida Sans Unicode"/>
          <w:bCs/>
          <w:color w:val="auto"/>
          <w:sz w:val="28"/>
          <w:szCs w:val="28"/>
        </w:rPr>
        <w:t>. Постановление вступает в силу со дня его официального опубликов</w:t>
      </w:r>
      <w:r w:rsidRPr="00775539">
        <w:rPr>
          <w:rFonts w:eastAsia="Lucida Sans Unicode"/>
          <w:bCs/>
          <w:color w:val="auto"/>
          <w:sz w:val="28"/>
          <w:szCs w:val="28"/>
        </w:rPr>
        <w:t>а</w:t>
      </w:r>
      <w:r w:rsidRPr="00775539">
        <w:rPr>
          <w:rFonts w:eastAsia="Lucida Sans Unicode"/>
          <w:bCs/>
          <w:color w:val="auto"/>
          <w:sz w:val="28"/>
          <w:szCs w:val="28"/>
        </w:rPr>
        <w:t>ния</w:t>
      </w:r>
      <w:r>
        <w:rPr>
          <w:rFonts w:eastAsia="Lucida Sans Unicode"/>
          <w:bCs/>
          <w:color w:val="auto"/>
          <w:sz w:val="28"/>
          <w:szCs w:val="28"/>
        </w:rPr>
        <w:t>, за исключением подпункта 1.2, абзаца второго подпункта 1.3 пункта 1 п</w:t>
      </w:r>
      <w:r>
        <w:rPr>
          <w:rFonts w:eastAsia="Lucida Sans Unicode"/>
          <w:bCs/>
          <w:color w:val="auto"/>
          <w:sz w:val="28"/>
          <w:szCs w:val="28"/>
        </w:rPr>
        <w:t>о</w:t>
      </w:r>
      <w:r>
        <w:rPr>
          <w:rFonts w:eastAsia="Lucida Sans Unicode"/>
          <w:bCs/>
          <w:color w:val="auto"/>
          <w:sz w:val="28"/>
          <w:szCs w:val="28"/>
        </w:rPr>
        <w:t xml:space="preserve">становления, </w:t>
      </w:r>
      <w:proofErr w:type="gramStart"/>
      <w:r>
        <w:rPr>
          <w:rFonts w:eastAsia="Lucida Sans Unicode"/>
          <w:bCs/>
          <w:color w:val="auto"/>
          <w:sz w:val="28"/>
          <w:szCs w:val="28"/>
        </w:rPr>
        <w:t>вступающих</w:t>
      </w:r>
      <w:proofErr w:type="gramEnd"/>
      <w:r>
        <w:rPr>
          <w:rFonts w:eastAsia="Lucida Sans Unicode"/>
          <w:bCs/>
          <w:color w:val="auto"/>
          <w:sz w:val="28"/>
          <w:szCs w:val="28"/>
        </w:rPr>
        <w:t xml:space="preserve"> в силу с 01.01.2023</w:t>
      </w:r>
      <w:r w:rsidRPr="00775539">
        <w:rPr>
          <w:rFonts w:eastAsia="Lucida Sans Unicode"/>
          <w:bCs/>
          <w:color w:val="auto"/>
          <w:sz w:val="28"/>
          <w:szCs w:val="28"/>
        </w:rPr>
        <w:t>.</w:t>
      </w:r>
    </w:p>
    <w:p w:rsidR="00927F1C" w:rsidRPr="00775539" w:rsidRDefault="00927F1C" w:rsidP="00927F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F1C" w:rsidRPr="00775539" w:rsidRDefault="00927F1C" w:rsidP="00927F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F1C" w:rsidRPr="00775539" w:rsidRDefault="00927F1C" w:rsidP="00927F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F1C" w:rsidRPr="00775539" w:rsidRDefault="00927F1C" w:rsidP="00927F1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75539">
        <w:rPr>
          <w:rFonts w:eastAsia="Calibri"/>
          <w:color w:val="auto"/>
          <w:sz w:val="28"/>
          <w:szCs w:val="28"/>
          <w:lang w:eastAsia="en-US"/>
        </w:rPr>
        <w:t xml:space="preserve">Министр сельского хозяйства </w:t>
      </w:r>
    </w:p>
    <w:p w:rsidR="00927F1C" w:rsidRPr="00775539" w:rsidRDefault="00927F1C" w:rsidP="00927F1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75539">
        <w:rPr>
          <w:rFonts w:eastAsia="Calibri"/>
          <w:color w:val="auto"/>
          <w:sz w:val="28"/>
          <w:szCs w:val="28"/>
          <w:lang w:eastAsia="en-US"/>
        </w:rPr>
        <w:t>и рыбной промышленности</w:t>
      </w:r>
    </w:p>
    <w:p w:rsidR="001C619C" w:rsidRDefault="00927F1C" w:rsidP="00927F1C">
      <w:r w:rsidRPr="00775539">
        <w:rPr>
          <w:rFonts w:eastAsia="Calibri"/>
          <w:color w:val="auto"/>
          <w:sz w:val="28"/>
          <w:szCs w:val="28"/>
          <w:lang w:eastAsia="en-US"/>
        </w:rPr>
        <w:t xml:space="preserve">Астраханской области                                                   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              </w:t>
      </w:r>
      <w:r w:rsidRPr="00775539">
        <w:rPr>
          <w:rFonts w:eastAsia="Calibri"/>
          <w:color w:val="auto"/>
          <w:sz w:val="28"/>
          <w:szCs w:val="28"/>
          <w:lang w:eastAsia="en-US"/>
        </w:rPr>
        <w:t xml:space="preserve"> Р.Ю. Пашаев</w:t>
      </w:r>
    </w:p>
    <w:p w:rsidR="008F3EC6" w:rsidRDefault="008F3EC6" w:rsidP="004B3099"/>
    <w:p w:rsidR="008F3EC6" w:rsidRDefault="008F3EC6" w:rsidP="004B3099">
      <w:bookmarkStart w:id="0" w:name="_GoBack"/>
      <w:bookmarkEnd w:id="0"/>
    </w:p>
    <w:sectPr w:rsidR="008F3EC6" w:rsidSect="00E17B2E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55" w:rsidRDefault="00AE7655" w:rsidP="00531FD2">
      <w:r>
        <w:separator/>
      </w:r>
    </w:p>
  </w:endnote>
  <w:endnote w:type="continuationSeparator" w:id="0">
    <w:p w:rsidR="00AE7655" w:rsidRDefault="00AE7655" w:rsidP="005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55" w:rsidRDefault="00AE7655" w:rsidP="00531FD2">
      <w:r>
        <w:separator/>
      </w:r>
    </w:p>
  </w:footnote>
  <w:footnote w:type="continuationSeparator" w:id="0">
    <w:p w:rsidR="00AE7655" w:rsidRDefault="00AE7655" w:rsidP="0053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4B" w:rsidRDefault="004A774B">
    <w:pPr>
      <w:pStyle w:val="a3"/>
      <w:jc w:val="center"/>
    </w:pPr>
  </w:p>
  <w:p w:rsidR="004A774B" w:rsidRDefault="004A7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15985"/>
      <w:docPartObj>
        <w:docPartGallery w:val="Page Numbers (Top of Page)"/>
        <w:docPartUnique/>
      </w:docPartObj>
    </w:sdtPr>
    <w:sdtEndPr/>
    <w:sdtContent>
      <w:p w:rsidR="004A774B" w:rsidRDefault="004A77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F1C">
          <w:rPr>
            <w:noProof/>
          </w:rPr>
          <w:t>2</w:t>
        </w:r>
        <w:r>
          <w:fldChar w:fldCharType="end"/>
        </w:r>
      </w:p>
    </w:sdtContent>
  </w:sdt>
  <w:p w:rsidR="004A774B" w:rsidRDefault="004A77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058165"/>
      <w:docPartObj>
        <w:docPartGallery w:val="Page Numbers (Top of Page)"/>
        <w:docPartUnique/>
      </w:docPartObj>
    </w:sdtPr>
    <w:sdtEndPr/>
    <w:sdtContent>
      <w:p w:rsidR="004A774B" w:rsidRDefault="004A774B">
        <w:pPr>
          <w:pStyle w:val="a3"/>
          <w:jc w:val="center"/>
        </w:pPr>
        <w:r w:rsidRPr="00422DB1">
          <w:rPr>
            <w:color w:val="FFFFFF" w:themeColor="background1"/>
          </w:rPr>
          <w:fldChar w:fldCharType="begin"/>
        </w:r>
        <w:r w:rsidRPr="00422DB1">
          <w:rPr>
            <w:color w:val="FFFFFF" w:themeColor="background1"/>
          </w:rPr>
          <w:instrText>PAGE   \* MERGEFORMAT</w:instrText>
        </w:r>
        <w:r w:rsidRPr="00422DB1">
          <w:rPr>
            <w:color w:val="FFFFFF" w:themeColor="background1"/>
          </w:rPr>
          <w:fldChar w:fldCharType="separate"/>
        </w:r>
        <w:r w:rsidR="00927F1C">
          <w:rPr>
            <w:noProof/>
            <w:color w:val="FFFFFF" w:themeColor="background1"/>
          </w:rPr>
          <w:t>1</w:t>
        </w:r>
        <w:r w:rsidRPr="00422DB1">
          <w:rPr>
            <w:color w:val="FFFFFF" w:themeColor="background1"/>
          </w:rPr>
          <w:fldChar w:fldCharType="end"/>
        </w:r>
      </w:p>
    </w:sdtContent>
  </w:sdt>
  <w:p w:rsidR="004A774B" w:rsidRDefault="004A77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F7C7E"/>
    <w:multiLevelType w:val="hybridMultilevel"/>
    <w:tmpl w:val="B9A6C6EA"/>
    <w:lvl w:ilvl="0" w:tplc="A6D028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D2"/>
    <w:rsid w:val="0000590E"/>
    <w:rsid w:val="00013913"/>
    <w:rsid w:val="000179A8"/>
    <w:rsid w:val="00024619"/>
    <w:rsid w:val="00037EF9"/>
    <w:rsid w:val="000431A3"/>
    <w:rsid w:val="00046C73"/>
    <w:rsid w:val="00053A58"/>
    <w:rsid w:val="0005426D"/>
    <w:rsid w:val="00057D09"/>
    <w:rsid w:val="0006475B"/>
    <w:rsid w:val="00091FEB"/>
    <w:rsid w:val="00097445"/>
    <w:rsid w:val="000A3AF3"/>
    <w:rsid w:val="000A711C"/>
    <w:rsid w:val="000B0252"/>
    <w:rsid w:val="000B375D"/>
    <w:rsid w:val="000B598E"/>
    <w:rsid w:val="000B6881"/>
    <w:rsid w:val="000B79FC"/>
    <w:rsid w:val="000C323A"/>
    <w:rsid w:val="000D37CE"/>
    <w:rsid w:val="00105A30"/>
    <w:rsid w:val="00126470"/>
    <w:rsid w:val="00127112"/>
    <w:rsid w:val="00130F72"/>
    <w:rsid w:val="00133A32"/>
    <w:rsid w:val="00134331"/>
    <w:rsid w:val="001346C6"/>
    <w:rsid w:val="00135423"/>
    <w:rsid w:val="00171CA1"/>
    <w:rsid w:val="0019007C"/>
    <w:rsid w:val="001905A9"/>
    <w:rsid w:val="001A0BFD"/>
    <w:rsid w:val="001B09B3"/>
    <w:rsid w:val="001B6041"/>
    <w:rsid w:val="001C21E8"/>
    <w:rsid w:val="001C5A12"/>
    <w:rsid w:val="001C619C"/>
    <w:rsid w:val="001D07FF"/>
    <w:rsid w:val="001D7632"/>
    <w:rsid w:val="001D7DD2"/>
    <w:rsid w:val="001E18BA"/>
    <w:rsid w:val="001F0E8D"/>
    <w:rsid w:val="001F3DF1"/>
    <w:rsid w:val="001F6990"/>
    <w:rsid w:val="00202A86"/>
    <w:rsid w:val="00205AA0"/>
    <w:rsid w:val="002324BE"/>
    <w:rsid w:val="00243FB5"/>
    <w:rsid w:val="00282F34"/>
    <w:rsid w:val="002B04AB"/>
    <w:rsid w:val="002C06F3"/>
    <w:rsid w:val="002C2873"/>
    <w:rsid w:val="002D24D0"/>
    <w:rsid w:val="002D2F1C"/>
    <w:rsid w:val="002D3954"/>
    <w:rsid w:val="002D50F2"/>
    <w:rsid w:val="002E0A13"/>
    <w:rsid w:val="002E5CA5"/>
    <w:rsid w:val="002E6229"/>
    <w:rsid w:val="002F66A8"/>
    <w:rsid w:val="003125FB"/>
    <w:rsid w:val="00316DCB"/>
    <w:rsid w:val="00317824"/>
    <w:rsid w:val="0032345E"/>
    <w:rsid w:val="00335B73"/>
    <w:rsid w:val="00337D06"/>
    <w:rsid w:val="00337D43"/>
    <w:rsid w:val="0034798F"/>
    <w:rsid w:val="003609BD"/>
    <w:rsid w:val="00371599"/>
    <w:rsid w:val="003724CA"/>
    <w:rsid w:val="0037524C"/>
    <w:rsid w:val="0038511A"/>
    <w:rsid w:val="00390716"/>
    <w:rsid w:val="003A16F2"/>
    <w:rsid w:val="003A7A25"/>
    <w:rsid w:val="003D4813"/>
    <w:rsid w:val="003D549C"/>
    <w:rsid w:val="003E5C98"/>
    <w:rsid w:val="003F696E"/>
    <w:rsid w:val="00407473"/>
    <w:rsid w:val="004203E8"/>
    <w:rsid w:val="00423544"/>
    <w:rsid w:val="00426923"/>
    <w:rsid w:val="00433F73"/>
    <w:rsid w:val="00434211"/>
    <w:rsid w:val="00435B93"/>
    <w:rsid w:val="0043639B"/>
    <w:rsid w:val="004456C1"/>
    <w:rsid w:val="00447EE2"/>
    <w:rsid w:val="004566FA"/>
    <w:rsid w:val="00463AA3"/>
    <w:rsid w:val="00467C33"/>
    <w:rsid w:val="00474E04"/>
    <w:rsid w:val="00482089"/>
    <w:rsid w:val="00482B9C"/>
    <w:rsid w:val="00485CCD"/>
    <w:rsid w:val="00491885"/>
    <w:rsid w:val="004A5F52"/>
    <w:rsid w:val="004A774B"/>
    <w:rsid w:val="004A7EBE"/>
    <w:rsid w:val="004B3099"/>
    <w:rsid w:val="004C2239"/>
    <w:rsid w:val="004C54B6"/>
    <w:rsid w:val="004D14D9"/>
    <w:rsid w:val="004E39F4"/>
    <w:rsid w:val="004E54DE"/>
    <w:rsid w:val="00500E6C"/>
    <w:rsid w:val="00514D0C"/>
    <w:rsid w:val="00517588"/>
    <w:rsid w:val="0052016F"/>
    <w:rsid w:val="00520EFE"/>
    <w:rsid w:val="00524EC1"/>
    <w:rsid w:val="00531FD2"/>
    <w:rsid w:val="00562806"/>
    <w:rsid w:val="00590A01"/>
    <w:rsid w:val="005A71AF"/>
    <w:rsid w:val="005C219A"/>
    <w:rsid w:val="005C4A2E"/>
    <w:rsid w:val="005E1A8F"/>
    <w:rsid w:val="005E3099"/>
    <w:rsid w:val="005E381A"/>
    <w:rsid w:val="00613179"/>
    <w:rsid w:val="0061502D"/>
    <w:rsid w:val="006150A1"/>
    <w:rsid w:val="006346BD"/>
    <w:rsid w:val="006415DB"/>
    <w:rsid w:val="006439B1"/>
    <w:rsid w:val="00644CDA"/>
    <w:rsid w:val="0065682C"/>
    <w:rsid w:val="0066374B"/>
    <w:rsid w:val="006707F6"/>
    <w:rsid w:val="00672A4B"/>
    <w:rsid w:val="00676A1B"/>
    <w:rsid w:val="00680C2C"/>
    <w:rsid w:val="006828E5"/>
    <w:rsid w:val="00687378"/>
    <w:rsid w:val="006C100A"/>
    <w:rsid w:val="006C16D9"/>
    <w:rsid w:val="006C5C5F"/>
    <w:rsid w:val="006D15B6"/>
    <w:rsid w:val="006D2815"/>
    <w:rsid w:val="006D2A17"/>
    <w:rsid w:val="006E0809"/>
    <w:rsid w:val="006E5A2E"/>
    <w:rsid w:val="006E7A31"/>
    <w:rsid w:val="0071684C"/>
    <w:rsid w:val="00726EA6"/>
    <w:rsid w:val="00730A74"/>
    <w:rsid w:val="00742832"/>
    <w:rsid w:val="00742CA9"/>
    <w:rsid w:val="00754035"/>
    <w:rsid w:val="007541C4"/>
    <w:rsid w:val="007548E6"/>
    <w:rsid w:val="0075507D"/>
    <w:rsid w:val="007562B0"/>
    <w:rsid w:val="00756B5B"/>
    <w:rsid w:val="007622DD"/>
    <w:rsid w:val="00763BF6"/>
    <w:rsid w:val="00766EF2"/>
    <w:rsid w:val="00775539"/>
    <w:rsid w:val="00795A42"/>
    <w:rsid w:val="007A763E"/>
    <w:rsid w:val="007B5AAB"/>
    <w:rsid w:val="007D4169"/>
    <w:rsid w:val="007E0F23"/>
    <w:rsid w:val="007E2E86"/>
    <w:rsid w:val="00812AEF"/>
    <w:rsid w:val="008202F1"/>
    <w:rsid w:val="00846AE3"/>
    <w:rsid w:val="00851C2F"/>
    <w:rsid w:val="008749A8"/>
    <w:rsid w:val="008808D6"/>
    <w:rsid w:val="00884074"/>
    <w:rsid w:val="00884ADA"/>
    <w:rsid w:val="00885D94"/>
    <w:rsid w:val="0089209F"/>
    <w:rsid w:val="008A1757"/>
    <w:rsid w:val="008A7567"/>
    <w:rsid w:val="008B4D68"/>
    <w:rsid w:val="008C4906"/>
    <w:rsid w:val="008D0816"/>
    <w:rsid w:val="008F3EC6"/>
    <w:rsid w:val="009053D2"/>
    <w:rsid w:val="00910694"/>
    <w:rsid w:val="00922BE5"/>
    <w:rsid w:val="009235E7"/>
    <w:rsid w:val="00925C11"/>
    <w:rsid w:val="00927122"/>
    <w:rsid w:val="00927F1C"/>
    <w:rsid w:val="009305C9"/>
    <w:rsid w:val="00935DDD"/>
    <w:rsid w:val="00936AB3"/>
    <w:rsid w:val="0093774B"/>
    <w:rsid w:val="0097075F"/>
    <w:rsid w:val="00970D52"/>
    <w:rsid w:val="00972A44"/>
    <w:rsid w:val="00975AFB"/>
    <w:rsid w:val="00976A85"/>
    <w:rsid w:val="00980989"/>
    <w:rsid w:val="009864E7"/>
    <w:rsid w:val="0098750D"/>
    <w:rsid w:val="009A16DD"/>
    <w:rsid w:val="009B0303"/>
    <w:rsid w:val="009B6AD9"/>
    <w:rsid w:val="009E6663"/>
    <w:rsid w:val="009F085F"/>
    <w:rsid w:val="009F77AA"/>
    <w:rsid w:val="00A01058"/>
    <w:rsid w:val="00A105FA"/>
    <w:rsid w:val="00A16337"/>
    <w:rsid w:val="00A20336"/>
    <w:rsid w:val="00A20C63"/>
    <w:rsid w:val="00A23DB0"/>
    <w:rsid w:val="00A24871"/>
    <w:rsid w:val="00A35EEC"/>
    <w:rsid w:val="00A527F3"/>
    <w:rsid w:val="00A55C96"/>
    <w:rsid w:val="00A6037D"/>
    <w:rsid w:val="00A71466"/>
    <w:rsid w:val="00A75012"/>
    <w:rsid w:val="00A848AA"/>
    <w:rsid w:val="00A8558E"/>
    <w:rsid w:val="00AA01C6"/>
    <w:rsid w:val="00AA08AC"/>
    <w:rsid w:val="00AA30DC"/>
    <w:rsid w:val="00AA50F9"/>
    <w:rsid w:val="00AB28E5"/>
    <w:rsid w:val="00AB3406"/>
    <w:rsid w:val="00AC4290"/>
    <w:rsid w:val="00AE0124"/>
    <w:rsid w:val="00AE0E50"/>
    <w:rsid w:val="00AE4E2A"/>
    <w:rsid w:val="00AE5318"/>
    <w:rsid w:val="00AE7655"/>
    <w:rsid w:val="00B043EF"/>
    <w:rsid w:val="00B07164"/>
    <w:rsid w:val="00B11BF6"/>
    <w:rsid w:val="00B31326"/>
    <w:rsid w:val="00B35758"/>
    <w:rsid w:val="00B45F29"/>
    <w:rsid w:val="00B47B6F"/>
    <w:rsid w:val="00B5298D"/>
    <w:rsid w:val="00B53409"/>
    <w:rsid w:val="00B56C90"/>
    <w:rsid w:val="00B6227E"/>
    <w:rsid w:val="00B63A04"/>
    <w:rsid w:val="00B778E4"/>
    <w:rsid w:val="00B854FF"/>
    <w:rsid w:val="00B90B0E"/>
    <w:rsid w:val="00B9289E"/>
    <w:rsid w:val="00BA0AE5"/>
    <w:rsid w:val="00BC0670"/>
    <w:rsid w:val="00BC302A"/>
    <w:rsid w:val="00BC40E8"/>
    <w:rsid w:val="00BC6634"/>
    <w:rsid w:val="00BE1993"/>
    <w:rsid w:val="00BE1AE9"/>
    <w:rsid w:val="00BE528C"/>
    <w:rsid w:val="00BE717A"/>
    <w:rsid w:val="00BF0061"/>
    <w:rsid w:val="00BF140D"/>
    <w:rsid w:val="00BF2163"/>
    <w:rsid w:val="00BF70C7"/>
    <w:rsid w:val="00BF71A3"/>
    <w:rsid w:val="00C10341"/>
    <w:rsid w:val="00C21430"/>
    <w:rsid w:val="00C255BE"/>
    <w:rsid w:val="00C3310B"/>
    <w:rsid w:val="00C333A0"/>
    <w:rsid w:val="00C33EB5"/>
    <w:rsid w:val="00C425B5"/>
    <w:rsid w:val="00C46A66"/>
    <w:rsid w:val="00C549BA"/>
    <w:rsid w:val="00C57180"/>
    <w:rsid w:val="00C71621"/>
    <w:rsid w:val="00C741DA"/>
    <w:rsid w:val="00C80AD7"/>
    <w:rsid w:val="00C92B5B"/>
    <w:rsid w:val="00C92F78"/>
    <w:rsid w:val="00C92FE7"/>
    <w:rsid w:val="00C93C4B"/>
    <w:rsid w:val="00CC1798"/>
    <w:rsid w:val="00CC3902"/>
    <w:rsid w:val="00CC574C"/>
    <w:rsid w:val="00CD27B7"/>
    <w:rsid w:val="00CE468D"/>
    <w:rsid w:val="00CE655D"/>
    <w:rsid w:val="00CE6642"/>
    <w:rsid w:val="00CF141B"/>
    <w:rsid w:val="00D11FBA"/>
    <w:rsid w:val="00D143B0"/>
    <w:rsid w:val="00D25DB1"/>
    <w:rsid w:val="00D32CAB"/>
    <w:rsid w:val="00D43329"/>
    <w:rsid w:val="00D47A33"/>
    <w:rsid w:val="00D526D8"/>
    <w:rsid w:val="00D56CC8"/>
    <w:rsid w:val="00D6221C"/>
    <w:rsid w:val="00D62948"/>
    <w:rsid w:val="00D7272F"/>
    <w:rsid w:val="00D85D0E"/>
    <w:rsid w:val="00D9465F"/>
    <w:rsid w:val="00DB12A6"/>
    <w:rsid w:val="00DB7C39"/>
    <w:rsid w:val="00DC6C9C"/>
    <w:rsid w:val="00DE09C8"/>
    <w:rsid w:val="00DE5A83"/>
    <w:rsid w:val="00DF6E10"/>
    <w:rsid w:val="00E00F85"/>
    <w:rsid w:val="00E16594"/>
    <w:rsid w:val="00E17B2E"/>
    <w:rsid w:val="00E23342"/>
    <w:rsid w:val="00E43217"/>
    <w:rsid w:val="00E45230"/>
    <w:rsid w:val="00E5378A"/>
    <w:rsid w:val="00E70E32"/>
    <w:rsid w:val="00E71D67"/>
    <w:rsid w:val="00E8277F"/>
    <w:rsid w:val="00E95EB2"/>
    <w:rsid w:val="00EB7D94"/>
    <w:rsid w:val="00EC0A69"/>
    <w:rsid w:val="00EC5090"/>
    <w:rsid w:val="00EC7C75"/>
    <w:rsid w:val="00ED07F5"/>
    <w:rsid w:val="00ED2D27"/>
    <w:rsid w:val="00ED35DA"/>
    <w:rsid w:val="00EE6FE3"/>
    <w:rsid w:val="00EF4A12"/>
    <w:rsid w:val="00F14A37"/>
    <w:rsid w:val="00F17FFA"/>
    <w:rsid w:val="00F26B1C"/>
    <w:rsid w:val="00F31C55"/>
    <w:rsid w:val="00F36D75"/>
    <w:rsid w:val="00F445AB"/>
    <w:rsid w:val="00F533A6"/>
    <w:rsid w:val="00F55516"/>
    <w:rsid w:val="00F63849"/>
    <w:rsid w:val="00F6589D"/>
    <w:rsid w:val="00F70800"/>
    <w:rsid w:val="00F713B7"/>
    <w:rsid w:val="00F72696"/>
    <w:rsid w:val="00F72DD0"/>
    <w:rsid w:val="00F84301"/>
    <w:rsid w:val="00F86F6E"/>
    <w:rsid w:val="00F962EC"/>
    <w:rsid w:val="00FA0755"/>
    <w:rsid w:val="00FA10FB"/>
    <w:rsid w:val="00FC2F65"/>
    <w:rsid w:val="00FD0A25"/>
    <w:rsid w:val="00FD3826"/>
    <w:rsid w:val="00FD4516"/>
    <w:rsid w:val="00FF1FC8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84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3407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03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6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0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882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4765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6070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404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09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685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387D-F87A-4929-9385-422C6216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Степанова Ю. В.</cp:lastModifiedBy>
  <cp:revision>5</cp:revision>
  <cp:lastPrinted>2022-12-28T13:25:00Z</cp:lastPrinted>
  <dcterms:created xsi:type="dcterms:W3CDTF">2022-12-28T13:23:00Z</dcterms:created>
  <dcterms:modified xsi:type="dcterms:W3CDTF">2022-12-29T05:42:00Z</dcterms:modified>
</cp:coreProperties>
</file>