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D8" w:rsidRPr="003B24D8" w:rsidRDefault="003B24D8" w:rsidP="003B24D8">
      <w:pPr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Пояснительная записка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к проекту постановления министерства сельского хозяйства и </w:t>
      </w:r>
      <w:proofErr w:type="gramStart"/>
      <w:r w:rsidRPr="003B24D8">
        <w:rPr>
          <w:rFonts w:eastAsia="Times New Roman"/>
          <w:color w:val="000000"/>
          <w:lang w:eastAsia="ru-RU"/>
        </w:rPr>
        <w:t>рыбной</w:t>
      </w:r>
      <w:proofErr w:type="gramEnd"/>
      <w:r w:rsidRPr="003B24D8">
        <w:rPr>
          <w:rFonts w:eastAsia="Times New Roman"/>
          <w:color w:val="000000"/>
          <w:lang w:eastAsia="ru-RU"/>
        </w:rPr>
        <w:t xml:space="preserve"> 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промышленности Астраханской области «О внесении изменений 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в постановление министерства сельского хозяйства и </w:t>
      </w:r>
      <w:proofErr w:type="gramStart"/>
      <w:r w:rsidRPr="003B24D8">
        <w:rPr>
          <w:rFonts w:eastAsia="Times New Roman"/>
          <w:color w:val="000000"/>
          <w:lang w:eastAsia="ru-RU"/>
        </w:rPr>
        <w:t>рыбной</w:t>
      </w:r>
      <w:proofErr w:type="gramEnd"/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промышленности Астраханской области от 01.06.2020 № 16»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3B24D8">
      <w:pPr>
        <w:tabs>
          <w:tab w:val="left" w:pos="-709"/>
        </w:tabs>
        <w:suppressAutoHyphens/>
        <w:ind w:right="-1"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proofErr w:type="gramStart"/>
      <w:r w:rsidRPr="003B24D8">
        <w:rPr>
          <w:rFonts w:eastAsia="Times New Roman"/>
          <w:color w:val="000000"/>
          <w:lang w:eastAsia="ru-RU"/>
        </w:rPr>
        <w:t>Проект постановления 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</w:t>
      </w:r>
      <w:r w:rsidRPr="003B24D8">
        <w:rPr>
          <w:rFonts w:eastAsia="Times New Roman"/>
          <w:color w:val="000000"/>
          <w:lang w:eastAsia="ru-RU"/>
        </w:rPr>
        <w:t>а</w:t>
      </w:r>
      <w:r w:rsidRPr="003B24D8">
        <w:rPr>
          <w:rFonts w:eastAsia="Times New Roman"/>
          <w:color w:val="000000"/>
          <w:lang w:eastAsia="ru-RU"/>
        </w:rPr>
        <w:t>ханской области от 01.06.2020 № 16» (далее – проект постановления) подг</w:t>
      </w:r>
      <w:r w:rsidRPr="003B24D8">
        <w:rPr>
          <w:rFonts w:eastAsia="Times New Roman"/>
          <w:color w:val="000000"/>
          <w:lang w:eastAsia="ru-RU"/>
        </w:rPr>
        <w:t>о</w:t>
      </w:r>
      <w:r w:rsidRPr="003B24D8">
        <w:rPr>
          <w:rFonts w:eastAsia="Times New Roman"/>
          <w:color w:val="000000"/>
          <w:lang w:eastAsia="ru-RU"/>
        </w:rPr>
        <w:t xml:space="preserve">товлен министерством сельского хозяйства и рыбной промышленности Астраханской области (далее – министерство) </w:t>
      </w:r>
      <w:r w:rsidRPr="003B24D8">
        <w:rPr>
          <w:rFonts w:eastAsia="Times New Roman"/>
          <w:lang w:eastAsia="ru-RU"/>
        </w:rPr>
        <w:t>в соответствии с постановлением Правительства Астраханской области от 30.09.2010 № 427-П «О Порядке разработки и утверждения административных регламентов предоставления государственных услуг».</w:t>
      </w:r>
      <w:proofErr w:type="gramEnd"/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firstLine="709"/>
        <w:rPr>
          <w:rFonts w:eastAsia="Calibri"/>
        </w:rPr>
      </w:pPr>
      <w:r w:rsidRPr="003B24D8">
        <w:rPr>
          <w:rFonts w:eastAsia="Times New Roman"/>
          <w:color w:val="000000"/>
          <w:lang w:eastAsia="ru-RU"/>
        </w:rPr>
        <w:t xml:space="preserve">Проектом постановления предлагается внести изменения в </w:t>
      </w:r>
      <w:r w:rsidRPr="003B24D8">
        <w:rPr>
          <w:rFonts w:eastAsia="Calibri"/>
        </w:rPr>
        <w:t>административный регламент государственного казенного учреждения Астраханской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рогатого скота и улучшения его продуктивных качеств в личных подсобных х</w:t>
      </w:r>
      <w:r w:rsidRPr="003B24D8">
        <w:rPr>
          <w:rFonts w:eastAsia="Calibri"/>
        </w:rPr>
        <w:t>о</w:t>
      </w:r>
      <w:r w:rsidRPr="003B24D8">
        <w:rPr>
          <w:rFonts w:eastAsia="Calibri"/>
        </w:rPr>
        <w:t>зяйствах Астраханской области».</w:t>
      </w:r>
    </w:p>
    <w:p w:rsidR="003B24D8" w:rsidRPr="003B24D8" w:rsidRDefault="003B24D8" w:rsidP="003B24D8">
      <w:pPr>
        <w:tabs>
          <w:tab w:val="left" w:pos="709"/>
        </w:tabs>
        <w:suppressAutoHyphens/>
        <w:ind w:firstLine="708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 xml:space="preserve">Принятие постановления </w:t>
      </w:r>
      <w:r w:rsidRPr="003B24D8">
        <w:rPr>
          <w:rFonts w:eastAsia="Times New Roman"/>
          <w:bCs/>
          <w:lang w:eastAsia="ru-RU"/>
        </w:rPr>
        <w:t xml:space="preserve">министерства </w:t>
      </w:r>
      <w:r w:rsidRPr="003B24D8">
        <w:rPr>
          <w:rFonts w:eastAsia="Times New Roman"/>
          <w:color w:val="000000"/>
          <w:lang w:eastAsia="ru-RU"/>
        </w:rPr>
        <w:t>«О внесении изменений в постановление министерства сельского хозяйства и рыбной промышленности Астраханской области от 01.06.2020 № 16»</w:t>
      </w:r>
      <w:r w:rsidRPr="003B24D8">
        <w:rPr>
          <w:rFonts w:eastAsia="Times New Roman"/>
          <w:bCs/>
          <w:lang w:eastAsia="ru-RU"/>
        </w:rPr>
        <w:t xml:space="preserve"> </w:t>
      </w:r>
      <w:r w:rsidRPr="003B24D8">
        <w:rPr>
          <w:rFonts w:eastAsia="Times New Roman"/>
          <w:lang w:eastAsia="ru-RU"/>
        </w:rPr>
        <w:t>не потребует выделения дополнительных денежных средств из бюджета Астраханской области, а также вн</w:t>
      </w:r>
      <w:r w:rsidRPr="003B24D8">
        <w:rPr>
          <w:rFonts w:eastAsia="Times New Roman"/>
          <w:lang w:eastAsia="ru-RU"/>
        </w:rPr>
        <w:t>е</w:t>
      </w:r>
      <w:r w:rsidRPr="003B24D8">
        <w:rPr>
          <w:rFonts w:eastAsia="Times New Roman"/>
          <w:lang w:eastAsia="ru-RU"/>
        </w:rPr>
        <w:t xml:space="preserve">сения изменений в иные нормативные правовые акты Астраханской области, в том числе признания их </w:t>
      </w:r>
      <w:proofErr w:type="gramStart"/>
      <w:r w:rsidRPr="003B24D8">
        <w:rPr>
          <w:rFonts w:eastAsia="Times New Roman"/>
          <w:lang w:eastAsia="ru-RU"/>
        </w:rPr>
        <w:t>утратившими</w:t>
      </w:r>
      <w:proofErr w:type="gramEnd"/>
      <w:r w:rsidRPr="003B24D8">
        <w:rPr>
          <w:rFonts w:eastAsia="Times New Roman"/>
          <w:lang w:eastAsia="ru-RU"/>
        </w:rPr>
        <w:t xml:space="preserve"> силу. </w:t>
      </w:r>
    </w:p>
    <w:p w:rsidR="003B24D8" w:rsidRPr="003B24D8" w:rsidRDefault="003B24D8" w:rsidP="003B24D8">
      <w:pPr>
        <w:suppressAutoHyphens/>
        <w:autoSpaceDE w:val="0"/>
        <w:ind w:firstLine="709"/>
        <w:rPr>
          <w:rFonts w:eastAsia="Times New Roman"/>
          <w:color w:val="00000A"/>
          <w:lang w:eastAsia="ru-RU"/>
        </w:rPr>
      </w:pPr>
      <w:proofErr w:type="spellStart"/>
      <w:r w:rsidRPr="003B24D8">
        <w:rPr>
          <w:rFonts w:eastAsia="Times New Roman"/>
          <w:color w:val="00000A"/>
          <w:lang w:eastAsia="ru-RU"/>
        </w:rPr>
        <w:t>Коррупциогенные</w:t>
      </w:r>
      <w:proofErr w:type="spellEnd"/>
      <w:r w:rsidRPr="003B24D8">
        <w:rPr>
          <w:rFonts w:eastAsia="Times New Roman"/>
          <w:color w:val="00000A"/>
          <w:lang w:eastAsia="ru-RU"/>
        </w:rPr>
        <w:t xml:space="preserve"> факторы в проекте постановления отсутствуют.</w:t>
      </w:r>
    </w:p>
    <w:p w:rsidR="003B24D8" w:rsidRPr="003B24D8" w:rsidRDefault="003B24D8" w:rsidP="003B24D8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>отсутствуют положения, вводящие избыточные обязанности, запреты и ограничения для субъектов предпринимател</w:t>
      </w:r>
      <w:r w:rsidRPr="003B24D8">
        <w:rPr>
          <w:rFonts w:eastAsia="Times New Roman"/>
          <w:color w:val="00000A"/>
          <w:lang w:eastAsia="ru-RU"/>
        </w:rPr>
        <w:t>ь</w:t>
      </w:r>
      <w:r w:rsidRPr="003B24D8">
        <w:rPr>
          <w:rFonts w:eastAsia="Times New Roman"/>
          <w:color w:val="00000A"/>
          <w:lang w:eastAsia="ru-RU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</w:t>
      </w:r>
      <w:r w:rsidRPr="003B24D8">
        <w:rPr>
          <w:rFonts w:eastAsia="Times New Roman"/>
          <w:color w:val="00000A"/>
          <w:lang w:eastAsia="ru-RU"/>
        </w:rPr>
        <w:t>д</w:t>
      </w:r>
      <w:r w:rsidRPr="003B24D8">
        <w:rPr>
          <w:rFonts w:eastAsia="Times New Roman"/>
          <w:color w:val="00000A"/>
          <w:lang w:eastAsia="ru-RU"/>
        </w:rPr>
        <w:t>жета Астраханской области.</w:t>
      </w:r>
    </w:p>
    <w:p w:rsidR="003B24D8" w:rsidRPr="003B24D8" w:rsidRDefault="003B24D8" w:rsidP="003B24D8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3B24D8" w:rsidRPr="003B24D8" w:rsidRDefault="003B24D8" w:rsidP="003B24D8">
      <w:pPr>
        <w:widowControl w:val="0"/>
        <w:suppressAutoHyphens/>
        <w:ind w:firstLine="709"/>
        <w:rPr>
          <w:rFonts w:eastAsia="Times New Roman"/>
          <w:iCs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3B24D8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3B24D8">
          <w:rPr>
            <w:rFonts w:eastAsia="Times New Roman"/>
            <w:color w:val="000000"/>
            <w:lang w:eastAsia="ru-RU"/>
          </w:rPr>
          <w:t>https://msh.astrobl.ru/</w:t>
        </w:r>
      </w:hyperlink>
      <w:r w:rsidRPr="003B24D8">
        <w:rPr>
          <w:rFonts w:eastAsia="Times New Roman"/>
          <w:iCs/>
          <w:color w:val="000000"/>
          <w:lang w:eastAsia="ru-RU"/>
        </w:rPr>
        <w:t xml:space="preserve">) </w:t>
      </w:r>
      <w:r w:rsidRPr="003B24D8">
        <w:rPr>
          <w:rFonts w:eastAsia="Times New Roman"/>
          <w:iCs/>
          <w:color w:val="00000A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  экспертизы   для   размещения   нормативных правовых </w:t>
      </w:r>
    </w:p>
    <w:p w:rsidR="003B24D8" w:rsidRPr="003B24D8" w:rsidRDefault="003B24D8" w:rsidP="003B24D8">
      <w:pPr>
        <w:widowControl w:val="0"/>
        <w:suppressAutoHyphens/>
        <w:ind w:firstLine="0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lastRenderedPageBreak/>
        <w:t>актов и проектов нормативных правовых актов 07.08.2020, предложений и замечаний по проекту постановления от организаций и граждан не поступало.</w:t>
      </w: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ind w:right="-1"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>Министр сельского хозяйства</w:t>
      </w:r>
    </w:p>
    <w:p w:rsidR="003B24D8" w:rsidRPr="003B24D8" w:rsidRDefault="003B24D8" w:rsidP="003B24D8">
      <w:pPr>
        <w:suppressAutoHyphens/>
        <w:ind w:right="-1"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 xml:space="preserve">и рыбной промышленности </w:t>
      </w:r>
    </w:p>
    <w:p w:rsidR="003B24D8" w:rsidRPr="003B24D8" w:rsidRDefault="003B24D8" w:rsidP="003B24D8">
      <w:pPr>
        <w:suppressAutoHyphens/>
        <w:ind w:right="-1" w:firstLine="0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>Астраханской области                                                                        Р.Ю. Пашаев</w:t>
      </w: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ind w:left="5387" w:firstLine="0"/>
        <w:rPr>
          <w:rFonts w:eastAsia="Calibri"/>
        </w:rPr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  <w:sectPr w:rsidR="003B24D8" w:rsidSect="004626EB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  <w:bookmarkStart w:id="0" w:name="_GoBack"/>
      <w:bookmarkEnd w:id="0"/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2830A5" w:rsidRDefault="002830A5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E73566" w:rsidRPr="00FA283B" w:rsidRDefault="009A1C78" w:rsidP="008D23F6">
      <w:pPr>
        <w:tabs>
          <w:tab w:val="left" w:pos="3402"/>
        </w:tabs>
        <w:ind w:left="567" w:right="5953" w:firstLine="0"/>
      </w:pPr>
      <w:r w:rsidRPr="00FA283B">
        <w:t xml:space="preserve">О </w:t>
      </w:r>
      <w:r w:rsidR="009B7F7D" w:rsidRPr="00FA283B">
        <w:t xml:space="preserve">внесении </w:t>
      </w:r>
      <w:r w:rsidR="00D13B44" w:rsidRPr="00FA283B">
        <w:t xml:space="preserve"> </w:t>
      </w:r>
      <w:r w:rsidR="009B7F7D" w:rsidRPr="00FA283B">
        <w:t>изменени</w:t>
      </w:r>
      <w:r w:rsidR="004B30A0" w:rsidRPr="00FA283B">
        <w:t>й</w:t>
      </w:r>
      <w:r w:rsidR="009B7F7D" w:rsidRPr="00FA283B">
        <w:t xml:space="preserve"> в постановлени</w:t>
      </w:r>
      <w:r w:rsidR="00762555" w:rsidRPr="00FA283B">
        <w:t>е</w:t>
      </w:r>
      <w:r w:rsidR="009B7F7D" w:rsidRPr="00FA283B">
        <w:t xml:space="preserve"> мин</w:t>
      </w:r>
      <w:r w:rsidR="009B7F7D" w:rsidRPr="00FA283B">
        <w:t>и</w:t>
      </w:r>
      <w:r w:rsidR="009B7F7D" w:rsidRPr="00FA283B">
        <w:t>стерства сельского х</w:t>
      </w:r>
      <w:r w:rsidR="009B7F7D" w:rsidRPr="00FA283B">
        <w:t>о</w:t>
      </w:r>
      <w:r w:rsidR="009B7F7D" w:rsidRPr="00FA283B">
        <w:t>зяйства и рыбной пр</w:t>
      </w:r>
      <w:r w:rsidR="009B7F7D" w:rsidRPr="00FA283B">
        <w:t>о</w:t>
      </w:r>
      <w:r w:rsidR="009B7F7D" w:rsidRPr="00FA283B">
        <w:t>мышленности Астр</w:t>
      </w:r>
      <w:r w:rsidR="009B7F7D" w:rsidRPr="00FA283B">
        <w:t>а</w:t>
      </w:r>
      <w:r w:rsidR="009B7F7D" w:rsidRPr="00FA283B">
        <w:t xml:space="preserve">ханской </w:t>
      </w:r>
      <w:r w:rsidR="00D65C10" w:rsidRPr="00FA283B">
        <w:t xml:space="preserve">  </w:t>
      </w:r>
      <w:r w:rsidR="0065040E" w:rsidRPr="00FA283B">
        <w:t xml:space="preserve">  </w:t>
      </w:r>
      <w:r w:rsidR="009B7F7D" w:rsidRPr="00FA283B">
        <w:t xml:space="preserve">области </w:t>
      </w:r>
      <w:r w:rsidR="00D65C10" w:rsidRPr="00FA283B">
        <w:t xml:space="preserve">   </w:t>
      </w:r>
      <w:proofErr w:type="gramStart"/>
      <w:r w:rsidR="00D65C10" w:rsidRPr="00FA283B">
        <w:t>от</w:t>
      </w:r>
      <w:proofErr w:type="gramEnd"/>
    </w:p>
    <w:p w:rsidR="002911BE" w:rsidRPr="00FA283B" w:rsidRDefault="00D65C10" w:rsidP="00D65C10">
      <w:pPr>
        <w:tabs>
          <w:tab w:val="left" w:pos="3402"/>
        </w:tabs>
        <w:ind w:right="5953"/>
      </w:pPr>
      <w:r w:rsidRPr="00FA283B">
        <w:t>01.06.2020</w:t>
      </w:r>
      <w:r w:rsidR="00E73566" w:rsidRPr="00FA283B">
        <w:t xml:space="preserve"> № </w:t>
      </w:r>
      <w:r w:rsidRPr="00FA283B">
        <w:t>16</w:t>
      </w:r>
      <w:r w:rsidR="009B7F7D" w:rsidRPr="00FA283B">
        <w:t xml:space="preserve"> </w:t>
      </w:r>
    </w:p>
    <w:p w:rsidR="00317469" w:rsidRPr="00FA283B" w:rsidRDefault="00317469" w:rsidP="00317469">
      <w:pPr>
        <w:ind w:right="5952" w:firstLine="0"/>
      </w:pPr>
    </w:p>
    <w:p w:rsidR="00317469" w:rsidRPr="00FA283B" w:rsidRDefault="00317469" w:rsidP="00317469">
      <w:pPr>
        <w:ind w:right="5952" w:firstLine="0"/>
      </w:pPr>
    </w:p>
    <w:p w:rsidR="009A1C78" w:rsidRPr="00FA283B" w:rsidRDefault="009A1C78" w:rsidP="009A1C78">
      <w:pPr>
        <w:ind w:firstLine="0"/>
      </w:pPr>
    </w:p>
    <w:p w:rsidR="00285D7C" w:rsidRPr="00FA283B" w:rsidRDefault="00B84D16" w:rsidP="00D65C10">
      <w:pPr>
        <w:pStyle w:val="ConsPlusNormal"/>
        <w:ind w:firstLine="709"/>
        <w:jc w:val="both"/>
      </w:pPr>
      <w:r w:rsidRPr="00FA283B">
        <w:t>В</w:t>
      </w:r>
      <w:r w:rsidR="002233C1" w:rsidRPr="00FA283B">
        <w:t xml:space="preserve"> </w:t>
      </w:r>
      <w:r w:rsidR="002911BE" w:rsidRPr="00FA283B">
        <w:t xml:space="preserve">соответствии </w:t>
      </w:r>
      <w:r w:rsidR="00D13B44" w:rsidRPr="00FA283B">
        <w:t xml:space="preserve"> </w:t>
      </w:r>
      <w:r w:rsidR="002911BE" w:rsidRPr="00FA283B">
        <w:t xml:space="preserve">с </w:t>
      </w:r>
      <w:r w:rsidR="00D65C10" w:rsidRPr="00FA283B">
        <w:rPr>
          <w:rFonts w:eastAsia="Times New Roman"/>
          <w:lang w:eastAsia="ru-RU"/>
        </w:rPr>
        <w:t>постановлением Правительства Астраханской обл</w:t>
      </w:r>
      <w:r w:rsidR="00D65C10" w:rsidRPr="00FA283B">
        <w:rPr>
          <w:rFonts w:eastAsia="Times New Roman"/>
          <w:lang w:eastAsia="ru-RU"/>
        </w:rPr>
        <w:t>а</w:t>
      </w:r>
      <w:r w:rsidR="00D65C10" w:rsidRPr="00FA283B">
        <w:rPr>
          <w:rFonts w:eastAsia="Times New Roman"/>
          <w:lang w:eastAsia="ru-RU"/>
        </w:rPr>
        <w:t>сти от 30.09.2010 № 427-П «О Порядке разработки и утверждения админ</w:t>
      </w:r>
      <w:r w:rsidR="00D65C10" w:rsidRPr="00FA283B">
        <w:rPr>
          <w:rFonts w:eastAsia="Times New Roman"/>
          <w:lang w:eastAsia="ru-RU"/>
        </w:rPr>
        <w:t>и</w:t>
      </w:r>
      <w:r w:rsidR="00D65C10" w:rsidRPr="00FA283B">
        <w:rPr>
          <w:rFonts w:eastAsia="Times New Roman"/>
          <w:lang w:eastAsia="ru-RU"/>
        </w:rPr>
        <w:t>стративных регламентов предоставления государственных услуг»</w:t>
      </w:r>
      <w:r w:rsidR="002233C1" w:rsidRPr="00FA283B">
        <w:t xml:space="preserve"> </w:t>
      </w:r>
      <w:r w:rsidR="00D13B44" w:rsidRPr="00FA283B">
        <w:t xml:space="preserve"> </w:t>
      </w:r>
    </w:p>
    <w:p w:rsidR="00B84D16" w:rsidRPr="00FA283B" w:rsidRDefault="00B84D16" w:rsidP="00285D7C">
      <w:pPr>
        <w:autoSpaceDE w:val="0"/>
        <w:autoSpaceDN w:val="0"/>
        <w:adjustRightInd w:val="0"/>
        <w:ind w:firstLine="0"/>
      </w:pPr>
      <w:r w:rsidRPr="00FA283B">
        <w:t xml:space="preserve">министерство сельского хозяйства и рыбной промышленности </w:t>
      </w:r>
      <w:r w:rsidR="00574844" w:rsidRPr="00FA283B">
        <w:t xml:space="preserve">Астраханской области </w:t>
      </w:r>
      <w:r w:rsidR="0003315C" w:rsidRPr="00FA283B">
        <w:t>ПОСТАНОВЛЯЕТ</w:t>
      </w:r>
      <w:r w:rsidRPr="00FA283B">
        <w:t>:</w:t>
      </w:r>
    </w:p>
    <w:p w:rsidR="00472478" w:rsidRPr="00FA283B" w:rsidRDefault="009B7F7D" w:rsidP="002233C1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0"/>
      </w:pPr>
      <w:proofErr w:type="gramStart"/>
      <w:r w:rsidRPr="00FA283B">
        <w:t>Внести в постановление министерства сельского хозяйства и ры</w:t>
      </w:r>
      <w:r w:rsidRPr="00FA283B">
        <w:t>б</w:t>
      </w:r>
      <w:r w:rsidRPr="00FA283B">
        <w:t xml:space="preserve">ной промышленности Астраханской области от </w:t>
      </w:r>
      <w:r w:rsidR="00D65C10" w:rsidRPr="00FA283B">
        <w:t>01.06.2020</w:t>
      </w:r>
      <w:r w:rsidRPr="00FA283B">
        <w:t xml:space="preserve"> № </w:t>
      </w:r>
      <w:r w:rsidR="00D65C10" w:rsidRPr="00FA283B">
        <w:t>16</w:t>
      </w:r>
      <w:r w:rsidR="002233C1" w:rsidRPr="00FA283B">
        <w:t xml:space="preserve"> </w:t>
      </w:r>
      <w:r w:rsidR="00D65C10" w:rsidRPr="00FA283B">
        <w:t>«Об адм</w:t>
      </w:r>
      <w:r w:rsidR="00D65C10" w:rsidRPr="00FA283B">
        <w:t>и</w:t>
      </w:r>
      <w:r w:rsidR="00D65C10" w:rsidRPr="00FA283B">
        <w:t xml:space="preserve">нистративном регламенте </w:t>
      </w:r>
      <w:r w:rsidR="00D65C10" w:rsidRPr="00FA283B">
        <w:rPr>
          <w:rFonts w:eastAsia="Calibri"/>
        </w:rPr>
        <w:t>государственного казенного учреждения Астр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ханской области «Астраханское» по племенной работе», подведомственного</w:t>
      </w:r>
      <w:proofErr w:type="gramEnd"/>
      <w:r w:rsidR="00D65C10" w:rsidRPr="00FA283B">
        <w:rPr>
          <w:rFonts w:eastAsia="Calibri"/>
        </w:rPr>
        <w:t xml:space="preserve">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того скота и улучшения его продуктивных качеств в личных подсобных х</w:t>
      </w:r>
      <w:r w:rsidR="00D65C10" w:rsidRPr="00FA283B">
        <w:rPr>
          <w:rFonts w:eastAsia="Calibri"/>
        </w:rPr>
        <w:t>о</w:t>
      </w:r>
      <w:r w:rsidR="00D65C10" w:rsidRPr="00FA283B">
        <w:rPr>
          <w:rFonts w:eastAsia="Calibri"/>
        </w:rPr>
        <w:t>зяйствах Астраханской области»</w:t>
      </w:r>
      <w:r w:rsidRPr="00FA283B">
        <w:t xml:space="preserve"> </w:t>
      </w:r>
      <w:r w:rsidR="002233C1" w:rsidRPr="00FA283B">
        <w:t>следующие изменения:</w:t>
      </w:r>
    </w:p>
    <w:p w:rsidR="00A84E56" w:rsidRPr="00FA283B" w:rsidRDefault="00B6334B" w:rsidP="00A84E56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proofErr w:type="gramStart"/>
      <w:r w:rsidRPr="00FA283B">
        <w:rPr>
          <w:rFonts w:eastAsia="Calibri"/>
        </w:rPr>
        <w:t xml:space="preserve">В </w:t>
      </w:r>
      <w:r w:rsidR="00A84E56" w:rsidRPr="00FA283B">
        <w:rPr>
          <w:rFonts w:eastAsia="Calibri"/>
        </w:rPr>
        <w:t xml:space="preserve">пункте 2.4.1 подраздела 2.4 раздела 2 </w:t>
      </w:r>
      <w:r w:rsidR="00A84E56" w:rsidRPr="00FA283B">
        <w:t>административного регл</w:t>
      </w:r>
      <w:r w:rsidR="00A84E56" w:rsidRPr="00FA283B">
        <w:t>а</w:t>
      </w:r>
      <w:r w:rsidR="00A84E56" w:rsidRPr="00FA283B">
        <w:t xml:space="preserve">мента </w:t>
      </w:r>
      <w:r w:rsidR="00A84E56" w:rsidRPr="00FA283B">
        <w:rPr>
          <w:rFonts w:eastAsia="Calibri"/>
        </w:rPr>
        <w:t>государственного казенного учреждения Астраханской области «Ас</w:t>
      </w:r>
      <w:r w:rsidR="00A84E56" w:rsidRPr="00FA283B">
        <w:rPr>
          <w:rFonts w:eastAsia="Calibri"/>
        </w:rPr>
        <w:t>т</w:t>
      </w:r>
      <w:r w:rsidR="00A84E56" w:rsidRPr="00FA283B">
        <w:rPr>
          <w:rFonts w:eastAsia="Calibri"/>
        </w:rPr>
        <w:t>раханское» по племенной работе», подведомственного министерству сел</w:t>
      </w:r>
      <w:r w:rsidR="00A84E56" w:rsidRPr="00FA283B">
        <w:rPr>
          <w:rFonts w:eastAsia="Calibri"/>
        </w:rPr>
        <w:t>ь</w:t>
      </w:r>
      <w:r w:rsidR="00A84E56" w:rsidRPr="00FA283B">
        <w:rPr>
          <w:rFonts w:eastAsia="Calibri"/>
        </w:rPr>
        <w:t>ского хозяйства и рыбной промышленности Астраханской области, пред</w:t>
      </w:r>
      <w:r w:rsidR="00A84E56" w:rsidRPr="00FA283B">
        <w:rPr>
          <w:rFonts w:eastAsia="Calibri"/>
        </w:rPr>
        <w:t>о</w:t>
      </w:r>
      <w:r w:rsidR="00A84E56" w:rsidRPr="00FA283B">
        <w:rPr>
          <w:rFonts w:eastAsia="Calibri"/>
        </w:rPr>
        <w:t>ставления государственной услуги «Предоставление семени быков-производителей в целях повышения воспроизводства крупного рогатого ск</w:t>
      </w:r>
      <w:r w:rsidR="00A84E56" w:rsidRPr="00FA283B">
        <w:rPr>
          <w:rFonts w:eastAsia="Calibri"/>
        </w:rPr>
        <w:t>о</w:t>
      </w:r>
      <w:r w:rsidR="00A84E56" w:rsidRPr="00FA283B">
        <w:rPr>
          <w:rFonts w:eastAsia="Calibri"/>
        </w:rPr>
        <w:t>та и улучшения его продуктивных качеств в личных подсобных хозяйствах Астраханской области», утвержденного постановлением (далее – админ</w:t>
      </w:r>
      <w:r w:rsidR="00A84E56" w:rsidRPr="00FA283B">
        <w:rPr>
          <w:rFonts w:eastAsia="Calibri"/>
        </w:rPr>
        <w:t>и</w:t>
      </w:r>
      <w:r w:rsidR="00A84E56" w:rsidRPr="00FA283B">
        <w:rPr>
          <w:rFonts w:eastAsia="Calibri"/>
        </w:rPr>
        <w:t>стративный регламент), цифры «2.7.1» заменить цифрами</w:t>
      </w:r>
      <w:proofErr w:type="gramEnd"/>
      <w:r w:rsidR="00A84E56" w:rsidRPr="00FA283B">
        <w:rPr>
          <w:rFonts w:eastAsia="Calibri"/>
        </w:rPr>
        <w:t xml:space="preserve"> «2.7.2». </w:t>
      </w:r>
    </w:p>
    <w:p w:rsidR="00FA283B" w:rsidRPr="00FA283B" w:rsidRDefault="00FA283B" w:rsidP="00A84E56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r w:rsidRPr="00FA283B">
        <w:rPr>
          <w:rFonts w:eastAsia="Calibri"/>
        </w:rPr>
        <w:t>В разделе 3 административного регламента</w:t>
      </w:r>
      <w:r w:rsidRPr="00FA283B">
        <w:t>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lastRenderedPageBreak/>
        <w:t xml:space="preserve">- в абзацах третьем, пятом подраздела 3.1 </w:t>
      </w:r>
      <w:r w:rsidRPr="00FA283B">
        <w:rPr>
          <w:rFonts w:eastAsia="Calibri"/>
        </w:rPr>
        <w:t>цифры «2.7.1» заменить ци</w:t>
      </w:r>
      <w:r w:rsidRPr="00FA283B">
        <w:rPr>
          <w:rFonts w:eastAsia="Calibri"/>
        </w:rPr>
        <w:t>ф</w:t>
      </w:r>
      <w:r w:rsidRPr="00FA283B">
        <w:rPr>
          <w:rFonts w:eastAsia="Calibri"/>
        </w:rPr>
        <w:t>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t>- в подразделе 3.3: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t xml:space="preserve">в наименовании </w:t>
      </w:r>
      <w:r w:rsidRPr="00FA283B">
        <w:rPr>
          <w:rFonts w:eastAsia="Calibri"/>
        </w:rPr>
        <w:t>цифры «2.7.1» заменить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в абзацах четырнадцатом, семнадцатом, двадцатом цифры «2.7.1» з</w:t>
      </w:r>
      <w:r w:rsidRPr="00FA283B">
        <w:rPr>
          <w:rFonts w:eastAsia="Calibri"/>
        </w:rPr>
        <w:t>а</w:t>
      </w:r>
      <w:r w:rsidRPr="00FA283B">
        <w:rPr>
          <w:rFonts w:eastAsia="Calibri"/>
        </w:rPr>
        <w:t>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- в подразделе 3.5: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в наименовании цифры «2.7.1» заменить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rPr>
          <w:rFonts w:eastAsia="Calibri"/>
        </w:rPr>
        <w:t>в абзаце семнадцатом цифры «2.7.1» заменить цифрами «2.7.2».</w:t>
      </w:r>
    </w:p>
    <w:p w:rsidR="00A54133" w:rsidRPr="00FA283B" w:rsidRDefault="00A54133" w:rsidP="00A84E56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rPr>
          <w:rFonts w:eastAsia="Calibri"/>
        </w:rPr>
        <w:t>2</w:t>
      </w:r>
      <w:r w:rsidR="00472478" w:rsidRPr="00FA283B">
        <w:rPr>
          <w:rFonts w:eastAsia="Calibri"/>
        </w:rPr>
        <w:t xml:space="preserve">. </w:t>
      </w:r>
      <w:r w:rsidRPr="00FA283B">
        <w:t>Постановление вступает в силу по истечении 10 дней после дня его официального опубликования.</w:t>
      </w:r>
    </w:p>
    <w:p w:rsidR="00472478" w:rsidRPr="00FA283B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FA283B" w:rsidRDefault="009B7F7D" w:rsidP="00472478">
      <w:pPr>
        <w:pStyle w:val="ConsPlusNormal"/>
        <w:ind w:firstLine="709"/>
        <w:jc w:val="both"/>
        <w:outlineLvl w:val="0"/>
      </w:pPr>
    </w:p>
    <w:p w:rsidR="0011798B" w:rsidRPr="00FA283B" w:rsidRDefault="0011798B" w:rsidP="00B84D16">
      <w:pPr>
        <w:pStyle w:val="ConsPlusNormal"/>
        <w:ind w:firstLine="709"/>
        <w:jc w:val="both"/>
      </w:pPr>
    </w:p>
    <w:p w:rsidR="009F38FC" w:rsidRPr="00FA283B" w:rsidRDefault="00B80264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Министр</w:t>
      </w:r>
      <w:r w:rsidR="009F38FC" w:rsidRPr="00FA283B">
        <w:rPr>
          <w:rFonts w:eastAsia="Times New Roman"/>
          <w:lang w:eastAsia="ru-RU"/>
        </w:rPr>
        <w:t xml:space="preserve"> сельского</w:t>
      </w:r>
      <w:r w:rsidRPr="00FA283B">
        <w:rPr>
          <w:rFonts w:eastAsia="Times New Roman"/>
          <w:lang w:eastAsia="ru-RU"/>
        </w:rPr>
        <w:t xml:space="preserve"> хозяйства</w:t>
      </w:r>
    </w:p>
    <w:p w:rsidR="009F38FC" w:rsidRPr="00FA283B" w:rsidRDefault="009F38FC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и рыбной промышленности</w:t>
      </w:r>
    </w:p>
    <w:p w:rsidR="00A7251F" w:rsidRPr="00FA283B" w:rsidRDefault="009F38FC" w:rsidP="002830A5">
      <w:pPr>
        <w:tabs>
          <w:tab w:val="left" w:pos="709"/>
        </w:tabs>
        <w:ind w:firstLine="0"/>
      </w:pPr>
      <w:r w:rsidRPr="00FA283B">
        <w:rPr>
          <w:rFonts w:eastAsia="Times New Roman"/>
          <w:lang w:eastAsia="ru-RU"/>
        </w:rPr>
        <w:t xml:space="preserve">Астраханской области                              </w:t>
      </w:r>
      <w:r w:rsidR="00E73566" w:rsidRPr="00FA283B">
        <w:rPr>
          <w:rFonts w:eastAsia="Times New Roman"/>
          <w:lang w:eastAsia="ru-RU"/>
        </w:rPr>
        <w:t xml:space="preserve">                             </w:t>
      </w:r>
      <w:r w:rsidRPr="00FA283B">
        <w:rPr>
          <w:rFonts w:eastAsia="Times New Roman"/>
          <w:lang w:eastAsia="ru-RU"/>
        </w:rPr>
        <w:t xml:space="preserve">        </w:t>
      </w:r>
      <w:r w:rsidR="00E73566" w:rsidRPr="00FA283B">
        <w:rPr>
          <w:rFonts w:eastAsia="Times New Roman"/>
          <w:lang w:eastAsia="ru-RU"/>
        </w:rPr>
        <w:t xml:space="preserve">  </w:t>
      </w:r>
      <w:r w:rsidR="00B80264" w:rsidRPr="00FA283B">
        <w:rPr>
          <w:rFonts w:eastAsia="Times New Roman"/>
          <w:lang w:eastAsia="ru-RU"/>
        </w:rPr>
        <w:t xml:space="preserve">   Р.Ю. Пашаев</w:t>
      </w:r>
      <w:r w:rsidRPr="00FA283B">
        <w:rPr>
          <w:rFonts w:eastAsia="Times New Roman"/>
          <w:lang w:eastAsia="ru-RU"/>
        </w:rPr>
        <w:t xml:space="preserve"> </w:t>
      </w:r>
    </w:p>
    <w:sectPr w:rsidR="00A7251F" w:rsidRPr="00FA283B" w:rsidSect="004626EB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15" w:rsidRDefault="008C0B15" w:rsidP="00E5332E">
      <w:r>
        <w:separator/>
      </w:r>
    </w:p>
  </w:endnote>
  <w:endnote w:type="continuationSeparator" w:id="0">
    <w:p w:rsidR="008C0B15" w:rsidRDefault="008C0B15" w:rsidP="00E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15" w:rsidRDefault="008C0B15" w:rsidP="00E5332E">
      <w:r>
        <w:separator/>
      </w:r>
    </w:p>
  </w:footnote>
  <w:footnote w:type="continuationSeparator" w:id="0">
    <w:p w:rsidR="008C0B15" w:rsidRDefault="008C0B15" w:rsidP="00E5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06031"/>
      <w:docPartObj>
        <w:docPartGallery w:val="Page Numbers (Top of Page)"/>
        <w:docPartUnique/>
      </w:docPartObj>
    </w:sdtPr>
    <w:sdtEndPr/>
    <w:sdtContent>
      <w:p w:rsidR="004626EB" w:rsidRDefault="004626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4D8">
          <w:rPr>
            <w:noProof/>
          </w:rPr>
          <w:t>2</w:t>
        </w:r>
        <w:r>
          <w:fldChar w:fldCharType="end"/>
        </w:r>
      </w:p>
    </w:sdtContent>
  </w:sdt>
  <w:p w:rsidR="00FB509A" w:rsidRDefault="00FB50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right"/>
    </w:pPr>
  </w:p>
  <w:p w:rsidR="00FB509A" w:rsidRDefault="00FB50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7E9730EC"/>
    <w:multiLevelType w:val="multilevel"/>
    <w:tmpl w:val="33128FA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78"/>
    <w:rsid w:val="0003315C"/>
    <w:rsid w:val="00034DB2"/>
    <w:rsid w:val="00037EE6"/>
    <w:rsid w:val="00084DB6"/>
    <w:rsid w:val="00097D2A"/>
    <w:rsid w:val="000A0238"/>
    <w:rsid w:val="000A077A"/>
    <w:rsid w:val="000A691C"/>
    <w:rsid w:val="000A6EBE"/>
    <w:rsid w:val="000D05E9"/>
    <w:rsid w:val="000E3C64"/>
    <w:rsid w:val="000E67C2"/>
    <w:rsid w:val="000F1C78"/>
    <w:rsid w:val="000F5E83"/>
    <w:rsid w:val="0011798B"/>
    <w:rsid w:val="00122FC6"/>
    <w:rsid w:val="00133FE6"/>
    <w:rsid w:val="001373E2"/>
    <w:rsid w:val="00145075"/>
    <w:rsid w:val="00157B1C"/>
    <w:rsid w:val="00165178"/>
    <w:rsid w:val="0016640A"/>
    <w:rsid w:val="001A74F4"/>
    <w:rsid w:val="001B146A"/>
    <w:rsid w:val="001B1CB8"/>
    <w:rsid w:val="001C2A10"/>
    <w:rsid w:val="00207541"/>
    <w:rsid w:val="002233C1"/>
    <w:rsid w:val="002234CD"/>
    <w:rsid w:val="0022544F"/>
    <w:rsid w:val="00241FFB"/>
    <w:rsid w:val="00244884"/>
    <w:rsid w:val="00255410"/>
    <w:rsid w:val="00266183"/>
    <w:rsid w:val="002830A5"/>
    <w:rsid w:val="00285D7C"/>
    <w:rsid w:val="00287D3F"/>
    <w:rsid w:val="002911BE"/>
    <w:rsid w:val="002A7D2B"/>
    <w:rsid w:val="002B16E8"/>
    <w:rsid w:val="002F373D"/>
    <w:rsid w:val="00317469"/>
    <w:rsid w:val="003276CE"/>
    <w:rsid w:val="003466A5"/>
    <w:rsid w:val="0035325D"/>
    <w:rsid w:val="00390671"/>
    <w:rsid w:val="003B24D8"/>
    <w:rsid w:val="003C72D8"/>
    <w:rsid w:val="003E6752"/>
    <w:rsid w:val="00406D56"/>
    <w:rsid w:val="00410A7D"/>
    <w:rsid w:val="004145C7"/>
    <w:rsid w:val="0043399B"/>
    <w:rsid w:val="004448CE"/>
    <w:rsid w:val="00455741"/>
    <w:rsid w:val="004626EB"/>
    <w:rsid w:val="00463D25"/>
    <w:rsid w:val="00472478"/>
    <w:rsid w:val="004757E0"/>
    <w:rsid w:val="0047631E"/>
    <w:rsid w:val="00482FD4"/>
    <w:rsid w:val="004B30A0"/>
    <w:rsid w:val="004B6C2F"/>
    <w:rsid w:val="004C022E"/>
    <w:rsid w:val="004C11E3"/>
    <w:rsid w:val="004D002B"/>
    <w:rsid w:val="004E0B01"/>
    <w:rsid w:val="00505462"/>
    <w:rsid w:val="00505D73"/>
    <w:rsid w:val="0051495B"/>
    <w:rsid w:val="00521644"/>
    <w:rsid w:val="005428F3"/>
    <w:rsid w:val="00544151"/>
    <w:rsid w:val="0056627F"/>
    <w:rsid w:val="00574844"/>
    <w:rsid w:val="00592972"/>
    <w:rsid w:val="005A0B04"/>
    <w:rsid w:val="005B17E7"/>
    <w:rsid w:val="005C6A9B"/>
    <w:rsid w:val="005D631A"/>
    <w:rsid w:val="006179FB"/>
    <w:rsid w:val="00642B18"/>
    <w:rsid w:val="0065040E"/>
    <w:rsid w:val="00663337"/>
    <w:rsid w:val="0067778E"/>
    <w:rsid w:val="006903E3"/>
    <w:rsid w:val="0069431C"/>
    <w:rsid w:val="00695195"/>
    <w:rsid w:val="006A4016"/>
    <w:rsid w:val="006B5D84"/>
    <w:rsid w:val="006E1EFD"/>
    <w:rsid w:val="006E63F9"/>
    <w:rsid w:val="00704C39"/>
    <w:rsid w:val="00707AEA"/>
    <w:rsid w:val="00762555"/>
    <w:rsid w:val="00782A33"/>
    <w:rsid w:val="00796528"/>
    <w:rsid w:val="007B4793"/>
    <w:rsid w:val="007B6488"/>
    <w:rsid w:val="007E429D"/>
    <w:rsid w:val="00806AA9"/>
    <w:rsid w:val="00812819"/>
    <w:rsid w:val="0082194B"/>
    <w:rsid w:val="00830379"/>
    <w:rsid w:val="00855D4D"/>
    <w:rsid w:val="00860FEF"/>
    <w:rsid w:val="008657CA"/>
    <w:rsid w:val="00876677"/>
    <w:rsid w:val="008A5171"/>
    <w:rsid w:val="008C0B15"/>
    <w:rsid w:val="008D23F6"/>
    <w:rsid w:val="008D53F8"/>
    <w:rsid w:val="008F4F20"/>
    <w:rsid w:val="00927BBF"/>
    <w:rsid w:val="00941D0C"/>
    <w:rsid w:val="00947EAF"/>
    <w:rsid w:val="009613FE"/>
    <w:rsid w:val="00977755"/>
    <w:rsid w:val="009A1C78"/>
    <w:rsid w:val="009A4BB4"/>
    <w:rsid w:val="009B7F7D"/>
    <w:rsid w:val="009D13E1"/>
    <w:rsid w:val="009D52F9"/>
    <w:rsid w:val="009F03D7"/>
    <w:rsid w:val="009F38FC"/>
    <w:rsid w:val="009F5186"/>
    <w:rsid w:val="00A2040C"/>
    <w:rsid w:val="00A2293B"/>
    <w:rsid w:val="00A27D9A"/>
    <w:rsid w:val="00A40493"/>
    <w:rsid w:val="00A446DE"/>
    <w:rsid w:val="00A53DFF"/>
    <w:rsid w:val="00A54133"/>
    <w:rsid w:val="00A6313B"/>
    <w:rsid w:val="00A6372B"/>
    <w:rsid w:val="00A67F25"/>
    <w:rsid w:val="00A7251F"/>
    <w:rsid w:val="00A84E56"/>
    <w:rsid w:val="00A93D4A"/>
    <w:rsid w:val="00A954DD"/>
    <w:rsid w:val="00AA3815"/>
    <w:rsid w:val="00AB3266"/>
    <w:rsid w:val="00AC7071"/>
    <w:rsid w:val="00AE0551"/>
    <w:rsid w:val="00AE657C"/>
    <w:rsid w:val="00AF43EE"/>
    <w:rsid w:val="00B267AB"/>
    <w:rsid w:val="00B549A7"/>
    <w:rsid w:val="00B6334B"/>
    <w:rsid w:val="00B63861"/>
    <w:rsid w:val="00B7403A"/>
    <w:rsid w:val="00B80264"/>
    <w:rsid w:val="00B84890"/>
    <w:rsid w:val="00B84D16"/>
    <w:rsid w:val="00B84FC5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87778"/>
    <w:rsid w:val="00CA2D6B"/>
    <w:rsid w:val="00CE49DF"/>
    <w:rsid w:val="00CE53A3"/>
    <w:rsid w:val="00CE6AB9"/>
    <w:rsid w:val="00D13B44"/>
    <w:rsid w:val="00D555A5"/>
    <w:rsid w:val="00D60FE5"/>
    <w:rsid w:val="00D65C10"/>
    <w:rsid w:val="00D73153"/>
    <w:rsid w:val="00D805DB"/>
    <w:rsid w:val="00D84A1C"/>
    <w:rsid w:val="00D95DE1"/>
    <w:rsid w:val="00DA3B9A"/>
    <w:rsid w:val="00DC6DCD"/>
    <w:rsid w:val="00E2632A"/>
    <w:rsid w:val="00E34335"/>
    <w:rsid w:val="00E345FE"/>
    <w:rsid w:val="00E5332E"/>
    <w:rsid w:val="00E66DBB"/>
    <w:rsid w:val="00E72132"/>
    <w:rsid w:val="00E73566"/>
    <w:rsid w:val="00E77E31"/>
    <w:rsid w:val="00E87718"/>
    <w:rsid w:val="00E95220"/>
    <w:rsid w:val="00EA2495"/>
    <w:rsid w:val="00ED3935"/>
    <w:rsid w:val="00EE71F4"/>
    <w:rsid w:val="00EF1EC4"/>
    <w:rsid w:val="00EF4398"/>
    <w:rsid w:val="00F00CE4"/>
    <w:rsid w:val="00F76E9B"/>
    <w:rsid w:val="00F77116"/>
    <w:rsid w:val="00F92D26"/>
    <w:rsid w:val="00F950C3"/>
    <w:rsid w:val="00FA283B"/>
    <w:rsid w:val="00FB509A"/>
    <w:rsid w:val="00FB5D51"/>
    <w:rsid w:val="00FC565B"/>
    <w:rsid w:val="00FD0B80"/>
    <w:rsid w:val="00FE22D0"/>
    <w:rsid w:val="00FE30E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Фенькова Анна Александровна</dc:creator>
  <cp:lastModifiedBy>Кучеренко Виктория Геннадьевна</cp:lastModifiedBy>
  <cp:revision>9</cp:revision>
  <cp:lastPrinted>2020-01-10T05:04:00Z</cp:lastPrinted>
  <dcterms:created xsi:type="dcterms:W3CDTF">2019-12-09T09:46:00Z</dcterms:created>
  <dcterms:modified xsi:type="dcterms:W3CDTF">2020-08-18T13:28:00Z</dcterms:modified>
</cp:coreProperties>
</file>