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47" w:rsidRDefault="00532547">
      <w:pPr>
        <w:pStyle w:val="ConsPlusTitlePage"/>
      </w:pPr>
      <w:bookmarkStart w:id="0" w:name="_GoBack"/>
      <w:bookmarkEnd w:id="0"/>
      <w:r>
        <w:br/>
      </w:r>
    </w:p>
    <w:p w:rsidR="00532547" w:rsidRDefault="00532547">
      <w:pPr>
        <w:pStyle w:val="ConsPlusNormal"/>
        <w:jc w:val="both"/>
        <w:outlineLvl w:val="0"/>
      </w:pPr>
    </w:p>
    <w:p w:rsidR="00532547" w:rsidRDefault="00532547">
      <w:pPr>
        <w:pStyle w:val="ConsPlusNormal"/>
        <w:outlineLvl w:val="0"/>
      </w:pPr>
      <w:r>
        <w:t>Зарегистрировано в Минюсте России 18 января 2018 г. N 49668</w:t>
      </w:r>
    </w:p>
    <w:p w:rsidR="00532547" w:rsidRDefault="00532547">
      <w:pPr>
        <w:pStyle w:val="ConsPlusNormal"/>
        <w:pBdr>
          <w:top w:val="single" w:sz="6" w:space="0" w:color="auto"/>
        </w:pBdr>
        <w:spacing w:before="100" w:after="100"/>
        <w:jc w:val="both"/>
        <w:rPr>
          <w:sz w:val="2"/>
          <w:szCs w:val="2"/>
        </w:rPr>
      </w:pPr>
    </w:p>
    <w:p w:rsidR="00532547" w:rsidRDefault="00532547">
      <w:pPr>
        <w:pStyle w:val="ConsPlusNormal"/>
        <w:jc w:val="both"/>
      </w:pPr>
    </w:p>
    <w:p w:rsidR="00532547" w:rsidRDefault="00532547">
      <w:pPr>
        <w:pStyle w:val="ConsPlusTitle"/>
        <w:jc w:val="center"/>
      </w:pPr>
      <w:r>
        <w:t>МИНИСТЕРСТВО СЕЛЬСКОГО ХОЗЯЙСТВА РОССИЙСКОЙ ФЕДЕРАЦИИ</w:t>
      </w:r>
    </w:p>
    <w:p w:rsidR="00532547" w:rsidRDefault="00532547">
      <w:pPr>
        <w:pStyle w:val="ConsPlusTitle"/>
        <w:jc w:val="both"/>
      </w:pPr>
    </w:p>
    <w:p w:rsidR="00532547" w:rsidRDefault="00532547">
      <w:pPr>
        <w:pStyle w:val="ConsPlusTitle"/>
        <w:jc w:val="center"/>
      </w:pPr>
      <w:r>
        <w:t>ПРИКАЗ</w:t>
      </w:r>
    </w:p>
    <w:p w:rsidR="00532547" w:rsidRDefault="00532547">
      <w:pPr>
        <w:pStyle w:val="ConsPlusTitle"/>
        <w:jc w:val="center"/>
      </w:pPr>
      <w:r>
        <w:t>от 4 сентября 2017 г. N 459</w:t>
      </w:r>
    </w:p>
    <w:p w:rsidR="00532547" w:rsidRDefault="00532547">
      <w:pPr>
        <w:pStyle w:val="ConsPlusTitle"/>
        <w:jc w:val="both"/>
      </w:pPr>
    </w:p>
    <w:p w:rsidR="00532547" w:rsidRDefault="00532547">
      <w:pPr>
        <w:pStyle w:val="ConsPlusTitle"/>
        <w:jc w:val="center"/>
      </w:pPr>
      <w:r>
        <w:t>ОБ УТВЕРЖДЕНИИ АДМИНИСТРАТИВНОГО РЕГЛАМЕНТА</w:t>
      </w:r>
    </w:p>
    <w:p w:rsidR="00532547" w:rsidRDefault="00532547">
      <w:pPr>
        <w:pStyle w:val="ConsPlusTitle"/>
        <w:jc w:val="center"/>
      </w:pPr>
      <w:r>
        <w:t>ОРГАНОВ ИСПОЛНИТЕЛЬНОЙ ВЛАСТИ СУБЪЕКТОВ РОССИЙСКОЙ</w:t>
      </w:r>
    </w:p>
    <w:p w:rsidR="00532547" w:rsidRDefault="00532547">
      <w:pPr>
        <w:pStyle w:val="ConsPlusTitle"/>
        <w:jc w:val="center"/>
      </w:pPr>
      <w:r>
        <w:t>ФЕДЕРАЦИИ ПО ПРЕДОСТАВЛЕНИЮ ГОСУДАРСТВЕННОЙ УСЛУГИ В СФЕРЕ</w:t>
      </w:r>
    </w:p>
    <w:p w:rsidR="00532547" w:rsidRDefault="00532547">
      <w:pPr>
        <w:pStyle w:val="ConsPlusTitle"/>
        <w:jc w:val="center"/>
      </w:pPr>
      <w:r>
        <w:t>ПЕРЕДАННЫХ ПОЛНОМОЧИЙ РОССИЙСКОЙ ФЕДЕРАЦИИ ПО ПОДГОТОВКЕ</w:t>
      </w:r>
    </w:p>
    <w:p w:rsidR="00532547" w:rsidRDefault="00532547">
      <w:pPr>
        <w:pStyle w:val="ConsPlusTitle"/>
        <w:jc w:val="center"/>
      </w:pPr>
      <w:r>
        <w:t>И ЗАКЛЮЧЕНИЮ ДОГОВОРА О ПРЕДОСТАВЛЕНИИ</w:t>
      </w:r>
    </w:p>
    <w:p w:rsidR="00532547" w:rsidRDefault="00532547">
      <w:pPr>
        <w:pStyle w:val="ConsPlusTitle"/>
        <w:jc w:val="center"/>
      </w:pPr>
      <w:r>
        <w:t>РЫБОПРОМЫСЛОВОГО УЧАСТКА</w:t>
      </w:r>
    </w:p>
    <w:p w:rsidR="00532547" w:rsidRDefault="00532547">
      <w:pPr>
        <w:pStyle w:val="ConsPlusNormal"/>
        <w:jc w:val="both"/>
      </w:pPr>
    </w:p>
    <w:p w:rsidR="00532547" w:rsidRDefault="00532547">
      <w:pPr>
        <w:pStyle w:val="ConsPlusNormal"/>
        <w:ind w:firstLine="540"/>
        <w:jc w:val="both"/>
      </w:pPr>
      <w:r>
        <w:t xml:space="preserve">В соответствии с </w:t>
      </w:r>
      <w:hyperlink r:id="rId5" w:history="1">
        <w:r>
          <w:rPr>
            <w:color w:val="0000FF"/>
          </w:rPr>
          <w:t>пунктом 6</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532547" w:rsidRDefault="00532547">
      <w:pPr>
        <w:pStyle w:val="ConsPlusNormal"/>
        <w:spacing w:before="220"/>
        <w:ind w:firstLine="540"/>
        <w:jc w:val="both"/>
      </w:pPr>
      <w:r>
        <w:t xml:space="preserve">Утвердить прилагаемый Административный </w:t>
      </w:r>
      <w:hyperlink w:anchor="P30" w:history="1">
        <w:r>
          <w:rPr>
            <w:color w:val="0000FF"/>
          </w:rPr>
          <w:t>регламент</w:t>
        </w:r>
      </w:hyperlink>
      <w:r>
        <w:t xml:space="preserve"> органов исполнительной власти субъектов Российской Федерации по предоставлению государственной услуги в сфере переданных полномочий Российской Федерации по подготовке и заключению договора о предоставлении рыбопромыслового участка.</w:t>
      </w:r>
    </w:p>
    <w:p w:rsidR="00532547" w:rsidRDefault="00532547">
      <w:pPr>
        <w:pStyle w:val="ConsPlusNormal"/>
        <w:jc w:val="both"/>
      </w:pPr>
    </w:p>
    <w:p w:rsidR="00532547" w:rsidRDefault="00532547">
      <w:pPr>
        <w:pStyle w:val="ConsPlusNormal"/>
        <w:jc w:val="right"/>
      </w:pPr>
      <w:r>
        <w:t>Министр</w:t>
      </w:r>
    </w:p>
    <w:p w:rsidR="00532547" w:rsidRDefault="00532547">
      <w:pPr>
        <w:pStyle w:val="ConsPlusNormal"/>
        <w:jc w:val="right"/>
      </w:pPr>
      <w:r>
        <w:t>А.Н.ТКАЧЕВ</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0"/>
      </w:pPr>
      <w:r>
        <w:t>Утвержден</w:t>
      </w:r>
    </w:p>
    <w:p w:rsidR="00532547" w:rsidRDefault="00532547">
      <w:pPr>
        <w:pStyle w:val="ConsPlusNormal"/>
        <w:jc w:val="right"/>
      </w:pPr>
      <w:r>
        <w:t>приказом Минсельхоза России</w:t>
      </w:r>
    </w:p>
    <w:p w:rsidR="00532547" w:rsidRDefault="00532547">
      <w:pPr>
        <w:pStyle w:val="ConsPlusNormal"/>
        <w:jc w:val="right"/>
      </w:pPr>
      <w:r>
        <w:t>от 4 сентября 2017 г. N 459</w:t>
      </w:r>
    </w:p>
    <w:p w:rsidR="00532547" w:rsidRDefault="00532547">
      <w:pPr>
        <w:pStyle w:val="ConsPlusNormal"/>
        <w:jc w:val="both"/>
      </w:pPr>
    </w:p>
    <w:p w:rsidR="00532547" w:rsidRDefault="00532547">
      <w:pPr>
        <w:pStyle w:val="ConsPlusTitle"/>
        <w:jc w:val="center"/>
      </w:pPr>
      <w:bookmarkStart w:id="1" w:name="P30"/>
      <w:bookmarkEnd w:id="1"/>
      <w:r>
        <w:t>АДМИНИСТРАТИВНЫЙ РЕГЛАМЕНТ</w:t>
      </w:r>
    </w:p>
    <w:p w:rsidR="00532547" w:rsidRDefault="00532547">
      <w:pPr>
        <w:pStyle w:val="ConsPlusTitle"/>
        <w:jc w:val="center"/>
      </w:pPr>
      <w:r>
        <w:t>ОРГАНОВ ИСПОЛНИТЕЛЬНОЙ ВЛАСТИ СУБЪЕКТОВ РОССИЙСКОЙ</w:t>
      </w:r>
    </w:p>
    <w:p w:rsidR="00532547" w:rsidRDefault="00532547">
      <w:pPr>
        <w:pStyle w:val="ConsPlusTitle"/>
        <w:jc w:val="center"/>
      </w:pPr>
      <w:r>
        <w:t>ФЕДЕРАЦИИ ПО ПРЕДОСТАВЛЕНИЮ ГОСУДАРСТВЕННОЙ УСЛУГИ В СФЕРЕ</w:t>
      </w:r>
    </w:p>
    <w:p w:rsidR="00532547" w:rsidRDefault="00532547">
      <w:pPr>
        <w:pStyle w:val="ConsPlusTitle"/>
        <w:jc w:val="center"/>
      </w:pPr>
      <w:r>
        <w:t>ПЕРЕДАННЫХ ПОЛНОМОЧИЙ РОССИЙСКОЙ ФЕДЕРАЦИИ ПО ПОДГОТОВКЕ</w:t>
      </w:r>
    </w:p>
    <w:p w:rsidR="00532547" w:rsidRDefault="00532547">
      <w:pPr>
        <w:pStyle w:val="ConsPlusTitle"/>
        <w:jc w:val="center"/>
      </w:pPr>
      <w:r>
        <w:t>И ЗАКЛЮЧЕНИЮ ДОГОВОРА О ПРЕДОСТАВЛЕНИИ</w:t>
      </w:r>
    </w:p>
    <w:p w:rsidR="00532547" w:rsidRDefault="00532547">
      <w:pPr>
        <w:pStyle w:val="ConsPlusTitle"/>
        <w:jc w:val="center"/>
      </w:pPr>
      <w:r>
        <w:t>РЫБОПРОМЫСЛОВОГО УЧАСТКА</w:t>
      </w:r>
    </w:p>
    <w:p w:rsidR="00532547" w:rsidRDefault="00532547">
      <w:pPr>
        <w:pStyle w:val="ConsPlusNormal"/>
        <w:jc w:val="both"/>
      </w:pPr>
    </w:p>
    <w:p w:rsidR="00532547" w:rsidRDefault="00532547">
      <w:pPr>
        <w:pStyle w:val="ConsPlusTitle"/>
        <w:jc w:val="center"/>
        <w:outlineLvl w:val="1"/>
      </w:pPr>
      <w:r>
        <w:t>I. Общие положения</w:t>
      </w:r>
    </w:p>
    <w:p w:rsidR="00532547" w:rsidRDefault="00532547">
      <w:pPr>
        <w:pStyle w:val="ConsPlusNormal"/>
        <w:jc w:val="both"/>
      </w:pPr>
    </w:p>
    <w:p w:rsidR="00532547" w:rsidRDefault="00532547">
      <w:pPr>
        <w:pStyle w:val="ConsPlusTitle"/>
        <w:jc w:val="center"/>
        <w:outlineLvl w:val="2"/>
      </w:pPr>
      <w:r>
        <w:t>Предмет регулирования</w:t>
      </w:r>
    </w:p>
    <w:p w:rsidR="00532547" w:rsidRDefault="00532547">
      <w:pPr>
        <w:pStyle w:val="ConsPlusNormal"/>
        <w:jc w:val="both"/>
      </w:pPr>
    </w:p>
    <w:p w:rsidR="00532547" w:rsidRDefault="00532547">
      <w:pPr>
        <w:pStyle w:val="ConsPlusNormal"/>
        <w:ind w:firstLine="540"/>
        <w:jc w:val="both"/>
      </w:pPr>
      <w:r>
        <w:t xml:space="preserve">1. Административный регламент органов исполнительной власти субъектов Российской Федерации по предоставлению государственной услуги в сфере переданных полномочий Российской Федерации по подготовке и заключению договора о предоставлении </w:t>
      </w:r>
      <w:r>
        <w:lastRenderedPageBreak/>
        <w:t>рыбопромыслового участка (далее - Регламент) определяет сроки и последовательность административных процедур (действий) органов исполнительной власти субъектов Российской Федерации при организации и проведении конкурса на право заключения договора о предоставлении рыбопромыслового участка (далее - конкурс), при заключении такого договора по результатам конкурса, а также устанавливает порядок взаимодействия между структурными подразделениями органов исполнительной власти субъектов Российской Федерации, их должностными лицами, взаимодействия органов исполнительной власти субъектов Российской Федерации с заявителями при предоставлении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2. Предметом конкурса (лотом) является право на заключение договора о предоставлении рыбопромыслового участка.</w:t>
      </w:r>
    </w:p>
    <w:p w:rsidR="00532547" w:rsidRDefault="00532547">
      <w:pPr>
        <w:pStyle w:val="ConsPlusNormal"/>
        <w:jc w:val="both"/>
      </w:pPr>
    </w:p>
    <w:p w:rsidR="00532547" w:rsidRDefault="00532547">
      <w:pPr>
        <w:pStyle w:val="ConsPlusTitle"/>
        <w:jc w:val="center"/>
        <w:outlineLvl w:val="2"/>
      </w:pPr>
      <w:r>
        <w:t>Круг заявителей</w:t>
      </w:r>
    </w:p>
    <w:p w:rsidR="00532547" w:rsidRDefault="00532547">
      <w:pPr>
        <w:pStyle w:val="ConsPlusNormal"/>
        <w:jc w:val="both"/>
      </w:pPr>
    </w:p>
    <w:p w:rsidR="00532547" w:rsidRDefault="00532547">
      <w:pPr>
        <w:pStyle w:val="ConsPlusNormal"/>
        <w:ind w:firstLine="540"/>
        <w:jc w:val="both"/>
      </w:pPr>
      <w:bookmarkStart w:id="2" w:name="P46"/>
      <w:bookmarkEnd w:id="2"/>
      <w:r>
        <w:t>3. Заявителями являются:</w:t>
      </w:r>
    </w:p>
    <w:p w:rsidR="00532547" w:rsidRDefault="00532547">
      <w:pPr>
        <w:pStyle w:val="ConsPlusNormal"/>
        <w:spacing w:before="220"/>
        <w:ind w:firstLine="540"/>
        <w:jc w:val="both"/>
      </w:pPr>
      <w:bookmarkStart w:id="3" w:name="P47"/>
      <w:bookmarkEnd w:id="3"/>
      <w:r>
        <w:t xml:space="preserve">а) юридические лица и индивидуальные предприниматели, зарегистрированные в Российской Федерации в соответствии с Федеральным </w:t>
      </w:r>
      <w:hyperlink r:id="rId6"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2004, N 45, ст. 4377; 2005, N 27, ст. 2722; 2007, N 7, ст. 834, N 30, ст. 3754, N 49, ст. 6079; 2008, N 18, ст. 1942, N 30, ст. 3616, N 44, ст. 4981; 2009, N 1, ст. 19, ст. 20, ст. 23, N 29, ст. 3642, N 52, ст. 6428; 2010, N 21, ст. 2526, N 31, ст. 4196; N 49, ст. 6409, N 52, ст. 7002; 2011, N 27, ст. 3880, N 30, ст. 4576, N 49, ст. 7061; 2012, N 14, ст. 1553, N 31, ст. 4322; N 53, ст. 7607; 2013, N 26, ст. 3207, N 30, ст. 4084, N 44, ст. 5633, N 51, ст. 6699; 2014, N 14, ст. 1551; N 19, ст. 2312, N 30, ст. 4217, ст. 4242; 2015, N 1, ст. 10, ст. 42, N 13, ст. 1811; N 27, ст. 4000, ст. 4001; N 29, ст. 4363; 2016, N 1, ст. 11, ст. 29; N 5, ст. 559; N 23, ст. 3296; N 27, ст. 4248, ст. 4293; ст. 4294; 2017, N 1, ст. 12, ст. 29; N 31, ст. 4775):</w:t>
      </w:r>
    </w:p>
    <w:p w:rsidR="00532547" w:rsidRDefault="00532547">
      <w:pPr>
        <w:pStyle w:val="ConsPlusNormal"/>
        <w:spacing w:before="220"/>
        <w:ind w:firstLine="540"/>
        <w:jc w:val="both"/>
      </w:pPr>
      <w:r>
        <w:t>в отношении которых не проводятся процедуры банкротства и ликвидации;</w:t>
      </w:r>
    </w:p>
    <w:p w:rsidR="00532547" w:rsidRDefault="00532547">
      <w:pPr>
        <w:pStyle w:val="ConsPlusNormal"/>
        <w:spacing w:before="220"/>
        <w:ind w:firstLine="540"/>
        <w:jc w:val="both"/>
      </w:pPr>
      <w:r>
        <w:t xml:space="preserve">деятельность которых не приостановлена в порядке, предусмотренном </w:t>
      </w:r>
      <w:hyperlink r:id="rId7"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2017, N 1, ст. 31, ст. 47, ст. 51; N 7, ст. 1030, ст. 1032; N 9, ст. 1278; N 11, ст. 1535; N 15, ст. 2140; N 17, ст. 2450, ст. 2456, ст. 2457, ст. 2460; N 18, ст. 2664; N 22, ст. 3069; N 23, ст. 3227; N 24, ст. 3487; N 27, ст. 3493, ст. 3947), на день вскрытия конвертов с заявками на участие в конкурсе, поданными в письменной форме, и открытия доступа к заявкам на участие в конкурсе, находящимся в информационной системе общего пользования &lt;1&gt;, поданным в электронной форме в том числе в виде электронного документа, подписанного усиленной квалифицированной электронной подписью, или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субъектов Российской Федерации (далее - вскрытие конвертов с заявками и открытие доступа к заявкам);</w:t>
      </w:r>
    </w:p>
    <w:p w:rsidR="00532547" w:rsidRDefault="00532547">
      <w:pPr>
        <w:pStyle w:val="ConsPlusNormal"/>
        <w:spacing w:before="220"/>
        <w:ind w:firstLine="540"/>
        <w:jc w:val="both"/>
      </w:pPr>
      <w:r>
        <w:t>--------------------------------</w:t>
      </w:r>
    </w:p>
    <w:p w:rsidR="00532547" w:rsidRDefault="00532547">
      <w:pPr>
        <w:pStyle w:val="ConsPlusNormal"/>
        <w:spacing w:before="220"/>
        <w:ind w:firstLine="540"/>
        <w:jc w:val="both"/>
      </w:pPr>
      <w:r>
        <w:t xml:space="preserve">&lt;1&gt; </w:t>
      </w:r>
      <w:hyperlink r:id="rId8" w:history="1">
        <w:r>
          <w:rPr>
            <w:color w:val="0000FF"/>
          </w:rPr>
          <w:t>Пункт 13 статьи 2</w:t>
        </w:r>
      </w:hyperlink>
      <w:r>
        <w:t xml:space="preserve"> Федерального закона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w:t>
      </w:r>
    </w:p>
    <w:p w:rsidR="00532547" w:rsidRDefault="00532547">
      <w:pPr>
        <w:pStyle w:val="ConsPlusNormal"/>
        <w:jc w:val="both"/>
      </w:pPr>
    </w:p>
    <w:p w:rsidR="00532547" w:rsidRDefault="00532547">
      <w:pPr>
        <w:pStyle w:val="ConsPlusNormal"/>
        <w:ind w:firstLine="540"/>
        <w:jc w:val="both"/>
      </w:pPr>
      <w:r>
        <w:t xml:space="preserve">у которых отсутствуют задолженности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w:t>
      </w:r>
      <w:r>
        <w:lastRenderedPageBreak/>
        <w:t>бухгалтерской отчетности за последний отчетный период.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 на день рассмотрения заявки на участие в конкурсе (далее - заявка);</w:t>
      </w:r>
    </w:p>
    <w:p w:rsidR="00532547" w:rsidRDefault="00532547">
      <w:pPr>
        <w:pStyle w:val="ConsPlusNormal"/>
        <w:spacing w:before="220"/>
        <w:ind w:firstLine="540"/>
        <w:jc w:val="both"/>
      </w:pPr>
      <w:r>
        <w:t>в отношении которых отсутствуют решения суда о принудительном расторжении договора о предоставлении рыбопромыслового участка с заявителем в связи с нарушением заявителем существенных условий договора о предоставлении рыбопромыслового участка за последние 2 года, предшествующие году проведения конкурса;</w:t>
      </w:r>
    </w:p>
    <w:p w:rsidR="00532547" w:rsidRDefault="00532547">
      <w:pPr>
        <w:pStyle w:val="ConsPlusNormal"/>
        <w:spacing w:before="220"/>
        <w:ind w:firstLine="540"/>
        <w:jc w:val="both"/>
      </w:pPr>
      <w:r>
        <w:t>зарегистрированные в соответствующем прибрежном субъекте Российской Федерации (в случае предоставления государственной услуги по подготовке и заключению договора о предоставлении рыбопромыслового участка для осуществления прибрежного рыболовства);</w:t>
      </w:r>
    </w:p>
    <w:p w:rsidR="00532547" w:rsidRDefault="00532547">
      <w:pPr>
        <w:pStyle w:val="ConsPlusNormal"/>
        <w:spacing w:before="220"/>
        <w:ind w:firstLine="540"/>
        <w:jc w:val="both"/>
      </w:pPr>
      <w:r>
        <w:t xml:space="preserve">б) граждане Российской Федерации, относящиеся к коренным малочисленным народам Севера, Сибири и Дальнего Востока Российской Федерации (далее - коренные малочисленные народы) в соответствии с </w:t>
      </w:r>
      <w:hyperlink r:id="rId9" w:history="1">
        <w:r>
          <w:rPr>
            <w:color w:val="0000FF"/>
          </w:rPr>
          <w:t>перечнем</w:t>
        </w:r>
      </w:hyperlink>
      <w:r>
        <w:t xml:space="preserve"> коренных малочисленных народов Севера, Сибири и Дальнего Востока Российской Федерации, утвержденным распоряжением Правительства Российской Федерации от 17 апреля 2006 г. N 536-р (Собрание законодательства Российской Федерации, 2006, N 17, ст. 1905; 2010, N 21, ст. 2615; 2012, N 1, ст. 178), или лица, относящиеся к их общине, зарегистрированные в соответствующем субъекте Российской Федерации, в отношении которых у организатора конкурса отсутствуют сведения о решении суда о принудительном расторжении договора о предоставлении рыбопромыслового участка в связи с нарушением такими заявителями существенных условий договора о предоставлении рыбопромыслового участка за последние 2 года, предшествующие году проведения конкурса.</w:t>
      </w:r>
    </w:p>
    <w:p w:rsidR="00532547" w:rsidRDefault="00532547">
      <w:pPr>
        <w:pStyle w:val="ConsPlusNormal"/>
        <w:spacing w:before="220"/>
        <w:ind w:firstLine="540"/>
        <w:jc w:val="both"/>
      </w:pPr>
      <w:r>
        <w:t xml:space="preserve">Деятельность членов общины коренных малочисленных народов не должна быть приостановлена в порядке, предусмотренном </w:t>
      </w:r>
      <w:hyperlink r:id="rId10" w:history="1">
        <w:r>
          <w:rPr>
            <w:color w:val="0000FF"/>
          </w:rPr>
          <w:t>Кодексом</w:t>
        </w:r>
      </w:hyperlink>
      <w:r>
        <w:t xml:space="preserve"> Российской Федерации об административных правонарушениях, на день вскрытия конвертов с заявками и открытия доступа к заявкам.</w:t>
      </w:r>
    </w:p>
    <w:p w:rsidR="00532547" w:rsidRDefault="00532547">
      <w:pPr>
        <w:pStyle w:val="ConsPlusNormal"/>
        <w:spacing w:before="220"/>
        <w:ind w:firstLine="540"/>
        <w:jc w:val="both"/>
      </w:pPr>
      <w:r>
        <w:t xml:space="preserve">Указанные в </w:t>
      </w:r>
      <w:hyperlink w:anchor="P47" w:history="1">
        <w:r>
          <w:rPr>
            <w:color w:val="0000FF"/>
          </w:rPr>
          <w:t>подпункте "а"</w:t>
        </w:r>
      </w:hyperlink>
      <w:r>
        <w:t xml:space="preserve"> настоящего пункта юридические лица не должны находиться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w:t>
      </w:r>
      <w:hyperlink r:id="rId11"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2011, N 1, ст. 32; N 27, ст. 3880; N 47, ст. 6612; 2014, N 6, ст. 566; N 11, ст. 1094; N 45, ст. 6153; 2017, N 27, ст. 3952; N 30, ст. 4445).</w:t>
      </w:r>
    </w:p>
    <w:p w:rsidR="00532547" w:rsidRDefault="00532547">
      <w:pPr>
        <w:pStyle w:val="ConsPlusNormal"/>
        <w:jc w:val="both"/>
      </w:pPr>
    </w:p>
    <w:p w:rsidR="00532547" w:rsidRDefault="00532547">
      <w:pPr>
        <w:pStyle w:val="ConsPlusTitle"/>
        <w:jc w:val="center"/>
        <w:outlineLvl w:val="2"/>
      </w:pPr>
      <w:r>
        <w:t>Требования к порядку информирования о предоставлении</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4. Информация о порядке предоставления государственной услуги по подготовке и заключению договора о предоставлении рыбопромыслового участка размещается в письменной форме на информационных стендах органов исполнительной власти субъектов Российской Федерации, а также в электронной форме на официальном сайте органов исполнительной власти субъектов Российской Федерации в информационно-телекоммуникационной сети "Интернет" (далее - сеть "Интернет"),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субъектов Российской Федерации (далее - портал услуг), а также, в случае обращения заявителя, предоставляется при личном приеме, по телефону, по почте или электронной почте.</w:t>
      </w:r>
    </w:p>
    <w:p w:rsidR="00532547" w:rsidRDefault="00532547">
      <w:pPr>
        <w:pStyle w:val="ConsPlusNormal"/>
        <w:spacing w:before="220"/>
        <w:ind w:firstLine="540"/>
        <w:jc w:val="both"/>
      </w:pPr>
      <w:r>
        <w:t>На Едином портале, порталах услуг размещается следующая информация:</w:t>
      </w:r>
    </w:p>
    <w:p w:rsidR="00532547" w:rsidRDefault="00532547">
      <w:pPr>
        <w:pStyle w:val="ConsPlusNormal"/>
        <w:spacing w:before="220"/>
        <w:ind w:firstLine="540"/>
        <w:jc w:val="both"/>
      </w:pPr>
      <w:r>
        <w:lastRenderedPageBreak/>
        <w:t>исчерпывающий перечень документов, необходимых для предоставления государственной услуги по подготовке и заключению договора о предоставлении рыбопромыслового участка, требования к оформлению указанных документов, а также перечень документов, которые заявитель вправе представить по собственной инициативе;</w:t>
      </w:r>
    </w:p>
    <w:p w:rsidR="00532547" w:rsidRDefault="00532547">
      <w:pPr>
        <w:pStyle w:val="ConsPlusNormal"/>
        <w:spacing w:before="220"/>
        <w:ind w:firstLine="540"/>
        <w:jc w:val="both"/>
      </w:pPr>
      <w:r>
        <w:t>круг заявителей;</w:t>
      </w:r>
    </w:p>
    <w:p w:rsidR="00532547" w:rsidRDefault="00532547">
      <w:pPr>
        <w:pStyle w:val="ConsPlusNormal"/>
        <w:spacing w:before="220"/>
        <w:ind w:firstLine="540"/>
        <w:jc w:val="both"/>
      </w:pPr>
      <w:r>
        <w:t>срок предоставления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результаты предоставления государственной услуги по подготовке и заключению договора о предоставлении рыбопромыслового участка, порядок представления документа, являющегося результатом ее предоставления;</w:t>
      </w:r>
    </w:p>
    <w:p w:rsidR="00532547" w:rsidRDefault="00532547">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формы заявок, используемые при предоставлении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Информация о порядке и сроках предоставления государственной услуги по подготовке и заключению договора о предоставлении рыбопромыслового участка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бесплатно.</w:t>
      </w:r>
    </w:p>
    <w:p w:rsidR="00532547" w:rsidRDefault="00532547">
      <w:pPr>
        <w:pStyle w:val="ConsPlusNormal"/>
        <w:spacing w:before="220"/>
        <w:ind w:firstLine="540"/>
        <w:jc w:val="both"/>
      </w:pPr>
      <w:r>
        <w:t>Доступ к информации о сроках и порядке предоставления государственной услуги по подготовке и заключению договора о предоставлении рыбопромыслового участка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32547" w:rsidRDefault="00532547">
      <w:pPr>
        <w:pStyle w:val="ConsPlusNormal"/>
        <w:spacing w:before="220"/>
        <w:ind w:firstLine="540"/>
        <w:jc w:val="both"/>
      </w:pPr>
      <w:r>
        <w:t>5. Официальный сайт Единого портала в сети "Интернет": - http://www.gosuslugi.ru.</w:t>
      </w:r>
    </w:p>
    <w:p w:rsidR="00532547" w:rsidRDefault="00532547">
      <w:pPr>
        <w:pStyle w:val="ConsPlusNormal"/>
        <w:spacing w:before="220"/>
        <w:ind w:firstLine="540"/>
        <w:jc w:val="both"/>
      </w:pPr>
      <w:r>
        <w:t>Номер телефона горячей линии: 8-800-100-70-10.</w:t>
      </w:r>
    </w:p>
    <w:p w:rsidR="00532547" w:rsidRDefault="00532547">
      <w:pPr>
        <w:pStyle w:val="ConsPlusNormal"/>
        <w:spacing w:before="220"/>
        <w:ind w:firstLine="540"/>
        <w:jc w:val="both"/>
      </w:pPr>
      <w:r>
        <w:t xml:space="preserve">Перечень органов исполнительной власти субъектов Российской Федерации, предоставляющих государственную услугу по подготовке и заключению договора о предоставлении рыбопромыслового участка по результатам конкурса на право заключения такого договора, содержащий их почтовые адреса, адреса электронной почты, официальные сайты в сети "Интернет", номера телефонов справочных служб, факсов, графики работы, приведен в </w:t>
      </w:r>
      <w:hyperlink w:anchor="P806" w:history="1">
        <w:r>
          <w:rPr>
            <w:color w:val="0000FF"/>
          </w:rPr>
          <w:t>приложении N 1</w:t>
        </w:r>
      </w:hyperlink>
      <w:r>
        <w:t xml:space="preserve"> к Регламенту.</w:t>
      </w:r>
    </w:p>
    <w:p w:rsidR="00532547" w:rsidRDefault="00532547">
      <w:pPr>
        <w:pStyle w:val="ConsPlusNormal"/>
        <w:spacing w:before="220"/>
        <w:ind w:firstLine="540"/>
        <w:jc w:val="both"/>
      </w:pPr>
      <w:r>
        <w:t>6. Консультации по вопросам предоставления государственной услуги по подготовке и заключению договора о предоставлении рыбопромыслового участка осуществляются следующими способами:</w:t>
      </w:r>
    </w:p>
    <w:p w:rsidR="00532547" w:rsidRDefault="00532547">
      <w:pPr>
        <w:pStyle w:val="ConsPlusNormal"/>
        <w:spacing w:before="220"/>
        <w:ind w:firstLine="540"/>
        <w:jc w:val="both"/>
      </w:pPr>
      <w:r>
        <w:t>индивидуальное консультирование на личном приеме;</w:t>
      </w:r>
    </w:p>
    <w:p w:rsidR="00532547" w:rsidRDefault="00532547">
      <w:pPr>
        <w:pStyle w:val="ConsPlusNormal"/>
        <w:spacing w:before="220"/>
        <w:ind w:firstLine="540"/>
        <w:jc w:val="both"/>
      </w:pPr>
      <w:r>
        <w:t>индивидуальное консультирование по почте (по электронной почте);</w:t>
      </w:r>
    </w:p>
    <w:p w:rsidR="00532547" w:rsidRDefault="00532547">
      <w:pPr>
        <w:pStyle w:val="ConsPlusNormal"/>
        <w:spacing w:before="220"/>
        <w:ind w:firstLine="540"/>
        <w:jc w:val="both"/>
      </w:pPr>
      <w:r>
        <w:lastRenderedPageBreak/>
        <w:t>индивидуальное консультирование по телефону;</w:t>
      </w:r>
    </w:p>
    <w:p w:rsidR="00532547" w:rsidRDefault="00532547">
      <w:pPr>
        <w:pStyle w:val="ConsPlusNormal"/>
        <w:spacing w:before="220"/>
        <w:ind w:firstLine="540"/>
        <w:jc w:val="both"/>
      </w:pPr>
      <w:r>
        <w:t>публичное письменное консультирование;</w:t>
      </w:r>
    </w:p>
    <w:p w:rsidR="00532547" w:rsidRDefault="00532547">
      <w:pPr>
        <w:pStyle w:val="ConsPlusNormal"/>
        <w:spacing w:before="220"/>
        <w:ind w:firstLine="540"/>
        <w:jc w:val="both"/>
      </w:pPr>
      <w:r>
        <w:t>публичное устное консультирование.</w:t>
      </w:r>
    </w:p>
    <w:p w:rsidR="00532547" w:rsidRDefault="00532547">
      <w:pPr>
        <w:pStyle w:val="ConsPlusNormal"/>
        <w:spacing w:before="220"/>
        <w:ind w:firstLine="540"/>
        <w:jc w:val="both"/>
      </w:pPr>
      <w:r>
        <w:t>При консультировании должностные лица органов исполнительной власти субъектов Российской Федерации обязаны, в соответствии с поступившим обращением, предоставлять информацию по следующим вопросам:</w:t>
      </w:r>
    </w:p>
    <w:p w:rsidR="00532547" w:rsidRDefault="00532547">
      <w:pPr>
        <w:pStyle w:val="ConsPlusNormal"/>
        <w:spacing w:before="220"/>
        <w:ind w:firstLine="540"/>
        <w:jc w:val="both"/>
      </w:pPr>
      <w:r>
        <w:t>а) о перечне документов, необходимых для получения государственной услуги по подготовке и заключению договора о предоставлении рыбопромыслового участка, комплектности (достаточности) представляемых (представленных) документов;</w:t>
      </w:r>
    </w:p>
    <w:p w:rsidR="00532547" w:rsidRDefault="00532547">
      <w:pPr>
        <w:pStyle w:val="ConsPlusNormal"/>
        <w:spacing w:before="220"/>
        <w:ind w:firstLine="540"/>
        <w:jc w:val="both"/>
      </w:pPr>
      <w:r>
        <w:t>б) о времени приема и выдачи документов;</w:t>
      </w:r>
    </w:p>
    <w:p w:rsidR="00532547" w:rsidRDefault="00532547">
      <w:pPr>
        <w:pStyle w:val="ConsPlusNormal"/>
        <w:spacing w:before="220"/>
        <w:ind w:firstLine="540"/>
        <w:jc w:val="both"/>
      </w:pPr>
      <w:r>
        <w:t>в) о почтовых адресах, адресах электронной почты, адресах официальных сайтов в сети "Интернет", номерах телефонов справочных служб, факсов, телефонов "горячей линии", а также графике работы органов исполнительной власти субъектов Российской Федерации;</w:t>
      </w:r>
    </w:p>
    <w:p w:rsidR="00532547" w:rsidRDefault="00532547">
      <w:pPr>
        <w:pStyle w:val="ConsPlusNormal"/>
        <w:spacing w:before="220"/>
        <w:ind w:firstLine="540"/>
        <w:jc w:val="both"/>
      </w:pPr>
      <w:r>
        <w:t>г) о порядке обжалования действий или бездействия должностных лиц органов исполнительной власти субъектов Российской Федерации в ходе предоставления государственной услуги по подготовке и заключению договора о предоставлении рыбопромыслового участка.</w:t>
      </w:r>
    </w:p>
    <w:p w:rsidR="00532547" w:rsidRDefault="00532547">
      <w:pPr>
        <w:pStyle w:val="ConsPlusNormal"/>
        <w:spacing w:before="220"/>
        <w:ind w:firstLine="540"/>
        <w:jc w:val="both"/>
      </w:pPr>
      <w:r>
        <w:t>7. При индивидуальном консультировании на личном приеме максимальный срок ожидания заявителя составляет 15 минут.</w:t>
      </w:r>
    </w:p>
    <w:p w:rsidR="00532547" w:rsidRDefault="00532547">
      <w:pPr>
        <w:pStyle w:val="ConsPlusNormal"/>
        <w:spacing w:before="220"/>
        <w:ind w:firstLine="540"/>
        <w:jc w:val="both"/>
      </w:pPr>
      <w:r>
        <w:t>Максимальный срок индивидуального консультирования на личном приеме каждого заявителя должностными лицами органов исполнительной власти субъектов Российской Федерации составляет 10 минут.</w:t>
      </w:r>
    </w:p>
    <w:p w:rsidR="00532547" w:rsidRDefault="00532547">
      <w:pPr>
        <w:pStyle w:val="ConsPlusNormal"/>
        <w:spacing w:before="220"/>
        <w:ind w:firstLine="540"/>
        <w:jc w:val="both"/>
      </w:pPr>
      <w:r>
        <w:t>8. При индивидуальном консультировании по почте (по электронной почте) ответ на обращение заявителя направляется по адресу заявителя, указанному в заявке, в срок, не превышающий 30 дней с даты получения обращения.</w:t>
      </w:r>
    </w:p>
    <w:p w:rsidR="00532547" w:rsidRDefault="00532547">
      <w:pPr>
        <w:pStyle w:val="ConsPlusNormal"/>
        <w:spacing w:before="220"/>
        <w:ind w:firstLine="540"/>
        <w:jc w:val="both"/>
      </w:pPr>
      <w:r>
        <w:t>Датой получения обращения является дата его регистрации в органе исполнительной власти субъекта Российской Федерации.</w:t>
      </w:r>
    </w:p>
    <w:p w:rsidR="00532547" w:rsidRDefault="00532547">
      <w:pPr>
        <w:pStyle w:val="ConsPlusNormal"/>
        <w:spacing w:before="220"/>
        <w:ind w:firstLine="540"/>
        <w:jc w:val="both"/>
      </w:pPr>
      <w:r>
        <w:t>9. При индивидуальном консультировании по телефону максимальное время разговора составляет 10 минут.</w:t>
      </w:r>
    </w:p>
    <w:p w:rsidR="00532547" w:rsidRDefault="00532547">
      <w:pPr>
        <w:pStyle w:val="ConsPlusNormal"/>
        <w:spacing w:before="220"/>
        <w:ind w:firstLine="540"/>
        <w:jc w:val="both"/>
      </w:pPr>
      <w:r>
        <w:t>При невозможности должностного лица органа исполнительной власти субъекта Российской Федерации, принявшего телефонный звонок, ответить на поставленные вопросы, телефонный звонок должен быть переадресован (переведен) на другое должностное лицо органа исполнительной власти субъекта Российской Федерации или обратившемуся лицу должен быть сообщен номер телефона, по которому можно получить необходимую информацию.</w:t>
      </w:r>
    </w:p>
    <w:p w:rsidR="00532547" w:rsidRDefault="00532547">
      <w:pPr>
        <w:pStyle w:val="ConsPlusNormal"/>
        <w:spacing w:before="220"/>
        <w:ind w:firstLine="540"/>
        <w:jc w:val="both"/>
      </w:pPr>
      <w:r>
        <w:t>Консультация по вопросам места нахождения, графика работы, требуемых документах предоставляется с использованием средств автоинформирования. При автоинформировании обеспечивается круглосуточное представление справочной информации.</w:t>
      </w:r>
    </w:p>
    <w:p w:rsidR="00532547" w:rsidRDefault="00532547">
      <w:pPr>
        <w:pStyle w:val="ConsPlusNormal"/>
        <w:spacing w:before="220"/>
        <w:ind w:firstLine="540"/>
        <w:jc w:val="both"/>
      </w:pPr>
      <w:r>
        <w:t xml:space="preserve">10.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подготовке и заключению договора о предоставлении рыбопромыслового участка, публикации информационных материалов в средствах массовой информации, включая публикацию в сети "Интернет" на официальном сайте органов </w:t>
      </w:r>
      <w:r>
        <w:lastRenderedPageBreak/>
        <w:t>исполнительной власти субъектов Российской Федерации, Едином портале и портале услуг.</w:t>
      </w:r>
    </w:p>
    <w:p w:rsidR="00532547" w:rsidRDefault="00532547">
      <w:pPr>
        <w:pStyle w:val="ConsPlusNormal"/>
        <w:spacing w:before="220"/>
        <w:ind w:firstLine="540"/>
        <w:jc w:val="both"/>
      </w:pPr>
      <w:r>
        <w:t>11. Публичное устное консультирование осуществляется уполномоченным должностным лицом органа исполнительной власти субъекта Российской Федерации с привлечением средств массовой информации.</w:t>
      </w:r>
    </w:p>
    <w:p w:rsidR="00532547" w:rsidRDefault="00532547">
      <w:pPr>
        <w:pStyle w:val="ConsPlusNormal"/>
        <w:jc w:val="both"/>
      </w:pPr>
    </w:p>
    <w:p w:rsidR="00532547" w:rsidRDefault="00532547">
      <w:pPr>
        <w:pStyle w:val="ConsPlusTitle"/>
        <w:jc w:val="center"/>
        <w:outlineLvl w:val="1"/>
      </w:pPr>
      <w:r>
        <w:t>II. Стандарт предоставления государственной услуги</w:t>
      </w:r>
    </w:p>
    <w:p w:rsidR="00532547" w:rsidRDefault="00532547">
      <w:pPr>
        <w:pStyle w:val="ConsPlusNormal"/>
        <w:jc w:val="both"/>
      </w:pPr>
    </w:p>
    <w:p w:rsidR="00532547" w:rsidRDefault="00532547">
      <w:pPr>
        <w:pStyle w:val="ConsPlusTitle"/>
        <w:jc w:val="center"/>
        <w:outlineLvl w:val="2"/>
      </w:pPr>
      <w:r>
        <w:t>Наименование государственной услуги</w:t>
      </w:r>
    </w:p>
    <w:p w:rsidR="00532547" w:rsidRDefault="00532547">
      <w:pPr>
        <w:pStyle w:val="ConsPlusNormal"/>
        <w:jc w:val="both"/>
      </w:pPr>
    </w:p>
    <w:p w:rsidR="00532547" w:rsidRDefault="00532547">
      <w:pPr>
        <w:pStyle w:val="ConsPlusNormal"/>
        <w:ind w:firstLine="540"/>
        <w:jc w:val="both"/>
      </w:pPr>
      <w:r>
        <w:t>12. Государственная услуга по подготовке и заключению договора о предоставлении рыбопромыслового участка (далее - государственная услуга).</w:t>
      </w:r>
    </w:p>
    <w:p w:rsidR="00532547" w:rsidRDefault="00532547">
      <w:pPr>
        <w:pStyle w:val="ConsPlusNormal"/>
        <w:jc w:val="both"/>
      </w:pPr>
    </w:p>
    <w:p w:rsidR="00532547" w:rsidRDefault="00532547">
      <w:pPr>
        <w:pStyle w:val="ConsPlusTitle"/>
        <w:jc w:val="center"/>
        <w:outlineLvl w:val="2"/>
      </w:pPr>
      <w:r>
        <w:t>Наименование федерального органа исполнительной власти,</w:t>
      </w:r>
    </w:p>
    <w:p w:rsidR="00532547" w:rsidRDefault="00532547">
      <w:pPr>
        <w:pStyle w:val="ConsPlusTitle"/>
        <w:jc w:val="center"/>
      </w:pPr>
      <w:r>
        <w:t>предоставляющего государственную услугу</w:t>
      </w:r>
    </w:p>
    <w:p w:rsidR="00532547" w:rsidRDefault="00532547">
      <w:pPr>
        <w:pStyle w:val="ConsPlusNormal"/>
        <w:jc w:val="both"/>
      </w:pPr>
    </w:p>
    <w:p w:rsidR="00532547" w:rsidRDefault="00532547">
      <w:pPr>
        <w:pStyle w:val="ConsPlusNormal"/>
        <w:ind w:firstLine="540"/>
        <w:jc w:val="both"/>
      </w:pPr>
      <w:r>
        <w:t>13. Государственную услугу предоставляют органы исполнительной власти субъектов Российской Федерации (далее - организатор конкурса) в случае:</w:t>
      </w:r>
    </w:p>
    <w:p w:rsidR="00532547" w:rsidRDefault="00532547">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и за исключением анадромных, катадромных и трансграничных видов рыб), а также для осуществления прибрежного рыболовства, за исключением анадромных, катадромных и трансграничных видов рыб;</w:t>
      </w:r>
    </w:p>
    <w:p w:rsidR="00532547" w:rsidRDefault="00532547">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любительского и спортивного рыболовства в отношении водных биологических ресурсов внутренних вод Российской Федерации, находящихся в собственности субъектов Российской Федерации и муниципальной собственности, за исключением анадромных, катадромных и трансграничных видов рыб;</w:t>
      </w:r>
    </w:p>
    <w:p w:rsidR="00532547" w:rsidRDefault="00532547">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в отношении водных биологических ресурсов внутренних вод Российской Федерации, за исключением анадромных, катадромных и трансграничных видов рыб.</w:t>
      </w:r>
    </w:p>
    <w:p w:rsidR="00532547" w:rsidRDefault="00532547">
      <w:pPr>
        <w:pStyle w:val="ConsPlusNormal"/>
        <w:spacing w:before="220"/>
        <w:ind w:firstLine="540"/>
        <w:jc w:val="both"/>
      </w:pPr>
      <w:r>
        <w:t xml:space="preserve">14. Организатор конкурса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2"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2012, N 14, ст. 1655; N 36, ст. 4922; 2013, N 33, ст. 4382; N 49, ст. 6421, N 52, ст. 7207; 2014, N 21, ст. 2712; 2015, N 50, ст. 7165, ст. 7189; 2016, N 31, ст. 5031; N 37, ст. 5495; 2017, N 8, ст. 1257).</w:t>
      </w:r>
    </w:p>
    <w:p w:rsidR="00532547" w:rsidRDefault="00532547">
      <w:pPr>
        <w:pStyle w:val="ConsPlusNormal"/>
        <w:jc w:val="both"/>
      </w:pPr>
    </w:p>
    <w:p w:rsidR="00532547" w:rsidRDefault="00532547">
      <w:pPr>
        <w:pStyle w:val="ConsPlusTitle"/>
        <w:jc w:val="center"/>
        <w:outlineLvl w:val="2"/>
      </w:pPr>
      <w:r>
        <w:t>Описание результата предоставления государственной услуги</w:t>
      </w:r>
    </w:p>
    <w:p w:rsidR="00532547" w:rsidRDefault="00532547">
      <w:pPr>
        <w:pStyle w:val="ConsPlusNormal"/>
        <w:jc w:val="both"/>
      </w:pPr>
    </w:p>
    <w:p w:rsidR="00532547" w:rsidRDefault="00532547">
      <w:pPr>
        <w:pStyle w:val="ConsPlusNormal"/>
        <w:ind w:firstLine="540"/>
        <w:jc w:val="both"/>
      </w:pPr>
      <w:r>
        <w:t>15. Результатом предоставления государственной услуги являются подготовка и заключение договора о предоставлении рыбопромыслового участка либо отказ в заключении такого договора.</w:t>
      </w:r>
    </w:p>
    <w:p w:rsidR="00532547" w:rsidRDefault="00532547">
      <w:pPr>
        <w:pStyle w:val="ConsPlusNormal"/>
        <w:jc w:val="both"/>
      </w:pPr>
    </w:p>
    <w:p w:rsidR="00532547" w:rsidRDefault="00532547">
      <w:pPr>
        <w:pStyle w:val="ConsPlusTitle"/>
        <w:jc w:val="center"/>
        <w:outlineLvl w:val="2"/>
      </w:pPr>
      <w:r>
        <w:t>Срок предоставления государственной услуги, в том числе</w:t>
      </w:r>
    </w:p>
    <w:p w:rsidR="00532547" w:rsidRDefault="00532547">
      <w:pPr>
        <w:pStyle w:val="ConsPlusTitle"/>
        <w:jc w:val="center"/>
      </w:pPr>
      <w:r>
        <w:lastRenderedPageBreak/>
        <w:t>с учетом необходимости обращения в организации, участвующие</w:t>
      </w:r>
    </w:p>
    <w:p w:rsidR="00532547" w:rsidRDefault="00532547">
      <w:pPr>
        <w:pStyle w:val="ConsPlusTitle"/>
        <w:jc w:val="center"/>
      </w:pPr>
      <w:r>
        <w:t>в предоставлении государственной услуги</w:t>
      </w:r>
    </w:p>
    <w:p w:rsidR="00532547" w:rsidRDefault="00532547">
      <w:pPr>
        <w:pStyle w:val="ConsPlusNormal"/>
        <w:jc w:val="both"/>
      </w:pPr>
    </w:p>
    <w:p w:rsidR="00532547" w:rsidRDefault="00532547">
      <w:pPr>
        <w:pStyle w:val="ConsPlusNormal"/>
        <w:ind w:firstLine="540"/>
        <w:jc w:val="both"/>
      </w:pPr>
      <w:r>
        <w:t>16. Извещение о проведении конкурса (далее - извещение) размещается организатором конкурса на официальном сайте Российской Федерации в сети "Интернет" для размещения информации о проведении торгов www.torgi.gov.ru (далее - официальный сайт торгов) в срок не менее чем за 30 дней до начала проведения процедуры вскрытия конвертов с заявками и открытия доступа к заявкам.</w:t>
      </w:r>
    </w:p>
    <w:p w:rsidR="00532547" w:rsidRDefault="00532547">
      <w:pPr>
        <w:pStyle w:val="ConsPlusNormal"/>
        <w:spacing w:before="220"/>
        <w:ind w:firstLine="540"/>
        <w:jc w:val="both"/>
      </w:pPr>
      <w:r>
        <w:t>17. Срок рассмотрения заявок не может превышать 20 рабочих дней с даты подписания протокола вскрытия конвертов с заявками и открытия доступа к заявкам.</w:t>
      </w:r>
    </w:p>
    <w:p w:rsidR="00532547" w:rsidRDefault="00532547">
      <w:pPr>
        <w:pStyle w:val="ConsPlusNormal"/>
        <w:spacing w:before="220"/>
        <w:ind w:firstLine="540"/>
        <w:jc w:val="both"/>
      </w:pPr>
      <w:r>
        <w:t>18. Срок оценки и сопоставления заявок не может превышать 10 рабочих дней с даты подписания протокола рассмотрения заявок.</w:t>
      </w:r>
    </w:p>
    <w:p w:rsidR="00532547" w:rsidRDefault="00532547">
      <w:pPr>
        <w:pStyle w:val="ConsPlusNormal"/>
        <w:jc w:val="both"/>
      </w:pPr>
    </w:p>
    <w:p w:rsidR="00532547" w:rsidRDefault="00532547">
      <w:pPr>
        <w:pStyle w:val="ConsPlusTitle"/>
        <w:jc w:val="center"/>
        <w:outlineLvl w:val="2"/>
      </w:pPr>
      <w:r>
        <w:t>Перечень нормативных правовых актов, регулирующих</w:t>
      </w:r>
    </w:p>
    <w:p w:rsidR="00532547" w:rsidRDefault="00532547">
      <w:pPr>
        <w:pStyle w:val="ConsPlusTitle"/>
        <w:jc w:val="center"/>
      </w:pPr>
      <w:r>
        <w:t>отношения, возникающие в связи с предоставлением</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19. Предоставление государственной услуги осуществляется в соответствии со следующими нормативными правовыми актами:</w:t>
      </w:r>
    </w:p>
    <w:p w:rsidR="00532547" w:rsidRDefault="00532547">
      <w:pPr>
        <w:pStyle w:val="ConsPlusNormal"/>
        <w:spacing w:before="220"/>
        <w:ind w:firstLine="540"/>
        <w:jc w:val="both"/>
      </w:pPr>
      <w:r>
        <w:t xml:space="preserve">Федеральный </w:t>
      </w:r>
      <w:hyperlink r:id="rId13" w:history="1">
        <w:r>
          <w:rPr>
            <w:color w:val="0000FF"/>
          </w:rPr>
          <w:t>закон</w:t>
        </w:r>
      </w:hyperlink>
      <w:r>
        <w:t xml:space="preserve">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N 45, ст. 6153; N 52, ст. 7556; 2015, N 1, ст. 72; N 18, ст. 2623; N 27, ст. 3999; 2016, N 27, ст. 4282);</w:t>
      </w:r>
    </w:p>
    <w:p w:rsidR="00532547" w:rsidRDefault="00532547">
      <w:pPr>
        <w:pStyle w:val="ConsPlusNormal"/>
        <w:spacing w:before="220"/>
        <w:ind w:firstLine="540"/>
        <w:jc w:val="both"/>
      </w:pPr>
      <w:r>
        <w:t xml:space="preserve">Федеральный </w:t>
      </w:r>
      <w:hyperlink r:id="rId14" w:history="1">
        <w:r>
          <w:rPr>
            <w:color w:val="0000FF"/>
          </w:rPr>
          <w:t>закон</w:t>
        </w:r>
      </w:hyperlink>
      <w:r>
        <w:t xml:space="preserve"> от 26 июля 2006 г. N 135-ФЗ "О защите конкуренции" (Собрание законодательства Российской Федерации, 2006, N 31, ст. 3434; 2007, N 49, ст. 6079; 2008, N 18, ст. 1941; N 27, ст. 3126; N 45, ст. 5141; 2009, N 29, ст. 3601, ст. 3610, ст. 3618; N 52, ст. 6450, ст. 6455; 2010, N 15, ст. 1736; N 19, ст. 2291; N 49, ст. 6409; 2011, N 10, ст. 1281; N 27, ст. 3873; ст. 3880; N 29, ст. 4291; N 30, ст. 4590; N 48, ст. 6728, N 50, ст. 7343; 2012, N 31, ст. 4334, N 53, ст. 7643; 2013, N 27, ст. 3436, ст. 3477; N 30, ст. 4084; N 44, ст. 5633; N 51, ст. 6695; N 52, ст. 6961, ст. 6988; 2014; N 23, ст. 2928; N 30, ст. 4266; 2015, N 27, ст. 3947, N 29, ст. 4339, ст. 4342, ст. 4350, ст. 4376; N 41, ст. 5629; 2016, N 27, ст. 4197; 2017, N 31, ст. 4828);</w:t>
      </w:r>
    </w:p>
    <w:p w:rsidR="00532547" w:rsidRDefault="00532547">
      <w:pPr>
        <w:pStyle w:val="ConsPlusNormal"/>
        <w:spacing w:before="220"/>
        <w:ind w:firstLine="540"/>
        <w:jc w:val="both"/>
      </w:pPr>
      <w:r>
        <w:t xml:space="preserve">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4137, ст. 4196; N 49, ст. 6409; N 52, ст. 6974; 2011, N 23, ст. 3263; N 31, ст. 4701; 2013, N 14, ст. 1651; N 30, ст. 4038; N 51, ст. 6683; 2014, N 23, ст. 2927; N 30, ст. 4217, ст. 4243; 2016, N 27, ст. 4164; 2017, N 9, ст. 1276; N 27, ст. 3945; N 31, ст. 4772);</w:t>
      </w:r>
    </w:p>
    <w:p w:rsidR="00532547" w:rsidRDefault="00532547">
      <w:pPr>
        <w:pStyle w:val="ConsPlusNormal"/>
        <w:spacing w:before="220"/>
        <w:ind w:firstLine="540"/>
        <w:jc w:val="both"/>
      </w:pPr>
      <w:r>
        <w:t xml:space="preserve">Федеральный </w:t>
      </w:r>
      <w:hyperlink r:id="rId16"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w:t>
      </w:r>
    </w:p>
    <w:p w:rsidR="00532547" w:rsidRDefault="00532547">
      <w:pPr>
        <w:pStyle w:val="ConsPlusNormal"/>
        <w:spacing w:before="220"/>
        <w:ind w:firstLine="540"/>
        <w:jc w:val="both"/>
      </w:pPr>
      <w:r>
        <w:t xml:space="preserve">Федеральный </w:t>
      </w:r>
      <w:hyperlink r:id="rId17" w:history="1">
        <w:r>
          <w:rPr>
            <w:color w:val="0000FF"/>
          </w:rPr>
          <w:t>закон</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w:t>
      </w:r>
      <w:r>
        <w:lastRenderedPageBreak/>
        <w:t>26, ст. 3889);</w:t>
      </w:r>
    </w:p>
    <w:p w:rsidR="00532547" w:rsidRDefault="00532547">
      <w:pPr>
        <w:pStyle w:val="ConsPlusNormal"/>
        <w:spacing w:before="220"/>
        <w:ind w:firstLine="540"/>
        <w:jc w:val="both"/>
      </w:pPr>
      <w:r>
        <w:t xml:space="preserve">Федеральный </w:t>
      </w:r>
      <w:hyperlink r:id="rId18" w:history="1">
        <w:r>
          <w:rPr>
            <w:color w:val="0000FF"/>
          </w:rPr>
          <w:t>закон</w:t>
        </w:r>
      </w:hyperlink>
      <w:r>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 N 52, ст. 7510; 2017, N 11, ст. 1539; N 23, ст. 3227);</w:t>
      </w:r>
    </w:p>
    <w:p w:rsidR="00532547" w:rsidRDefault="00532547">
      <w:pPr>
        <w:pStyle w:val="ConsPlusNormal"/>
        <w:spacing w:before="220"/>
        <w:ind w:firstLine="540"/>
        <w:jc w:val="both"/>
      </w:pPr>
      <w:r>
        <w:t xml:space="preserve">Федеральный </w:t>
      </w:r>
      <w:hyperlink r:id="rId19" w:history="1">
        <w:r>
          <w:rPr>
            <w:color w:val="0000FF"/>
          </w:rPr>
          <w:t>закон</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32547" w:rsidRDefault="00532547">
      <w:pPr>
        <w:pStyle w:val="ConsPlusNormal"/>
        <w:spacing w:before="220"/>
        <w:ind w:firstLine="540"/>
        <w:jc w:val="both"/>
      </w:pPr>
      <w:hyperlink r:id="rId20" w:history="1">
        <w:r>
          <w:rPr>
            <w:color w:val="0000FF"/>
          </w:rPr>
          <w:t>Кодекс</w:t>
        </w:r>
      </w:hyperlink>
      <w:r>
        <w:t xml:space="preserve"> Российской Федерации об административных правонарушениях от 30 декабря 2001 г. N 195-ФЗ;</w:t>
      </w:r>
    </w:p>
    <w:p w:rsidR="00532547" w:rsidRDefault="00532547">
      <w:pPr>
        <w:pStyle w:val="ConsPlusNormal"/>
        <w:spacing w:before="220"/>
        <w:ind w:firstLine="540"/>
        <w:jc w:val="both"/>
      </w:pPr>
      <w:hyperlink r:id="rId21" w:history="1">
        <w:r>
          <w:rPr>
            <w:color w:val="0000FF"/>
          </w:rPr>
          <w:t>Указ</w:t>
        </w:r>
      </w:hyperlink>
      <w:r>
        <w:t xml:space="preserve"> Президента Российской Федерации от 6 марта 1997 г. N 188 "Об утверждении Перечня сведений конфиденциального характера" (Собрание законодательства Российской Федерации, 1997, N 10, ст. 1127; 2005, N 39, ст. 3925; 2015, N 29, ст. 4473);</w:t>
      </w:r>
    </w:p>
    <w:p w:rsidR="00532547" w:rsidRDefault="00532547">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14 апреля 2008 г. N 264 "О проведении конкурса на право заключения договора о предоставлении рыбопромыслового участка для осуществления промышленного или прибрежного рыболовства и заключении такого договора" (Собрание законодательства Российской Федерации, 2008, N 16, ст. 1693; N 25, ст. 2979; 2012, N 19, ст. 2403, N 38, ст. 5121; 2015, N 36, ст. 5049; N 38, ст. 5279; N 40, ст. 5562; 2016, N 46, ст. 6477; 2017, N 8, ст. 1252);</w:t>
      </w:r>
    </w:p>
    <w:p w:rsidR="00532547" w:rsidRDefault="00532547">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24 декабря 2008 г. N 986 "О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и о заключении такого договора" (Собрание законодательства Российской Федерации, 2009, N 2, ст. 201; 2012, N 19, ст. 2403, N 38, ст. 5121; 2016, N 45, ст. 6269);</w:t>
      </w:r>
    </w:p>
    <w:p w:rsidR="00532547" w:rsidRDefault="00532547">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30 декабря 2008 г. N 1078 "О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 (Собрание законодательства Российской Федерации, 2009, N 2, ст. 259; 2012, N 19, ст. 2403, N 38, ст. 5121; 2015, N 40, ст. 5562; 2016, N 45, ст. 6269; N 46, ст. 6477);</w:t>
      </w:r>
    </w:p>
    <w:p w:rsidR="00532547" w:rsidRDefault="00532547">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2011, N 24, ст. 3503; N 49, ст. 7284; 2013, N 45, ст. 5827; 2014, N 12, ст. 1303; N 42, ст. 5746; N 48, ст. 6862, ст. 6876; N 50, ст. 7113; 2016, N 34, ст. 5243; 2017, N 29, ст. 4380; N 30, ст. 4672);</w:t>
      </w:r>
    </w:p>
    <w:p w:rsidR="00532547" w:rsidRDefault="00532547">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w:t>
      </w:r>
      <w:r>
        <w:lastRenderedPageBreak/>
        <w:t>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52, ст. 7207; 2014, N 21, ст. 2712; 2015, N 50, ст. 7165, ст. 7189; 2016, N 31, ст. 5031; N 37, ст. 5495; 2017, N 8, ст. 1257);</w:t>
      </w:r>
    </w:p>
    <w:p w:rsidR="00532547" w:rsidRDefault="00532547">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532547" w:rsidRDefault="00532547">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N 44, ст. 6274; N 49, ст. 7284; 2012, N 39, ст. 5269; N 53, ст. 7938; 2013, N 27, ст. 3612; N 41, ст. 5188; N 45, ст. 5827; N 52, ст. 7218; 2014, N 30, ст. 4318; N 48, ст. 6876; N 50, ст. 7113; 2016, N 34, ст. 5247);</w:t>
      </w:r>
    </w:p>
    <w:p w:rsidR="00532547" w:rsidRDefault="00532547">
      <w:pPr>
        <w:pStyle w:val="ConsPlusNormal"/>
        <w:spacing w:before="220"/>
        <w:ind w:firstLine="540"/>
        <w:jc w:val="both"/>
      </w:pPr>
      <w:hyperlink r:id="rId29" w:history="1">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532547" w:rsidRDefault="00532547">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 2016, N 51, ст. 7370);</w:t>
      </w:r>
    </w:p>
    <w:p w:rsidR="00532547" w:rsidRDefault="00532547">
      <w:pPr>
        <w:pStyle w:val="ConsPlusNormal"/>
        <w:spacing w:before="220"/>
        <w:ind w:firstLine="540"/>
        <w:jc w:val="both"/>
      </w:pPr>
      <w:hyperlink r:id="rId31" w:history="1">
        <w:r>
          <w:rPr>
            <w:color w:val="0000FF"/>
          </w:rPr>
          <w:t>постановление</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532547" w:rsidRDefault="00532547">
      <w:pPr>
        <w:pStyle w:val="ConsPlusNormal"/>
        <w:spacing w:before="220"/>
        <w:ind w:firstLine="540"/>
        <w:jc w:val="both"/>
      </w:pPr>
      <w:hyperlink r:id="rId32" w:history="1">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532547" w:rsidRDefault="00532547">
      <w:pPr>
        <w:pStyle w:val="ConsPlusNormal"/>
        <w:jc w:val="both"/>
      </w:pPr>
    </w:p>
    <w:p w:rsidR="00532547" w:rsidRDefault="00532547">
      <w:pPr>
        <w:pStyle w:val="ConsPlusTitle"/>
        <w:jc w:val="center"/>
        <w:outlineLvl w:val="2"/>
      </w:pPr>
      <w:r>
        <w:t>Исчерпывающий перечень документов,</w:t>
      </w:r>
    </w:p>
    <w:p w:rsidR="00532547" w:rsidRDefault="00532547">
      <w:pPr>
        <w:pStyle w:val="ConsPlusTitle"/>
        <w:jc w:val="center"/>
      </w:pPr>
      <w:r>
        <w:t>необходимых в соответствии с нормативными правовыми актами</w:t>
      </w:r>
    </w:p>
    <w:p w:rsidR="00532547" w:rsidRDefault="00532547">
      <w:pPr>
        <w:pStyle w:val="ConsPlusTitle"/>
        <w:jc w:val="center"/>
      </w:pPr>
      <w:r>
        <w:t>для предоставления государственной услуги и услуг, которые</w:t>
      </w:r>
    </w:p>
    <w:p w:rsidR="00532547" w:rsidRDefault="00532547">
      <w:pPr>
        <w:pStyle w:val="ConsPlusTitle"/>
        <w:jc w:val="center"/>
      </w:pPr>
      <w:r>
        <w:t>являются необходимыми и обязательными для предоставления</w:t>
      </w:r>
    </w:p>
    <w:p w:rsidR="00532547" w:rsidRDefault="00532547">
      <w:pPr>
        <w:pStyle w:val="ConsPlusTitle"/>
        <w:jc w:val="center"/>
      </w:pPr>
      <w:r>
        <w:t>государственной услуги, подлежащих представлению</w:t>
      </w:r>
    </w:p>
    <w:p w:rsidR="00532547" w:rsidRDefault="00532547">
      <w:pPr>
        <w:pStyle w:val="ConsPlusTitle"/>
        <w:jc w:val="center"/>
      </w:pPr>
      <w:r>
        <w:t>заявителем, способы их получения заявителем, в том числе</w:t>
      </w:r>
    </w:p>
    <w:p w:rsidR="00532547" w:rsidRDefault="00532547">
      <w:pPr>
        <w:pStyle w:val="ConsPlusTitle"/>
        <w:jc w:val="center"/>
      </w:pPr>
      <w:r>
        <w:t>в электронной форме, порядок их представления</w:t>
      </w:r>
    </w:p>
    <w:p w:rsidR="00532547" w:rsidRDefault="00532547">
      <w:pPr>
        <w:pStyle w:val="ConsPlusNormal"/>
        <w:jc w:val="both"/>
      </w:pPr>
    </w:p>
    <w:p w:rsidR="00532547" w:rsidRDefault="00532547">
      <w:pPr>
        <w:pStyle w:val="ConsPlusNormal"/>
        <w:ind w:firstLine="540"/>
        <w:jc w:val="both"/>
      </w:pPr>
      <w:bookmarkStart w:id="4" w:name="P159"/>
      <w:bookmarkEnd w:id="4"/>
      <w:r>
        <w:t xml:space="preserve">20. Для предоставления государственной услуги заявитель обращается к организатору конкурса с заявкой на участие в конкурсе согласно формам, указанным в </w:t>
      </w:r>
      <w:hyperlink w:anchor="P1795" w:history="1">
        <w:r>
          <w:rPr>
            <w:color w:val="0000FF"/>
          </w:rPr>
          <w:t>приложениях N 2</w:t>
        </w:r>
      </w:hyperlink>
      <w:r>
        <w:t xml:space="preserve"> - </w:t>
      </w:r>
      <w:hyperlink w:anchor="P1971" w:history="1">
        <w:r>
          <w:rPr>
            <w:color w:val="0000FF"/>
          </w:rPr>
          <w:t>4</w:t>
        </w:r>
      </w:hyperlink>
      <w:r>
        <w:t xml:space="preserve"> к Регламенту, которые должны содержать:</w:t>
      </w:r>
    </w:p>
    <w:p w:rsidR="00532547" w:rsidRDefault="00532547">
      <w:pPr>
        <w:pStyle w:val="ConsPlusNormal"/>
        <w:spacing w:before="220"/>
        <w:ind w:firstLine="540"/>
        <w:jc w:val="both"/>
      </w:pPr>
      <w:r>
        <w:lastRenderedPageBreak/>
        <w:t>а) при подаче заявки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для юридических лиц - наименование, адрес места нахождения, банковские реквизиты, индентификационный номер налогоплательщика (ИНН), основной регистрационный номер (ОГРН), номер контактного телефона;</w:t>
      </w:r>
    </w:p>
    <w:p w:rsidR="00532547" w:rsidRDefault="00532547">
      <w:pPr>
        <w:pStyle w:val="ConsPlusNormal"/>
        <w:spacing w:before="220"/>
        <w:ind w:firstLine="540"/>
        <w:jc w:val="both"/>
      </w:pPr>
      <w:r>
        <w:t>для индивидуальных предпринимателей - фамилия, имя, отчество (при наличии), данные документа, удостоверяющего личность, место жительства, банковские реквизиты, идентификационный номер налогоплательщика (ИНН), страховой номер индивидуального лицевого счета в системе обязательного пенсионного страхования, основной государственный регистрационный номер индивидуального предпринимателя (ОГРНИП), номер контактного телефона.</w:t>
      </w:r>
    </w:p>
    <w:p w:rsidR="00532547" w:rsidRDefault="00532547">
      <w:pPr>
        <w:pStyle w:val="ConsPlusNormal"/>
        <w:spacing w:before="220"/>
        <w:ind w:firstLine="540"/>
        <w:jc w:val="both"/>
      </w:pPr>
      <w:r>
        <w:t>При подаче заявки на право заключения договора о предоставлении рыбопромыслового участка для организации любительского и спортивного рыболовства:</w:t>
      </w:r>
    </w:p>
    <w:p w:rsidR="00532547" w:rsidRDefault="00532547">
      <w:pPr>
        <w:pStyle w:val="ConsPlusNormal"/>
        <w:spacing w:before="220"/>
        <w:ind w:firstLine="540"/>
        <w:jc w:val="both"/>
      </w:pPr>
      <w:r>
        <w:t>для юридических лиц - фирменное наименование (наименование), сведения об организационно-правовой форме, место нахождения и номер контактного телефона заявителя;</w:t>
      </w:r>
    </w:p>
    <w:p w:rsidR="00532547" w:rsidRDefault="00532547">
      <w:pPr>
        <w:pStyle w:val="ConsPlusNormal"/>
        <w:spacing w:before="220"/>
        <w:ind w:firstLine="540"/>
        <w:jc w:val="both"/>
      </w:pPr>
      <w:r>
        <w:t>для индивидуальных предпринимателей - фамилия, имя, отчество (при наличии), данные документа, удостоверяющего личность, и сведения о месте жительства, номер контактного телефона.</w:t>
      </w:r>
    </w:p>
    <w:p w:rsidR="00532547" w:rsidRDefault="00532547">
      <w:pPr>
        <w:pStyle w:val="ConsPlusNormal"/>
        <w:spacing w:before="220"/>
        <w:ind w:firstLine="540"/>
        <w:jc w:val="both"/>
      </w:pPr>
      <w:r>
        <w:t>При подаче заявки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w:t>
      </w:r>
    </w:p>
    <w:p w:rsidR="00532547" w:rsidRDefault="00532547">
      <w:pPr>
        <w:pStyle w:val="ConsPlusNormal"/>
        <w:spacing w:before="220"/>
        <w:ind w:firstLine="540"/>
        <w:jc w:val="both"/>
      </w:pPr>
      <w:r>
        <w:t>для общин коренных малочисленных народов - фирменное наименование, сведения об организационно-правовой форме и местонахождении, номер контактного телефона;</w:t>
      </w:r>
    </w:p>
    <w:p w:rsidR="00532547" w:rsidRDefault="00532547">
      <w:pPr>
        <w:pStyle w:val="ConsPlusNormal"/>
        <w:spacing w:before="220"/>
        <w:ind w:firstLine="540"/>
        <w:jc w:val="both"/>
      </w:pPr>
      <w:r>
        <w:t>для лиц, относящихся к коренным малочисленным народам - фамилия, имя, отчество (при наличии), данные документа, удостоверяющего личность, сведения о месте жительства, номер контактного телефона;</w:t>
      </w:r>
    </w:p>
    <w:p w:rsidR="00532547" w:rsidRDefault="00532547">
      <w:pPr>
        <w:pStyle w:val="ConsPlusNormal"/>
        <w:spacing w:before="220"/>
        <w:ind w:firstLine="540"/>
        <w:jc w:val="both"/>
      </w:pPr>
      <w:r>
        <w:t xml:space="preserve">б) предложение заявителя о размере платы за предоставление рыбопромыслового участка, перечисляемой в соответствующий бюджет согласно нормативам распределения доходов между бюджетами бюджетной системы Российской Федерации, установленным Бюджетным </w:t>
      </w:r>
      <w:hyperlink r:id="rId33" w:history="1">
        <w:r>
          <w:rPr>
            <w:color w:val="0000FF"/>
          </w:rPr>
          <w:t>кодексом</w:t>
        </w:r>
      </w:hyperlink>
      <w:r>
        <w:t xml:space="preserve"> Российской Федерации или законом (решением) о бюджете (далее - соответствующий бюджет), - в случае признания его победителем конкурса на право заключения договора о предоставлении рыбопромыслового участка для организации любительского и спортивного рыболовства или в случае проведения конкурса на право заключения договора о предоставлении рыбопромыслового участка для осуществления промышленного рыболовства или в случае проведения конкурса на право заключения договора о предоставлении рыбопромыслового участка для осуществления прибрежного рыболовства;</w:t>
      </w:r>
    </w:p>
    <w:p w:rsidR="00532547" w:rsidRDefault="00532547">
      <w:pPr>
        <w:pStyle w:val="ConsPlusNormal"/>
        <w:spacing w:before="220"/>
        <w:ind w:firstLine="540"/>
        <w:jc w:val="both"/>
      </w:pPr>
      <w:r>
        <w:t>в) сведения о количестве рыбопромысловых участков, расположенных на территории одного муниципального образования или прилегающих к территории такого муниципального образования соответствующего субъекта Российской Федерации, на которых заявитель последние 4 года, предшествующие году проведения конкурса, осуществлял рыболовство (для заявителей, ранее осуществлявших рыболовство) или за фактический период, предшествующий проведению конкурса (в случае добычи (вылова) водных биологических ресурсов менее чем 4 года)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 или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532547" w:rsidRDefault="00532547">
      <w:pPr>
        <w:pStyle w:val="ConsPlusNormal"/>
        <w:spacing w:before="220"/>
        <w:ind w:firstLine="540"/>
        <w:jc w:val="both"/>
      </w:pPr>
      <w:r>
        <w:lastRenderedPageBreak/>
        <w:t>г)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промышленного или прибрежного рыболовства на рыбопромысловых участках, расположенных в том же районе добычи (вылова) водных биологических ресурсов, что и рыбопромысловый участок, выставляемый на конкурс (для заявителей, ранее осуществлявших рыболовство) (сведения подаются в произвольной форме);</w:t>
      </w:r>
    </w:p>
    <w:p w:rsidR="00532547" w:rsidRDefault="00532547">
      <w:pPr>
        <w:pStyle w:val="ConsPlusNormal"/>
        <w:spacing w:before="220"/>
        <w:ind w:firstLine="540"/>
        <w:jc w:val="both"/>
      </w:pPr>
      <w:r>
        <w:t>д) сведения о нахождении или ненахождении заявителя под контролем иностранного инвестора - для юридического лица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е) сведения о решении Федеральной антимонопольной службы, оформленной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w:t>
      </w:r>
      <w:hyperlink r:id="rId34"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ж) сведения о среднесуточном объеме (в тоннах) производства заявителем рыбной и иной продукции из водных биологических ресурсов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одного муниципального образования соответствующего субъекта Российской Федерации, на территории которого расположен или к территории которого прилегает рыбопромысловый участок (далее - рыбоперерабатывающий завод),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(для заявителей, ранее осуществлявших рыболовство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з)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соответствующего субъекта Российской Федерации, на территории которого расположен или к территории которого прилегает рыбопромысловый участок (для заявителей, ранее осуществлявших рыболовство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и) сведения о видах производимой заявителем рыбной и иной продукции из водных биологических ресурсов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w:t>
      </w:r>
      <w:hyperlink r:id="rId35" w:history="1">
        <w:r>
          <w:rPr>
            <w:color w:val="0000FF"/>
          </w:rPr>
          <w:t>перечнем</w:t>
        </w:r>
      </w:hyperlink>
      <w:r>
        <w:t xml:space="preserve"> видов рыбной и иной продукции из водных биологических ресурсов, утвержденным приказом Минсельхоза России от 21 декабря 2015 г. N 651 (зарегистрирован Минюстом России 26 февраля 2016 г., регистрационный N 41228) (для заявителей, ранее осуществлявших рыболовство и производивших указанную продукцию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к) сведения о регистрации заявителя в соответствующем прибрежном субъекте Российской </w:t>
      </w:r>
      <w:r>
        <w:lastRenderedPageBreak/>
        <w:t>Федерации (для заявителей, участвующих в конкурсе на право заключения договора о предоставлении рыбопромыслового участка для осуществления прибрежного рыболовства);</w:t>
      </w:r>
    </w:p>
    <w:p w:rsidR="00532547" w:rsidRDefault="00532547">
      <w:pPr>
        <w:pStyle w:val="ConsPlusNormal"/>
        <w:spacing w:before="220"/>
        <w:ind w:firstLine="540"/>
        <w:jc w:val="both"/>
      </w:pPr>
      <w:r>
        <w:t>л) сведения о средневзвешенных показателях освоения квот добычи (вылова) водных биологических ресурсов, выделенных заявителю в соответствующих районах промысла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добычи (вылова) водных биологических ресурсов менее чем 4 года) (для заявителей,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532547" w:rsidRDefault="00532547">
      <w:pPr>
        <w:pStyle w:val="ConsPlusNormal"/>
        <w:spacing w:before="220"/>
        <w:ind w:firstLine="540"/>
        <w:jc w:val="both"/>
      </w:pPr>
      <w:bookmarkStart w:id="5" w:name="P179"/>
      <w:bookmarkEnd w:id="5"/>
      <w:r>
        <w:t>21. К заявке прилагаются следующие документы:</w:t>
      </w:r>
    </w:p>
    <w:p w:rsidR="00532547" w:rsidRDefault="00532547">
      <w:pPr>
        <w:pStyle w:val="ConsPlusNormal"/>
        <w:spacing w:before="220"/>
        <w:ind w:firstLine="540"/>
        <w:jc w:val="both"/>
      </w:pPr>
      <w:r>
        <w:t>а) документы, подтверждающие полномочия лица на осуществление действий от имени заявителя, в случае необходимости;</w:t>
      </w:r>
    </w:p>
    <w:p w:rsidR="00532547" w:rsidRDefault="00532547">
      <w:pPr>
        <w:pStyle w:val="ConsPlusNormal"/>
        <w:spacing w:before="220"/>
        <w:ind w:firstLine="540"/>
        <w:jc w:val="both"/>
      </w:pPr>
      <w:r>
        <w:t>б) документы, подтверждающие наличие у заявителя права собственности или аренды на рыбоперерабатывающий завод, права на который не зарегистрированы в Едином государственном реестре недвижимости (в случае если права зарегистрированы в указанном реестре - сведения о таком заводе). Договор аренды в отношении рыбоперерабатывающих заводов должен быть заключен на весь срок действия договора о предоставлении рыбопромыслового участка. Если предметом конкурса является рыбопромысловый участок, расположенный в акватории внутренних вод Российской Федерации, за исключением внутренних морских вод Российской Федерации, указанные документы представляются в случае наличия у заявителя права собственности или аренды на рыбоперерабатывающий завод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в) документы, подтверждающие внесение заявителем задатка в счет платы за предоставление рыбопромыслового участка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г) документы, подтверждающие количество выданных заявителем в установленном порядке гражданам именных разовых лицензий на осуществление любительского и спортивного рыболовства на ранее предоставленном либо выставленном на конкурс рыбопромысловом участке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осуществляли организацию любительского и спортивного рыболовства);</w:t>
      </w:r>
    </w:p>
    <w:p w:rsidR="00532547" w:rsidRDefault="00532547">
      <w:pPr>
        <w:pStyle w:val="ConsPlusNormal"/>
        <w:spacing w:before="220"/>
        <w:ind w:firstLine="540"/>
        <w:jc w:val="both"/>
      </w:pPr>
      <w:r>
        <w:t>д) документы, подтверждающие наличие используемых объектов инфраструктуры (здания, сооружения, причалы и другие объекты недвижимого имущества, а также плавательные средства), специально созданных для организации любительского и спортивного рыболовства,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объектах недвижимости)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осуществляли организацию любительского и спортивного рыболовства);</w:t>
      </w:r>
    </w:p>
    <w:p w:rsidR="00532547" w:rsidRDefault="00532547">
      <w:pPr>
        <w:pStyle w:val="ConsPlusNormal"/>
        <w:spacing w:before="220"/>
        <w:ind w:firstLine="540"/>
        <w:jc w:val="both"/>
      </w:pPr>
      <w:r>
        <w:t xml:space="preserve">е) проект бизнес-плана с предложениями о создании инфраструктуры, которая будет </w:t>
      </w:r>
      <w:r>
        <w:lastRenderedPageBreak/>
        <w:t>использоваться для организации любительского и спортивного рыболовства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не осуществляли организацию любительского и спортивного рыболовства);</w:t>
      </w:r>
    </w:p>
    <w:p w:rsidR="00532547" w:rsidRDefault="00532547">
      <w:pPr>
        <w:pStyle w:val="ConsPlusNormal"/>
        <w:spacing w:before="220"/>
        <w:ind w:firstLine="540"/>
        <w:jc w:val="both"/>
      </w:pPr>
      <w:r>
        <w:t>ж) заверенные заявителем документы, подтверждающие среднюю численность работающих у заявителя работников, которые были зарегистрированы в соответствующем субъекте Российской Федерации и которые осуществляли либо будут осуществлять организацию любительского и спортивного рыболовства на выставляемом на конкурс рыбопромысловом участке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w:t>
      </w:r>
    </w:p>
    <w:p w:rsidR="00532547" w:rsidRDefault="00532547">
      <w:pPr>
        <w:pStyle w:val="ConsPlusNormal"/>
        <w:spacing w:before="220"/>
        <w:ind w:firstLine="540"/>
        <w:jc w:val="both"/>
      </w:pPr>
      <w:r>
        <w:t>з) заверенные заявителем документы, подтверждающие численность граждан, являющихся членами общины коренных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добычи (вылова) водных биологических ресурсов менее чем 4 года), зарегистрированных в муниципальном образовании, на территории которого расположен или к территории которого прилегает рыбопромысловый участок (для общин коренных малочисленных народов,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532547" w:rsidRDefault="00532547">
      <w:pPr>
        <w:pStyle w:val="ConsPlusNormal"/>
        <w:spacing w:before="220"/>
        <w:ind w:firstLine="540"/>
        <w:jc w:val="both"/>
      </w:pPr>
      <w:bookmarkStart w:id="6" w:name="P188"/>
      <w:bookmarkEnd w:id="6"/>
      <w:r>
        <w:t>22. Участник конкурса, которому передан проект договора о предоставлении рыбопромыслового участка, должен предоставить организатору конкурса подписанный договор о предоставлении рыбопромыслового участка и документы, подтверждающие перечисление в соответствующий бюджет платы за предоставление рыбопромыслового участка в размере, указанном в заявке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 организации любительского и спортивного рыболовства).</w:t>
      </w:r>
    </w:p>
    <w:p w:rsidR="00532547" w:rsidRDefault="00532547">
      <w:pPr>
        <w:pStyle w:val="ConsPlusNormal"/>
        <w:spacing w:before="220"/>
        <w:ind w:firstLine="540"/>
        <w:jc w:val="both"/>
      </w:pPr>
      <w:bookmarkStart w:id="7" w:name="P189"/>
      <w:bookmarkEnd w:id="7"/>
      <w:r>
        <w:t>23. Заявитель может подать заявку и необходимые документы следующими способами:</w:t>
      </w:r>
    </w:p>
    <w:p w:rsidR="00532547" w:rsidRDefault="00532547">
      <w:pPr>
        <w:pStyle w:val="ConsPlusNormal"/>
        <w:spacing w:before="220"/>
        <w:ind w:firstLine="540"/>
        <w:jc w:val="both"/>
      </w:pPr>
      <w:bookmarkStart w:id="8" w:name="P190"/>
      <w:bookmarkEnd w:id="8"/>
      <w:r>
        <w:t xml:space="preserve">а) лично по адресу организатора конкурса, указанному в </w:t>
      </w:r>
      <w:hyperlink w:anchor="P806" w:history="1">
        <w:r>
          <w:rPr>
            <w:color w:val="0000FF"/>
          </w:rPr>
          <w:t>приложении N 1</w:t>
        </w:r>
      </w:hyperlink>
      <w:r>
        <w:t xml:space="preserve"> к Регламенту;</w:t>
      </w:r>
    </w:p>
    <w:p w:rsidR="00532547" w:rsidRDefault="00532547">
      <w:pPr>
        <w:pStyle w:val="ConsPlusNormal"/>
        <w:spacing w:before="220"/>
        <w:ind w:firstLine="540"/>
        <w:jc w:val="both"/>
      </w:pPr>
      <w:bookmarkStart w:id="9" w:name="P191"/>
      <w:bookmarkEnd w:id="9"/>
      <w:r>
        <w:t xml:space="preserve">б) посредством почтовой связи (заказным почтовым отправлением) по адресу организатора конкурса, указанному в </w:t>
      </w:r>
      <w:hyperlink w:anchor="P806" w:history="1">
        <w:r>
          <w:rPr>
            <w:color w:val="0000FF"/>
          </w:rPr>
          <w:t>приложении N 1</w:t>
        </w:r>
      </w:hyperlink>
      <w:r>
        <w:t xml:space="preserve"> к Регламенту;</w:t>
      </w:r>
    </w:p>
    <w:p w:rsidR="00532547" w:rsidRDefault="00532547">
      <w:pPr>
        <w:pStyle w:val="ConsPlusNormal"/>
        <w:spacing w:before="220"/>
        <w:ind w:firstLine="540"/>
        <w:jc w:val="both"/>
      </w:pPr>
      <w:bookmarkStart w:id="10" w:name="P192"/>
      <w:bookmarkEnd w:id="10"/>
      <w:r>
        <w:t xml:space="preserve">в) в форме электронного документа, подписанного усиленной квалифицированной электронной подписью по адресу электронной почты, указанному в </w:t>
      </w:r>
      <w:hyperlink w:anchor="P806" w:history="1">
        <w:r>
          <w:rPr>
            <w:color w:val="0000FF"/>
          </w:rPr>
          <w:t>приложении N 1</w:t>
        </w:r>
      </w:hyperlink>
      <w:r>
        <w:t xml:space="preserve"> к Регламенту;</w:t>
      </w:r>
    </w:p>
    <w:p w:rsidR="00532547" w:rsidRDefault="00532547">
      <w:pPr>
        <w:pStyle w:val="ConsPlusNormal"/>
        <w:spacing w:before="220"/>
        <w:ind w:firstLine="540"/>
        <w:jc w:val="both"/>
      </w:pPr>
      <w:bookmarkStart w:id="11" w:name="P193"/>
      <w:bookmarkEnd w:id="11"/>
      <w:r>
        <w:t>г) посредством Единого портала или порталов услуг, прикрепив к заявке необходимые документы, подписанные усиленной квалифицированной электронной подписью.</w:t>
      </w:r>
    </w:p>
    <w:p w:rsidR="00532547" w:rsidRDefault="00532547">
      <w:pPr>
        <w:pStyle w:val="ConsPlusNormal"/>
        <w:spacing w:before="220"/>
        <w:ind w:firstLine="540"/>
        <w:jc w:val="both"/>
      </w:pPr>
      <w:bookmarkStart w:id="12" w:name="P194"/>
      <w:bookmarkEnd w:id="12"/>
      <w:r>
        <w:t xml:space="preserve">24. В случае подачи заявки способами, указанными в </w:t>
      </w:r>
      <w:hyperlink w:anchor="P190" w:history="1">
        <w:r>
          <w:rPr>
            <w:color w:val="0000FF"/>
          </w:rPr>
          <w:t>подпунктах "а"</w:t>
        </w:r>
      </w:hyperlink>
      <w:r>
        <w:t xml:space="preserve"> и </w:t>
      </w:r>
      <w:hyperlink w:anchor="P191" w:history="1">
        <w:r>
          <w:rPr>
            <w:color w:val="0000FF"/>
          </w:rPr>
          <w:t>"б" пункта 23</w:t>
        </w:r>
      </w:hyperlink>
      <w:r>
        <w:t xml:space="preserve"> Регламента, документы, направленные заявителем в комиссию, должны быть пронумерованы, сшиты, заверены печатью (при наличии) заявителя и запечатаны в непрозрачный конверт.</w:t>
      </w:r>
    </w:p>
    <w:p w:rsidR="00532547" w:rsidRDefault="00532547">
      <w:pPr>
        <w:pStyle w:val="ConsPlusNormal"/>
        <w:spacing w:before="220"/>
        <w:ind w:firstLine="540"/>
        <w:jc w:val="both"/>
      </w:pPr>
      <w:r>
        <w:t xml:space="preserve">25. Организатор конкурса не вправе требовать от заявителя предоставления документов, не предусмотренных </w:t>
      </w:r>
      <w:hyperlink w:anchor="P159" w:history="1">
        <w:r>
          <w:rPr>
            <w:color w:val="0000FF"/>
          </w:rPr>
          <w:t>пунктами 20</w:t>
        </w:r>
      </w:hyperlink>
      <w:r>
        <w:t xml:space="preserve"> - </w:t>
      </w:r>
      <w:hyperlink w:anchor="P188" w:history="1">
        <w:r>
          <w:rPr>
            <w:color w:val="0000FF"/>
          </w:rPr>
          <w:t>22</w:t>
        </w:r>
      </w:hyperlink>
      <w:r>
        <w:t xml:space="preserve"> Регламента.</w:t>
      </w:r>
    </w:p>
    <w:p w:rsidR="00532547" w:rsidRDefault="00532547">
      <w:pPr>
        <w:pStyle w:val="ConsPlusNormal"/>
        <w:jc w:val="both"/>
      </w:pPr>
    </w:p>
    <w:p w:rsidR="00532547" w:rsidRDefault="00532547">
      <w:pPr>
        <w:pStyle w:val="ConsPlusTitle"/>
        <w:jc w:val="center"/>
        <w:outlineLvl w:val="2"/>
      </w:pPr>
      <w:r>
        <w:t>Исчерпывающий перечень документов,</w:t>
      </w:r>
    </w:p>
    <w:p w:rsidR="00532547" w:rsidRDefault="00532547">
      <w:pPr>
        <w:pStyle w:val="ConsPlusTitle"/>
        <w:jc w:val="center"/>
      </w:pPr>
      <w:r>
        <w:t>необходимых в соответствии с нормативными правовыми</w:t>
      </w:r>
    </w:p>
    <w:p w:rsidR="00532547" w:rsidRDefault="00532547">
      <w:pPr>
        <w:pStyle w:val="ConsPlusTitle"/>
        <w:jc w:val="center"/>
      </w:pPr>
      <w:r>
        <w:t>актами для предоставления государственной услуги, которые</w:t>
      </w:r>
    </w:p>
    <w:p w:rsidR="00532547" w:rsidRDefault="00532547">
      <w:pPr>
        <w:pStyle w:val="ConsPlusTitle"/>
        <w:jc w:val="center"/>
      </w:pPr>
      <w:r>
        <w:t>находятся в распоряжении государственных органов, органов</w:t>
      </w:r>
    </w:p>
    <w:p w:rsidR="00532547" w:rsidRDefault="00532547">
      <w:pPr>
        <w:pStyle w:val="ConsPlusTitle"/>
        <w:jc w:val="center"/>
      </w:pPr>
      <w:r>
        <w:lastRenderedPageBreak/>
        <w:t>местного самоуправления и иных органов, участвующих</w:t>
      </w:r>
    </w:p>
    <w:p w:rsidR="00532547" w:rsidRDefault="00532547">
      <w:pPr>
        <w:pStyle w:val="ConsPlusTitle"/>
        <w:jc w:val="center"/>
      </w:pPr>
      <w:r>
        <w:t>в предоставлении государственных или муниципальных услуг,</w:t>
      </w:r>
    </w:p>
    <w:p w:rsidR="00532547" w:rsidRDefault="00532547">
      <w:pPr>
        <w:pStyle w:val="ConsPlusTitle"/>
        <w:jc w:val="center"/>
      </w:pPr>
      <w:r>
        <w:t>и которые заявитель вправе представить, а также способы</w:t>
      </w:r>
    </w:p>
    <w:p w:rsidR="00532547" w:rsidRDefault="00532547">
      <w:pPr>
        <w:pStyle w:val="ConsPlusTitle"/>
        <w:jc w:val="center"/>
      </w:pPr>
      <w:r>
        <w:t>их получения заявителями, в том числе в электронной</w:t>
      </w:r>
    </w:p>
    <w:p w:rsidR="00532547" w:rsidRDefault="00532547">
      <w:pPr>
        <w:pStyle w:val="ConsPlusTitle"/>
        <w:jc w:val="center"/>
      </w:pPr>
      <w:r>
        <w:t>форме, порядок их представления</w:t>
      </w:r>
    </w:p>
    <w:p w:rsidR="00532547" w:rsidRDefault="00532547">
      <w:pPr>
        <w:pStyle w:val="ConsPlusNormal"/>
        <w:jc w:val="both"/>
      </w:pPr>
    </w:p>
    <w:p w:rsidR="00532547" w:rsidRDefault="00532547">
      <w:pPr>
        <w:pStyle w:val="ConsPlusNormal"/>
        <w:ind w:firstLine="540"/>
        <w:jc w:val="both"/>
      </w:pPr>
      <w:bookmarkStart w:id="13" w:name="P207"/>
      <w:bookmarkEnd w:id="13"/>
      <w:r>
        <w:t>26. В распоряжении Федеральной налоговой службы находятся:</w:t>
      </w:r>
    </w:p>
    <w:p w:rsidR="00532547" w:rsidRDefault="00532547">
      <w:pPr>
        <w:pStyle w:val="ConsPlusNormal"/>
        <w:spacing w:before="220"/>
        <w:ind w:firstLine="540"/>
        <w:jc w:val="both"/>
      </w:pPr>
      <w:r>
        <w:t>а) сведения, содержащиеся в Едином государственном реестре юридических лиц;</w:t>
      </w:r>
    </w:p>
    <w:p w:rsidR="00532547" w:rsidRDefault="00532547">
      <w:pPr>
        <w:pStyle w:val="ConsPlusNormal"/>
        <w:spacing w:before="220"/>
        <w:ind w:firstLine="540"/>
        <w:jc w:val="both"/>
      </w:pPr>
      <w:r>
        <w:t>б) сведения, содержащиеся в Едином государственном реестре индивидуальных предпринимателей;</w:t>
      </w:r>
    </w:p>
    <w:p w:rsidR="00532547" w:rsidRDefault="00532547">
      <w:pPr>
        <w:pStyle w:val="ConsPlusNormal"/>
        <w:spacing w:before="220"/>
        <w:ind w:firstLine="540"/>
        <w:jc w:val="both"/>
      </w:pPr>
      <w:r>
        <w:t>в)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субъекта Российской Федерации, на территории которого расположен или к территории которого прилегает рыбопромысловый участок.</w:t>
      </w:r>
    </w:p>
    <w:p w:rsidR="00532547" w:rsidRDefault="00532547">
      <w:pPr>
        <w:pStyle w:val="ConsPlusNormal"/>
        <w:spacing w:before="220"/>
        <w:ind w:firstLine="540"/>
        <w:jc w:val="both"/>
      </w:pPr>
      <w:r>
        <w:t>27. В распоряжении Федеральной службы по надзору в сфере защиты прав потребителей и благополучия человека находятся сведения, подтверждающие, что рыбоперерабатывающий завод расположен в зданиях, соответствующих санитарно-эпидемиологическим и гигиеническим требованиям.</w:t>
      </w:r>
    </w:p>
    <w:p w:rsidR="00532547" w:rsidRDefault="00532547">
      <w:pPr>
        <w:pStyle w:val="ConsPlusNormal"/>
        <w:spacing w:before="220"/>
        <w:ind w:firstLine="540"/>
        <w:jc w:val="both"/>
      </w:pPr>
      <w:r>
        <w:t>28. В распоряжении Федеральной службы государственной регистрации, кадастра и картографии находятся сведения, содержащиеся в Едином государственном реестре недвижимости, подтверждающие право собственности или аренды на рыбоперербатывающий завод (выданные не ранее чем за 90 дней до дня окончания подачи заявок).</w:t>
      </w:r>
    </w:p>
    <w:p w:rsidR="00532547" w:rsidRDefault="00532547">
      <w:pPr>
        <w:pStyle w:val="ConsPlusNormal"/>
        <w:spacing w:before="220"/>
        <w:ind w:firstLine="540"/>
        <w:jc w:val="both"/>
      </w:pPr>
      <w:r>
        <w:t xml:space="preserve">29. В распоряжении Федеральной антимонопольной службы находятся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заявке указано, что контроль иностранного инвестора в отношении заявителя установлен в порядке, предусмотренном Федеральным </w:t>
      </w:r>
      <w:hyperlink r:id="rId36"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для юридического лица.</w:t>
      </w:r>
    </w:p>
    <w:p w:rsidR="00532547" w:rsidRDefault="00532547">
      <w:pPr>
        <w:pStyle w:val="ConsPlusNormal"/>
        <w:spacing w:before="220"/>
        <w:ind w:firstLine="540"/>
        <w:jc w:val="both"/>
      </w:pPr>
      <w:bookmarkStart w:id="14" w:name="P214"/>
      <w:bookmarkEnd w:id="14"/>
      <w:r>
        <w:t>30. В распоряжении Федерального агентства по рыболовству находятся:</w:t>
      </w:r>
    </w:p>
    <w:p w:rsidR="00532547" w:rsidRDefault="00532547">
      <w:pPr>
        <w:pStyle w:val="ConsPlusNormal"/>
        <w:spacing w:before="220"/>
        <w:ind w:firstLine="540"/>
        <w:jc w:val="both"/>
      </w:pPr>
      <w:r>
        <w:t>а) сведения о среднесуточном объеме (в тоннах) производства рыбной и иной продукции из водных биологических ресурсов на рыбоперерабатывающем заводе за последние 4 года, предшествующие году проведения конкурса;</w:t>
      </w:r>
    </w:p>
    <w:p w:rsidR="00532547" w:rsidRDefault="00532547">
      <w:pPr>
        <w:pStyle w:val="ConsPlusNormal"/>
        <w:spacing w:before="220"/>
        <w:ind w:firstLine="540"/>
        <w:jc w:val="both"/>
      </w:pPr>
      <w:r>
        <w:t>б) сведения, подтверждающие виды производимой заявителем рыбной и иной продукции из водных биологических ресурсов.</w:t>
      </w:r>
    </w:p>
    <w:p w:rsidR="00532547" w:rsidRDefault="00532547">
      <w:pPr>
        <w:pStyle w:val="ConsPlusNormal"/>
        <w:spacing w:before="220"/>
        <w:ind w:firstLine="540"/>
        <w:jc w:val="both"/>
      </w:pPr>
      <w:r>
        <w:t xml:space="preserve">31. Заявитель вправе представить организатору конкурса документы, подтверждающие сведения, указанные в </w:t>
      </w:r>
      <w:hyperlink w:anchor="P207" w:history="1">
        <w:r>
          <w:rPr>
            <w:color w:val="0000FF"/>
          </w:rPr>
          <w:t>пунктах 26</w:t>
        </w:r>
      </w:hyperlink>
      <w:r>
        <w:t xml:space="preserve"> - </w:t>
      </w:r>
      <w:hyperlink w:anchor="P214" w:history="1">
        <w:r>
          <w:rPr>
            <w:color w:val="0000FF"/>
          </w:rPr>
          <w:t>30</w:t>
        </w:r>
      </w:hyperlink>
      <w:r>
        <w:t xml:space="preserve"> Регламента, по собственной инициативе.</w:t>
      </w:r>
    </w:p>
    <w:p w:rsidR="00532547" w:rsidRDefault="00532547">
      <w:pPr>
        <w:pStyle w:val="ConsPlusNormal"/>
        <w:spacing w:before="220"/>
        <w:ind w:firstLine="540"/>
        <w:jc w:val="both"/>
      </w:pPr>
      <w:r>
        <w:t>Документы, подтверждающие сведения, полученные из Единого государственного реестра юридических лиц (Единого государственного реестра индивидуальных предпринимателей), либо их копии, представленные заявителем и заверенные в установленном законодательством Российской Федерации порядке, должны быть получены не ранее чем за 6 месяцев до дня размещения на официальном сайте извещения.</w:t>
      </w:r>
    </w:p>
    <w:p w:rsidR="00532547" w:rsidRDefault="00532547">
      <w:pPr>
        <w:pStyle w:val="ConsPlusNormal"/>
        <w:spacing w:before="220"/>
        <w:ind w:firstLine="540"/>
        <w:jc w:val="both"/>
      </w:pPr>
      <w:r>
        <w:lastRenderedPageBreak/>
        <w:t>32. Организатор конкурса не вправе требовать от заявителя:</w:t>
      </w:r>
    </w:p>
    <w:p w:rsidR="00532547" w:rsidRDefault="00532547">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32547" w:rsidRDefault="00532547">
      <w:pPr>
        <w:pStyle w:val="ConsPlusNormal"/>
        <w:spacing w:before="220"/>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7"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532547" w:rsidRDefault="00532547">
      <w:pPr>
        <w:pStyle w:val="ConsPlusNormal"/>
        <w:jc w:val="both"/>
      </w:pPr>
    </w:p>
    <w:p w:rsidR="00532547" w:rsidRDefault="00532547">
      <w:pPr>
        <w:pStyle w:val="ConsPlusTitle"/>
        <w:jc w:val="center"/>
        <w:outlineLvl w:val="2"/>
      </w:pPr>
      <w:r>
        <w:t>Исчерпывающий перечень оснований для отказа</w:t>
      </w:r>
    </w:p>
    <w:p w:rsidR="00532547" w:rsidRDefault="00532547">
      <w:pPr>
        <w:pStyle w:val="ConsPlusTitle"/>
        <w:jc w:val="center"/>
      </w:pPr>
      <w:r>
        <w:t>в приеме 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bookmarkStart w:id="15" w:name="P227"/>
      <w:bookmarkEnd w:id="15"/>
      <w:r>
        <w:t xml:space="preserve">33. Не подлежат приему документы, указанные в </w:t>
      </w:r>
      <w:hyperlink w:anchor="P159" w:history="1">
        <w:r>
          <w:rPr>
            <w:color w:val="0000FF"/>
          </w:rPr>
          <w:t>пунктах 20</w:t>
        </w:r>
      </w:hyperlink>
      <w:r>
        <w:t xml:space="preserve"> и </w:t>
      </w:r>
      <w:hyperlink w:anchor="P179" w:history="1">
        <w:r>
          <w:rPr>
            <w:color w:val="0000FF"/>
          </w:rPr>
          <w:t>21</w:t>
        </w:r>
      </w:hyperlink>
      <w:r>
        <w:t xml:space="preserve"> Регламента:</w:t>
      </w:r>
    </w:p>
    <w:p w:rsidR="00532547" w:rsidRDefault="00532547">
      <w:pPr>
        <w:pStyle w:val="ConsPlusNormal"/>
        <w:spacing w:before="220"/>
        <w:ind w:firstLine="540"/>
        <w:jc w:val="both"/>
      </w:pPr>
      <w:r>
        <w:t>а) оформленные на иностранном языке;</w:t>
      </w:r>
    </w:p>
    <w:p w:rsidR="00532547" w:rsidRDefault="00532547">
      <w:pPr>
        <w:pStyle w:val="ConsPlusNormal"/>
        <w:spacing w:before="220"/>
        <w:ind w:firstLine="540"/>
        <w:jc w:val="both"/>
      </w:pPr>
      <w:r>
        <w:t>б) 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содержание документов;</w:t>
      </w:r>
    </w:p>
    <w:p w:rsidR="00532547" w:rsidRDefault="00532547">
      <w:pPr>
        <w:pStyle w:val="ConsPlusNormal"/>
        <w:spacing w:before="220"/>
        <w:ind w:firstLine="540"/>
        <w:jc w:val="both"/>
      </w:pPr>
      <w:r>
        <w:t>в) полученные более чем за 6 месяцев до дня размещения на официальном сайте извещения, либо их копии, заверенные в установленном законодательством Российской Федерации порядке.</w:t>
      </w:r>
    </w:p>
    <w:p w:rsidR="00532547" w:rsidRDefault="00532547">
      <w:pPr>
        <w:pStyle w:val="ConsPlusNormal"/>
        <w:spacing w:before="220"/>
        <w:ind w:firstLine="540"/>
        <w:jc w:val="both"/>
      </w:pPr>
      <w:bookmarkStart w:id="16" w:name="P231"/>
      <w:bookmarkEnd w:id="16"/>
      <w:r>
        <w:t xml:space="preserve">34. Не подлежат приему документы, указанные в </w:t>
      </w:r>
      <w:hyperlink w:anchor="P159" w:history="1">
        <w:r>
          <w:rPr>
            <w:color w:val="0000FF"/>
          </w:rPr>
          <w:t>пунктах 20</w:t>
        </w:r>
      </w:hyperlink>
      <w:r>
        <w:t xml:space="preserve"> и </w:t>
      </w:r>
      <w:hyperlink w:anchor="P179" w:history="1">
        <w:r>
          <w:rPr>
            <w:color w:val="0000FF"/>
          </w:rPr>
          <w:t>21</w:t>
        </w:r>
      </w:hyperlink>
      <w:r>
        <w:t xml:space="preserve"> Регламента, представленные в форме электронного документа:</w:t>
      </w:r>
    </w:p>
    <w:p w:rsidR="00532547" w:rsidRDefault="00532547">
      <w:pPr>
        <w:pStyle w:val="ConsPlusNormal"/>
        <w:spacing w:before="220"/>
        <w:ind w:firstLine="540"/>
        <w:jc w:val="both"/>
      </w:pPr>
      <w:r>
        <w:t>а) не подписанные усиленной квалифицированной электронной подписью;</w:t>
      </w:r>
    </w:p>
    <w:p w:rsidR="00532547" w:rsidRDefault="00532547">
      <w:pPr>
        <w:pStyle w:val="ConsPlusNormal"/>
        <w:spacing w:before="220"/>
        <w:ind w:firstLine="540"/>
        <w:jc w:val="both"/>
      </w:pPr>
      <w:r>
        <w:t>б) имеющие не оговоренные в них исправления;</w:t>
      </w:r>
    </w:p>
    <w:p w:rsidR="00532547" w:rsidRDefault="00532547">
      <w:pPr>
        <w:pStyle w:val="ConsPlusNormal"/>
        <w:spacing w:before="220"/>
        <w:ind w:firstLine="540"/>
        <w:jc w:val="both"/>
      </w:pPr>
      <w:r>
        <w:t>в) не пригодные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32547" w:rsidRDefault="00532547">
      <w:pPr>
        <w:pStyle w:val="ConsPlusNormal"/>
        <w:spacing w:before="220"/>
        <w:ind w:firstLine="540"/>
        <w:jc w:val="both"/>
      </w:pPr>
      <w:r>
        <w:t xml:space="preserve">г) если в результате проверки действительности используемой усиленной квалифицированной электронной подписи выявлено несоблюдение установленных </w:t>
      </w:r>
      <w:hyperlink r:id="rId38" w:history="1">
        <w:r>
          <w:rPr>
            <w:color w:val="0000FF"/>
          </w:rPr>
          <w:t>статьей 11</w:t>
        </w:r>
      </w:hyperlink>
      <w:r>
        <w:t xml:space="preserve"> Федерального закона от 6 апреля 2011 г. N 63-ФЗ "Об электронной подписи" условий признания ее действительности.</w:t>
      </w:r>
    </w:p>
    <w:p w:rsidR="00532547" w:rsidRDefault="00532547">
      <w:pPr>
        <w:pStyle w:val="ConsPlusNormal"/>
        <w:spacing w:before="220"/>
        <w:ind w:firstLine="540"/>
        <w:jc w:val="both"/>
      </w:pPr>
      <w:r>
        <w:t xml:space="preserve">35. Не допускается отказ в приеме заявки и прилагаемых к ней документов при предоставлении заявки и прилагаемых к ней документов способами, указанными в </w:t>
      </w:r>
      <w:hyperlink w:anchor="P192" w:history="1">
        <w:r>
          <w:rPr>
            <w:color w:val="0000FF"/>
          </w:rPr>
          <w:t>подпунктах "в"</w:t>
        </w:r>
      </w:hyperlink>
      <w:r>
        <w:t xml:space="preserve"> и </w:t>
      </w:r>
      <w:hyperlink w:anchor="P193" w:history="1">
        <w:r>
          <w:rPr>
            <w:color w:val="0000FF"/>
          </w:rPr>
          <w:t>"г" пункта 23</w:t>
        </w:r>
      </w:hyperlink>
      <w:r>
        <w:t xml:space="preserve"> Регламента, в случае, если заявка и прилагаемые к ней документы поданы в соответствии с информацией о сроках и порядке предоставления государственной услуги, опубликованной на Едином портале, порталах услуг или официальном сайте органа исполнительной власти субъекта Российской Федерации.</w:t>
      </w:r>
    </w:p>
    <w:p w:rsidR="00532547" w:rsidRDefault="00532547">
      <w:pPr>
        <w:pStyle w:val="ConsPlusNormal"/>
        <w:jc w:val="both"/>
      </w:pPr>
    </w:p>
    <w:p w:rsidR="00532547" w:rsidRDefault="00532547">
      <w:pPr>
        <w:pStyle w:val="ConsPlusTitle"/>
        <w:jc w:val="center"/>
        <w:outlineLvl w:val="2"/>
      </w:pPr>
      <w:r>
        <w:t>Исчерпывающий перечень оснований для приостановления</w:t>
      </w:r>
    </w:p>
    <w:p w:rsidR="00532547" w:rsidRDefault="00532547">
      <w:pPr>
        <w:pStyle w:val="ConsPlusTitle"/>
        <w:jc w:val="center"/>
      </w:pPr>
      <w:r>
        <w:lastRenderedPageBreak/>
        <w:t>предоставления государственной услуги или отказа</w:t>
      </w:r>
    </w:p>
    <w:p w:rsidR="00532547" w:rsidRDefault="00532547">
      <w:pPr>
        <w:pStyle w:val="ConsPlusTitle"/>
        <w:jc w:val="center"/>
      </w:pPr>
      <w:r>
        <w:t>в предоставлении государственной услуги</w:t>
      </w:r>
    </w:p>
    <w:p w:rsidR="00532547" w:rsidRDefault="00532547">
      <w:pPr>
        <w:pStyle w:val="ConsPlusNormal"/>
        <w:jc w:val="both"/>
      </w:pPr>
    </w:p>
    <w:p w:rsidR="00532547" w:rsidRDefault="00532547">
      <w:pPr>
        <w:pStyle w:val="ConsPlusNormal"/>
        <w:ind w:firstLine="540"/>
        <w:jc w:val="both"/>
      </w:pPr>
      <w:r>
        <w:t>36. Оснований для приостановления предоставления государственной услуги не предусмотрено.</w:t>
      </w:r>
    </w:p>
    <w:p w:rsidR="00532547" w:rsidRDefault="00532547">
      <w:pPr>
        <w:pStyle w:val="ConsPlusNormal"/>
        <w:spacing w:before="220"/>
        <w:ind w:firstLine="540"/>
        <w:jc w:val="both"/>
      </w:pPr>
      <w:r>
        <w:t>37. Оснований для отказа в предоставлении государственной услуги не предусмотрено.</w:t>
      </w:r>
    </w:p>
    <w:p w:rsidR="00532547" w:rsidRDefault="00532547">
      <w:pPr>
        <w:pStyle w:val="ConsPlusNormal"/>
        <w:spacing w:before="220"/>
        <w:ind w:firstLine="540"/>
        <w:jc w:val="both"/>
      </w:pPr>
      <w:r>
        <w:t xml:space="preserve">38. Не допускается отказ в предоставлении государственной услуги, если заявка и прилагаемые к ней документы поданы в соответствии с информацией о сроках и порядке предоставления государственной услуги, в том числе с соблюдением требований, указанных в </w:t>
      </w:r>
      <w:hyperlink w:anchor="P227" w:history="1">
        <w:r>
          <w:rPr>
            <w:color w:val="0000FF"/>
          </w:rPr>
          <w:t>пунктах 33</w:t>
        </w:r>
      </w:hyperlink>
      <w:r>
        <w:t xml:space="preserve"> и </w:t>
      </w:r>
      <w:hyperlink w:anchor="P231" w:history="1">
        <w:r>
          <w:rPr>
            <w:color w:val="0000FF"/>
          </w:rPr>
          <w:t>34</w:t>
        </w:r>
      </w:hyperlink>
      <w:r>
        <w:t xml:space="preserve"> Регламента, опубликованной на Едином портале, портале услуг, а также на официальном сайте органа исполнительной власти субъекта Российской Федерации.</w:t>
      </w:r>
    </w:p>
    <w:p w:rsidR="00532547" w:rsidRDefault="00532547">
      <w:pPr>
        <w:pStyle w:val="ConsPlusNormal"/>
        <w:jc w:val="both"/>
      </w:pPr>
    </w:p>
    <w:p w:rsidR="00532547" w:rsidRDefault="00532547">
      <w:pPr>
        <w:pStyle w:val="ConsPlusTitle"/>
        <w:jc w:val="center"/>
        <w:outlineLvl w:val="2"/>
      </w:pPr>
      <w:r>
        <w:t>Перечень услуг, которые являются необходимыми</w:t>
      </w:r>
    </w:p>
    <w:p w:rsidR="00532547" w:rsidRDefault="00532547">
      <w:pPr>
        <w:pStyle w:val="ConsPlusTitle"/>
        <w:jc w:val="center"/>
      </w:pPr>
      <w:r>
        <w:t>и обязательными для предоставления государственной услуги</w:t>
      </w:r>
    </w:p>
    <w:p w:rsidR="00532547" w:rsidRDefault="00532547">
      <w:pPr>
        <w:pStyle w:val="ConsPlusNormal"/>
        <w:jc w:val="both"/>
      </w:pPr>
    </w:p>
    <w:p w:rsidR="00532547" w:rsidRDefault="00532547">
      <w:pPr>
        <w:pStyle w:val="ConsPlusNormal"/>
        <w:ind w:firstLine="540"/>
        <w:jc w:val="both"/>
      </w:pPr>
      <w:r>
        <w:t>39.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32547" w:rsidRDefault="00532547">
      <w:pPr>
        <w:pStyle w:val="ConsPlusNormal"/>
        <w:jc w:val="both"/>
      </w:pPr>
    </w:p>
    <w:p w:rsidR="00532547" w:rsidRDefault="00532547">
      <w:pPr>
        <w:pStyle w:val="ConsPlusTitle"/>
        <w:jc w:val="center"/>
        <w:outlineLvl w:val="2"/>
      </w:pPr>
      <w:r>
        <w:t>Порядок, размер и основания взимания государственной</w:t>
      </w:r>
    </w:p>
    <w:p w:rsidR="00532547" w:rsidRDefault="00532547">
      <w:pPr>
        <w:pStyle w:val="ConsPlusTitle"/>
        <w:jc w:val="center"/>
      </w:pPr>
      <w:r>
        <w:t>пошлины или иной платы, взимаемой за предоставление</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40. Государственная пошлина или иная плата за предоставление государственной услуги законодательством Российской Федерации не предусмотрена.</w:t>
      </w:r>
    </w:p>
    <w:p w:rsidR="00532547" w:rsidRDefault="00532547">
      <w:pPr>
        <w:pStyle w:val="ConsPlusNormal"/>
        <w:jc w:val="both"/>
      </w:pPr>
    </w:p>
    <w:p w:rsidR="00532547" w:rsidRDefault="00532547">
      <w:pPr>
        <w:pStyle w:val="ConsPlusTitle"/>
        <w:jc w:val="center"/>
        <w:outlineLvl w:val="2"/>
      </w:pPr>
      <w:r>
        <w:t>Порядок, размер и основания взимания платы</w:t>
      </w:r>
    </w:p>
    <w:p w:rsidR="00532547" w:rsidRDefault="00532547">
      <w:pPr>
        <w:pStyle w:val="ConsPlusTitle"/>
        <w:jc w:val="center"/>
      </w:pPr>
      <w:r>
        <w:t>за предоставление услуг, которые являются необходимыми</w:t>
      </w:r>
    </w:p>
    <w:p w:rsidR="00532547" w:rsidRDefault="00532547">
      <w:pPr>
        <w:pStyle w:val="ConsPlusTitle"/>
        <w:jc w:val="center"/>
      </w:pPr>
      <w:r>
        <w:t>и обязательными для предоставления государственной услуги</w:t>
      </w:r>
    </w:p>
    <w:p w:rsidR="00532547" w:rsidRDefault="00532547">
      <w:pPr>
        <w:pStyle w:val="ConsPlusNormal"/>
        <w:jc w:val="both"/>
      </w:pPr>
    </w:p>
    <w:p w:rsidR="00532547" w:rsidRDefault="00532547">
      <w:pPr>
        <w:pStyle w:val="ConsPlusNormal"/>
        <w:ind w:firstLine="540"/>
        <w:jc w:val="both"/>
      </w:pPr>
      <w:r>
        <w:t>41. Плата за предоставление услуг, которые являются необходимыми и обязательными для предоставления государственной услуги, не взимается.</w:t>
      </w:r>
    </w:p>
    <w:p w:rsidR="00532547" w:rsidRDefault="00532547">
      <w:pPr>
        <w:pStyle w:val="ConsPlusNormal"/>
        <w:jc w:val="both"/>
      </w:pPr>
    </w:p>
    <w:p w:rsidR="00532547" w:rsidRDefault="00532547">
      <w:pPr>
        <w:pStyle w:val="ConsPlusTitle"/>
        <w:jc w:val="center"/>
        <w:outlineLvl w:val="2"/>
      </w:pPr>
      <w:r>
        <w:t>Максимальный срок ожидания в очереди при подаче</w:t>
      </w:r>
    </w:p>
    <w:p w:rsidR="00532547" w:rsidRDefault="00532547">
      <w:pPr>
        <w:pStyle w:val="ConsPlusTitle"/>
        <w:jc w:val="center"/>
      </w:pPr>
      <w:r>
        <w:t>запроса о предоставлении государственной услуги, услуги,</w:t>
      </w:r>
    </w:p>
    <w:p w:rsidR="00532547" w:rsidRDefault="00532547">
      <w:pPr>
        <w:pStyle w:val="ConsPlusTitle"/>
        <w:jc w:val="center"/>
      </w:pPr>
      <w:r>
        <w:t>предоставляемой организацией, участвующей в предоставлении</w:t>
      </w:r>
    </w:p>
    <w:p w:rsidR="00532547" w:rsidRDefault="00532547">
      <w:pPr>
        <w:pStyle w:val="ConsPlusTitle"/>
        <w:jc w:val="center"/>
      </w:pPr>
      <w:r>
        <w:t>государственной услуги, и при получении результата</w:t>
      </w:r>
    </w:p>
    <w:p w:rsidR="00532547" w:rsidRDefault="00532547">
      <w:pPr>
        <w:pStyle w:val="ConsPlusTitle"/>
        <w:jc w:val="center"/>
      </w:pPr>
      <w:r>
        <w:t>предоставления таких услуг</w:t>
      </w:r>
    </w:p>
    <w:p w:rsidR="00532547" w:rsidRDefault="00532547">
      <w:pPr>
        <w:pStyle w:val="ConsPlusNormal"/>
        <w:jc w:val="both"/>
      </w:pPr>
    </w:p>
    <w:p w:rsidR="00532547" w:rsidRDefault="00532547">
      <w:pPr>
        <w:pStyle w:val="ConsPlusNormal"/>
        <w:ind w:firstLine="540"/>
        <w:jc w:val="both"/>
      </w:pPr>
      <w:r>
        <w:t>42. Максимальный срок ожидания в очереди при подаче документов для предоставления государственной услуги составляет 15 минут.</w:t>
      </w:r>
    </w:p>
    <w:p w:rsidR="00532547" w:rsidRDefault="00532547">
      <w:pPr>
        <w:pStyle w:val="ConsPlusNormal"/>
        <w:spacing w:before="220"/>
        <w:ind w:firstLine="540"/>
        <w:jc w:val="both"/>
      </w:pPr>
      <w:r>
        <w:t>43. Максимальный срок ожидания в очереди при получении результата предоставления государственной услуги составляет 15 минут.</w:t>
      </w:r>
    </w:p>
    <w:p w:rsidR="00532547" w:rsidRDefault="00532547">
      <w:pPr>
        <w:pStyle w:val="ConsPlusNormal"/>
        <w:jc w:val="both"/>
      </w:pPr>
    </w:p>
    <w:p w:rsidR="00532547" w:rsidRDefault="00532547">
      <w:pPr>
        <w:pStyle w:val="ConsPlusTitle"/>
        <w:jc w:val="center"/>
        <w:outlineLvl w:val="2"/>
      </w:pPr>
      <w:r>
        <w:t>Срок и порядок регистрации запроса</w:t>
      </w:r>
    </w:p>
    <w:p w:rsidR="00532547" w:rsidRDefault="00532547">
      <w:pPr>
        <w:pStyle w:val="ConsPlusTitle"/>
        <w:jc w:val="center"/>
      </w:pPr>
      <w:r>
        <w:t>о предоставлении государственной услуги и услуги,</w:t>
      </w:r>
    </w:p>
    <w:p w:rsidR="00532547" w:rsidRDefault="00532547">
      <w:pPr>
        <w:pStyle w:val="ConsPlusTitle"/>
        <w:jc w:val="center"/>
      </w:pPr>
      <w:r>
        <w:t>предоставляемой организацией, участвующей в предоставлении</w:t>
      </w:r>
    </w:p>
    <w:p w:rsidR="00532547" w:rsidRDefault="00532547">
      <w:pPr>
        <w:pStyle w:val="ConsPlusTitle"/>
        <w:jc w:val="center"/>
      </w:pPr>
      <w:r>
        <w:t>государственной услуги, в том числе в электронной форме</w:t>
      </w:r>
    </w:p>
    <w:p w:rsidR="00532547" w:rsidRDefault="00532547">
      <w:pPr>
        <w:pStyle w:val="ConsPlusNormal"/>
        <w:jc w:val="both"/>
      </w:pPr>
    </w:p>
    <w:p w:rsidR="00532547" w:rsidRDefault="00532547">
      <w:pPr>
        <w:pStyle w:val="ConsPlusNormal"/>
        <w:ind w:firstLine="540"/>
        <w:jc w:val="both"/>
      </w:pPr>
      <w:r>
        <w:t xml:space="preserve">44. Заявка, направленная организатору конкурса способами, указанными в </w:t>
      </w:r>
      <w:hyperlink w:anchor="P189" w:history="1">
        <w:r>
          <w:rPr>
            <w:color w:val="0000FF"/>
          </w:rPr>
          <w:t>пункте 23</w:t>
        </w:r>
      </w:hyperlink>
      <w:r>
        <w:t xml:space="preserve"> Регламента, подлежит обязательной регистрации в срок не позднее 1 рабочего дня, следующего за днем ее поступления к организатору конкурса.</w:t>
      </w:r>
    </w:p>
    <w:p w:rsidR="00532547" w:rsidRDefault="00532547">
      <w:pPr>
        <w:pStyle w:val="ConsPlusNormal"/>
        <w:spacing w:before="220"/>
        <w:ind w:firstLine="540"/>
        <w:jc w:val="both"/>
      </w:pPr>
      <w:r>
        <w:lastRenderedPageBreak/>
        <w:t>При представлении заявки организатору конкурса заявителем лично, по его просьбе выдается расписка о принятии заявки с документами, инициалы и должность должностного лица, принявшего заявку, его подпись, дата и время приема.</w:t>
      </w:r>
    </w:p>
    <w:p w:rsidR="00532547" w:rsidRDefault="00532547">
      <w:pPr>
        <w:pStyle w:val="ConsPlusNormal"/>
        <w:spacing w:before="220"/>
        <w:ind w:firstLine="540"/>
        <w:jc w:val="both"/>
      </w:pPr>
      <w:r>
        <w:t>В случае если заявитель подал заявку в электронной форме, в том числе с использованием Единого портала, портала услуг, ему направляется уведомление в форме электронного документа о получении его заявки с указанием даты и времени ее получения.</w:t>
      </w:r>
    </w:p>
    <w:p w:rsidR="00532547" w:rsidRDefault="00532547">
      <w:pPr>
        <w:pStyle w:val="ConsPlusNormal"/>
        <w:spacing w:before="220"/>
        <w:ind w:firstLine="540"/>
        <w:jc w:val="both"/>
      </w:pPr>
      <w:r>
        <w:t>45. Должностное лицо организатора конкурса, ответственное за прием документов, обязано в тот же день передать зарегистрированную заявку должностному лицу организатора конкурса, ответственному за предоставление государственной услуги, для направления их в комиссию.</w:t>
      </w:r>
    </w:p>
    <w:p w:rsidR="00532547" w:rsidRDefault="00532547">
      <w:pPr>
        <w:pStyle w:val="ConsPlusNormal"/>
        <w:jc w:val="both"/>
      </w:pPr>
    </w:p>
    <w:p w:rsidR="00532547" w:rsidRDefault="00532547">
      <w:pPr>
        <w:pStyle w:val="ConsPlusTitle"/>
        <w:jc w:val="center"/>
        <w:outlineLvl w:val="2"/>
      </w:pPr>
      <w:r>
        <w:t>Требования к помещениям, в которых предоставляется</w:t>
      </w:r>
    </w:p>
    <w:p w:rsidR="00532547" w:rsidRDefault="00532547">
      <w:pPr>
        <w:pStyle w:val="ConsPlusTitle"/>
        <w:jc w:val="center"/>
      </w:pPr>
      <w:r>
        <w:t>государственная услуга, услуга, предоставляемая</w:t>
      </w:r>
    </w:p>
    <w:p w:rsidR="00532547" w:rsidRDefault="00532547">
      <w:pPr>
        <w:pStyle w:val="ConsPlusTitle"/>
        <w:jc w:val="center"/>
      </w:pPr>
      <w:r>
        <w:t>организацией, участвующей в предоставлении государственной</w:t>
      </w:r>
    </w:p>
    <w:p w:rsidR="00532547" w:rsidRDefault="00532547">
      <w:pPr>
        <w:pStyle w:val="ConsPlusTitle"/>
        <w:jc w:val="center"/>
      </w:pPr>
      <w:r>
        <w:t>услуги, к месту ожидания и приема заявителей, размещению</w:t>
      </w:r>
    </w:p>
    <w:p w:rsidR="00532547" w:rsidRDefault="00532547">
      <w:pPr>
        <w:pStyle w:val="ConsPlusTitle"/>
        <w:jc w:val="center"/>
      </w:pPr>
      <w:r>
        <w:t>и оформлению визуальной, текстовой и мультимедийной</w:t>
      </w:r>
    </w:p>
    <w:p w:rsidR="00532547" w:rsidRDefault="00532547">
      <w:pPr>
        <w:pStyle w:val="ConsPlusTitle"/>
        <w:jc w:val="center"/>
      </w:pPr>
      <w:r>
        <w:t>информации о порядке предоставления государственной услуги</w:t>
      </w:r>
    </w:p>
    <w:p w:rsidR="00532547" w:rsidRDefault="00532547">
      <w:pPr>
        <w:pStyle w:val="ConsPlusNormal"/>
        <w:jc w:val="both"/>
      </w:pPr>
    </w:p>
    <w:p w:rsidR="00532547" w:rsidRDefault="00532547">
      <w:pPr>
        <w:pStyle w:val="ConsPlusNormal"/>
        <w:ind w:firstLine="540"/>
        <w:jc w:val="both"/>
      </w:pPr>
      <w:r>
        <w:t>46. Помещения для предоставления государственной услуги размещаются в зданиях организатора конкурса, в специально выделенных для этого кабинетах и снабжаются соответствующими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rsidR="00532547" w:rsidRDefault="00532547">
      <w:pPr>
        <w:pStyle w:val="ConsPlusNormal"/>
        <w:spacing w:before="220"/>
        <w:ind w:firstLine="540"/>
        <w:jc w:val="both"/>
      </w:pPr>
      <w:r>
        <w:t>47. Для ожидания приема посетителям отводятся места, оборудованные стульями, столами (стойками) для возможности оформления документов.</w:t>
      </w:r>
    </w:p>
    <w:p w:rsidR="00532547" w:rsidRDefault="00532547">
      <w:pPr>
        <w:pStyle w:val="ConsPlusNormal"/>
        <w:spacing w:before="220"/>
        <w:ind w:firstLine="540"/>
        <w:jc w:val="both"/>
      </w:pPr>
      <w:r>
        <w:t>Для обслуживания лиц с ограниченными возможностями здоровья должны быть созданы следующие условия:</w:t>
      </w:r>
    </w:p>
    <w:p w:rsidR="00532547" w:rsidRDefault="00532547">
      <w:pPr>
        <w:pStyle w:val="ConsPlusNormal"/>
        <w:spacing w:before="220"/>
        <w:ind w:firstLine="540"/>
        <w:jc w:val="both"/>
      </w:pPr>
      <w:r>
        <w:t>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532547" w:rsidRDefault="00532547">
      <w:pPr>
        <w:pStyle w:val="ConsPlusNormal"/>
        <w:spacing w:before="220"/>
        <w:ind w:firstLine="540"/>
        <w:jc w:val="both"/>
      </w:pPr>
      <w:r>
        <w:t>столы размещены в стороне от входа для беспрепятственного подъезда и разворота колясок;</w:t>
      </w:r>
    </w:p>
    <w:p w:rsidR="00532547" w:rsidRDefault="00532547">
      <w:pPr>
        <w:pStyle w:val="ConsPlusNormal"/>
        <w:spacing w:before="220"/>
        <w:ind w:firstLine="540"/>
        <w:jc w:val="both"/>
      </w:pPr>
      <w:r>
        <w:t>беспрепятственный доступ к помещению, в котором предоставляется государственная услуга, беспрепятственное пользование средством связи и информации;</w:t>
      </w:r>
    </w:p>
    <w:p w:rsidR="00532547" w:rsidRDefault="00532547">
      <w:pPr>
        <w:pStyle w:val="ConsPlusNormal"/>
        <w:spacing w:before="220"/>
        <w:ind w:firstLine="540"/>
        <w:jc w:val="both"/>
      </w:pPr>
      <w: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532547" w:rsidRDefault="00532547">
      <w:pPr>
        <w:pStyle w:val="ConsPlusNormal"/>
        <w:spacing w:before="220"/>
        <w:ind w:firstLine="540"/>
        <w:jc w:val="both"/>
      </w:pPr>
      <w:r>
        <w:t>сопровождение лиц с ограниченными возможностями здоровья, имеющих стойкие расстройства функции зрения и самостоятельного передвижения;</w:t>
      </w:r>
    </w:p>
    <w:p w:rsidR="00532547" w:rsidRDefault="00532547">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32547" w:rsidRDefault="00532547">
      <w:pPr>
        <w:pStyle w:val="ConsPlusNormal"/>
        <w:spacing w:before="220"/>
        <w:ind w:firstLine="540"/>
        <w:jc w:val="both"/>
      </w:pPr>
      <w:r>
        <w:t>допуск сурдопереводчика и тифлосурдопереводчика;</w:t>
      </w:r>
    </w:p>
    <w:p w:rsidR="00532547" w:rsidRDefault="00532547">
      <w:pPr>
        <w:pStyle w:val="ConsPlusNormal"/>
        <w:spacing w:before="220"/>
        <w:ind w:firstLine="540"/>
        <w:jc w:val="both"/>
      </w:pPr>
      <w:r>
        <w:t>допуск собаки-проводника в помещение, в котором предоставляется государственная услуга;</w:t>
      </w:r>
    </w:p>
    <w:p w:rsidR="00532547" w:rsidRDefault="00532547">
      <w:pPr>
        <w:pStyle w:val="ConsPlusNormal"/>
        <w:spacing w:before="220"/>
        <w:ind w:firstLine="540"/>
        <w:jc w:val="both"/>
      </w:pPr>
      <w:r>
        <w:lastRenderedPageBreak/>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532547" w:rsidRDefault="00532547">
      <w:pPr>
        <w:pStyle w:val="ConsPlusNormal"/>
        <w:spacing w:before="220"/>
        <w:ind w:firstLine="540"/>
        <w:jc w:val="both"/>
      </w:pPr>
      <w:r>
        <w:t>48. Рабочие места должностных лиц, предоставляющих государственную услугу, оборудуются персональными компьютерами 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w:t>
      </w:r>
    </w:p>
    <w:p w:rsidR="00532547" w:rsidRDefault="00532547">
      <w:pPr>
        <w:pStyle w:val="ConsPlusNormal"/>
        <w:jc w:val="both"/>
      </w:pPr>
    </w:p>
    <w:p w:rsidR="00532547" w:rsidRDefault="00532547">
      <w:pPr>
        <w:pStyle w:val="ConsPlusTitle"/>
        <w:jc w:val="center"/>
        <w:outlineLvl w:val="2"/>
      </w:pPr>
      <w:r>
        <w:t>Показатели доступности и качества государственной услуги</w:t>
      </w:r>
    </w:p>
    <w:p w:rsidR="00532547" w:rsidRDefault="00532547">
      <w:pPr>
        <w:pStyle w:val="ConsPlusNormal"/>
        <w:jc w:val="both"/>
      </w:pPr>
    </w:p>
    <w:p w:rsidR="00532547" w:rsidRDefault="00532547">
      <w:pPr>
        <w:pStyle w:val="ConsPlusNormal"/>
        <w:ind w:firstLine="540"/>
        <w:jc w:val="both"/>
      </w:pPr>
      <w:r>
        <w:t>49. Показателями доступности и качества государственной услуги является возможность:</w:t>
      </w:r>
    </w:p>
    <w:p w:rsidR="00532547" w:rsidRDefault="00532547">
      <w:pPr>
        <w:pStyle w:val="ConsPlusNormal"/>
        <w:spacing w:before="220"/>
        <w:ind w:firstLine="540"/>
        <w:jc w:val="both"/>
      </w:pPr>
      <w:r>
        <w:t>обращения за ее предоставлением всех заинтересованных лиц в электронной форме посредством Единого портала, портала услуг;</w:t>
      </w:r>
    </w:p>
    <w:p w:rsidR="00532547" w:rsidRDefault="00532547">
      <w:pPr>
        <w:pStyle w:val="ConsPlusNormal"/>
        <w:spacing w:before="220"/>
        <w:ind w:firstLine="540"/>
        <w:jc w:val="both"/>
      </w:pPr>
      <w:r>
        <w:t>ознакомления заявителей на официальном сайте органа исполнительной власти субъекта Российской Федерации в сети "Интернет" с информацией о заключенных с победителями конкурса договорах о предоставлении рыбопромыслового участка, а также на официальном сайте торгов с информацией о проведении конкурса.</w:t>
      </w:r>
    </w:p>
    <w:p w:rsidR="00532547" w:rsidRDefault="00532547">
      <w:pPr>
        <w:pStyle w:val="ConsPlusNormal"/>
        <w:spacing w:before="220"/>
        <w:ind w:firstLine="540"/>
        <w:jc w:val="both"/>
      </w:pPr>
      <w:r>
        <w:t>50. Заявитель вправе взаимодействовать с должностными лицами организатора конкурса при предоставлении государственной услуги неограниченное количество раз.</w:t>
      </w:r>
    </w:p>
    <w:p w:rsidR="00532547" w:rsidRDefault="00532547">
      <w:pPr>
        <w:pStyle w:val="ConsPlusNormal"/>
        <w:spacing w:before="220"/>
        <w:ind w:firstLine="540"/>
        <w:jc w:val="both"/>
      </w:pPr>
      <w:r>
        <w:t>Максимальная продолжительность каждого такого взаимодействия составляет 10 минут.</w:t>
      </w:r>
    </w:p>
    <w:p w:rsidR="00532547" w:rsidRDefault="00532547">
      <w:pPr>
        <w:pStyle w:val="ConsPlusNormal"/>
        <w:spacing w:before="220"/>
        <w:ind w:firstLine="540"/>
        <w:jc w:val="both"/>
      </w:pPr>
      <w:r>
        <w:t>51. Государственная услуга не предоставляется в многофункциональных центрах предоставления государственных и муниципальных услуг.</w:t>
      </w:r>
    </w:p>
    <w:p w:rsidR="00532547" w:rsidRDefault="00532547">
      <w:pPr>
        <w:pStyle w:val="ConsPlusNormal"/>
        <w:spacing w:before="220"/>
        <w:ind w:firstLine="540"/>
        <w:jc w:val="both"/>
      </w:pPr>
      <w:r>
        <w:t>52. Заявителям, подавшим заявку с использованием Единого портала, портала услуг, обеспечивается возможность осуществлять мониторинг хода предоставления государственной услуги.</w:t>
      </w:r>
    </w:p>
    <w:p w:rsidR="00532547" w:rsidRDefault="00532547">
      <w:pPr>
        <w:pStyle w:val="ConsPlusNormal"/>
        <w:jc w:val="both"/>
      </w:pPr>
    </w:p>
    <w:p w:rsidR="00532547" w:rsidRDefault="00532547">
      <w:pPr>
        <w:pStyle w:val="ConsPlusTitle"/>
        <w:jc w:val="center"/>
        <w:outlineLvl w:val="2"/>
      </w:pPr>
      <w:r>
        <w:t>Иные требования, в том числе учитывающие особенности</w:t>
      </w:r>
    </w:p>
    <w:p w:rsidR="00532547" w:rsidRDefault="00532547">
      <w:pPr>
        <w:pStyle w:val="ConsPlusTitle"/>
        <w:jc w:val="center"/>
      </w:pPr>
      <w:r>
        <w:t>предоставления государственной услуги в многофункциональных</w:t>
      </w:r>
    </w:p>
    <w:p w:rsidR="00532547" w:rsidRDefault="00532547">
      <w:pPr>
        <w:pStyle w:val="ConsPlusTitle"/>
        <w:jc w:val="center"/>
      </w:pPr>
      <w:r>
        <w:t>центрах предоставления государственных и муниципальных</w:t>
      </w:r>
    </w:p>
    <w:p w:rsidR="00532547" w:rsidRDefault="00532547">
      <w:pPr>
        <w:pStyle w:val="ConsPlusTitle"/>
        <w:jc w:val="center"/>
      </w:pPr>
      <w:r>
        <w:t>услуг и особенности предоставления государственной</w:t>
      </w:r>
    </w:p>
    <w:p w:rsidR="00532547" w:rsidRDefault="00532547">
      <w:pPr>
        <w:pStyle w:val="ConsPlusTitle"/>
        <w:jc w:val="center"/>
      </w:pPr>
      <w:r>
        <w:t>услуги в электронной форме</w:t>
      </w:r>
    </w:p>
    <w:p w:rsidR="00532547" w:rsidRDefault="00532547">
      <w:pPr>
        <w:pStyle w:val="ConsPlusNormal"/>
        <w:jc w:val="both"/>
      </w:pPr>
    </w:p>
    <w:p w:rsidR="00532547" w:rsidRDefault="00532547">
      <w:pPr>
        <w:pStyle w:val="ConsPlusNormal"/>
        <w:ind w:firstLine="540"/>
        <w:jc w:val="both"/>
      </w:pPr>
      <w:r>
        <w:t>53. Заявителям обеспечивается возможность получения информации о предоставляемой государственной услуге на официальном сайте организатора конкурса, при личном обращении, по телефону или по электронной почте, а также на Едином портале, портале услуг. При обращении заявителя с заявкой в форме электронного документа, такая заявка должна быть подписана усиленной квалифицированной электронной подписью.</w:t>
      </w:r>
    </w:p>
    <w:p w:rsidR="00532547" w:rsidRDefault="00532547">
      <w:pPr>
        <w:pStyle w:val="ConsPlusNormal"/>
        <w:spacing w:before="220"/>
        <w:ind w:firstLine="540"/>
        <w:jc w:val="both"/>
      </w:pPr>
      <w: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определяется на основании утверждаемой организатором конкурса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532547" w:rsidRDefault="00532547">
      <w:pPr>
        <w:pStyle w:val="ConsPlusNormal"/>
        <w:spacing w:before="220"/>
        <w:ind w:firstLine="540"/>
        <w:jc w:val="both"/>
      </w:pPr>
      <w:r>
        <w:t>54. При предоставлении государственной услуги в электронной форме посредством Единого портала и портала услуг заявителю обеспечивается:</w:t>
      </w:r>
    </w:p>
    <w:p w:rsidR="00532547" w:rsidRDefault="00532547">
      <w:pPr>
        <w:pStyle w:val="ConsPlusNormal"/>
        <w:spacing w:before="220"/>
        <w:ind w:firstLine="540"/>
        <w:jc w:val="both"/>
      </w:pPr>
      <w:r>
        <w:t>а) получение информации о порядке и сроках предоставления государственной услуги;</w:t>
      </w:r>
    </w:p>
    <w:p w:rsidR="00532547" w:rsidRDefault="00532547">
      <w:pPr>
        <w:pStyle w:val="ConsPlusNormal"/>
        <w:spacing w:before="220"/>
        <w:ind w:firstLine="540"/>
        <w:jc w:val="both"/>
      </w:pPr>
      <w:r>
        <w:lastRenderedPageBreak/>
        <w:t>б) запись на прием к организатору конкурса для подачи заявки, в случае если организатором конкурса предусмотрена предварительная запись заявителей на прием с целью подачи заявки;</w:t>
      </w:r>
    </w:p>
    <w:p w:rsidR="00532547" w:rsidRDefault="00532547">
      <w:pPr>
        <w:pStyle w:val="ConsPlusNormal"/>
        <w:spacing w:before="220"/>
        <w:ind w:firstLine="540"/>
        <w:jc w:val="both"/>
      </w:pPr>
      <w:r>
        <w:t>в) формирование заявки;</w:t>
      </w:r>
    </w:p>
    <w:p w:rsidR="00532547" w:rsidRDefault="00532547">
      <w:pPr>
        <w:pStyle w:val="ConsPlusNormal"/>
        <w:spacing w:before="220"/>
        <w:ind w:firstLine="540"/>
        <w:jc w:val="both"/>
      </w:pPr>
      <w:r>
        <w:t>г) прием и регистрация организатором конкурса заявки и прилагаемых к ней документов;</w:t>
      </w:r>
    </w:p>
    <w:p w:rsidR="00532547" w:rsidRDefault="00532547">
      <w:pPr>
        <w:pStyle w:val="ConsPlusNormal"/>
        <w:spacing w:before="220"/>
        <w:ind w:firstLine="540"/>
        <w:jc w:val="both"/>
      </w:pPr>
      <w:r>
        <w:t>д) получение сведений о ходе выполнения запроса о предоставлении государственной услуги;</w:t>
      </w:r>
    </w:p>
    <w:p w:rsidR="00532547" w:rsidRDefault="00532547">
      <w:pPr>
        <w:pStyle w:val="ConsPlusNormal"/>
        <w:spacing w:before="220"/>
        <w:ind w:firstLine="540"/>
        <w:jc w:val="both"/>
      </w:pPr>
      <w: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532547" w:rsidRDefault="00532547">
      <w:pPr>
        <w:pStyle w:val="ConsPlusNormal"/>
        <w:spacing w:before="220"/>
        <w:ind w:firstLine="540"/>
        <w:jc w:val="both"/>
      </w:pPr>
      <w:r>
        <w:t>55. При организации записи на прием к организатору конкурса заявителю обеспечивается:</w:t>
      </w:r>
    </w:p>
    <w:p w:rsidR="00532547" w:rsidRDefault="00532547">
      <w:pPr>
        <w:pStyle w:val="ConsPlusNormal"/>
        <w:spacing w:before="220"/>
        <w:ind w:firstLine="540"/>
        <w:jc w:val="both"/>
      </w:pPr>
      <w:r>
        <w:t>а) ознакомление с расписанием работы организатора конкурса либо его должностного лица, ответственного за предоставление государственной услуги, а также с доступными для записи на прием датами и интервалами времени приема;</w:t>
      </w:r>
    </w:p>
    <w:p w:rsidR="00532547" w:rsidRDefault="00532547">
      <w:pPr>
        <w:pStyle w:val="ConsPlusNormal"/>
        <w:spacing w:before="220"/>
        <w:ind w:firstLine="540"/>
        <w:jc w:val="both"/>
      </w:pPr>
      <w:r>
        <w:t>б) запись заявителя в любые свободные для приема дату и время в пределах установленного организатором конкурса графика приема заявителей.</w:t>
      </w:r>
    </w:p>
    <w:p w:rsidR="00532547" w:rsidRDefault="00532547">
      <w:pPr>
        <w:pStyle w:val="ConsPlusNormal"/>
        <w:spacing w:before="220"/>
        <w:ind w:firstLine="540"/>
        <w:jc w:val="both"/>
      </w:pPr>
      <w:r>
        <w:t>56. Организатор конкурса либо его должностное лицо, ответственное за предоставление государственной услуги, при осуществлении записи заявителя на прием не вправе требовать от него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32547" w:rsidRDefault="00532547">
      <w:pPr>
        <w:pStyle w:val="ConsPlusNormal"/>
        <w:spacing w:before="220"/>
        <w:ind w:firstLine="540"/>
        <w:jc w:val="both"/>
      </w:pPr>
      <w:r>
        <w:t>57. Формирование заявителем заявки в электронной форме осуществляется посредством заполнения электронной формы заявки на Едином портале, портале услуг.</w:t>
      </w:r>
    </w:p>
    <w:p w:rsidR="00532547" w:rsidRDefault="00532547">
      <w:pPr>
        <w:pStyle w:val="ConsPlusNormal"/>
        <w:spacing w:before="220"/>
        <w:ind w:firstLine="540"/>
        <w:jc w:val="both"/>
      </w:pPr>
      <w:r>
        <w:t>58. При формировании заявки в электронной форме заявителю обеспечивается:</w:t>
      </w:r>
    </w:p>
    <w:p w:rsidR="00532547" w:rsidRDefault="00532547">
      <w:pPr>
        <w:pStyle w:val="ConsPlusNormal"/>
        <w:spacing w:before="220"/>
        <w:ind w:firstLine="540"/>
        <w:jc w:val="both"/>
      </w:pPr>
      <w:r>
        <w:t>возможность копирования и сохранения заявки и прилагаемых к ней документов;</w:t>
      </w:r>
    </w:p>
    <w:p w:rsidR="00532547" w:rsidRDefault="00532547">
      <w:pPr>
        <w:pStyle w:val="ConsPlusNormal"/>
        <w:spacing w:before="220"/>
        <w:ind w:firstLine="540"/>
        <w:jc w:val="both"/>
      </w:pPr>
      <w:r>
        <w:t>возможность печати на бумажном носителе копии электронной формы заявки;</w:t>
      </w:r>
    </w:p>
    <w:p w:rsidR="00532547" w:rsidRDefault="00532547">
      <w:pPr>
        <w:pStyle w:val="ConsPlusNormal"/>
        <w:spacing w:before="220"/>
        <w:ind w:firstLine="540"/>
        <w:jc w:val="both"/>
      </w:pPr>
      <w:r>
        <w:t>сохранение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w:t>
      </w:r>
    </w:p>
    <w:p w:rsidR="00532547" w:rsidRDefault="00532547">
      <w:pPr>
        <w:pStyle w:val="ConsPlusNormal"/>
        <w:spacing w:before="220"/>
        <w:ind w:firstLine="540"/>
        <w:jc w:val="both"/>
      </w:pPr>
      <w:r>
        <w:t>заполнение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портале услуг;</w:t>
      </w:r>
    </w:p>
    <w:p w:rsidR="00532547" w:rsidRDefault="00532547">
      <w:pPr>
        <w:pStyle w:val="ConsPlusNormal"/>
        <w:spacing w:before="220"/>
        <w:ind w:firstLine="540"/>
        <w:jc w:val="both"/>
      </w:pPr>
      <w:r>
        <w:t>возможность вернуться на любой из этапов заполнения формы заявки без потери, ранее введенной информации;</w:t>
      </w:r>
    </w:p>
    <w:p w:rsidR="00532547" w:rsidRDefault="00532547">
      <w:pPr>
        <w:pStyle w:val="ConsPlusNormal"/>
        <w:spacing w:before="220"/>
        <w:ind w:firstLine="540"/>
        <w:jc w:val="both"/>
      </w:pPr>
      <w:r>
        <w:t>возможность доступа заявителя на Едином портале, портале услуг к ранее поданным им заявкам в течение не менее одного года, а также частично сформированных запросов - в течение не менее 3 месяцев.</w:t>
      </w:r>
    </w:p>
    <w:p w:rsidR="00532547" w:rsidRDefault="00532547">
      <w:pPr>
        <w:pStyle w:val="ConsPlusNormal"/>
        <w:spacing w:before="220"/>
        <w:ind w:firstLine="540"/>
        <w:jc w:val="both"/>
      </w:pPr>
      <w:r>
        <w:t xml:space="preserve">Образцы заполнения электронной формы заявки размещаются на Едином портале, портале </w:t>
      </w:r>
      <w:r>
        <w:lastRenderedPageBreak/>
        <w:t>услуг.</w:t>
      </w:r>
    </w:p>
    <w:p w:rsidR="00532547" w:rsidRDefault="00532547">
      <w:pPr>
        <w:pStyle w:val="ConsPlusNormal"/>
        <w:jc w:val="both"/>
      </w:pPr>
    </w:p>
    <w:p w:rsidR="00532547" w:rsidRDefault="00532547">
      <w:pPr>
        <w:pStyle w:val="ConsPlusTitle"/>
        <w:jc w:val="center"/>
        <w:outlineLvl w:val="1"/>
      </w:pPr>
      <w:r>
        <w:t>III. Состав, последовательность и сроки</w:t>
      </w:r>
    </w:p>
    <w:p w:rsidR="00532547" w:rsidRDefault="00532547">
      <w:pPr>
        <w:pStyle w:val="ConsPlusTitle"/>
        <w:jc w:val="center"/>
      </w:pPr>
      <w:r>
        <w:t>выполнения административных процедур, требования к порядку</w:t>
      </w:r>
    </w:p>
    <w:p w:rsidR="00532547" w:rsidRDefault="00532547">
      <w:pPr>
        <w:pStyle w:val="ConsPlusTitle"/>
        <w:jc w:val="center"/>
      </w:pPr>
      <w:r>
        <w:t>их выполнения, в том числе особенности выполнения</w:t>
      </w:r>
    </w:p>
    <w:p w:rsidR="00532547" w:rsidRDefault="00532547">
      <w:pPr>
        <w:pStyle w:val="ConsPlusTitle"/>
        <w:jc w:val="center"/>
      </w:pPr>
      <w:r>
        <w:t>административных процедур (действий)</w:t>
      </w:r>
    </w:p>
    <w:p w:rsidR="00532547" w:rsidRDefault="00532547">
      <w:pPr>
        <w:pStyle w:val="ConsPlusTitle"/>
        <w:jc w:val="center"/>
      </w:pPr>
      <w:r>
        <w:t>в электронной форме</w:t>
      </w:r>
    </w:p>
    <w:p w:rsidR="00532547" w:rsidRDefault="00532547">
      <w:pPr>
        <w:pStyle w:val="ConsPlusNormal"/>
        <w:jc w:val="both"/>
      </w:pPr>
    </w:p>
    <w:p w:rsidR="00532547" w:rsidRDefault="00532547">
      <w:pPr>
        <w:pStyle w:val="ConsPlusTitle"/>
        <w:jc w:val="center"/>
        <w:outlineLvl w:val="2"/>
      </w:pPr>
      <w:r>
        <w:t>Состав административных процедур по предоставлению</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59. Предоставление государственной услуги включает в себя следующие административные процедуры:</w:t>
      </w:r>
    </w:p>
    <w:p w:rsidR="00532547" w:rsidRDefault="00532547">
      <w:pPr>
        <w:pStyle w:val="ConsPlusNormal"/>
        <w:spacing w:before="220"/>
        <w:ind w:firstLine="540"/>
        <w:jc w:val="both"/>
      </w:pPr>
      <w:r>
        <w:t>а) формирование комиссии и утверждение регламента ее работы;</w:t>
      </w:r>
    </w:p>
    <w:p w:rsidR="00532547" w:rsidRDefault="00532547">
      <w:pPr>
        <w:pStyle w:val="ConsPlusNormal"/>
        <w:spacing w:before="220"/>
        <w:ind w:firstLine="540"/>
        <w:jc w:val="both"/>
      </w:pPr>
      <w:r>
        <w:t>б) опубликование организатором конкурса извещения о проведении конкурса и разработка конкурсной документации;</w:t>
      </w:r>
    </w:p>
    <w:p w:rsidR="00532547" w:rsidRDefault="00532547">
      <w:pPr>
        <w:pStyle w:val="ConsPlusNormal"/>
        <w:spacing w:before="220"/>
        <w:ind w:firstLine="540"/>
        <w:jc w:val="both"/>
      </w:pPr>
      <w:r>
        <w:t>в) подача заявки и прилагаемых к ней документов и прием указанной заявки и прилагаемых к ней документов;</w:t>
      </w:r>
    </w:p>
    <w:p w:rsidR="00532547" w:rsidRDefault="00532547">
      <w:pPr>
        <w:pStyle w:val="ConsPlusNormal"/>
        <w:spacing w:before="220"/>
        <w:ind w:firstLine="540"/>
        <w:jc w:val="both"/>
      </w:pPr>
      <w:r>
        <w:t>г) проверка действительности усиленной квалифицированной электронной подписи заявителя, использованной при обращении за получением государственной услуги;</w:t>
      </w:r>
    </w:p>
    <w:p w:rsidR="00532547" w:rsidRDefault="00532547">
      <w:pPr>
        <w:pStyle w:val="ConsPlusNormal"/>
        <w:spacing w:before="220"/>
        <w:ind w:firstLine="540"/>
        <w:jc w:val="both"/>
      </w:pPr>
      <w:r>
        <w:t>д) вскрытие конвертов с заявками и открытие доступа к заявкам;</w:t>
      </w:r>
    </w:p>
    <w:p w:rsidR="00532547" w:rsidRDefault="00532547">
      <w:pPr>
        <w:pStyle w:val="ConsPlusNormal"/>
        <w:spacing w:before="220"/>
        <w:ind w:firstLine="540"/>
        <w:jc w:val="both"/>
      </w:pPr>
      <w:r>
        <w:t>е) межведомственное информационное взаимодействие организатора конкурса с Федеральной налоговой службой (ее территориальными органами) по вопросам предоставления документов, необходимых для предоставления государственной услуги;</w:t>
      </w:r>
    </w:p>
    <w:p w:rsidR="00532547" w:rsidRDefault="00532547">
      <w:pPr>
        <w:pStyle w:val="ConsPlusNormal"/>
        <w:spacing w:before="220"/>
        <w:ind w:firstLine="540"/>
        <w:jc w:val="both"/>
      </w:pPr>
      <w:r>
        <w:t>ж) межведомственное информационное взаимодействие организатора конкурса с Федеральной службой по надзору в сфере защиты прав потребителей и благополучия человека (ее территориальными органами) по вопросам предоставления документов, необходимых для предоставления государственной услуги;</w:t>
      </w:r>
    </w:p>
    <w:p w:rsidR="00532547" w:rsidRDefault="00532547">
      <w:pPr>
        <w:pStyle w:val="ConsPlusNormal"/>
        <w:spacing w:before="220"/>
        <w:ind w:firstLine="540"/>
        <w:jc w:val="both"/>
      </w:pPr>
      <w:r>
        <w:t>з) межведомственное информационное взаимодействие организатора конкурса с Федеральной службой государственной регистрации, кадастра и картографии (ее территориальными органами) по вопросам предоставления документов, необходимых для предоставления государственной услуги;</w:t>
      </w:r>
    </w:p>
    <w:p w:rsidR="00532547" w:rsidRDefault="00532547">
      <w:pPr>
        <w:pStyle w:val="ConsPlusNormal"/>
        <w:spacing w:before="220"/>
        <w:ind w:firstLine="540"/>
        <w:jc w:val="both"/>
      </w:pPr>
      <w:r>
        <w:t>и) межведомственное информационное взаимодействие организатора конкурса с Федеральной антимонопольной службой по вопросам предоставления документов, необходимых для предоставления государственной услуги;</w:t>
      </w:r>
    </w:p>
    <w:p w:rsidR="00532547" w:rsidRDefault="00532547">
      <w:pPr>
        <w:pStyle w:val="ConsPlusNormal"/>
        <w:spacing w:before="220"/>
        <w:ind w:firstLine="540"/>
        <w:jc w:val="both"/>
      </w:pPr>
      <w:r>
        <w:t>к) межведомственное информационное взаимодействие организатора конкурса с Федеральным агентством по рыболовству (его территориальными органами) по вопросам предоставления документов, необходимых для предоставления государственной услуги;</w:t>
      </w:r>
    </w:p>
    <w:p w:rsidR="00532547" w:rsidRDefault="00532547">
      <w:pPr>
        <w:pStyle w:val="ConsPlusNormal"/>
        <w:spacing w:before="220"/>
        <w:ind w:firstLine="540"/>
        <w:jc w:val="both"/>
      </w:pPr>
      <w:r>
        <w:t>л) рассмотрение заявок;</w:t>
      </w:r>
    </w:p>
    <w:p w:rsidR="00532547" w:rsidRDefault="00532547">
      <w:pPr>
        <w:pStyle w:val="ConsPlusNormal"/>
        <w:spacing w:before="220"/>
        <w:ind w:firstLine="540"/>
        <w:jc w:val="both"/>
      </w:pPr>
      <w:r>
        <w:t>м) оценка и сопоставление заявок;</w:t>
      </w:r>
    </w:p>
    <w:p w:rsidR="00532547" w:rsidRDefault="00532547">
      <w:pPr>
        <w:pStyle w:val="ConsPlusNormal"/>
        <w:spacing w:before="220"/>
        <w:ind w:firstLine="540"/>
        <w:jc w:val="both"/>
      </w:pPr>
      <w:r>
        <w:t>н) представление заявителю проекта договора о предоставлении рыбопромыслового участка;</w:t>
      </w:r>
    </w:p>
    <w:p w:rsidR="00532547" w:rsidRDefault="00532547">
      <w:pPr>
        <w:pStyle w:val="ConsPlusNormal"/>
        <w:spacing w:before="220"/>
        <w:ind w:firstLine="540"/>
        <w:jc w:val="both"/>
      </w:pPr>
      <w:r>
        <w:lastRenderedPageBreak/>
        <w:t>о) представление заявителем, победившем в конкурсе, документов, необходимых для предоставления государственной услуги;</w:t>
      </w:r>
    </w:p>
    <w:p w:rsidR="00532547" w:rsidRDefault="00532547">
      <w:pPr>
        <w:pStyle w:val="ConsPlusNormal"/>
        <w:spacing w:before="220"/>
        <w:ind w:firstLine="540"/>
        <w:jc w:val="both"/>
      </w:pPr>
      <w:r>
        <w:t>п) получение заявителем сведений о ходе рассмотрения заявки;</w:t>
      </w:r>
    </w:p>
    <w:p w:rsidR="00532547" w:rsidRDefault="00532547">
      <w:pPr>
        <w:pStyle w:val="ConsPlusNormal"/>
        <w:spacing w:before="220"/>
        <w:ind w:firstLine="540"/>
        <w:jc w:val="both"/>
      </w:pPr>
      <w:r>
        <w:t>р) получение заявителем результата предоставления государственной услуги;</w:t>
      </w:r>
    </w:p>
    <w:p w:rsidR="00532547" w:rsidRDefault="00532547">
      <w:pPr>
        <w:pStyle w:val="ConsPlusNormal"/>
        <w:spacing w:before="220"/>
        <w:ind w:firstLine="540"/>
        <w:jc w:val="both"/>
      </w:pPr>
      <w:r>
        <w:t>с) исправление организатором конкурса допущенных опечаток и ошибок в выданных в результате предоставления государственной услуги документах.</w:t>
      </w:r>
    </w:p>
    <w:p w:rsidR="00532547" w:rsidRDefault="00532547">
      <w:pPr>
        <w:pStyle w:val="ConsPlusNormal"/>
        <w:spacing w:before="220"/>
        <w:ind w:firstLine="540"/>
        <w:jc w:val="both"/>
      </w:pPr>
      <w:r>
        <w:t xml:space="preserve">60. Блок-схема предоставления государственной услуги приведена в </w:t>
      </w:r>
      <w:hyperlink w:anchor="P2047" w:history="1">
        <w:r>
          <w:rPr>
            <w:color w:val="0000FF"/>
          </w:rPr>
          <w:t>приложении N 5</w:t>
        </w:r>
      </w:hyperlink>
      <w:r>
        <w:t xml:space="preserve"> к Регламенту.</w:t>
      </w:r>
    </w:p>
    <w:p w:rsidR="00532547" w:rsidRDefault="00532547">
      <w:pPr>
        <w:pStyle w:val="ConsPlusNormal"/>
        <w:jc w:val="both"/>
      </w:pPr>
    </w:p>
    <w:p w:rsidR="00532547" w:rsidRDefault="00532547">
      <w:pPr>
        <w:pStyle w:val="ConsPlusTitle"/>
        <w:jc w:val="center"/>
        <w:outlineLvl w:val="2"/>
      </w:pPr>
      <w:r>
        <w:t>Формирование комиссии и утверждение регламента ее работы</w:t>
      </w:r>
    </w:p>
    <w:p w:rsidR="00532547" w:rsidRDefault="00532547">
      <w:pPr>
        <w:pStyle w:val="ConsPlusNormal"/>
        <w:jc w:val="both"/>
      </w:pPr>
    </w:p>
    <w:p w:rsidR="00532547" w:rsidRDefault="00532547">
      <w:pPr>
        <w:pStyle w:val="ConsPlusNormal"/>
        <w:ind w:firstLine="540"/>
        <w:jc w:val="both"/>
      </w:pPr>
      <w:r>
        <w:t>61. Основанием для начала административной процедуры является принятие решения организатором конкурса о проведении конкурса, который является открытым и проводится как в отношении одного рыбопромыслового участка, так и в отношении нескольких рыбопромысловых участков.</w:t>
      </w:r>
    </w:p>
    <w:p w:rsidR="00532547" w:rsidRDefault="00532547">
      <w:pPr>
        <w:pStyle w:val="ConsPlusNormal"/>
        <w:spacing w:before="220"/>
        <w:ind w:firstLine="540"/>
        <w:jc w:val="both"/>
      </w:pPr>
      <w:r>
        <w:t>62. Организатор конкурса формирует комиссию, определяет порядок ее деятельности и утверждает состав комиссии.</w:t>
      </w:r>
    </w:p>
    <w:p w:rsidR="00532547" w:rsidRDefault="00532547">
      <w:pPr>
        <w:pStyle w:val="ConsPlusNormal"/>
        <w:spacing w:before="220"/>
        <w:ind w:firstLine="540"/>
        <w:jc w:val="both"/>
      </w:pPr>
      <w:r>
        <w:t>63. В своей работе комиссия руководствуется Регламентом и регламентом, принятым на заседании комиссии, утвержденным приказом организатора конкурса.</w:t>
      </w:r>
    </w:p>
    <w:p w:rsidR="00532547" w:rsidRDefault="00532547">
      <w:pPr>
        <w:pStyle w:val="ConsPlusNormal"/>
        <w:spacing w:before="220"/>
        <w:ind w:firstLine="540"/>
        <w:jc w:val="both"/>
      </w:pPr>
      <w:r>
        <w:t>64. Результатом административной процедуры является утверждение состава комиссии, а также регламента ее деятельности.</w:t>
      </w:r>
    </w:p>
    <w:p w:rsidR="00532547" w:rsidRDefault="00532547">
      <w:pPr>
        <w:pStyle w:val="ConsPlusNormal"/>
        <w:spacing w:before="220"/>
        <w:ind w:firstLine="540"/>
        <w:jc w:val="both"/>
      </w:pPr>
      <w:r>
        <w:t>Способом фиксации результата административной процедуры является издание приказа об утверждении состава комиссии, а также порядка ее деятельности.</w:t>
      </w:r>
    </w:p>
    <w:p w:rsidR="00532547" w:rsidRDefault="00532547">
      <w:pPr>
        <w:pStyle w:val="ConsPlusNormal"/>
        <w:jc w:val="both"/>
      </w:pPr>
    </w:p>
    <w:p w:rsidR="00532547" w:rsidRDefault="00532547">
      <w:pPr>
        <w:pStyle w:val="ConsPlusTitle"/>
        <w:jc w:val="center"/>
        <w:outlineLvl w:val="2"/>
      </w:pPr>
      <w:r>
        <w:t>Опубликование организатором конкурса извещения</w:t>
      </w:r>
    </w:p>
    <w:p w:rsidR="00532547" w:rsidRDefault="00532547">
      <w:pPr>
        <w:pStyle w:val="ConsPlusTitle"/>
        <w:jc w:val="center"/>
      </w:pPr>
      <w:r>
        <w:t>о проведении конкурса и разработка конкурсной документации</w:t>
      </w:r>
    </w:p>
    <w:p w:rsidR="00532547" w:rsidRDefault="00532547">
      <w:pPr>
        <w:pStyle w:val="ConsPlusNormal"/>
        <w:jc w:val="both"/>
      </w:pPr>
    </w:p>
    <w:p w:rsidR="00532547" w:rsidRDefault="00532547">
      <w:pPr>
        <w:pStyle w:val="ConsPlusNormal"/>
        <w:ind w:firstLine="540"/>
        <w:jc w:val="both"/>
      </w:pPr>
      <w:r>
        <w:t>65. Основанием для начала административной процедуры является принятие решения организатором конкурса о проведении конкурса.</w:t>
      </w:r>
    </w:p>
    <w:p w:rsidR="00532547" w:rsidRDefault="00532547">
      <w:pPr>
        <w:pStyle w:val="ConsPlusNormal"/>
        <w:spacing w:before="220"/>
        <w:ind w:firstLine="540"/>
        <w:jc w:val="both"/>
      </w:pPr>
      <w:r>
        <w:t>66. Извещение размещается организатором конкурса на официальном сайте не менее чем за 30 дней до начала проведения процедуры вскрытия конвертов с заявками и открытия доступа к заявкам.</w:t>
      </w:r>
    </w:p>
    <w:p w:rsidR="00532547" w:rsidRDefault="00532547">
      <w:pPr>
        <w:pStyle w:val="ConsPlusNormal"/>
        <w:spacing w:before="220"/>
        <w:ind w:firstLine="540"/>
        <w:jc w:val="both"/>
      </w:pPr>
      <w:r>
        <w:t>Информация о проведении конкурса должна быть доступна для ознакомления всем заинтересованным лицам без взимания платы.</w:t>
      </w:r>
    </w:p>
    <w:p w:rsidR="00532547" w:rsidRDefault="00532547">
      <w:pPr>
        <w:pStyle w:val="ConsPlusNormal"/>
        <w:spacing w:before="220"/>
        <w:ind w:firstLine="540"/>
        <w:jc w:val="both"/>
      </w:pPr>
      <w:r>
        <w:t>67. В извещении должны быть указаны следующие сведения:</w:t>
      </w:r>
    </w:p>
    <w:p w:rsidR="00532547" w:rsidRDefault="00532547">
      <w:pPr>
        <w:pStyle w:val="ConsPlusNormal"/>
        <w:spacing w:before="220"/>
        <w:ind w:firstLine="540"/>
        <w:jc w:val="both"/>
      </w:pPr>
      <w:r>
        <w:t>а) наименование организатора конкурса, его место нахождения, почтовый адрес, адрес электронной почты и номер контактного телефона;</w:t>
      </w:r>
    </w:p>
    <w:p w:rsidR="00532547" w:rsidRDefault="00532547">
      <w:pPr>
        <w:pStyle w:val="ConsPlusNormal"/>
        <w:spacing w:before="220"/>
        <w:ind w:firstLine="540"/>
        <w:jc w:val="both"/>
      </w:pPr>
      <w:r>
        <w:t xml:space="preserve">б) предмет конкурса (лот), в том числе сведения о рыбопромысловом участке, включая его местоположение с указанием наименования муниципального образования, на территории которого сформирован рыбопромысловый участок или к территории которого прилегает рыбопромысловый участок, площади, границ, видов водных биологических ресурсов, общий допустимый улов которых устанавливается, а также видов водных биологических ресурсов, общий допустимый улов которых не устанавливается, доля рыбопромыслового участка в общем </w:t>
      </w:r>
      <w:r>
        <w:lastRenderedPageBreak/>
        <w:t>количестве рыбопромысловых участков, сформированных для осуществления промышленного или прибрежного рыболовства, либо соотношение его суммарной площади к общей суммарной площади таких участков, расположенных на территории этого муниципального образования или прилегающих к территории такого муниципального образования, цели использования рыбопромыслового участка и ограничения, связанные с его использованием (право на заключение договора о предоставлении рыбопромыслового участка на каждый из рыбопромысловых участков составляет отдельный лот);</w:t>
      </w:r>
    </w:p>
    <w:p w:rsidR="00532547" w:rsidRDefault="00532547">
      <w:pPr>
        <w:pStyle w:val="ConsPlusNormal"/>
        <w:spacing w:before="220"/>
        <w:ind w:firstLine="540"/>
        <w:jc w:val="both"/>
      </w:pPr>
      <w:r>
        <w:t>в) место, порядок, даты и время начала и окончания подачи заявок;</w:t>
      </w:r>
    </w:p>
    <w:p w:rsidR="00532547" w:rsidRDefault="00532547">
      <w:pPr>
        <w:pStyle w:val="ConsPlusNormal"/>
        <w:spacing w:before="220"/>
        <w:ind w:firstLine="540"/>
        <w:jc w:val="both"/>
      </w:pPr>
      <w:r>
        <w:t>г) срок, на который заключается договор о предоставлении рыбопромыслового участка;</w:t>
      </w:r>
    </w:p>
    <w:p w:rsidR="00532547" w:rsidRDefault="00532547">
      <w:pPr>
        <w:pStyle w:val="ConsPlusNormal"/>
        <w:spacing w:before="220"/>
        <w:ind w:firstLine="540"/>
        <w:jc w:val="both"/>
      </w:pPr>
      <w:r>
        <w:t xml:space="preserve">д) требования к заявителям, установленные </w:t>
      </w:r>
      <w:hyperlink w:anchor="P46" w:history="1">
        <w:r>
          <w:rPr>
            <w:color w:val="0000FF"/>
          </w:rPr>
          <w:t>пунктом 3</w:t>
        </w:r>
      </w:hyperlink>
      <w:r>
        <w:t xml:space="preserve"> Регламента;</w:t>
      </w:r>
    </w:p>
    <w:p w:rsidR="00532547" w:rsidRDefault="00532547">
      <w:pPr>
        <w:pStyle w:val="ConsPlusNormal"/>
        <w:spacing w:before="220"/>
        <w:ind w:firstLine="540"/>
        <w:jc w:val="both"/>
      </w:pPr>
      <w:r>
        <w:t>е) критерии оценки и сопоставления заявок;</w:t>
      </w:r>
    </w:p>
    <w:p w:rsidR="00532547" w:rsidRDefault="00532547">
      <w:pPr>
        <w:pStyle w:val="ConsPlusNormal"/>
        <w:spacing w:before="220"/>
        <w:ind w:firstLine="540"/>
        <w:jc w:val="both"/>
      </w:pPr>
      <w:r>
        <w:t>ж) место, дата и время вскрытия конвертов с заявками и открытия доступа к заявкам;</w:t>
      </w:r>
    </w:p>
    <w:p w:rsidR="00532547" w:rsidRDefault="00532547">
      <w:pPr>
        <w:pStyle w:val="ConsPlusNormal"/>
        <w:spacing w:before="220"/>
        <w:ind w:firstLine="540"/>
        <w:jc w:val="both"/>
      </w:pPr>
      <w:r>
        <w:t>з) место и дата рассмотрения заявок и подведения итогов конкурса;</w:t>
      </w:r>
    </w:p>
    <w:p w:rsidR="00532547" w:rsidRDefault="00532547">
      <w:pPr>
        <w:pStyle w:val="ConsPlusNormal"/>
        <w:spacing w:before="220"/>
        <w:ind w:firstLine="540"/>
        <w:jc w:val="both"/>
      </w:pPr>
      <w:r>
        <w:t>и) адрес официального сайта, на котором размещена конкурсная документация, срок, место и порядок ее представления, размер, порядок и сроки внесения в соответствующий бюджет платы, взимаемой организатором конкурса за представление конкурсной документации (если такая плата установлена организатором конкурса) и не превышающей расходы организатора конкурса, связанные с изготовлением конкурсной документации, срок принятия решения об отказе от проведения конкурса;</w:t>
      </w:r>
    </w:p>
    <w:p w:rsidR="00532547" w:rsidRDefault="00532547">
      <w:pPr>
        <w:pStyle w:val="ConsPlusNormal"/>
        <w:spacing w:before="220"/>
        <w:ind w:firstLine="540"/>
        <w:jc w:val="both"/>
      </w:pPr>
      <w:bookmarkStart w:id="17" w:name="P395"/>
      <w:bookmarkEnd w:id="17"/>
      <w:r>
        <w:t>к) размер задатка (в процентах), срок и порядок его внесения заявителями и его возврата им, срок перечисления в соответствующий бюджет задатка победителя конкурса и реквизиты счета, который открыт организатору конкурса для учета средств, находящихся во временном распоряжении, и на котором учитываются задатки заявителей. Размер вносимого задатка определяется организатором конкурса и не должен составлять менее 50 процентов размера платы за предоставление рыбопромыслового участка, содержащейся в предложении заявителя о размере такой платы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Размер задатка (в процентах) и реквизиты счета для его перечисления, а также сроки и порядок его внесения. Размер задатка должен составлять не менее 50 процентов платы за предоставление рыбопромыслового участка, перечисляемой в соответствующий бюджет (в случае проведения конкурса на право заключения договора о предоставлении рыбопромыслового участка для организации любительского и спортивного рыболовства).</w:t>
      </w:r>
    </w:p>
    <w:p w:rsidR="00532547" w:rsidRDefault="00532547">
      <w:pPr>
        <w:pStyle w:val="ConsPlusNormal"/>
        <w:spacing w:before="220"/>
        <w:ind w:firstLine="540"/>
        <w:jc w:val="both"/>
      </w:pPr>
      <w:r>
        <w:t>Срок перечисления организатором конкурса задатка победителя конкурса в соответствующий бюджет составляет 5 рабочих дней с даты подписания протокола оценки и сопоставления заявки;</w:t>
      </w:r>
    </w:p>
    <w:p w:rsidR="00532547" w:rsidRDefault="00532547">
      <w:pPr>
        <w:pStyle w:val="ConsPlusNormal"/>
        <w:spacing w:before="220"/>
        <w:ind w:firstLine="540"/>
        <w:jc w:val="both"/>
      </w:pPr>
      <w:r>
        <w:t>л)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рыбопромыслового участка, и иные необходимые для перечисления реквизиты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м) начальная цена предмета конкурса (лота) (в случае проведения конкурса на право </w:t>
      </w:r>
      <w:r>
        <w:lastRenderedPageBreak/>
        <w:t>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68. Конкурсная документация, разработанная и утвержденная организатором конкурса, должна содержать:</w:t>
      </w:r>
    </w:p>
    <w:p w:rsidR="00532547" w:rsidRDefault="00532547">
      <w:pPr>
        <w:pStyle w:val="ConsPlusNormal"/>
        <w:spacing w:before="220"/>
        <w:ind w:firstLine="540"/>
        <w:jc w:val="both"/>
      </w:pPr>
      <w:r>
        <w:t>а) сведения, указанные в извещении;</w:t>
      </w:r>
    </w:p>
    <w:p w:rsidR="00532547" w:rsidRDefault="00532547">
      <w:pPr>
        <w:pStyle w:val="ConsPlusNormal"/>
        <w:spacing w:before="220"/>
        <w:ind w:firstLine="540"/>
        <w:jc w:val="both"/>
      </w:pPr>
      <w:r>
        <w:t>б) форму заявки и инструкцию по ее заполнению;</w:t>
      </w:r>
    </w:p>
    <w:p w:rsidR="00532547" w:rsidRDefault="00532547">
      <w:pPr>
        <w:pStyle w:val="ConsPlusNormal"/>
        <w:spacing w:before="220"/>
        <w:ind w:firstLine="540"/>
        <w:jc w:val="both"/>
      </w:pPr>
      <w:r>
        <w:t xml:space="preserve">в) перечень документов, прилагаемых к заявке в целях подтверждения сведений, предусмотренных </w:t>
      </w:r>
      <w:hyperlink w:anchor="P159" w:history="1">
        <w:r>
          <w:rPr>
            <w:color w:val="0000FF"/>
          </w:rPr>
          <w:t>пунктами 20</w:t>
        </w:r>
      </w:hyperlink>
      <w:r>
        <w:t xml:space="preserve"> и </w:t>
      </w:r>
      <w:hyperlink w:anchor="P179" w:history="1">
        <w:r>
          <w:rPr>
            <w:color w:val="0000FF"/>
          </w:rPr>
          <w:t>21</w:t>
        </w:r>
      </w:hyperlink>
      <w:r>
        <w:t xml:space="preserve"> Регламента;</w:t>
      </w:r>
    </w:p>
    <w:p w:rsidR="00532547" w:rsidRDefault="00532547">
      <w:pPr>
        <w:pStyle w:val="ConsPlusNormal"/>
        <w:spacing w:before="220"/>
        <w:ind w:firstLine="540"/>
        <w:jc w:val="both"/>
      </w:pPr>
      <w:r>
        <w:t>г) порядок и срок отзыва заявок и внесения в них изменений;</w:t>
      </w:r>
    </w:p>
    <w:p w:rsidR="00532547" w:rsidRDefault="00532547">
      <w:pPr>
        <w:pStyle w:val="ConsPlusNormal"/>
        <w:spacing w:before="220"/>
        <w:ind w:firstLine="540"/>
        <w:jc w:val="both"/>
      </w:pPr>
      <w:r>
        <w:t>д) порядок предоставления разъяснений положений конкурсной документации;</w:t>
      </w:r>
    </w:p>
    <w:p w:rsidR="00532547" w:rsidRDefault="00532547">
      <w:pPr>
        <w:pStyle w:val="ConsPlusNormal"/>
        <w:spacing w:before="220"/>
        <w:ind w:firstLine="540"/>
        <w:jc w:val="both"/>
      </w:pPr>
      <w:r>
        <w:t>е) порядок оценки и сопоставления заявок, установленный Регламентом. При этом в конкурсной документации для каждого лота должен быть указан удельный вес каждого из критериев оценки. Удельный вес всех критериев оценки одного лота должен составлять 100 процентов;</w:t>
      </w:r>
    </w:p>
    <w:p w:rsidR="00532547" w:rsidRDefault="00532547">
      <w:pPr>
        <w:pStyle w:val="ConsPlusNormal"/>
        <w:spacing w:before="220"/>
        <w:ind w:firstLine="540"/>
        <w:jc w:val="both"/>
      </w:pPr>
      <w:r>
        <w:t xml:space="preserve">ж) срок, в течение которого победитель конкурса, заявитель, подавший единственную заявку должен представить организатору конкурса подписанный договор о предоставлении рыбопромыслового участка и документы, подтверждающие перечисление на указанный в конкурсной документации счет платы за предоставление рыбопромыслового участка в размере, указанном в заявке, а также реквизиты счета, предусмотренного </w:t>
      </w:r>
      <w:hyperlink w:anchor="P395" w:history="1">
        <w:r>
          <w:rPr>
            <w:color w:val="0000FF"/>
          </w:rPr>
          <w:t>подпунктом "к" пункта 67</w:t>
        </w:r>
      </w:hyperlink>
      <w:r>
        <w:t xml:space="preserve"> Регламента.</w:t>
      </w:r>
    </w:p>
    <w:p w:rsidR="00532547" w:rsidRDefault="00532547">
      <w:pPr>
        <w:pStyle w:val="ConsPlusNormal"/>
        <w:spacing w:before="220"/>
        <w:ind w:firstLine="540"/>
        <w:jc w:val="both"/>
      </w:pPr>
      <w:r>
        <w:t xml:space="preserve">Указанный срок должен составлять не менее 5 и не более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одного заявителя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Срок, в течение которого победитель конкурса (в случае проведения конкурса на право заключения договора о предоставлении рыбопромыслового участка для организации любительского и спортивного рыболовства) должен представить организатору конкурса подписанный договор о предоставлении рыбопромыслового участка и документы, подтверждающие перечисление в соответствующий бюджет платы за предоставление рыбопромыслового участка, а также реквизиты счета, предусмотренные </w:t>
      </w:r>
      <w:hyperlink w:anchor="P395" w:history="1">
        <w:r>
          <w:rPr>
            <w:color w:val="0000FF"/>
          </w:rPr>
          <w:t>подпунктом "к" пункта 67</w:t>
        </w:r>
      </w:hyperlink>
      <w:r>
        <w:t xml:space="preserve"> Регламента. Указанный срок должен составлять не менее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w:t>
      </w:r>
    </w:p>
    <w:p w:rsidR="00532547" w:rsidRDefault="00532547">
      <w:pPr>
        <w:pStyle w:val="ConsPlusNormal"/>
        <w:spacing w:before="220"/>
        <w:ind w:firstLine="540"/>
        <w:jc w:val="both"/>
      </w:pPr>
      <w:r>
        <w:t xml:space="preserve">Срок, в течение которого победитель конкурса (в случае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должен представить организатору конкурса подписанный договор о предоставлении рыбопромыслового участка. Указанный срок должен составлять не менее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w:t>
      </w:r>
    </w:p>
    <w:p w:rsidR="00532547" w:rsidRDefault="00532547">
      <w:pPr>
        <w:pStyle w:val="ConsPlusNormal"/>
        <w:spacing w:before="220"/>
        <w:ind w:firstLine="540"/>
        <w:jc w:val="both"/>
      </w:pPr>
      <w:r>
        <w:t xml:space="preserve">з) основания для отказа к допуску участия в конкурсе, предусмотренные </w:t>
      </w:r>
      <w:hyperlink w:anchor="P567" w:history="1">
        <w:r>
          <w:rPr>
            <w:color w:val="0000FF"/>
          </w:rPr>
          <w:t>пунктом 129</w:t>
        </w:r>
      </w:hyperlink>
      <w:r>
        <w:t xml:space="preserve"> Регламента;</w:t>
      </w:r>
    </w:p>
    <w:p w:rsidR="00532547" w:rsidRDefault="00532547">
      <w:pPr>
        <w:pStyle w:val="ConsPlusNormal"/>
        <w:spacing w:before="220"/>
        <w:ind w:firstLine="540"/>
        <w:jc w:val="both"/>
      </w:pPr>
      <w:r>
        <w:lastRenderedPageBreak/>
        <w:t>и) перечень рыбопромысловых участков.</w:t>
      </w:r>
    </w:p>
    <w:p w:rsidR="00532547" w:rsidRDefault="00532547">
      <w:pPr>
        <w:pStyle w:val="ConsPlusNormal"/>
        <w:spacing w:before="220"/>
        <w:ind w:firstLine="540"/>
        <w:jc w:val="both"/>
      </w:pPr>
      <w:r>
        <w:t>69. К конкурсной документации прилагается проект договора о предоставлении рыбопромыслового участка, являющийся неотъемлемой частью конкурсной документации, заключаемый на условиях, указанных в извещении, в конкурсной документации и заявке.</w:t>
      </w:r>
    </w:p>
    <w:p w:rsidR="00532547" w:rsidRDefault="00532547">
      <w:pPr>
        <w:pStyle w:val="ConsPlusNormal"/>
        <w:spacing w:before="220"/>
        <w:ind w:firstLine="540"/>
        <w:jc w:val="both"/>
      </w:pPr>
      <w:r>
        <w:t>70. Сведения, содержащиеся в конкурсной документации, должны соответствовать сведениям, указанным в извещении.</w:t>
      </w:r>
    </w:p>
    <w:p w:rsidR="00532547" w:rsidRDefault="00532547">
      <w:pPr>
        <w:pStyle w:val="ConsPlusNormal"/>
        <w:spacing w:before="220"/>
        <w:ind w:firstLine="540"/>
        <w:jc w:val="both"/>
      </w:pPr>
      <w:r>
        <w:t>71. Результатом административной процедуры является размещение организатором конкурса извещения о проведении конкурса и конкурсной документации на официальном сайте.</w:t>
      </w:r>
    </w:p>
    <w:p w:rsidR="00532547" w:rsidRDefault="00532547">
      <w:pPr>
        <w:pStyle w:val="ConsPlusNormal"/>
        <w:spacing w:before="220"/>
        <w:ind w:firstLine="540"/>
        <w:jc w:val="both"/>
      </w:pPr>
      <w:r>
        <w:t>72. 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такое разъяснение должно быть размещено организатором конкурса на официальном сайте с указанием предмета запроса, но без указания заявителя. Разъяснение положений конкурсной документации не должно изменять ее суть.</w:t>
      </w:r>
    </w:p>
    <w:p w:rsidR="00532547" w:rsidRDefault="00532547">
      <w:pPr>
        <w:pStyle w:val="ConsPlusNormal"/>
        <w:spacing w:before="220"/>
        <w:ind w:firstLine="540"/>
        <w:jc w:val="both"/>
      </w:pPr>
      <w:r>
        <w:t>73. Организатор конкурса по собственной инициативе или в соответствии с запросом вправе внести не позднее, чем за 15 рабочих дней до даты окончания подачи заявок изменения в конкурсную документацию исключительно уточняющего характера. Информация о содержании внесенных изменений размещается на официальном сайте в течение 1 рабочего дня с момента их внесения.</w:t>
      </w:r>
    </w:p>
    <w:p w:rsidR="00532547" w:rsidRDefault="00532547">
      <w:pPr>
        <w:pStyle w:val="ConsPlusNormal"/>
        <w:spacing w:before="220"/>
        <w:ind w:firstLine="540"/>
        <w:jc w:val="both"/>
      </w:pPr>
      <w:r>
        <w:t>74. Способом фиксации результата административной процедуры является опубликование извещения о проведении конкурса и конкурсной документации на официальном сайте.</w:t>
      </w:r>
    </w:p>
    <w:p w:rsidR="00532547" w:rsidRDefault="00532547">
      <w:pPr>
        <w:pStyle w:val="ConsPlusNormal"/>
        <w:jc w:val="both"/>
      </w:pPr>
    </w:p>
    <w:p w:rsidR="00532547" w:rsidRDefault="00532547">
      <w:pPr>
        <w:pStyle w:val="ConsPlusTitle"/>
        <w:jc w:val="center"/>
        <w:outlineLvl w:val="2"/>
      </w:pPr>
      <w:r>
        <w:t>Подача заявки и прилагаемых к ней документов и прием</w:t>
      </w:r>
    </w:p>
    <w:p w:rsidR="00532547" w:rsidRDefault="00532547">
      <w:pPr>
        <w:pStyle w:val="ConsPlusTitle"/>
        <w:jc w:val="center"/>
      </w:pPr>
      <w:r>
        <w:t>указанной заявки и прилагаемых к ней документов</w:t>
      </w:r>
    </w:p>
    <w:p w:rsidR="00532547" w:rsidRDefault="00532547">
      <w:pPr>
        <w:pStyle w:val="ConsPlusNormal"/>
        <w:jc w:val="both"/>
      </w:pPr>
    </w:p>
    <w:p w:rsidR="00532547" w:rsidRDefault="00532547">
      <w:pPr>
        <w:pStyle w:val="ConsPlusNormal"/>
        <w:ind w:firstLine="540"/>
        <w:jc w:val="both"/>
      </w:pPr>
      <w:r>
        <w:t>75. Основанием для начала административной процедуры является размещение организатором конкурса извещения о проведении конкурса и конкурсной документации на официальном сайте и подача заявителем заявки в течение срока, указанного в объявлении о проведении конкурса на официальном сайте, лично или в электронной форме, в том числе с использованием Единого портала или портала услуг.</w:t>
      </w:r>
    </w:p>
    <w:p w:rsidR="00532547" w:rsidRDefault="00532547">
      <w:pPr>
        <w:pStyle w:val="ConsPlusNormal"/>
        <w:spacing w:before="220"/>
        <w:ind w:firstLine="540"/>
        <w:jc w:val="both"/>
      </w:pPr>
      <w:r>
        <w:t>Формирование заявителем заявки в электронной форме осуществляется посредством заполнения электронный формы заявки на Едином портале или портале услуг без необходимости дополнительной подачи заявки в какой-либо иной форме.</w:t>
      </w:r>
    </w:p>
    <w:p w:rsidR="00532547" w:rsidRDefault="00532547">
      <w:pPr>
        <w:pStyle w:val="ConsPlusNormal"/>
        <w:spacing w:before="220"/>
        <w:ind w:firstLine="540"/>
        <w:jc w:val="both"/>
      </w:pPr>
      <w:r>
        <w:t>Форматно-логическая проверка сформированной заявки на Едином портале, либо портале услуг осуществляется в порядке, определяемом организатором конкурса, после заполнения заявителем каждого из полей электронной формы заявки. При выявлении некорректно заполненного электронного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532547" w:rsidRDefault="00532547">
      <w:pPr>
        <w:pStyle w:val="ConsPlusNormal"/>
        <w:spacing w:before="220"/>
        <w:ind w:firstLine="540"/>
        <w:jc w:val="both"/>
      </w:pPr>
      <w:r>
        <w:t>76. Поступившая заявка регистрируется в журнале приема заявок должностным лицом организатора конкурса, ответственным за прием документов в день поступления заявки.</w:t>
      </w:r>
    </w:p>
    <w:p w:rsidR="00532547" w:rsidRDefault="00532547">
      <w:pPr>
        <w:pStyle w:val="ConsPlusNormal"/>
        <w:spacing w:before="220"/>
        <w:ind w:firstLine="540"/>
        <w:jc w:val="both"/>
      </w:pPr>
      <w:r>
        <w:t>При представлении заявки с прилагаемым комплектом документов организатору конкурса заявителем лично, по его просьбе выдается расписка о принятии конверта с заявкой и прилагаемыми к ней документами, инициалы и должность должностного лица, принявшего указанный конверт, его подпись и дата приема.</w:t>
      </w:r>
    </w:p>
    <w:p w:rsidR="00532547" w:rsidRDefault="00532547">
      <w:pPr>
        <w:pStyle w:val="ConsPlusNormal"/>
        <w:spacing w:before="220"/>
        <w:ind w:firstLine="540"/>
        <w:jc w:val="both"/>
      </w:pPr>
      <w:r>
        <w:t xml:space="preserve">При представлении заявки с прилагаемым комплектом документов в электронной форме, в </w:t>
      </w:r>
      <w:r>
        <w:lastRenderedPageBreak/>
        <w:t xml:space="preserve">том числе с использованием Единого портала или портала услуг, после проведения проверки действительности усиленной квалифицированной электронной подписи заявителя в соответствии с </w:t>
      </w:r>
      <w:hyperlink w:anchor="P445" w:history="1">
        <w:r>
          <w:rPr>
            <w:color w:val="0000FF"/>
          </w:rPr>
          <w:t>пунктами 85</w:t>
        </w:r>
      </w:hyperlink>
      <w:r>
        <w:t xml:space="preserve"> - </w:t>
      </w:r>
      <w:hyperlink w:anchor="P453" w:history="1">
        <w:r>
          <w:rPr>
            <w:color w:val="0000FF"/>
          </w:rPr>
          <w:t>89</w:t>
        </w:r>
      </w:hyperlink>
      <w:r>
        <w:t xml:space="preserve"> Регламента заявителю направляется электронное уведомление в форме электронного документа, подписанного усиленной квалифицированной электронной подписью, по адресу электронной почты заявителя либо в его личный кабинет на Едином портале или портале услуг, подтверждающее прием и регистрацию заявки и прилагаемых к ней документов, либо уведомление об отказе в приеме к рассмотрению заявки и прилагаемых к ней документов.</w:t>
      </w:r>
    </w:p>
    <w:p w:rsidR="00532547" w:rsidRDefault="00532547">
      <w:pPr>
        <w:pStyle w:val="ConsPlusNormal"/>
        <w:spacing w:before="220"/>
        <w:ind w:firstLine="540"/>
        <w:jc w:val="both"/>
      </w:pPr>
      <w:r>
        <w:t>77. Заявитель вправе подать в отношении одного лота только 1 заявку.</w:t>
      </w:r>
    </w:p>
    <w:p w:rsidR="00532547" w:rsidRDefault="00532547">
      <w:pPr>
        <w:pStyle w:val="ConsPlusNormal"/>
        <w:spacing w:before="220"/>
        <w:ind w:firstLine="540"/>
        <w:jc w:val="both"/>
      </w:pPr>
      <w:r>
        <w:t>78. Заявитель вправе изменить или отозвать заявку в любое время до окончания срока ее подачи.</w:t>
      </w:r>
    </w:p>
    <w:p w:rsidR="00532547" w:rsidRDefault="00532547">
      <w:pPr>
        <w:pStyle w:val="ConsPlusNormal"/>
        <w:spacing w:before="220"/>
        <w:ind w:firstLine="540"/>
        <w:jc w:val="both"/>
      </w:pPr>
      <w:r>
        <w:t>79. Прием заявок прекращается непосредственно перед началом процедуры вскрытия конвертов с заявками и открытия доступа к заявкам.</w:t>
      </w:r>
    </w:p>
    <w:p w:rsidR="00532547" w:rsidRDefault="00532547">
      <w:pPr>
        <w:pStyle w:val="ConsPlusNormal"/>
        <w:spacing w:before="220"/>
        <w:ind w:firstLine="540"/>
        <w:jc w:val="both"/>
      </w:pPr>
      <w:r>
        <w:t xml:space="preserve">80. Конверт с заявкой с прилагаемым комплектом документов оформляется по образцу согласно </w:t>
      </w:r>
      <w:hyperlink w:anchor="P2157" w:history="1">
        <w:r>
          <w:rPr>
            <w:color w:val="0000FF"/>
          </w:rPr>
          <w:t>приложению N 6</w:t>
        </w:r>
      </w:hyperlink>
      <w:r>
        <w:t xml:space="preserve"> к Регламенту.</w:t>
      </w:r>
    </w:p>
    <w:p w:rsidR="00532547" w:rsidRDefault="00532547">
      <w:pPr>
        <w:pStyle w:val="ConsPlusNormal"/>
        <w:spacing w:before="220"/>
        <w:ind w:firstLine="540"/>
        <w:jc w:val="both"/>
      </w:pPr>
      <w:r>
        <w:t>81. Должностное лицо организатора конкурса, ответственное за прием документов, обязано в тот же день передать зарегистрированную заявку должностному лицу организатора конкурса, ответственному за предоставление государственной услуги для направления их в комиссию.</w:t>
      </w:r>
    </w:p>
    <w:p w:rsidR="00532547" w:rsidRDefault="00532547">
      <w:pPr>
        <w:pStyle w:val="ConsPlusNormal"/>
        <w:spacing w:before="220"/>
        <w:ind w:firstLine="540"/>
        <w:jc w:val="both"/>
      </w:pPr>
      <w:r>
        <w:t>Должностным лицом, ответственным за предоставление государственной услуги, после принятия заявки, поданной посредством Единого портала или портала услуг, статус заявки заявителя в личном кабинете на Едином портале или портале услуг обновляется до статуса "принято".</w:t>
      </w:r>
    </w:p>
    <w:p w:rsidR="00532547" w:rsidRDefault="00532547">
      <w:pPr>
        <w:pStyle w:val="ConsPlusNormal"/>
        <w:spacing w:before="220"/>
        <w:ind w:firstLine="540"/>
        <w:jc w:val="both"/>
      </w:pPr>
      <w:r>
        <w:t>82. Заявки, полученные после окончания срока их подачи, не рассматриваются и в тот же день возвращаются заявителям.</w:t>
      </w:r>
    </w:p>
    <w:p w:rsidR="00532547" w:rsidRDefault="00532547">
      <w:pPr>
        <w:pStyle w:val="ConsPlusNormal"/>
        <w:spacing w:before="220"/>
        <w:ind w:firstLine="540"/>
        <w:jc w:val="both"/>
      </w:pPr>
      <w:r>
        <w:t>83. Результатом административной процедуры является прием и регистрация заявки с прилагаемыми к ней документами в журнале приема заявок должностным лицом организатора конкурса, ответственным за прием документов, или проверка действительности усиленной квалифицированной электронной подписи, с помощью которой подписана заявка и прилагаемые к ней документы, представленные в форме электронного документа.</w:t>
      </w:r>
    </w:p>
    <w:p w:rsidR="00532547" w:rsidRDefault="00532547">
      <w:pPr>
        <w:pStyle w:val="ConsPlusNormal"/>
        <w:spacing w:before="220"/>
        <w:ind w:firstLine="540"/>
        <w:jc w:val="both"/>
      </w:pPr>
      <w:r>
        <w:t>Способом фиксации результата административной процедуры является регистрация должностным лицом организатора конкурса, ответственным за прием документов, заявки и прилагаемых к ней документов в журнале приема заявок.</w:t>
      </w:r>
    </w:p>
    <w:p w:rsidR="00532547" w:rsidRDefault="00532547">
      <w:pPr>
        <w:pStyle w:val="ConsPlusNormal"/>
        <w:spacing w:before="220"/>
        <w:ind w:firstLine="540"/>
        <w:jc w:val="both"/>
      </w:pPr>
      <w:r>
        <w:t>В случае представления заявки и прилагаемых к ней документов в форме электронного документа, подписанного усиленной квалифицированной электронной подписью, способом фиксации результата административной процедуры является направление указанной заявки и прилагаемых к ней документов для проверки действительности усиленной квалифицированной электронной подписи.</w:t>
      </w:r>
    </w:p>
    <w:p w:rsidR="00532547" w:rsidRDefault="00532547">
      <w:pPr>
        <w:pStyle w:val="ConsPlusNormal"/>
        <w:jc w:val="both"/>
      </w:pPr>
    </w:p>
    <w:p w:rsidR="00532547" w:rsidRDefault="00532547">
      <w:pPr>
        <w:pStyle w:val="ConsPlusTitle"/>
        <w:jc w:val="center"/>
        <w:outlineLvl w:val="2"/>
      </w:pPr>
      <w:r>
        <w:t>Проверка действительности усиленной квалифицированной</w:t>
      </w:r>
    </w:p>
    <w:p w:rsidR="00532547" w:rsidRDefault="00532547">
      <w:pPr>
        <w:pStyle w:val="ConsPlusTitle"/>
        <w:jc w:val="center"/>
      </w:pPr>
      <w:r>
        <w:t>электронной подписи заявителя, использованной при обращении</w:t>
      </w:r>
    </w:p>
    <w:p w:rsidR="00532547" w:rsidRDefault="00532547">
      <w:pPr>
        <w:pStyle w:val="ConsPlusTitle"/>
        <w:jc w:val="center"/>
      </w:pPr>
      <w:r>
        <w:t>за получением государственной услуги</w:t>
      </w:r>
    </w:p>
    <w:p w:rsidR="00532547" w:rsidRDefault="00532547">
      <w:pPr>
        <w:pStyle w:val="ConsPlusNormal"/>
        <w:jc w:val="both"/>
      </w:pPr>
    </w:p>
    <w:p w:rsidR="00532547" w:rsidRDefault="00532547">
      <w:pPr>
        <w:pStyle w:val="ConsPlusNormal"/>
        <w:ind w:firstLine="540"/>
        <w:jc w:val="both"/>
      </w:pPr>
      <w:r>
        <w:t>84. Основанием для начала административной процедуры является поступление заявки и прилагаемых к ней документов, подписанных усиленной квалифицированной электронной подписью.</w:t>
      </w:r>
    </w:p>
    <w:p w:rsidR="00532547" w:rsidRDefault="00532547">
      <w:pPr>
        <w:pStyle w:val="ConsPlusNormal"/>
        <w:spacing w:before="220"/>
        <w:ind w:firstLine="540"/>
        <w:jc w:val="both"/>
      </w:pPr>
      <w:bookmarkStart w:id="18" w:name="P445"/>
      <w:bookmarkEnd w:id="18"/>
      <w:r>
        <w:t xml:space="preserve">85. В случае поступления заявки, подписанной усиленной квалифицированной электронной </w:t>
      </w:r>
      <w:r>
        <w:lastRenderedPageBreak/>
        <w:t>подписью, должностным лицом комиссии, являющимся представителем организатора конкурса, проводится процедура проверки действительности усиленной квалифицированной электронной подписи, с использованием которой подписана заявка и прилагаемые к ней документы.</w:t>
      </w:r>
    </w:p>
    <w:p w:rsidR="00532547" w:rsidRDefault="00532547">
      <w:pPr>
        <w:pStyle w:val="ConsPlusNormal"/>
        <w:spacing w:before="220"/>
        <w:ind w:firstLine="540"/>
        <w:jc w:val="both"/>
      </w:pPr>
      <w:r>
        <w:t xml:space="preserve">86. В рамках проверки действительности усиленной квалифицированной электронной подписи заявителя, предусмотренной </w:t>
      </w:r>
      <w:hyperlink w:anchor="P445" w:history="1">
        <w:r>
          <w:rPr>
            <w:color w:val="0000FF"/>
          </w:rPr>
          <w:t>пунктом 85</w:t>
        </w:r>
      </w:hyperlink>
      <w:r>
        <w:t xml:space="preserve"> Регламента, осуществляется проверка соблюдения следующих условий:</w:t>
      </w:r>
    </w:p>
    <w:p w:rsidR="00532547" w:rsidRDefault="00532547">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32547" w:rsidRDefault="00532547">
      <w:pPr>
        <w:pStyle w:val="ConsPlusNormal"/>
        <w:spacing w:before="220"/>
        <w:ind w:firstLine="540"/>
        <w:jc w:val="both"/>
      </w:pPr>
      <w:r>
        <w:t>б) квалифицированный сертификат действителен на момент подписания заявки и прилагаемых к ней документов (при наличии достоверной информации о моменте подписания заявки и прилагаемых к ней документов) или на день проверки действительности указанного сертификата, если момент подписания заявки и прилагаемых к ней документов не определен;</w:t>
      </w:r>
    </w:p>
    <w:p w:rsidR="00532547" w:rsidRDefault="00532547">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прилагаемые к ней документы, и подтверждено отсутствие изменений, внесенных в заявку и прилагаемые к ней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9" w:history="1">
        <w:r>
          <w:rPr>
            <w:color w:val="0000FF"/>
          </w:rPr>
          <w:t>законом</w:t>
        </w:r>
      </w:hyperlink>
      <w:r>
        <w:t xml:space="preserve"> от 6 апреля 2011 г. N 63-ФЗ "Об электронной подписи", и с использованием квалифицированного сертификата лица, подписавшего заявку и прилагаемые к ней документы;</w:t>
      </w:r>
    </w:p>
    <w:p w:rsidR="00532547" w:rsidRDefault="00532547">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ней документы (если такие ограничения установлены).</w:t>
      </w:r>
    </w:p>
    <w:p w:rsidR="00532547" w:rsidRDefault="00532547">
      <w:pPr>
        <w:pStyle w:val="ConsPlusNormal"/>
        <w:spacing w:before="220"/>
        <w:ind w:firstLine="540"/>
        <w:jc w:val="both"/>
      </w:pPr>
      <w:r>
        <w:t>87. Проверка усиленной квалифицированной электронной подписи может осуществляться организатором конкурса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услуг и муниципальных услуг в электронной форме. Проверка усиленной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532547" w:rsidRDefault="00532547">
      <w:pPr>
        <w:pStyle w:val="ConsPlusNormal"/>
        <w:spacing w:before="220"/>
        <w:ind w:firstLine="540"/>
        <w:jc w:val="both"/>
      </w:pPr>
      <w:r>
        <w:t>88. При поступлении организатору конкурса сведений о результате проверки усиленной квалифицированной электронной подписи ранее наступления даты и времени окончания срока подачи заявок, указанных в извещении, они загружаются в информационную систему общего пользования должностным лицом комиссии, являющимся представителем организатора конкурса, и хранятся там без предоставления к ним доступа до начала процедуры вскрытия конвертов с заявками и открытия доступа к заявкам.</w:t>
      </w:r>
    </w:p>
    <w:p w:rsidR="00532547" w:rsidRDefault="00532547">
      <w:pPr>
        <w:pStyle w:val="ConsPlusNormal"/>
        <w:spacing w:before="220"/>
        <w:ind w:firstLine="540"/>
        <w:jc w:val="both"/>
      </w:pPr>
      <w:bookmarkStart w:id="19" w:name="P453"/>
      <w:bookmarkEnd w:id="19"/>
      <w:r>
        <w:t>89. Результатом административной процедуры является:</w:t>
      </w:r>
    </w:p>
    <w:p w:rsidR="00532547" w:rsidRDefault="00532547">
      <w:pPr>
        <w:pStyle w:val="ConsPlusNormal"/>
        <w:spacing w:before="220"/>
        <w:ind w:firstLine="540"/>
        <w:jc w:val="both"/>
      </w:pPr>
      <w:r>
        <w:t xml:space="preserve">а)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должностное лицо организатора конкурса, ответственное за предоставление государственной услуги, в течение 3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с указанием пунктов </w:t>
      </w:r>
      <w:hyperlink r:id="rId40" w:history="1">
        <w:r>
          <w:rPr>
            <w:color w:val="0000FF"/>
          </w:rPr>
          <w:t>статьи 11</w:t>
        </w:r>
      </w:hyperlink>
      <w:r>
        <w:t xml:space="preserve"> Федерального закона от 6 апреля 2011 г. N 63-ФЗ "Об электронной подписи", которые послужили основанием для принятия указанного решения.</w:t>
      </w:r>
    </w:p>
    <w:p w:rsidR="00532547" w:rsidRDefault="00532547">
      <w:pPr>
        <w:pStyle w:val="ConsPlusNormal"/>
        <w:spacing w:before="220"/>
        <w:ind w:firstLine="540"/>
        <w:jc w:val="both"/>
      </w:pPr>
      <w:r>
        <w:lastRenderedPageBreak/>
        <w:t>Данное уведомление подписывается усиленной квалифицированной электронной подписью должностным лицом организатора конкурса, ответственным за предоставление государственной услуги, и направляется по адресу электронной почты заявителя либо в его личный кабинет на Едином портале или на портале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32547" w:rsidRDefault="00532547">
      <w:pPr>
        <w:pStyle w:val="ConsPlusNormal"/>
        <w:spacing w:before="220"/>
        <w:ind w:firstLine="540"/>
        <w:jc w:val="both"/>
      </w:pPr>
      <w:r>
        <w:t>б)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заявка в тот же день принимается должностным лицом организатора конкурса для осуществления иных административных процедур, предусмотренных Регламентом.</w:t>
      </w:r>
    </w:p>
    <w:p w:rsidR="00532547" w:rsidRDefault="00532547">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об отказе в приеме к рассмотрению заявки или регистрация заявки.</w:t>
      </w:r>
    </w:p>
    <w:p w:rsidR="00532547" w:rsidRDefault="00532547">
      <w:pPr>
        <w:pStyle w:val="ConsPlusNormal"/>
        <w:jc w:val="both"/>
      </w:pPr>
    </w:p>
    <w:p w:rsidR="00532547" w:rsidRDefault="00532547">
      <w:pPr>
        <w:pStyle w:val="ConsPlusTitle"/>
        <w:jc w:val="center"/>
        <w:outlineLvl w:val="2"/>
      </w:pPr>
      <w:r>
        <w:t>Вскрытие конвертов с заявками и открытие доступа к заявкам</w:t>
      </w:r>
    </w:p>
    <w:p w:rsidR="00532547" w:rsidRDefault="00532547">
      <w:pPr>
        <w:pStyle w:val="ConsPlusNormal"/>
        <w:jc w:val="both"/>
      </w:pPr>
    </w:p>
    <w:p w:rsidR="00532547" w:rsidRDefault="00532547">
      <w:pPr>
        <w:pStyle w:val="ConsPlusNormal"/>
        <w:ind w:firstLine="540"/>
        <w:jc w:val="both"/>
      </w:pPr>
      <w:r>
        <w:t>90. Основанием для начала административной процедуры является наступление даты и времени окончания срока подачи заявок, указанных в извещении.</w:t>
      </w:r>
    </w:p>
    <w:p w:rsidR="00532547" w:rsidRDefault="00532547">
      <w:pPr>
        <w:pStyle w:val="ConsPlusNormal"/>
        <w:spacing w:before="220"/>
        <w:ind w:firstLine="540"/>
        <w:jc w:val="both"/>
      </w:pPr>
      <w:r>
        <w:t>91. Заявители вправе присутствовать при вскрытии конвертов с заявками и открытии доступа к заявкам.</w:t>
      </w:r>
    </w:p>
    <w:p w:rsidR="00532547" w:rsidRDefault="00532547">
      <w:pPr>
        <w:pStyle w:val="ConsPlusNormal"/>
        <w:spacing w:before="220"/>
        <w:ind w:firstLine="540"/>
        <w:jc w:val="both"/>
      </w:pPr>
      <w:r>
        <w:t>92. Непосредственно перед вскрытием конвертов с заявками и открытием доступа к заявкам, но не раньше времени, указанного в извещении и в конкурсной документации, комиссия обязана объявить лицам, присутствующим при вскрытии конвертов с заявками и открытии доступа к заявкам, о возможности подать заявку, изменить или отозвать заявку до начала процедуры вскрытия конвертов с заявками и открытия доступа к заявкам.</w:t>
      </w:r>
    </w:p>
    <w:p w:rsidR="00532547" w:rsidRDefault="00532547">
      <w:pPr>
        <w:pStyle w:val="ConsPlusNormal"/>
        <w:spacing w:before="220"/>
        <w:ind w:firstLine="540"/>
        <w:jc w:val="both"/>
      </w:pPr>
      <w:r>
        <w:t>93. Член комиссии вскрывает все конверты с заявками и открывает доступ к заявкам, поступившим к началу процедуры их вскрытия и открытия к ним доступа.</w:t>
      </w:r>
    </w:p>
    <w:p w:rsidR="00532547" w:rsidRDefault="00532547">
      <w:pPr>
        <w:pStyle w:val="ConsPlusNormal"/>
        <w:spacing w:before="220"/>
        <w:ind w:firstLine="540"/>
        <w:jc w:val="both"/>
      </w:pPr>
      <w:r>
        <w:t xml:space="preserve">94. При вскрытии конвертов с заявками и открытии доступа к заявкам объявляются и заносятся в протокол вскрытия конвертов с заявками и открытия доступа к заявкам наименование заявителя или фамилия, имя, отчество (последнее - при наличии) заявителя, конверт с заявкой которого вскрывается или доступ к поданной в электронной форме заявке которого открывается, информация о наличии документов, предусмотренных конкурсной документацией, а также сведения, содержащиеся в документах, предусмотренных </w:t>
      </w:r>
      <w:hyperlink w:anchor="P159" w:history="1">
        <w:r>
          <w:rPr>
            <w:color w:val="0000FF"/>
          </w:rPr>
          <w:t>пунктами 20</w:t>
        </w:r>
      </w:hyperlink>
      <w:r>
        <w:t xml:space="preserve"> и </w:t>
      </w:r>
      <w:hyperlink w:anchor="P179" w:history="1">
        <w:r>
          <w:rPr>
            <w:color w:val="0000FF"/>
          </w:rPr>
          <w:t>21</w:t>
        </w:r>
      </w:hyperlink>
      <w:r>
        <w:t xml:space="preserve"> Регламента.</w:t>
      </w:r>
    </w:p>
    <w:p w:rsidR="00532547" w:rsidRDefault="00532547">
      <w:pPr>
        <w:pStyle w:val="ConsPlusNormal"/>
        <w:spacing w:before="220"/>
        <w:ind w:firstLine="540"/>
        <w:jc w:val="both"/>
      </w:pPr>
      <w:r>
        <w:t>95. При вскрытии конвертов с заявками и открытии доступа к заявкам заявитель (его представитель) представляет в комиссию разъяснения сведений, содержащихся в заявке и прилагаемых к ней документах. Данные разъяснения вносятся в протокол вскрытия конвертов с заявками и открытия доступа к заявкам. При этом изменение заявки не допускается. 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532547" w:rsidRDefault="00532547">
      <w:pPr>
        <w:pStyle w:val="ConsPlusNormal"/>
        <w:spacing w:before="220"/>
        <w:ind w:firstLine="540"/>
        <w:jc w:val="both"/>
      </w:pPr>
      <w:r>
        <w:t>96. Протокол вскрытия конвертов с заявками и открытия доступа к заявкам ведется комиссией и подписывается всеми членами комиссии, присутствующими при вскрытии конвертов с заявками и открытии доступа к заявкам, непосредственно после вскрытия всех конвертов с заявками и открытия доступа к заявкам.</w:t>
      </w:r>
    </w:p>
    <w:p w:rsidR="00532547" w:rsidRDefault="00532547">
      <w:pPr>
        <w:pStyle w:val="ConsPlusNormal"/>
        <w:spacing w:before="220"/>
        <w:ind w:firstLine="540"/>
        <w:jc w:val="both"/>
      </w:pPr>
      <w:r>
        <w:t>Комиссия осуществляет аудиозапись процедуры вскрытия конвертов с заявками и открытия доступа к заявкам. Заявители (их представители), присутствующие при указанной процедуре, вправе осуществлять ее аудио- и видеозапись.</w:t>
      </w:r>
    </w:p>
    <w:p w:rsidR="00532547" w:rsidRDefault="00532547">
      <w:pPr>
        <w:pStyle w:val="ConsPlusNormal"/>
        <w:spacing w:before="220"/>
        <w:ind w:firstLine="540"/>
        <w:jc w:val="both"/>
      </w:pPr>
      <w:r>
        <w:t xml:space="preserve">97. После вскрытия конвертов с заявками и открытия доступа к заявкам комиссия </w:t>
      </w:r>
      <w:r>
        <w:lastRenderedPageBreak/>
        <w:t xml:space="preserve">обращается к организатору конкурса в целях решения вопроса о необходимости формирования и направления должностным лицом комиссии, являющимся представителем организатора конкурса, межведомственного запроса в соответствующий федеральный орган исполнительной власти (его территориальный орган), указанные в </w:t>
      </w:r>
      <w:hyperlink w:anchor="P207" w:history="1">
        <w:r>
          <w:rPr>
            <w:color w:val="0000FF"/>
          </w:rPr>
          <w:t>пунктах 26</w:t>
        </w:r>
      </w:hyperlink>
      <w:r>
        <w:t xml:space="preserve"> - </w:t>
      </w:r>
      <w:hyperlink w:anchor="P214" w:history="1">
        <w:r>
          <w:rPr>
            <w:color w:val="0000FF"/>
          </w:rPr>
          <w:t>30</w:t>
        </w:r>
      </w:hyperlink>
      <w:r>
        <w:t xml:space="preserve"> Регламента.</w:t>
      </w:r>
    </w:p>
    <w:p w:rsidR="00532547" w:rsidRDefault="00532547">
      <w:pPr>
        <w:pStyle w:val="ConsPlusNormal"/>
        <w:spacing w:before="220"/>
        <w:ind w:firstLine="540"/>
        <w:jc w:val="both"/>
      </w:pPr>
      <w:r>
        <w:t>98. Протокол вскрытия конвертов с заявками и открытия доступа к заявкам размещается на официальном сайте организатора конкурса в день его подписания.</w:t>
      </w:r>
    </w:p>
    <w:p w:rsidR="00532547" w:rsidRDefault="00532547">
      <w:pPr>
        <w:pStyle w:val="ConsPlusNormal"/>
        <w:spacing w:before="220"/>
        <w:ind w:firstLine="540"/>
        <w:jc w:val="both"/>
      </w:pPr>
      <w:r>
        <w:t>99. Результатом административной процедуры является вскрытие комиссией конвертов с заявками и открытие доступа к заявкам.</w:t>
      </w:r>
    </w:p>
    <w:p w:rsidR="00532547" w:rsidRDefault="00532547">
      <w:pPr>
        <w:pStyle w:val="ConsPlusNormal"/>
        <w:spacing w:before="220"/>
        <w:ind w:firstLine="540"/>
        <w:jc w:val="both"/>
      </w:pPr>
      <w:r>
        <w:t>Способом фиксации результата административной процедуры является подписание протокола вскрытия конвертов с заявками и открытия доступа к заявкам и размещение его на официальном сайте организатора конкурса.</w:t>
      </w:r>
    </w:p>
    <w:p w:rsidR="00532547" w:rsidRDefault="00532547">
      <w:pPr>
        <w:pStyle w:val="ConsPlusNormal"/>
        <w:jc w:val="both"/>
      </w:pPr>
    </w:p>
    <w:p w:rsidR="00532547" w:rsidRDefault="00532547">
      <w:pPr>
        <w:pStyle w:val="ConsPlusTitle"/>
        <w:jc w:val="center"/>
        <w:outlineLvl w:val="2"/>
      </w:pPr>
      <w:r>
        <w:t>Межведомственное информационное взаимодействие</w:t>
      </w:r>
    </w:p>
    <w:p w:rsidR="00532547" w:rsidRDefault="00532547">
      <w:pPr>
        <w:pStyle w:val="ConsPlusTitle"/>
        <w:jc w:val="center"/>
      </w:pPr>
      <w:r>
        <w:t>организатора конкурса с Федеральной налоговой службой</w:t>
      </w:r>
    </w:p>
    <w:p w:rsidR="00532547" w:rsidRDefault="00532547">
      <w:pPr>
        <w:pStyle w:val="ConsPlusTitle"/>
        <w:jc w:val="center"/>
      </w:pPr>
      <w:r>
        <w:t>(ее территориальными органами) по вопросам предоставления</w:t>
      </w:r>
    </w:p>
    <w:p w:rsidR="00532547" w:rsidRDefault="00532547">
      <w:pPr>
        <w:pStyle w:val="ConsPlusTitle"/>
        <w:jc w:val="center"/>
      </w:pPr>
      <w:r>
        <w:t>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100. Основанием для начала административной процедуры является прием и регистрация заявки должностным лицом организатора конкурса.</w:t>
      </w:r>
    </w:p>
    <w:p w:rsidR="00532547" w:rsidRDefault="00532547">
      <w:pPr>
        <w:pStyle w:val="ConsPlusNormal"/>
        <w:spacing w:before="220"/>
        <w:ind w:firstLine="540"/>
        <w:jc w:val="both"/>
      </w:pPr>
      <w:bookmarkStart w:id="20" w:name="P481"/>
      <w:bookmarkEnd w:id="20"/>
      <w:r>
        <w:t>101.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w:t>
      </w:r>
    </w:p>
    <w:p w:rsidR="00532547" w:rsidRDefault="00532547">
      <w:pPr>
        <w:pStyle w:val="ConsPlusNormal"/>
        <w:spacing w:before="220"/>
        <w:ind w:firstLine="540"/>
        <w:jc w:val="both"/>
      </w:pPr>
      <w:r>
        <w:t>а) сведения, содержащиеся в Едином государственном реестре юридических лиц;</w:t>
      </w:r>
    </w:p>
    <w:p w:rsidR="00532547" w:rsidRDefault="00532547">
      <w:pPr>
        <w:pStyle w:val="ConsPlusNormal"/>
        <w:spacing w:before="220"/>
        <w:ind w:firstLine="540"/>
        <w:jc w:val="both"/>
      </w:pPr>
      <w:r>
        <w:t>б) сведения, содержащиеся в Едином государственном реестре индивидуальных предпринимателей;</w:t>
      </w:r>
    </w:p>
    <w:p w:rsidR="00532547" w:rsidRDefault="00532547">
      <w:pPr>
        <w:pStyle w:val="ConsPlusNormal"/>
        <w:spacing w:before="220"/>
        <w:ind w:firstLine="540"/>
        <w:jc w:val="both"/>
      </w:pPr>
      <w:r>
        <w:t>в)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субъекта Российской Федерации, на территории которого расположен или к территории которого прилегает рыбопромысловый участок (для заявителей, ранее осуществлявших рыболовство).</w:t>
      </w:r>
    </w:p>
    <w:p w:rsidR="00532547" w:rsidRDefault="00532547">
      <w:pPr>
        <w:pStyle w:val="ConsPlusNormal"/>
        <w:spacing w:before="220"/>
        <w:ind w:firstLine="540"/>
        <w:jc w:val="both"/>
      </w:pPr>
      <w:r>
        <w:t xml:space="preserve">102.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налоговой службе в отношении заявителя сведения, указанные в </w:t>
      </w:r>
      <w:hyperlink w:anchor="P481" w:history="1">
        <w:r>
          <w:rPr>
            <w:color w:val="0000FF"/>
          </w:rPr>
          <w:t>пункте 101</w:t>
        </w:r>
      </w:hyperlink>
      <w:r>
        <w:t xml:space="preserve"> Регламента.</w:t>
      </w:r>
    </w:p>
    <w:p w:rsidR="00532547" w:rsidRDefault="00532547">
      <w:pPr>
        <w:pStyle w:val="ConsPlusNormal"/>
        <w:spacing w:before="220"/>
        <w:ind w:firstLine="540"/>
        <w:jc w:val="both"/>
      </w:pPr>
      <w:r>
        <w:t>Федеральная налоговая служба в течение 1 рабочего дня, следующего за днем получения запроса, представляет указанные сведения в форме, в которой поступил межведомственный запрос организатору конкурса.</w:t>
      </w:r>
    </w:p>
    <w:p w:rsidR="00532547" w:rsidRDefault="00532547">
      <w:pPr>
        <w:pStyle w:val="ConsPlusNormal"/>
        <w:spacing w:before="220"/>
        <w:ind w:firstLine="540"/>
        <w:jc w:val="both"/>
      </w:pPr>
      <w:r>
        <w:t>Организатор конкурса в течение 1 рабочего дня с момента получения указанных сведений от Федеральной налоговой службы представляет их в комиссию организатора конкурса.</w:t>
      </w:r>
    </w:p>
    <w:p w:rsidR="00532547" w:rsidRDefault="00532547">
      <w:pPr>
        <w:pStyle w:val="ConsPlusNormal"/>
        <w:spacing w:before="220"/>
        <w:ind w:firstLine="540"/>
        <w:jc w:val="both"/>
      </w:pPr>
      <w:r>
        <w:t xml:space="preserve">103.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налоговой службы по месту нахождения (жительства) </w:t>
      </w:r>
      <w:r>
        <w:lastRenderedPageBreak/>
        <w:t>заявителя.</w:t>
      </w:r>
    </w:p>
    <w:p w:rsidR="00532547" w:rsidRDefault="00532547">
      <w:pPr>
        <w:pStyle w:val="ConsPlusNormal"/>
        <w:spacing w:before="220"/>
        <w:ind w:firstLine="540"/>
        <w:jc w:val="both"/>
      </w:pPr>
      <w:r>
        <w:t xml:space="preserve">104. Результатом административной процедуры является получение сведений, указанных в </w:t>
      </w:r>
      <w:hyperlink w:anchor="P481" w:history="1">
        <w:r>
          <w:rPr>
            <w:color w:val="0000FF"/>
          </w:rPr>
          <w:t>пункте 101</w:t>
        </w:r>
      </w:hyperlink>
      <w:r>
        <w:t xml:space="preserve"> Регламента, по каналам межведомственного информационного взаимодействия с Федеральной налоговой службой (ее территориальным органом).</w:t>
      </w:r>
    </w:p>
    <w:p w:rsidR="00532547" w:rsidRDefault="00532547">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481" w:history="1">
        <w:r>
          <w:rPr>
            <w:color w:val="0000FF"/>
          </w:rPr>
          <w:t>пункте 101</w:t>
        </w:r>
      </w:hyperlink>
      <w:r>
        <w:t xml:space="preserve"> Регламента, полученных по каналам межведомственного информационного взаимодействия из Федеральной налоговой службы (ее территориального органа).</w:t>
      </w:r>
    </w:p>
    <w:p w:rsidR="00532547" w:rsidRDefault="00532547">
      <w:pPr>
        <w:pStyle w:val="ConsPlusNormal"/>
        <w:jc w:val="both"/>
      </w:pPr>
    </w:p>
    <w:p w:rsidR="00532547" w:rsidRDefault="00532547">
      <w:pPr>
        <w:pStyle w:val="ConsPlusTitle"/>
        <w:jc w:val="center"/>
        <w:outlineLvl w:val="2"/>
      </w:pPr>
      <w:r>
        <w:t>Межведомственное информационное взаимодействие</w:t>
      </w:r>
    </w:p>
    <w:p w:rsidR="00532547" w:rsidRDefault="00532547">
      <w:pPr>
        <w:pStyle w:val="ConsPlusTitle"/>
        <w:jc w:val="center"/>
      </w:pPr>
      <w:r>
        <w:t>организатора конкурса с Федеральной службой по надзору</w:t>
      </w:r>
    </w:p>
    <w:p w:rsidR="00532547" w:rsidRDefault="00532547">
      <w:pPr>
        <w:pStyle w:val="ConsPlusTitle"/>
        <w:jc w:val="center"/>
      </w:pPr>
      <w:r>
        <w:t>в сфере защиты прав потребителей и благополучия человека</w:t>
      </w:r>
    </w:p>
    <w:p w:rsidR="00532547" w:rsidRDefault="00532547">
      <w:pPr>
        <w:pStyle w:val="ConsPlusTitle"/>
        <w:jc w:val="center"/>
      </w:pPr>
      <w:r>
        <w:t>(ее территориальными органами) по вопросам предоставления</w:t>
      </w:r>
    </w:p>
    <w:p w:rsidR="00532547" w:rsidRDefault="00532547">
      <w:pPr>
        <w:pStyle w:val="ConsPlusTitle"/>
        <w:jc w:val="center"/>
      </w:pPr>
      <w:r>
        <w:t>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105. Основанием для начала административной процедуры является прием и регистрация заявки должностным лицом организатора конкурса.</w:t>
      </w:r>
    </w:p>
    <w:p w:rsidR="00532547" w:rsidRDefault="00532547">
      <w:pPr>
        <w:pStyle w:val="ConsPlusNormal"/>
        <w:spacing w:before="220"/>
        <w:ind w:firstLine="540"/>
        <w:jc w:val="both"/>
      </w:pPr>
      <w:bookmarkStart w:id="21" w:name="P500"/>
      <w:bookmarkEnd w:id="21"/>
      <w:r>
        <w:t>106. Получению по каналам межведомственного информационного взаимодействия с Федеральной службой по надзору в сфере защиты прав потребителей и благополучия человека (ее территориальным органом) подлежат сведения, подтверждающие, что рыбоперерабатывающий завод расположен в зданиях, соответствующих санитарно-эпидемиологическим и гигиеническим требованиям.</w:t>
      </w:r>
    </w:p>
    <w:p w:rsidR="00532547" w:rsidRDefault="00532547">
      <w:pPr>
        <w:pStyle w:val="ConsPlusNormal"/>
        <w:spacing w:before="220"/>
        <w:ind w:firstLine="540"/>
        <w:jc w:val="both"/>
      </w:pPr>
      <w:r>
        <w:t xml:space="preserve">107.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службе по надзору в сфере защиты прав потребителей и благополучия человека (ее территориальном органе) в отношении заявителя сведения, указанные в </w:t>
      </w:r>
      <w:hyperlink w:anchor="P500" w:history="1">
        <w:r>
          <w:rPr>
            <w:color w:val="0000FF"/>
          </w:rPr>
          <w:t>пункте 106</w:t>
        </w:r>
      </w:hyperlink>
      <w:r>
        <w:t xml:space="preserve"> Регламента.</w:t>
      </w:r>
    </w:p>
    <w:p w:rsidR="00532547" w:rsidRDefault="00532547">
      <w:pPr>
        <w:pStyle w:val="ConsPlusNormal"/>
        <w:spacing w:before="220"/>
        <w:ind w:firstLine="540"/>
        <w:jc w:val="both"/>
      </w:pPr>
      <w:r>
        <w:t>Федеральная служба по надзору в сфере защиты прав потребителей и благополучия человека (ее территориальный орган) в течение 3 рабочих дней с момента получения запроса представляет указанные сведения в форме, в которой поступил межведомственный запрос организатору конкурса.</w:t>
      </w:r>
    </w:p>
    <w:p w:rsidR="00532547" w:rsidRDefault="00532547">
      <w:pPr>
        <w:pStyle w:val="ConsPlusNormal"/>
        <w:spacing w:before="220"/>
        <w:ind w:firstLine="540"/>
        <w:jc w:val="both"/>
      </w:pPr>
      <w:r>
        <w:t>Организатор конкурса в течение 1 рабочего дня с момента получения указанных сведений от Федеральной службы по надзору в сфере защиты прав потребителей и благополучия человека (ее территориальных органов) представляет их в комиссию организатора конкурса.</w:t>
      </w:r>
    </w:p>
    <w:p w:rsidR="00532547" w:rsidRDefault="00532547">
      <w:pPr>
        <w:pStyle w:val="ConsPlusNormal"/>
        <w:spacing w:before="220"/>
        <w:ind w:firstLine="540"/>
        <w:jc w:val="both"/>
      </w:pPr>
      <w:r>
        <w:t>108.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службы по надзору в сфере защиты прав потребителей и благополучия человека по месту нахождения (жительства) заявителя.</w:t>
      </w:r>
    </w:p>
    <w:p w:rsidR="00532547" w:rsidRDefault="00532547">
      <w:pPr>
        <w:pStyle w:val="ConsPlusNormal"/>
        <w:spacing w:before="220"/>
        <w:ind w:firstLine="540"/>
        <w:jc w:val="both"/>
      </w:pPr>
      <w:r>
        <w:t xml:space="preserve">109. Результатом административной процедуры является получение сведений, указанных в </w:t>
      </w:r>
      <w:hyperlink w:anchor="P500" w:history="1">
        <w:r>
          <w:rPr>
            <w:color w:val="0000FF"/>
          </w:rPr>
          <w:t>пункте 106</w:t>
        </w:r>
      </w:hyperlink>
      <w:r>
        <w:t xml:space="preserve"> Регламента, по каналам межведомственного информационного взаимодействия с Федеральной службой по надзору в сфере защиты прав потребителей и благополучия человека (ее территориальным органом).</w:t>
      </w:r>
    </w:p>
    <w:p w:rsidR="00532547" w:rsidRDefault="00532547">
      <w:pPr>
        <w:pStyle w:val="ConsPlusNormal"/>
        <w:spacing w:before="220"/>
        <w:ind w:firstLine="540"/>
        <w:jc w:val="both"/>
      </w:pPr>
      <w:r>
        <w:lastRenderedPageBreak/>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00" w:history="1">
        <w:r>
          <w:rPr>
            <w:color w:val="0000FF"/>
          </w:rPr>
          <w:t>пункте 106</w:t>
        </w:r>
      </w:hyperlink>
      <w:r>
        <w:t xml:space="preserve"> Регламента, полученных по каналам межведомственного информационного взаимодействия из Федеральной службы по надзору в сфере защиты прав потребителей и благополучия человека (ее территориального органа).</w:t>
      </w:r>
    </w:p>
    <w:p w:rsidR="00532547" w:rsidRDefault="00532547">
      <w:pPr>
        <w:pStyle w:val="ConsPlusNormal"/>
        <w:jc w:val="both"/>
      </w:pPr>
    </w:p>
    <w:p w:rsidR="00532547" w:rsidRDefault="00532547">
      <w:pPr>
        <w:pStyle w:val="ConsPlusTitle"/>
        <w:jc w:val="center"/>
        <w:outlineLvl w:val="2"/>
      </w:pPr>
      <w:r>
        <w:t>Межведомственное информационное взаимодействие организатора</w:t>
      </w:r>
    </w:p>
    <w:p w:rsidR="00532547" w:rsidRDefault="00532547">
      <w:pPr>
        <w:pStyle w:val="ConsPlusTitle"/>
        <w:jc w:val="center"/>
      </w:pPr>
      <w:r>
        <w:t>конкурса с Федеральной службой государственной регистрации,</w:t>
      </w:r>
    </w:p>
    <w:p w:rsidR="00532547" w:rsidRDefault="00532547">
      <w:pPr>
        <w:pStyle w:val="ConsPlusTitle"/>
        <w:jc w:val="center"/>
      </w:pPr>
      <w:r>
        <w:t>кадастра и картографии (ее территориальными органами)</w:t>
      </w:r>
    </w:p>
    <w:p w:rsidR="00532547" w:rsidRDefault="00532547">
      <w:pPr>
        <w:pStyle w:val="ConsPlusTitle"/>
        <w:jc w:val="center"/>
      </w:pPr>
      <w:r>
        <w:t>по вопросам предоставления документов, необходимых</w:t>
      </w:r>
    </w:p>
    <w:p w:rsidR="00532547" w:rsidRDefault="00532547">
      <w:pPr>
        <w:pStyle w:val="ConsPlusTitle"/>
        <w:jc w:val="center"/>
      </w:pPr>
      <w:r>
        <w:t>для предоставления государственной услуги</w:t>
      </w:r>
    </w:p>
    <w:p w:rsidR="00532547" w:rsidRDefault="00532547">
      <w:pPr>
        <w:pStyle w:val="ConsPlusNormal"/>
        <w:jc w:val="both"/>
      </w:pPr>
    </w:p>
    <w:p w:rsidR="00532547" w:rsidRDefault="00532547">
      <w:pPr>
        <w:pStyle w:val="ConsPlusNormal"/>
        <w:ind w:firstLine="540"/>
        <w:jc w:val="both"/>
      </w:pPr>
      <w:r>
        <w:t>110. Основанием для начала административной процедуры является формирование и направление руководителем или заместителем организатора конкурса либо должностным лицом организатора конкурса, уполномоченным решением руководителя организатора конкурса, межведомственного запроса в Федеральную службу государственной регистрации, кадастра и картографии (ее территориальный орган).</w:t>
      </w:r>
    </w:p>
    <w:p w:rsidR="00532547" w:rsidRDefault="00532547">
      <w:pPr>
        <w:pStyle w:val="ConsPlusNormal"/>
        <w:spacing w:before="220"/>
        <w:ind w:firstLine="540"/>
        <w:jc w:val="both"/>
      </w:pPr>
      <w:bookmarkStart w:id="22" w:name="P515"/>
      <w:bookmarkEnd w:id="22"/>
      <w:r>
        <w:t>111. Получению по каналам межведомственного информационного взаимодействия с Федеральной службой государственной регистрации, кадастра и картографии (ее территориальным органом) подлежат сведения, содержащиеся в Едином государственном реестре недвижимости.</w:t>
      </w:r>
    </w:p>
    <w:p w:rsidR="00532547" w:rsidRDefault="00532547">
      <w:pPr>
        <w:pStyle w:val="ConsPlusNormal"/>
        <w:spacing w:before="220"/>
        <w:ind w:firstLine="540"/>
        <w:jc w:val="both"/>
      </w:pPr>
      <w:r>
        <w:t>112. Комиссия организатора конкурса в течение 1 рабочего дня со дня вскрытия конверта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(ее территориальном органе) сведения, содержащиеся в Едином государственном реестре недвижимости.</w:t>
      </w:r>
    </w:p>
    <w:p w:rsidR="00532547" w:rsidRDefault="00532547">
      <w:pPr>
        <w:pStyle w:val="ConsPlusNormal"/>
        <w:spacing w:before="220"/>
        <w:ind w:firstLine="540"/>
        <w:jc w:val="both"/>
      </w:pPr>
      <w:r>
        <w:t>Федеральная служба государственной регистрации, кадастра и картографии (ее территориальный орган) в течение 1 рабочего дня со дня получения запроса представляет 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532547" w:rsidRDefault="00532547">
      <w:pPr>
        <w:pStyle w:val="ConsPlusNormal"/>
        <w:spacing w:before="220"/>
        <w:ind w:firstLine="540"/>
        <w:jc w:val="both"/>
      </w:pPr>
      <w:r>
        <w:t>Организатор конкурса в течение 1 рабочего дня с даты получения указанных сведений от Федеральной службы государственной регистрации, кадастра и картографии (ее территориального органа) представляет их в комиссию организатора конкурса.</w:t>
      </w:r>
    </w:p>
    <w:p w:rsidR="00532547" w:rsidRDefault="00532547">
      <w:pPr>
        <w:pStyle w:val="ConsPlusNormal"/>
        <w:spacing w:before="220"/>
        <w:ind w:firstLine="540"/>
        <w:jc w:val="both"/>
      </w:pPr>
      <w:r>
        <w:t>113.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службы государственной регистрации, кадастра и картографии по месту нахождения объектов недвижимого имущества.</w:t>
      </w:r>
    </w:p>
    <w:p w:rsidR="00532547" w:rsidRDefault="00532547">
      <w:pPr>
        <w:pStyle w:val="ConsPlusNormal"/>
        <w:spacing w:before="220"/>
        <w:ind w:firstLine="540"/>
        <w:jc w:val="both"/>
      </w:pPr>
      <w:r>
        <w:t xml:space="preserve">114. Результатом административной процедуры является получение сведений, указанных в </w:t>
      </w:r>
      <w:hyperlink w:anchor="P515" w:history="1">
        <w:r>
          <w:rPr>
            <w:color w:val="0000FF"/>
          </w:rPr>
          <w:t>пункте 111</w:t>
        </w:r>
      </w:hyperlink>
      <w:r>
        <w:t xml:space="preserve"> Регламента, по каналам межведомственного информационного взаимодействия с Федеральной службой государственной регистрации, кадастра и картографии (ее территориальным органом).</w:t>
      </w:r>
    </w:p>
    <w:p w:rsidR="00532547" w:rsidRDefault="00532547">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15" w:history="1">
        <w:r>
          <w:rPr>
            <w:color w:val="0000FF"/>
          </w:rPr>
          <w:t>пункте 111</w:t>
        </w:r>
      </w:hyperlink>
      <w:r>
        <w:t xml:space="preserve"> Регламента, полученных по каналам межведомственного информационного взаимодействия из Федеральной службы государственной регистрации, кадастра и картографии (ее территориального органа).</w:t>
      </w:r>
    </w:p>
    <w:p w:rsidR="00532547" w:rsidRDefault="00532547">
      <w:pPr>
        <w:pStyle w:val="ConsPlusNormal"/>
        <w:jc w:val="both"/>
      </w:pPr>
    </w:p>
    <w:p w:rsidR="00532547" w:rsidRDefault="00532547">
      <w:pPr>
        <w:pStyle w:val="ConsPlusTitle"/>
        <w:jc w:val="center"/>
        <w:outlineLvl w:val="2"/>
      </w:pPr>
      <w:r>
        <w:t>Межведомственное информационное взаимодействие организатора</w:t>
      </w:r>
    </w:p>
    <w:p w:rsidR="00532547" w:rsidRDefault="00532547">
      <w:pPr>
        <w:pStyle w:val="ConsPlusTitle"/>
        <w:jc w:val="center"/>
      </w:pPr>
      <w:r>
        <w:t>конкурса с Федеральной антимонопольной службой по вопросам</w:t>
      </w:r>
    </w:p>
    <w:p w:rsidR="00532547" w:rsidRDefault="00532547">
      <w:pPr>
        <w:pStyle w:val="ConsPlusTitle"/>
        <w:jc w:val="center"/>
      </w:pPr>
      <w:r>
        <w:t>предоставления 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115. Основанием для начала административной процедуры является прием и регистрация заявки должностным лицом организатора конкурса.</w:t>
      </w:r>
    </w:p>
    <w:p w:rsidR="00532547" w:rsidRDefault="00532547">
      <w:pPr>
        <w:pStyle w:val="ConsPlusNormal"/>
        <w:spacing w:before="220"/>
        <w:ind w:firstLine="540"/>
        <w:jc w:val="both"/>
      </w:pPr>
      <w:bookmarkStart w:id="23" w:name="P529"/>
      <w:bookmarkEnd w:id="23"/>
      <w:r>
        <w:t xml:space="preserve">116. Получению по каналам межведомственного информационного взаимодействия с Федеральной антимонопольной службой подлежит копия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предусмотренным Федеральным </w:t>
      </w:r>
      <w:hyperlink r:id="rId41"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532547" w:rsidRDefault="00532547">
      <w:pPr>
        <w:pStyle w:val="ConsPlusNormal"/>
        <w:spacing w:before="220"/>
        <w:ind w:firstLine="540"/>
        <w:jc w:val="both"/>
      </w:pPr>
      <w:r>
        <w:t xml:space="preserve">117.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 в отношении заявителя копию решения, указанного в </w:t>
      </w:r>
      <w:hyperlink w:anchor="P529" w:history="1">
        <w:r>
          <w:rPr>
            <w:color w:val="0000FF"/>
          </w:rPr>
          <w:t>пункте 116</w:t>
        </w:r>
      </w:hyperlink>
      <w:r>
        <w:t xml:space="preserve"> Регламента.</w:t>
      </w:r>
    </w:p>
    <w:p w:rsidR="00532547" w:rsidRDefault="00532547">
      <w:pPr>
        <w:pStyle w:val="ConsPlusNormal"/>
        <w:spacing w:before="220"/>
        <w:ind w:firstLine="540"/>
        <w:jc w:val="both"/>
      </w:pPr>
      <w:r>
        <w:t xml:space="preserve">Федеральная антимонопольная служба в течение 1 рабочего дня с даты получения запроса представляет копию решения, указанного в </w:t>
      </w:r>
      <w:hyperlink w:anchor="P529" w:history="1">
        <w:r>
          <w:rPr>
            <w:color w:val="0000FF"/>
          </w:rPr>
          <w:t>пункте 116</w:t>
        </w:r>
      </w:hyperlink>
      <w:r>
        <w:t xml:space="preserve"> Регламента.</w:t>
      </w:r>
    </w:p>
    <w:p w:rsidR="00532547" w:rsidRDefault="00532547">
      <w:pPr>
        <w:pStyle w:val="ConsPlusNormal"/>
        <w:spacing w:before="220"/>
        <w:ind w:firstLine="540"/>
        <w:jc w:val="both"/>
      </w:pPr>
      <w:r>
        <w:t>Организатор конкурса в течение 1 рабочего дня с даты получения копии решения от Федеральной антимонопольной службы представляет ее в комиссию организатора конкурса.</w:t>
      </w:r>
    </w:p>
    <w:p w:rsidR="00532547" w:rsidRDefault="00532547">
      <w:pPr>
        <w:pStyle w:val="ConsPlusNormal"/>
        <w:spacing w:before="220"/>
        <w:ind w:firstLine="540"/>
        <w:jc w:val="both"/>
      </w:pPr>
      <w:r>
        <w:t>118.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Федеральную антимонопольную службу.</w:t>
      </w:r>
    </w:p>
    <w:p w:rsidR="00532547" w:rsidRDefault="00532547">
      <w:pPr>
        <w:pStyle w:val="ConsPlusNormal"/>
        <w:spacing w:before="220"/>
        <w:ind w:firstLine="540"/>
        <w:jc w:val="both"/>
      </w:pPr>
      <w:r>
        <w:t xml:space="preserve">119. Результатом административной процедуры является получение копии решения Федеральной антимонопольной службы, указанной в </w:t>
      </w:r>
      <w:hyperlink w:anchor="P529" w:history="1">
        <w:r>
          <w:rPr>
            <w:color w:val="0000FF"/>
          </w:rPr>
          <w:t>пункте 116</w:t>
        </w:r>
      </w:hyperlink>
      <w:r>
        <w:t xml:space="preserve"> Регламента, по каналам межведомственного информационного взаимодействия с Федеральной антимонопольной службой.</w:t>
      </w:r>
    </w:p>
    <w:p w:rsidR="00532547" w:rsidRDefault="00532547">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копии решения, указанной в </w:t>
      </w:r>
      <w:hyperlink w:anchor="P529" w:history="1">
        <w:r>
          <w:rPr>
            <w:color w:val="0000FF"/>
          </w:rPr>
          <w:t>пункте 116</w:t>
        </w:r>
      </w:hyperlink>
      <w:r>
        <w:t xml:space="preserve"> Регламента, полученной по каналам межведомственного информационного взаимодействия из Федеральной антимонопольной службы.</w:t>
      </w:r>
    </w:p>
    <w:p w:rsidR="00532547" w:rsidRDefault="00532547">
      <w:pPr>
        <w:pStyle w:val="ConsPlusNormal"/>
        <w:jc w:val="both"/>
      </w:pPr>
    </w:p>
    <w:p w:rsidR="00532547" w:rsidRDefault="00532547">
      <w:pPr>
        <w:pStyle w:val="ConsPlusTitle"/>
        <w:jc w:val="center"/>
        <w:outlineLvl w:val="2"/>
      </w:pPr>
      <w:r>
        <w:t>Межведомственное информационное взаимодействие</w:t>
      </w:r>
    </w:p>
    <w:p w:rsidR="00532547" w:rsidRDefault="00532547">
      <w:pPr>
        <w:pStyle w:val="ConsPlusTitle"/>
        <w:jc w:val="center"/>
      </w:pPr>
      <w:r>
        <w:t>организатора конкурса с Федеральным агентством</w:t>
      </w:r>
    </w:p>
    <w:p w:rsidR="00532547" w:rsidRDefault="00532547">
      <w:pPr>
        <w:pStyle w:val="ConsPlusTitle"/>
        <w:jc w:val="center"/>
      </w:pPr>
      <w:r>
        <w:t>по рыболовству (его территориальными органами) по вопросам</w:t>
      </w:r>
    </w:p>
    <w:p w:rsidR="00532547" w:rsidRDefault="00532547">
      <w:pPr>
        <w:pStyle w:val="ConsPlusTitle"/>
        <w:jc w:val="center"/>
      </w:pPr>
      <w:r>
        <w:t>предоставления 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 xml:space="preserve">120. Основанием для начала административной процедуры является прием и регистрация </w:t>
      </w:r>
      <w:r>
        <w:lastRenderedPageBreak/>
        <w:t>заявки должностным лицом организатора конкурса.</w:t>
      </w:r>
    </w:p>
    <w:p w:rsidR="00532547" w:rsidRDefault="00532547">
      <w:pPr>
        <w:pStyle w:val="ConsPlusNormal"/>
        <w:spacing w:before="220"/>
        <w:ind w:firstLine="540"/>
        <w:jc w:val="both"/>
      </w:pPr>
      <w:bookmarkStart w:id="24" w:name="P544"/>
      <w:bookmarkEnd w:id="24"/>
      <w:r>
        <w:t>121. Получению по каналам межведомственного информационного взаимодействия с Федеральным агентством по рыболовству (его территориальным органом) подлежат:</w:t>
      </w:r>
    </w:p>
    <w:p w:rsidR="00532547" w:rsidRDefault="00532547">
      <w:pPr>
        <w:pStyle w:val="ConsPlusNormal"/>
        <w:spacing w:before="220"/>
        <w:ind w:firstLine="540"/>
        <w:jc w:val="both"/>
      </w:pPr>
      <w:r>
        <w:t>а) сведения о среднесуточном объеме (в тоннах) производства заявителем рыбной и иной продукции из водных биологических ресурсов на рыбоперерабатывающем заводе за последние 4 года, предшествующие году проведения конкурса;</w:t>
      </w:r>
    </w:p>
    <w:p w:rsidR="00532547" w:rsidRDefault="00532547">
      <w:pPr>
        <w:pStyle w:val="ConsPlusNormal"/>
        <w:spacing w:before="220"/>
        <w:ind w:firstLine="540"/>
        <w:jc w:val="both"/>
      </w:pPr>
      <w:r>
        <w:t>б) сведения, подтверждающие виды производимой заявителем рыбной и иной продукции из водных биологических ресурсов, в виде выписки из формы федерального статистического наблюдения за уловами водных биологических ресурсов, производством рыбной и иной продукции из них.</w:t>
      </w:r>
    </w:p>
    <w:p w:rsidR="00532547" w:rsidRDefault="00532547">
      <w:pPr>
        <w:pStyle w:val="ConsPlusNormal"/>
        <w:spacing w:before="220"/>
        <w:ind w:firstLine="540"/>
        <w:jc w:val="both"/>
      </w:pPr>
      <w:r>
        <w:t xml:space="preserve">122.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Федеральном агентстве по рыболовству (его территориальных органах) в отношении заявителя, сведения, указанные в </w:t>
      </w:r>
      <w:hyperlink w:anchor="P544" w:history="1">
        <w:r>
          <w:rPr>
            <w:color w:val="0000FF"/>
          </w:rPr>
          <w:t>пункте 121</w:t>
        </w:r>
      </w:hyperlink>
      <w:r>
        <w:t xml:space="preserve"> Регламента.</w:t>
      </w:r>
    </w:p>
    <w:p w:rsidR="00532547" w:rsidRDefault="00532547">
      <w:pPr>
        <w:pStyle w:val="ConsPlusNormal"/>
        <w:spacing w:before="220"/>
        <w:ind w:firstLine="540"/>
        <w:jc w:val="both"/>
      </w:pPr>
      <w:r>
        <w:t>Федеральное агентство по рыболовству (его территориальные органы) в течение 1 рабочего дня, следующего за днем получения запроса, представляет указанные сведения в форме, в которой поступил межведомственный запрос организатору конкурса.</w:t>
      </w:r>
    </w:p>
    <w:p w:rsidR="00532547" w:rsidRDefault="00532547">
      <w:pPr>
        <w:pStyle w:val="ConsPlusNormal"/>
        <w:spacing w:before="220"/>
        <w:ind w:firstLine="540"/>
        <w:jc w:val="both"/>
      </w:pPr>
      <w:r>
        <w:t>Организатор конкурса в течение 1 рабочего дня с даты получения указанных сведений от Федерального агентства по рыболовству (его территориального органа) представляет их в комиссию организатора конкурса.</w:t>
      </w:r>
    </w:p>
    <w:p w:rsidR="00532547" w:rsidRDefault="00532547">
      <w:pPr>
        <w:pStyle w:val="ConsPlusNormal"/>
        <w:spacing w:before="220"/>
        <w:ind w:firstLine="540"/>
        <w:jc w:val="both"/>
      </w:pPr>
      <w:r>
        <w:t>123.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Федерального агентства по рыболовству по месту расположения рыбоперерабатывающего завода.</w:t>
      </w:r>
    </w:p>
    <w:p w:rsidR="00532547" w:rsidRDefault="00532547">
      <w:pPr>
        <w:pStyle w:val="ConsPlusNormal"/>
        <w:spacing w:before="220"/>
        <w:ind w:firstLine="540"/>
        <w:jc w:val="both"/>
      </w:pPr>
      <w:r>
        <w:t xml:space="preserve">124. Результатом административной процедуры является получение сведений, указанных в </w:t>
      </w:r>
      <w:hyperlink w:anchor="P544" w:history="1">
        <w:r>
          <w:rPr>
            <w:color w:val="0000FF"/>
          </w:rPr>
          <w:t>пункте 121</w:t>
        </w:r>
      </w:hyperlink>
      <w:r>
        <w:t xml:space="preserve"> Регламента, по каналам межведомственного информационного взаимодействия с Федеральным агентством по рыболовству (его территориальным органом).</w:t>
      </w:r>
    </w:p>
    <w:p w:rsidR="00532547" w:rsidRDefault="00532547">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44" w:history="1">
        <w:r>
          <w:rPr>
            <w:color w:val="0000FF"/>
          </w:rPr>
          <w:t>пункте 121</w:t>
        </w:r>
      </w:hyperlink>
      <w:r>
        <w:t xml:space="preserve"> Регламента, полученных по каналам межведомственного информационного взаимодействия из Федерального агентства по рыболовству (его территориального органа).</w:t>
      </w:r>
    </w:p>
    <w:p w:rsidR="00532547" w:rsidRDefault="00532547">
      <w:pPr>
        <w:pStyle w:val="ConsPlusNormal"/>
        <w:jc w:val="both"/>
      </w:pPr>
    </w:p>
    <w:p w:rsidR="00532547" w:rsidRDefault="00532547">
      <w:pPr>
        <w:pStyle w:val="ConsPlusTitle"/>
        <w:jc w:val="center"/>
        <w:outlineLvl w:val="2"/>
      </w:pPr>
      <w:r>
        <w:t>Рассмотрение заявок</w:t>
      </w:r>
    </w:p>
    <w:p w:rsidR="00532547" w:rsidRDefault="00532547">
      <w:pPr>
        <w:pStyle w:val="ConsPlusNormal"/>
        <w:jc w:val="both"/>
      </w:pPr>
    </w:p>
    <w:p w:rsidR="00532547" w:rsidRDefault="00532547">
      <w:pPr>
        <w:pStyle w:val="ConsPlusNormal"/>
        <w:ind w:firstLine="540"/>
        <w:jc w:val="both"/>
      </w:pPr>
      <w:r>
        <w:t>125. Основанием для начала административной процедуры является размещение на официальном сайте организатора конкурса протокола вскрытия конвертов с заявками и открытия доступа к заявкам.</w:t>
      </w:r>
    </w:p>
    <w:p w:rsidR="00532547" w:rsidRDefault="00532547">
      <w:pPr>
        <w:pStyle w:val="ConsPlusNormal"/>
        <w:spacing w:before="220"/>
        <w:ind w:firstLine="540"/>
        <w:jc w:val="both"/>
      </w:pPr>
      <w:r>
        <w:t>126. Комиссия оценивает заявки на соответствие требованиям, установленным конкурсной документацией.</w:t>
      </w:r>
    </w:p>
    <w:p w:rsidR="00532547" w:rsidRDefault="00532547">
      <w:pPr>
        <w:pStyle w:val="ConsPlusNormal"/>
        <w:spacing w:before="220"/>
        <w:ind w:firstLine="540"/>
        <w:jc w:val="both"/>
      </w:pPr>
      <w:r>
        <w:t xml:space="preserve">Комиссия проверяет заявителей на соответствие требованиям, установленным </w:t>
      </w:r>
      <w:hyperlink w:anchor="P46" w:history="1">
        <w:r>
          <w:rPr>
            <w:color w:val="0000FF"/>
          </w:rPr>
          <w:t>пунктом 3</w:t>
        </w:r>
      </w:hyperlink>
      <w:r>
        <w:t xml:space="preserve"> Регламента, достоверность сведений, указанных в документах, прилагаемых к заявке в </w:t>
      </w:r>
      <w:r>
        <w:lastRenderedPageBreak/>
        <w:t xml:space="preserve">соответствии с </w:t>
      </w:r>
      <w:hyperlink w:anchor="P179" w:history="1">
        <w:r>
          <w:rPr>
            <w:color w:val="0000FF"/>
          </w:rPr>
          <w:t>пунктом 21</w:t>
        </w:r>
      </w:hyperlink>
      <w:r>
        <w:t xml:space="preserve"> Регламента.</w:t>
      </w:r>
    </w:p>
    <w:p w:rsidR="00532547" w:rsidRDefault="00532547">
      <w:pPr>
        <w:pStyle w:val="ConsPlusNormal"/>
        <w:spacing w:before="220"/>
        <w:ind w:firstLine="540"/>
        <w:jc w:val="both"/>
      </w:pPr>
      <w:r>
        <w:t>127. Должностное лицо комиссии, являющееся представителем организатора конкурса, в срок не позднее рабочего дня, следующего за днем размещения на официальном сайте протокола вскрытия конвертов с заявками и открытия доступа к заявкам, при необходимости формирует и направляет межведомственные запросы в:</w:t>
      </w:r>
    </w:p>
    <w:p w:rsidR="00532547" w:rsidRDefault="00532547">
      <w:pPr>
        <w:pStyle w:val="ConsPlusNormal"/>
        <w:spacing w:before="220"/>
        <w:ind w:firstLine="540"/>
        <w:jc w:val="both"/>
      </w:pPr>
      <w:r>
        <w:t>Федеральную налоговую службу (ее территориальный орган);</w:t>
      </w:r>
    </w:p>
    <w:p w:rsidR="00532547" w:rsidRDefault="00532547">
      <w:pPr>
        <w:pStyle w:val="ConsPlusNormal"/>
        <w:spacing w:before="220"/>
        <w:ind w:firstLine="540"/>
        <w:jc w:val="both"/>
      </w:pPr>
      <w:r>
        <w:t>Федеральную службу по надзору в сфере защиты прав потребителей и благополучия человека (ее территориальный орган);</w:t>
      </w:r>
    </w:p>
    <w:p w:rsidR="00532547" w:rsidRDefault="00532547">
      <w:pPr>
        <w:pStyle w:val="ConsPlusNormal"/>
        <w:spacing w:before="220"/>
        <w:ind w:firstLine="540"/>
        <w:jc w:val="both"/>
      </w:pPr>
      <w:r>
        <w:t>Федеральную службу государственной регистрации, кадастра и картографии (ее территориальный орган);</w:t>
      </w:r>
    </w:p>
    <w:p w:rsidR="00532547" w:rsidRDefault="00532547">
      <w:pPr>
        <w:pStyle w:val="ConsPlusNormal"/>
        <w:spacing w:before="220"/>
        <w:ind w:firstLine="540"/>
        <w:jc w:val="both"/>
      </w:pPr>
      <w:r>
        <w:t>Федеральную антимонопольную службу;</w:t>
      </w:r>
    </w:p>
    <w:p w:rsidR="00532547" w:rsidRDefault="00532547">
      <w:pPr>
        <w:pStyle w:val="ConsPlusNormal"/>
        <w:spacing w:before="220"/>
        <w:ind w:firstLine="540"/>
        <w:jc w:val="both"/>
      </w:pPr>
      <w:r>
        <w:t>Федеральное агентство по рыболовству (его территориальный орган).</w:t>
      </w:r>
    </w:p>
    <w:p w:rsidR="00532547" w:rsidRDefault="00532547">
      <w:pPr>
        <w:pStyle w:val="ConsPlusNormal"/>
        <w:spacing w:before="220"/>
        <w:ind w:firstLine="540"/>
        <w:jc w:val="both"/>
      </w:pPr>
      <w:r>
        <w:t>128. На основании результатов рассмотрения заявок комиссия принимает решение о допуске или об отказе в допуске заявителей к участию в конкурсе. Комиссия оформляет протокол рассмотрения заявок, который подписывается присутствующими на заседании членами комиссии в день окончания рассмотрения заявок.</w:t>
      </w:r>
    </w:p>
    <w:p w:rsidR="00532547" w:rsidRDefault="00532547">
      <w:pPr>
        <w:pStyle w:val="ConsPlusNormal"/>
        <w:spacing w:before="220"/>
        <w:ind w:firstLine="540"/>
        <w:jc w:val="both"/>
      </w:pPr>
      <w:r>
        <w:t>Протокол рассмотрения заявок размещается на официальном сайте организатора конкурса в день его подписания.</w:t>
      </w:r>
    </w:p>
    <w:p w:rsidR="00532547" w:rsidRDefault="00532547">
      <w:pPr>
        <w:pStyle w:val="ConsPlusNormal"/>
        <w:spacing w:before="220"/>
        <w:ind w:firstLine="540"/>
        <w:jc w:val="both"/>
      </w:pPr>
      <w:bookmarkStart w:id="25" w:name="P567"/>
      <w:bookmarkEnd w:id="25"/>
      <w:r>
        <w:t>129. Основаниями для отказа в допуске к участию в конкурсе является:</w:t>
      </w:r>
    </w:p>
    <w:p w:rsidR="00532547" w:rsidRDefault="00532547">
      <w:pPr>
        <w:pStyle w:val="ConsPlusNormal"/>
        <w:spacing w:before="220"/>
        <w:ind w:firstLine="540"/>
        <w:jc w:val="both"/>
      </w:pPr>
      <w:r>
        <w:t xml:space="preserve">а) непредставление заявителем предусмотренных </w:t>
      </w:r>
      <w:hyperlink w:anchor="P179" w:history="1">
        <w:r>
          <w:rPr>
            <w:color w:val="0000FF"/>
          </w:rPr>
          <w:t>пунктом 21</w:t>
        </w:r>
      </w:hyperlink>
      <w:r>
        <w:t xml:space="preserve"> Регламента документов и информации.</w:t>
      </w:r>
    </w:p>
    <w:p w:rsidR="00532547" w:rsidRDefault="00532547">
      <w:pPr>
        <w:pStyle w:val="ConsPlusNormal"/>
        <w:spacing w:before="220"/>
        <w:ind w:firstLine="540"/>
        <w:jc w:val="both"/>
      </w:pPr>
      <w:r>
        <w:t>б) наличие в заявлении и прилагаемых к нему документов недостоверных сведений;</w:t>
      </w:r>
    </w:p>
    <w:p w:rsidR="00532547" w:rsidRDefault="00532547">
      <w:pPr>
        <w:pStyle w:val="ConsPlusNormal"/>
        <w:spacing w:before="220"/>
        <w:ind w:firstLine="540"/>
        <w:jc w:val="both"/>
      </w:pPr>
      <w:r>
        <w:t xml:space="preserve">в) несоответствие заявителя требованиям, установленным </w:t>
      </w:r>
      <w:hyperlink w:anchor="P46" w:history="1">
        <w:r>
          <w:rPr>
            <w:color w:val="0000FF"/>
          </w:rPr>
          <w:t>пунктом 3</w:t>
        </w:r>
      </w:hyperlink>
      <w:r>
        <w:t xml:space="preserve"> Регламента;</w:t>
      </w:r>
    </w:p>
    <w:p w:rsidR="00532547" w:rsidRDefault="00532547">
      <w:pPr>
        <w:pStyle w:val="ConsPlusNormal"/>
        <w:spacing w:before="220"/>
        <w:ind w:firstLine="540"/>
        <w:jc w:val="both"/>
      </w:pPr>
      <w:r>
        <w:t xml:space="preserve">г) несоответствие заявки и прилагаемых к ней документов требованиям, установленным </w:t>
      </w:r>
      <w:hyperlink w:anchor="P159" w:history="1">
        <w:r>
          <w:rPr>
            <w:color w:val="0000FF"/>
          </w:rPr>
          <w:t>пунктам 20</w:t>
        </w:r>
      </w:hyperlink>
      <w:r>
        <w:t xml:space="preserve">, </w:t>
      </w:r>
      <w:hyperlink w:anchor="P179" w:history="1">
        <w:r>
          <w:rPr>
            <w:color w:val="0000FF"/>
          </w:rPr>
          <w:t>21</w:t>
        </w:r>
      </w:hyperlink>
      <w:r>
        <w:t xml:space="preserve"> и </w:t>
      </w:r>
      <w:hyperlink w:anchor="P194" w:history="1">
        <w:r>
          <w:rPr>
            <w:color w:val="0000FF"/>
          </w:rPr>
          <w:t>24</w:t>
        </w:r>
      </w:hyperlink>
      <w:r>
        <w:t xml:space="preserve"> Регламента.</w:t>
      </w:r>
    </w:p>
    <w:p w:rsidR="00532547" w:rsidRDefault="00532547">
      <w:pPr>
        <w:pStyle w:val="ConsPlusNormal"/>
        <w:spacing w:before="220"/>
        <w:ind w:firstLine="540"/>
        <w:jc w:val="both"/>
      </w:pPr>
      <w:r>
        <w:t>130. Заявитель приобретает статус участника конкурса с даты оформления комиссией протокола рассмотрения заявок, содержащего сведения о признании заявителя участником конкурса.</w:t>
      </w:r>
    </w:p>
    <w:p w:rsidR="00532547" w:rsidRDefault="00532547">
      <w:pPr>
        <w:pStyle w:val="ConsPlusNormal"/>
        <w:spacing w:before="220"/>
        <w:ind w:firstLine="540"/>
        <w:jc w:val="both"/>
      </w:pPr>
      <w:r>
        <w:t>Заявителям, не допущенным к участию в конкурсе, направляется уведомление о принятом комиссией решении не позднее 1 рабочего дня, следующего за днем подписания протокола рассмотрения заявок, в форме, в которой была подана заявка.</w:t>
      </w:r>
    </w:p>
    <w:p w:rsidR="00532547" w:rsidRDefault="00532547">
      <w:pPr>
        <w:pStyle w:val="ConsPlusNormal"/>
        <w:spacing w:before="220"/>
        <w:ind w:firstLine="540"/>
        <w:jc w:val="both"/>
      </w:pPr>
      <w:r>
        <w:t>В случае использования заявителями Единого портала либо портала услуг уведомление о принятом комиссией решении направляется заявителям в течение 1 рабочего дня, следующего за днем подписания протокола рассмотрения заявок, с использованием указанных информационных систем.</w:t>
      </w:r>
    </w:p>
    <w:p w:rsidR="00532547" w:rsidRDefault="00532547">
      <w:pPr>
        <w:pStyle w:val="ConsPlusNormal"/>
        <w:spacing w:before="220"/>
        <w:ind w:firstLine="540"/>
        <w:jc w:val="both"/>
      </w:pPr>
      <w:r>
        <w:t>131. В случае если только 1 заявитель допущен к участию в конкурсе, комиссия в течение 10 рабочих дней с даты подписания протокола рассмотрения заявок передает этому заявителю проект договора о предоставлении рыбопромыслового участка.</w:t>
      </w:r>
    </w:p>
    <w:p w:rsidR="00532547" w:rsidRDefault="00532547">
      <w:pPr>
        <w:pStyle w:val="ConsPlusNormal"/>
        <w:spacing w:before="220"/>
        <w:ind w:firstLine="540"/>
        <w:jc w:val="both"/>
      </w:pPr>
      <w:r>
        <w:t xml:space="preserve">132. В случае если на основании результатов рассмотрения заявок принято решение об </w:t>
      </w:r>
      <w:r>
        <w:lastRenderedPageBreak/>
        <w:t>отказе в допуске к участию в конкурсе по отдельному лоту всех заявителей, организатор конкурса проводит новый конкурс в течение 6 месяцев.</w:t>
      </w:r>
    </w:p>
    <w:p w:rsidR="00532547" w:rsidRDefault="00532547">
      <w:pPr>
        <w:pStyle w:val="ConsPlusNormal"/>
        <w:spacing w:before="220"/>
        <w:ind w:firstLine="540"/>
        <w:jc w:val="both"/>
      </w:pPr>
      <w:r>
        <w:t>133. Результатом административной процедуры является рассмотрение комиссией заявок и принятие решения о допуске или об отказе в допуске заявителей к участию в конкурсе.</w:t>
      </w:r>
    </w:p>
    <w:p w:rsidR="00532547" w:rsidRDefault="00532547">
      <w:pPr>
        <w:pStyle w:val="ConsPlusNormal"/>
        <w:spacing w:before="220"/>
        <w:ind w:firstLine="540"/>
        <w:jc w:val="both"/>
      </w:pPr>
      <w:r>
        <w:t>Способом фиксации результата административной процедуры является подписание протокола рассмотрения заявок и размещение его на официальном сайте организатора конкурса.</w:t>
      </w:r>
    </w:p>
    <w:p w:rsidR="00532547" w:rsidRDefault="00532547">
      <w:pPr>
        <w:pStyle w:val="ConsPlusNormal"/>
        <w:jc w:val="both"/>
      </w:pPr>
    </w:p>
    <w:p w:rsidR="00532547" w:rsidRDefault="00532547">
      <w:pPr>
        <w:pStyle w:val="ConsPlusTitle"/>
        <w:jc w:val="center"/>
        <w:outlineLvl w:val="2"/>
      </w:pPr>
      <w:r>
        <w:t>Оценка и сопоставление заявок</w:t>
      </w:r>
    </w:p>
    <w:p w:rsidR="00532547" w:rsidRDefault="00532547">
      <w:pPr>
        <w:pStyle w:val="ConsPlusNormal"/>
        <w:jc w:val="both"/>
      </w:pPr>
    </w:p>
    <w:p w:rsidR="00532547" w:rsidRDefault="00532547">
      <w:pPr>
        <w:pStyle w:val="ConsPlusNormal"/>
        <w:ind w:firstLine="540"/>
        <w:jc w:val="both"/>
      </w:pPr>
      <w:r>
        <w:t>134. Основанием для начала административной процедуры является размещение на официальном сайте организатора конкурса протокола рассмотрения заявок.</w:t>
      </w:r>
    </w:p>
    <w:p w:rsidR="00532547" w:rsidRDefault="00532547">
      <w:pPr>
        <w:pStyle w:val="ConsPlusNormal"/>
        <w:spacing w:before="220"/>
        <w:ind w:firstLine="540"/>
        <w:jc w:val="both"/>
      </w:pPr>
      <w:r>
        <w:t>135. Комиссия осуществляет оценку и сопоставление заявок и прилагаемых к ним документов. Срок оценки и сопоставления заявок не может превышать 10 рабочих дней с даты подписания протокола рассмотрения заявок.</w:t>
      </w:r>
    </w:p>
    <w:p w:rsidR="00532547" w:rsidRDefault="00532547">
      <w:pPr>
        <w:pStyle w:val="ConsPlusNormal"/>
        <w:spacing w:before="220"/>
        <w:ind w:firstLine="540"/>
        <w:jc w:val="both"/>
      </w:pPr>
      <w:bookmarkStart w:id="26" w:name="P584"/>
      <w:bookmarkEnd w:id="26"/>
      <w:r>
        <w:t>136. В целях определения лучших условий заключения договора о предоставлении рыбопромыслового участка комиссия должна оценивать и сопоставлять заявки в соответствии критериями, определенными:</w:t>
      </w:r>
    </w:p>
    <w:p w:rsidR="00532547" w:rsidRDefault="00532547">
      <w:pPr>
        <w:pStyle w:val="ConsPlusNormal"/>
        <w:spacing w:before="220"/>
        <w:ind w:firstLine="540"/>
        <w:jc w:val="both"/>
      </w:pPr>
      <w:r>
        <w:t xml:space="preserve">а) в </w:t>
      </w:r>
      <w:hyperlink r:id="rId42" w:history="1">
        <w:r>
          <w:rPr>
            <w:color w:val="0000FF"/>
          </w:rPr>
          <w:t>пункте 50</w:t>
        </w:r>
      </w:hyperlink>
      <w:r>
        <w:t xml:space="preserve"> Правил организации и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 утвержденных постановлением Правительства Российской Федерации от 14 апреля 2008 г. N 264, - для заявителей, участвующих в конкурсе на право заключения договора о предоставлении рыбопромыслового участка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и за исключением анадромных, катадромных и трансграничных видов рыб), а также для осуществления прибрежного рыболовства, за исключением анадромных, катадромных и трансграничных видов рыб;</w:t>
      </w:r>
    </w:p>
    <w:p w:rsidR="00532547" w:rsidRDefault="00532547">
      <w:pPr>
        <w:pStyle w:val="ConsPlusNormal"/>
        <w:spacing w:before="220"/>
        <w:ind w:firstLine="540"/>
        <w:jc w:val="both"/>
      </w:pPr>
      <w:r>
        <w:t xml:space="preserve">б) в </w:t>
      </w:r>
      <w:hyperlink r:id="rId43" w:history="1">
        <w:r>
          <w:rPr>
            <w:color w:val="0000FF"/>
          </w:rPr>
          <w:t>пункте 49</w:t>
        </w:r>
      </w:hyperlink>
      <w:r>
        <w:t xml:space="preserve"> Правил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 утвержденных постановлением Правительства Российской Федерации от 30 декабря 2008 г. N 1078, -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которые ранее осуществляли организацию любительского и спортивного рыболовства;</w:t>
      </w:r>
    </w:p>
    <w:p w:rsidR="00532547" w:rsidRDefault="00532547">
      <w:pPr>
        <w:pStyle w:val="ConsPlusNormal"/>
        <w:spacing w:before="220"/>
        <w:ind w:firstLine="540"/>
        <w:jc w:val="both"/>
      </w:pPr>
      <w:r>
        <w:t xml:space="preserve">в) в </w:t>
      </w:r>
      <w:hyperlink r:id="rId44" w:history="1">
        <w:r>
          <w:rPr>
            <w:color w:val="0000FF"/>
          </w:rPr>
          <w:t>пункте 49</w:t>
        </w:r>
      </w:hyperlink>
      <w:r>
        <w:t xml:space="preserve"> Правил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утвержденных постановлением Правительства Российской Федерации от 24 декабря 2008 г. N 986, - для заявителей,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532547" w:rsidRDefault="00532547">
      <w:pPr>
        <w:pStyle w:val="ConsPlusNormal"/>
        <w:spacing w:before="220"/>
        <w:ind w:firstLine="540"/>
        <w:jc w:val="both"/>
      </w:pPr>
      <w:r>
        <w:t xml:space="preserve">137. В целях определения лучших условий заключения договора о предоставлении рыбопромыслового участка не допускается использование критериев оценки, не предусмотренных постановлениями Правительства Российской Федерации, указанных в </w:t>
      </w:r>
      <w:hyperlink w:anchor="P584" w:history="1">
        <w:r>
          <w:rPr>
            <w:color w:val="0000FF"/>
          </w:rPr>
          <w:t>пункте 136</w:t>
        </w:r>
      </w:hyperlink>
      <w:r>
        <w:t xml:space="preserve"> Регламента.</w:t>
      </w:r>
    </w:p>
    <w:p w:rsidR="00532547" w:rsidRDefault="00532547">
      <w:pPr>
        <w:pStyle w:val="ConsPlusNormal"/>
        <w:spacing w:before="220"/>
        <w:ind w:firstLine="540"/>
        <w:jc w:val="both"/>
      </w:pPr>
      <w:r>
        <w:lastRenderedPageBreak/>
        <w:t>138.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первый номер.</w:t>
      </w:r>
    </w:p>
    <w:p w:rsidR="00532547" w:rsidRDefault="00532547">
      <w:pPr>
        <w:pStyle w:val="ConsPlusNormal"/>
        <w:spacing w:before="220"/>
        <w:ind w:firstLine="540"/>
        <w:jc w:val="both"/>
      </w:pPr>
      <w:r>
        <w:t>В случае равенства баллов, полученных участниками конкурса по результатам оценки и сопоставления заявок, первый номер присваивается заявке того участника конкурса, который надлежащим образом исполнил (исполняет) свои обязательства по ранее заключенному договору о предоставлении рыбопромыслового участка для осуществления промышленного или прибрежного рыболовства, а в случае отсутствия такого участника - заявке того участника конкурса, который подал заявку ранее других участников конкурса, заявки которых содержат такие же условия.</w:t>
      </w:r>
    </w:p>
    <w:p w:rsidR="00532547" w:rsidRDefault="00532547">
      <w:pPr>
        <w:pStyle w:val="ConsPlusNormal"/>
        <w:spacing w:before="220"/>
        <w:ind w:firstLine="540"/>
        <w:jc w:val="both"/>
      </w:pPr>
      <w:r>
        <w:t>139. Победителем конкурса признается участник конкурса, который предложил лучшие условия заключения договора о предоставлении рыбопромыслового участка и заявке которого присвоен первый номер.</w:t>
      </w:r>
    </w:p>
    <w:p w:rsidR="00532547" w:rsidRDefault="00532547">
      <w:pPr>
        <w:pStyle w:val="ConsPlusNormal"/>
        <w:spacing w:before="220"/>
        <w:ind w:firstLine="540"/>
        <w:jc w:val="both"/>
      </w:pPr>
      <w:r>
        <w:t>В случае если на выставленный на конкурс рыбопромысловый участок не подано ни одной заявки, конкурс считается несостоявшимся. В этом случае в отношении таких рыбопромысловых участков проводится новый конкурс не позднее 6 месяцев с даты окончания проведения конкурса.</w:t>
      </w:r>
    </w:p>
    <w:p w:rsidR="00532547" w:rsidRDefault="00532547">
      <w:pPr>
        <w:pStyle w:val="ConsPlusNormal"/>
        <w:spacing w:before="220"/>
        <w:ind w:firstLine="540"/>
        <w:jc w:val="both"/>
      </w:pPr>
      <w:bookmarkStart w:id="27" w:name="P593"/>
      <w:bookmarkEnd w:id="27"/>
      <w:r>
        <w:t>140. Комиссия ведет протокол оценки и сопоставления заявок.</w:t>
      </w:r>
    </w:p>
    <w:p w:rsidR="00532547" w:rsidRDefault="00532547">
      <w:pPr>
        <w:pStyle w:val="ConsPlusNormal"/>
        <w:spacing w:before="220"/>
        <w:ind w:firstLine="540"/>
        <w:jc w:val="both"/>
      </w:pPr>
      <w:r>
        <w:t>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трех экземплярах, один экземпляр хранится у председателя комиссии, два экземпляра передаются организатору конкурса.</w:t>
      </w:r>
    </w:p>
    <w:p w:rsidR="00532547" w:rsidRDefault="00532547">
      <w:pPr>
        <w:pStyle w:val="ConsPlusNormal"/>
        <w:spacing w:before="220"/>
        <w:ind w:firstLine="540"/>
        <w:jc w:val="both"/>
      </w:pPr>
      <w:r>
        <w:t>141. Протокол оценки и сопоставления заявок размещается на официальном сайте организатором конкурса в течение 5 рабочих дней после дня подписания указанного протокола и должен быть доступен для ознакомления в течение 30 дней без взимания платы.</w:t>
      </w:r>
    </w:p>
    <w:p w:rsidR="00532547" w:rsidRDefault="00532547">
      <w:pPr>
        <w:pStyle w:val="ConsPlusNormal"/>
        <w:spacing w:before="220"/>
        <w:ind w:firstLine="540"/>
        <w:jc w:val="both"/>
      </w:pPr>
      <w:r>
        <w:t>142. Результатом административной процедуры является подписание протокола оценки и сопоставления заявок.</w:t>
      </w:r>
    </w:p>
    <w:p w:rsidR="00532547" w:rsidRDefault="00532547">
      <w:pPr>
        <w:pStyle w:val="ConsPlusNormal"/>
        <w:spacing w:before="220"/>
        <w:ind w:firstLine="540"/>
        <w:jc w:val="both"/>
      </w:pPr>
      <w:r>
        <w:t>Способом фиксации результата административной процедуры является размещение на официальном сайте организатора конкурса протокола оценки и сопоставления заявок, а также направление одного экземпляра указанного протокола заявителю, победившему в конкурсе.</w:t>
      </w:r>
    </w:p>
    <w:p w:rsidR="00532547" w:rsidRDefault="00532547">
      <w:pPr>
        <w:pStyle w:val="ConsPlusNormal"/>
        <w:jc w:val="both"/>
      </w:pPr>
    </w:p>
    <w:p w:rsidR="00532547" w:rsidRDefault="00532547">
      <w:pPr>
        <w:pStyle w:val="ConsPlusTitle"/>
        <w:jc w:val="center"/>
        <w:outlineLvl w:val="2"/>
      </w:pPr>
      <w:r>
        <w:t>Представление заявителю проекта договора о предоставлении</w:t>
      </w:r>
    </w:p>
    <w:p w:rsidR="00532547" w:rsidRDefault="00532547">
      <w:pPr>
        <w:pStyle w:val="ConsPlusTitle"/>
        <w:jc w:val="center"/>
      </w:pPr>
      <w:r>
        <w:t>рыбопромыслового участка</w:t>
      </w:r>
    </w:p>
    <w:p w:rsidR="00532547" w:rsidRDefault="00532547">
      <w:pPr>
        <w:pStyle w:val="ConsPlusNormal"/>
        <w:jc w:val="both"/>
      </w:pPr>
    </w:p>
    <w:p w:rsidR="00532547" w:rsidRDefault="00532547">
      <w:pPr>
        <w:pStyle w:val="ConsPlusNormal"/>
        <w:ind w:firstLine="540"/>
        <w:jc w:val="both"/>
      </w:pPr>
      <w:r>
        <w:t>143. Основанием для начала административной процедуры является подписание протокола оценки и сопоставления заявок.</w:t>
      </w:r>
    </w:p>
    <w:p w:rsidR="00532547" w:rsidRDefault="00532547">
      <w:pPr>
        <w:pStyle w:val="ConsPlusNormal"/>
        <w:spacing w:before="220"/>
        <w:ind w:firstLine="540"/>
        <w:jc w:val="both"/>
      </w:pPr>
      <w:r>
        <w:t>144. Организатор конкурса в течение 1 рабочего дня с даты подписания протокола оценки и сопоставления заявок передает заявителю, победившему в конкурсе, один экземпляр протокола оценки и сопоставления заявок и проект договора о предоставлении рыбопромыслового участка для подписания.</w:t>
      </w:r>
    </w:p>
    <w:p w:rsidR="00532547" w:rsidRDefault="00532547">
      <w:pPr>
        <w:pStyle w:val="ConsPlusNormal"/>
        <w:spacing w:before="220"/>
        <w:ind w:firstLine="540"/>
        <w:jc w:val="both"/>
      </w:pPr>
      <w:r>
        <w:t>145. В случае предоставления государственной услуги единственному участнику конкурса, допущенному к участию в конкурсе, основанием для начала административной процедуры является подписание протокола рассмотрения заявок.</w:t>
      </w:r>
    </w:p>
    <w:p w:rsidR="00532547" w:rsidRDefault="00532547">
      <w:pPr>
        <w:pStyle w:val="ConsPlusNormal"/>
        <w:spacing w:before="220"/>
        <w:ind w:firstLine="540"/>
        <w:jc w:val="both"/>
      </w:pPr>
      <w:r>
        <w:t xml:space="preserve">146. Комиссия в течение 10 рабочих дней с даты подписания протокола рассмотрения заявок передает единственному участнику конкурса, допущенному к участию в конкурсе, проект </w:t>
      </w:r>
      <w:r>
        <w:lastRenderedPageBreak/>
        <w:t>договора о предоставлении рыбопромыслового участка.</w:t>
      </w:r>
    </w:p>
    <w:p w:rsidR="00532547" w:rsidRDefault="00532547">
      <w:pPr>
        <w:pStyle w:val="ConsPlusNormal"/>
        <w:spacing w:before="220"/>
        <w:ind w:firstLine="540"/>
        <w:jc w:val="both"/>
      </w:pPr>
      <w:r>
        <w:t xml:space="preserve">147. В случае предоставления государственной услуги участнику конкурса, заявке которого присвоен второй номер (в случае признания победителя конкурса уклонившимся от заключения договора о предоставлении рыбопромыслового участка) основанием для начала административной процедуры является непредставление победителем конкурса документов, указанных в </w:t>
      </w:r>
      <w:hyperlink w:anchor="P188" w:history="1">
        <w:r>
          <w:rPr>
            <w:color w:val="0000FF"/>
          </w:rPr>
          <w:t>пункте 22</w:t>
        </w:r>
      </w:hyperlink>
      <w:r>
        <w:t xml:space="preserve"> Регламента, в срок, указанный в конкурсной документации.</w:t>
      </w:r>
    </w:p>
    <w:p w:rsidR="00532547" w:rsidRDefault="00532547">
      <w:pPr>
        <w:pStyle w:val="ConsPlusNormal"/>
        <w:spacing w:before="220"/>
        <w:ind w:firstLine="540"/>
        <w:jc w:val="both"/>
      </w:pPr>
      <w:r>
        <w:t>148. Организатор конкурса в течение 5 рабочих дней с даты отказа от заключения договора о предоставлении рыбопромыслового участка победителем конкурса передает участнику конкурса, которому присвоен второй номер, один экземпляр протокола оценки и сопоставления заявок и проект договора о предоставлении рыбопромыслового участка для подписания.</w:t>
      </w:r>
    </w:p>
    <w:p w:rsidR="00532547" w:rsidRDefault="00532547">
      <w:pPr>
        <w:pStyle w:val="ConsPlusNormal"/>
        <w:spacing w:before="220"/>
        <w:ind w:firstLine="540"/>
        <w:jc w:val="both"/>
      </w:pPr>
      <w:r>
        <w:t>149. Результатом административной процедуры является получение заявителем, победившем в конкурсе, одного экземпляра протокола оценки и сопоставления заявок и проекта договора о предоставлении рыбопромыслового участка.</w:t>
      </w:r>
    </w:p>
    <w:p w:rsidR="00532547" w:rsidRDefault="00532547">
      <w:pPr>
        <w:pStyle w:val="ConsPlusNormal"/>
        <w:spacing w:before="220"/>
        <w:ind w:firstLine="540"/>
        <w:jc w:val="both"/>
      </w:pPr>
      <w:r>
        <w:t>Способом фиксации результата административной процедуры является направление проекта договора о предоставлении рыбопромыслового участка и одного экземпляра протокола оценки и сопоставления заявок и (или) уведомление о направлении заявителю, победившему в конкурсе, почтового отправления, содержащего указанные документы.</w:t>
      </w:r>
    </w:p>
    <w:p w:rsidR="00532547" w:rsidRDefault="00532547">
      <w:pPr>
        <w:pStyle w:val="ConsPlusNormal"/>
        <w:jc w:val="both"/>
      </w:pPr>
    </w:p>
    <w:p w:rsidR="00532547" w:rsidRDefault="00532547">
      <w:pPr>
        <w:pStyle w:val="ConsPlusTitle"/>
        <w:jc w:val="center"/>
        <w:outlineLvl w:val="2"/>
      </w:pPr>
      <w:r>
        <w:t>Представление заявителем, победившем</w:t>
      </w:r>
    </w:p>
    <w:p w:rsidR="00532547" w:rsidRDefault="00532547">
      <w:pPr>
        <w:pStyle w:val="ConsPlusTitle"/>
        <w:jc w:val="center"/>
      </w:pPr>
      <w:r>
        <w:t>в конкурсе, документов, необходимых для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150. Основанием для начала административной процедуры является получение заявителем, победившем в конкурсе, протокола оценки и сопоставления заявок и проекта договора о предоставлении рыбопромыслового участка для подписания.</w:t>
      </w:r>
    </w:p>
    <w:p w:rsidR="00532547" w:rsidRDefault="00532547">
      <w:pPr>
        <w:pStyle w:val="ConsPlusNormal"/>
        <w:spacing w:before="220"/>
        <w:ind w:firstLine="540"/>
        <w:jc w:val="both"/>
      </w:pPr>
      <w:bookmarkStart w:id="28" w:name="P616"/>
      <w:bookmarkEnd w:id="28"/>
      <w:r>
        <w:t xml:space="preserve">151. В случае предоставления государственной услуги заявителю, победившему в конкурсе, заявитель представляет организатору конкурса документы, указанные в </w:t>
      </w:r>
      <w:hyperlink w:anchor="P188" w:history="1">
        <w:r>
          <w:rPr>
            <w:color w:val="0000FF"/>
          </w:rPr>
          <w:t>пункте 22</w:t>
        </w:r>
      </w:hyperlink>
      <w:r>
        <w:t xml:space="preserve"> Регламента, лично либо посредством почтовой связи в течение срока, указанного в конкурсной документации.</w:t>
      </w:r>
    </w:p>
    <w:p w:rsidR="00532547" w:rsidRDefault="00532547">
      <w:pPr>
        <w:pStyle w:val="ConsPlusNormal"/>
        <w:spacing w:before="220"/>
        <w:ind w:firstLine="540"/>
        <w:jc w:val="both"/>
      </w:pPr>
      <w:r>
        <w:t xml:space="preserve">152. В случае предоставления государственной услуги единственному участнику конкурса, допущенному к участию в конкурсе, заявитель вправе представить организатору конкурса документы, указанные в </w:t>
      </w:r>
      <w:hyperlink w:anchor="P188" w:history="1">
        <w:r>
          <w:rPr>
            <w:color w:val="0000FF"/>
          </w:rPr>
          <w:t>пункте 22</w:t>
        </w:r>
      </w:hyperlink>
      <w:r>
        <w:t xml:space="preserve"> Регламента, лично либо посредством почтовой связи в течение 10 рабочих дней с даты подписания протокола рассмотрения заявок.</w:t>
      </w:r>
    </w:p>
    <w:p w:rsidR="00532547" w:rsidRDefault="00532547">
      <w:pPr>
        <w:pStyle w:val="ConsPlusNormal"/>
        <w:spacing w:before="220"/>
        <w:ind w:firstLine="540"/>
        <w:jc w:val="both"/>
      </w:pPr>
      <w:bookmarkStart w:id="29" w:name="P618"/>
      <w:bookmarkEnd w:id="29"/>
      <w:r>
        <w:t xml:space="preserve">153. В случае предоставления государственной услуги участнику конкурса, заявке которого присвоен второй номер (в случае признания заявителя, победившего в конкурсе, уклонившимся от заключения договора о предоставлении рыбопромыслового участка), заявитель представляет организатору конкурса документы, указанные в </w:t>
      </w:r>
      <w:hyperlink w:anchor="P188" w:history="1">
        <w:r>
          <w:rPr>
            <w:color w:val="0000FF"/>
          </w:rPr>
          <w:t>пункте 22</w:t>
        </w:r>
      </w:hyperlink>
      <w:r>
        <w:t xml:space="preserve"> Регламента, лично либо почтовым отправлением в течение 10 рабочих с даты представления ему организатором конкурса одного экземпляра протокола оценки и сопоставления заявок и проекта договора о предоставлении рыбопромыслового участка.</w:t>
      </w:r>
    </w:p>
    <w:p w:rsidR="00532547" w:rsidRDefault="00532547">
      <w:pPr>
        <w:pStyle w:val="ConsPlusNormal"/>
        <w:spacing w:before="220"/>
        <w:ind w:firstLine="540"/>
        <w:jc w:val="both"/>
      </w:pPr>
      <w:r>
        <w:t xml:space="preserve">154. При представлении документов, указанных в </w:t>
      </w:r>
      <w:hyperlink w:anchor="P188" w:history="1">
        <w:r>
          <w:rPr>
            <w:color w:val="0000FF"/>
          </w:rPr>
          <w:t>пункте 22</w:t>
        </w:r>
      </w:hyperlink>
      <w:r>
        <w:t xml:space="preserve"> Регламента, организатору конкурса заявителем, победившем в конкурсе, лично, по его просьбе выдается уведомление о приеме указанных документов, а также указываются фамилия, инициалы и должность должностного лица, принявшего указанные документы, его подпись и дата приема.</w:t>
      </w:r>
    </w:p>
    <w:p w:rsidR="00532547" w:rsidRDefault="00532547">
      <w:pPr>
        <w:pStyle w:val="ConsPlusNormal"/>
        <w:spacing w:before="220"/>
        <w:ind w:firstLine="540"/>
        <w:jc w:val="both"/>
      </w:pPr>
      <w:r>
        <w:t xml:space="preserve">155. При направлении документов, указанных в </w:t>
      </w:r>
      <w:hyperlink w:anchor="P188" w:history="1">
        <w:r>
          <w:rPr>
            <w:color w:val="0000FF"/>
          </w:rPr>
          <w:t>пункте 22</w:t>
        </w:r>
      </w:hyperlink>
      <w:r>
        <w:t xml:space="preserve"> Регламента, организатору конкурса посредством почтовой связи, заявителю, победившему в конкурсе, направляется уведомление о приеме указанного документа с указанием фамилии, инициалов и должности </w:t>
      </w:r>
      <w:r>
        <w:lastRenderedPageBreak/>
        <w:t>должностного лица, принявшего указанные документы, его подпись и дата приема.</w:t>
      </w:r>
    </w:p>
    <w:p w:rsidR="00532547" w:rsidRDefault="00532547">
      <w:pPr>
        <w:pStyle w:val="ConsPlusNormal"/>
        <w:spacing w:before="220"/>
        <w:ind w:firstLine="540"/>
        <w:jc w:val="both"/>
      </w:pPr>
      <w:r>
        <w:t xml:space="preserve">156. Представленные организатору конкурса документы, указанные в </w:t>
      </w:r>
      <w:hyperlink w:anchor="P188" w:history="1">
        <w:r>
          <w:rPr>
            <w:color w:val="0000FF"/>
          </w:rPr>
          <w:t>пункте 22</w:t>
        </w:r>
      </w:hyperlink>
      <w:r>
        <w:t xml:space="preserve"> Регламента, должны быть приняты и зарегистрированы в случае отсутствия основания для отказа в приеме документов, указанного в </w:t>
      </w:r>
      <w:hyperlink w:anchor="P227" w:history="1">
        <w:r>
          <w:rPr>
            <w:color w:val="0000FF"/>
          </w:rPr>
          <w:t>пункте 33</w:t>
        </w:r>
      </w:hyperlink>
      <w:r>
        <w:t xml:space="preserve"> Регламента.</w:t>
      </w:r>
    </w:p>
    <w:p w:rsidR="00532547" w:rsidRDefault="00532547">
      <w:pPr>
        <w:pStyle w:val="ConsPlusNormal"/>
        <w:spacing w:before="220"/>
        <w:ind w:firstLine="540"/>
        <w:jc w:val="both"/>
      </w:pPr>
      <w:r>
        <w:t xml:space="preserve">157. Результатом административной процедуры является принятие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w:t>
      </w:r>
    </w:p>
    <w:p w:rsidR="00532547" w:rsidRDefault="00532547">
      <w:pPr>
        <w:pStyle w:val="ConsPlusNormal"/>
        <w:spacing w:before="220"/>
        <w:ind w:firstLine="540"/>
        <w:jc w:val="both"/>
      </w:pPr>
      <w:r>
        <w:t xml:space="preserve">Способом фиксации результата выполнения административной процедуры является принятие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 либо отказ в приеме документов по основаниям, указанным в </w:t>
      </w:r>
      <w:hyperlink w:anchor="P227" w:history="1">
        <w:r>
          <w:rPr>
            <w:color w:val="0000FF"/>
          </w:rPr>
          <w:t>пункте 33</w:t>
        </w:r>
      </w:hyperlink>
      <w:r>
        <w:t xml:space="preserve"> Регламента.</w:t>
      </w:r>
    </w:p>
    <w:p w:rsidR="00532547" w:rsidRDefault="00532547">
      <w:pPr>
        <w:pStyle w:val="ConsPlusNormal"/>
        <w:jc w:val="both"/>
      </w:pPr>
    </w:p>
    <w:p w:rsidR="00532547" w:rsidRDefault="00532547">
      <w:pPr>
        <w:pStyle w:val="ConsPlusTitle"/>
        <w:jc w:val="center"/>
        <w:outlineLvl w:val="2"/>
      </w:pPr>
      <w:r>
        <w:t>Получение заявителем сведений о ходе рассмотрения заявки</w:t>
      </w:r>
    </w:p>
    <w:p w:rsidR="00532547" w:rsidRDefault="00532547">
      <w:pPr>
        <w:pStyle w:val="ConsPlusNormal"/>
        <w:jc w:val="both"/>
      </w:pPr>
    </w:p>
    <w:p w:rsidR="00532547" w:rsidRDefault="00532547">
      <w:pPr>
        <w:pStyle w:val="ConsPlusNormal"/>
        <w:ind w:firstLine="540"/>
        <w:jc w:val="both"/>
      </w:pPr>
      <w:r>
        <w:t>158. Основанием для начала административной процедуры является прием и регистрация заявки должностным лицом организатора конкурса, ответственным за прием документов.</w:t>
      </w:r>
    </w:p>
    <w:p w:rsidR="00532547" w:rsidRDefault="00532547">
      <w:pPr>
        <w:pStyle w:val="ConsPlusNormal"/>
        <w:spacing w:before="220"/>
        <w:ind w:firstLine="540"/>
        <w:jc w:val="both"/>
      </w:pPr>
      <w:r>
        <w:t>159. Должностное лицо организатора конкурса, ответственное за прием заявки по завершению административной процедуры "Подача заявки и прилагаемых к ней документов и прием указанной заявки и прилагаемых документов" направляет по адресу заявителя, указанному в заявке, уведомление, содержащее сведения о регистрации заявки либо мотивированный отказ в ее регистрации.</w:t>
      </w:r>
    </w:p>
    <w:p w:rsidR="00532547" w:rsidRDefault="00532547">
      <w:pPr>
        <w:pStyle w:val="ConsPlusNormal"/>
        <w:spacing w:before="220"/>
        <w:ind w:firstLine="540"/>
        <w:jc w:val="both"/>
      </w:pPr>
      <w:r>
        <w:t>По завершению административной процедуры "Получение заявителем результата предоставления государственной услуги" должностное лицо организатора конкурса, ответственное за предоставление государственной услуги, направляет заявителю уведомление,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государственной услуги, по адресу, указанному в заявке.</w:t>
      </w:r>
    </w:p>
    <w:p w:rsidR="00532547" w:rsidRDefault="00532547">
      <w:pPr>
        <w:pStyle w:val="ConsPlusNormal"/>
        <w:spacing w:before="220"/>
        <w:ind w:firstLine="540"/>
        <w:jc w:val="both"/>
      </w:pPr>
      <w:r>
        <w:t>В случае подачи заявителем заявки в электронной форме, в том числе посредством Единого портала, портала услуг, соответствующее уведомление направляется на электронный адрес заявителя, указанный в заявке, либо в личный кабинет заявителя на Едином портале или портале услуг.</w:t>
      </w:r>
    </w:p>
    <w:p w:rsidR="00532547" w:rsidRDefault="00532547">
      <w:pPr>
        <w:pStyle w:val="ConsPlusNormal"/>
        <w:spacing w:before="220"/>
        <w:ind w:firstLine="540"/>
        <w:jc w:val="both"/>
      </w:pPr>
      <w:r>
        <w:t>160. Результатом административной процедуры является представление заявителю сведений о ходе рассмотрения заявки.</w:t>
      </w:r>
    </w:p>
    <w:p w:rsidR="00532547" w:rsidRDefault="00532547">
      <w:pPr>
        <w:pStyle w:val="ConsPlusNormal"/>
        <w:spacing w:before="220"/>
        <w:ind w:firstLine="540"/>
        <w:jc w:val="both"/>
      </w:pPr>
      <w:r>
        <w:t>Способом фиксации результата административной процедуры является направление заявителю соответствующих уведомлений в письменной или электронной форме.</w:t>
      </w:r>
    </w:p>
    <w:p w:rsidR="00532547" w:rsidRDefault="00532547">
      <w:pPr>
        <w:pStyle w:val="ConsPlusNormal"/>
        <w:jc w:val="both"/>
      </w:pPr>
    </w:p>
    <w:p w:rsidR="00532547" w:rsidRDefault="00532547">
      <w:pPr>
        <w:pStyle w:val="ConsPlusTitle"/>
        <w:jc w:val="center"/>
        <w:outlineLvl w:val="2"/>
      </w:pPr>
      <w:r>
        <w:t>Получение заявителем результата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 xml:space="preserve">161. Основанием для начала административной процедуры является прием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w:t>
      </w:r>
    </w:p>
    <w:p w:rsidR="00532547" w:rsidRDefault="00532547">
      <w:pPr>
        <w:pStyle w:val="ConsPlusNormal"/>
        <w:spacing w:before="220"/>
        <w:ind w:firstLine="540"/>
        <w:jc w:val="both"/>
      </w:pPr>
      <w:r>
        <w:t xml:space="preserve">162. В случае непредставления заявителем документов, указанных в </w:t>
      </w:r>
      <w:hyperlink w:anchor="P188" w:history="1">
        <w:r>
          <w:rPr>
            <w:color w:val="0000FF"/>
          </w:rPr>
          <w:t>пункте 22</w:t>
        </w:r>
      </w:hyperlink>
      <w:r>
        <w:t xml:space="preserve"> Регламента в сроки, установленные </w:t>
      </w:r>
      <w:hyperlink w:anchor="P616" w:history="1">
        <w:r>
          <w:rPr>
            <w:color w:val="0000FF"/>
          </w:rPr>
          <w:t>пунктами 151</w:t>
        </w:r>
      </w:hyperlink>
      <w:r>
        <w:t xml:space="preserve"> - </w:t>
      </w:r>
      <w:hyperlink w:anchor="P618" w:history="1">
        <w:r>
          <w:rPr>
            <w:color w:val="0000FF"/>
          </w:rPr>
          <w:t>153</w:t>
        </w:r>
      </w:hyperlink>
      <w:r>
        <w:t xml:space="preserve"> Регламента, должностное лицо организатора конкурса отказывает в заключении договора о предоставлении рыбопромыслового участка.</w:t>
      </w:r>
    </w:p>
    <w:p w:rsidR="00532547" w:rsidRDefault="00532547">
      <w:pPr>
        <w:pStyle w:val="ConsPlusNormal"/>
        <w:spacing w:before="220"/>
        <w:ind w:firstLine="540"/>
        <w:jc w:val="both"/>
      </w:pPr>
      <w:r>
        <w:t xml:space="preserve">163. Сведения о представлении организатору конкурса подписанного заявителем договора о </w:t>
      </w:r>
      <w:r>
        <w:lastRenderedPageBreak/>
        <w:t xml:space="preserve">предоставлении рыбопромыслового участка фиксируются должностным лицом организатора конкурса, ответственным за прием документов, с отметкой о приеме документов, указанных в </w:t>
      </w:r>
      <w:hyperlink w:anchor="P188" w:history="1">
        <w:r>
          <w:rPr>
            <w:color w:val="0000FF"/>
          </w:rPr>
          <w:t>пункте 22</w:t>
        </w:r>
      </w:hyperlink>
      <w:r>
        <w:t xml:space="preserve"> Регламента.</w:t>
      </w:r>
    </w:p>
    <w:p w:rsidR="00532547" w:rsidRDefault="00532547">
      <w:pPr>
        <w:pStyle w:val="ConsPlusNormal"/>
        <w:spacing w:before="220"/>
        <w:ind w:firstLine="540"/>
        <w:jc w:val="both"/>
      </w:pPr>
      <w:r>
        <w:t>Сведения о представлении подписанного заявителем договора о предоставлении рыбопромыслового участка фиксируются в электронной системе документооборота организатора конкурса.</w:t>
      </w:r>
    </w:p>
    <w:p w:rsidR="00532547" w:rsidRDefault="00532547">
      <w:pPr>
        <w:pStyle w:val="ConsPlusNormal"/>
        <w:spacing w:before="220"/>
        <w:ind w:firstLine="540"/>
        <w:jc w:val="both"/>
      </w:pPr>
      <w:r>
        <w:t xml:space="preserve">164. Должностное лицо организатора конкурса, ответственное за прием документов, обязано в тот же день передать документы, указанные в </w:t>
      </w:r>
      <w:hyperlink w:anchor="P188" w:history="1">
        <w:r>
          <w:rPr>
            <w:color w:val="0000FF"/>
          </w:rPr>
          <w:t>пункте 22</w:t>
        </w:r>
      </w:hyperlink>
      <w:r>
        <w:t xml:space="preserve"> Регламента, должностному лицу организатора конкурса, ответственному за делопроизводство, которое обязано обеспечить их направление должностному лицу организатора конкурса, ответственному за предоставление государственной услуги.</w:t>
      </w:r>
    </w:p>
    <w:p w:rsidR="00532547" w:rsidRDefault="00532547">
      <w:pPr>
        <w:pStyle w:val="ConsPlusNormal"/>
        <w:spacing w:before="220"/>
        <w:ind w:firstLine="540"/>
        <w:jc w:val="both"/>
      </w:pPr>
      <w:r>
        <w:t xml:space="preserve">165. Должностное лицо организатора конкурса, ответственное за предоставление государственной услуги, осуществляет проверку представленных документов, указанных в </w:t>
      </w:r>
      <w:hyperlink w:anchor="P188" w:history="1">
        <w:r>
          <w:rPr>
            <w:color w:val="0000FF"/>
          </w:rPr>
          <w:t>пункте 22</w:t>
        </w:r>
      </w:hyperlink>
      <w:r>
        <w:t xml:space="preserve"> Регламента, корректность (полноту) их заполнения.</w:t>
      </w:r>
    </w:p>
    <w:p w:rsidR="00532547" w:rsidRDefault="00532547">
      <w:pPr>
        <w:pStyle w:val="ConsPlusNormal"/>
        <w:spacing w:before="220"/>
        <w:ind w:firstLine="540"/>
        <w:jc w:val="both"/>
      </w:pPr>
      <w:r>
        <w:t>166. Должностное лицо организатора конкурса, ответственное за предоставление государственной услуги, в течение 1 рабочего дня передает проект договора о предоставлении рыбопромыслового участка руководителю организатора конкурса либо его заместителю, уполномоченному на заключение договора о предоставлении рыбопромыслового участка, для подписания.</w:t>
      </w:r>
    </w:p>
    <w:p w:rsidR="00532547" w:rsidRDefault="00532547">
      <w:pPr>
        <w:pStyle w:val="ConsPlusNormal"/>
        <w:spacing w:before="220"/>
        <w:ind w:firstLine="540"/>
        <w:jc w:val="both"/>
      </w:pPr>
      <w:r>
        <w:t>167. Организатор конкурса в течение срока, указанного в конкурсной документации, но не ранее чем через 10 дней со дня размещения информации о результатах конкурса на официальном сайте подписывает договор о предоставлении рыбопромыслового участка и передает один экземпляр договора о предоставлении рыбопромыслового участка победителю конкурса лично с отметкой о вручении либо направляет почтовым отправлением с уведомлением о вручении.</w:t>
      </w:r>
    </w:p>
    <w:p w:rsidR="00532547" w:rsidRDefault="00532547">
      <w:pPr>
        <w:pStyle w:val="ConsPlusNormal"/>
        <w:spacing w:before="220"/>
        <w:ind w:firstLine="540"/>
        <w:jc w:val="both"/>
      </w:pPr>
      <w:r>
        <w:t xml:space="preserve">168. При заключении договора о предоставлении рыбопромыслового участка с единственным участником конкурса организатор конкурса в течение 10 дней с даты получения подписанного единственным участником конкурса договора о предоставлении рыбопромыслового участка и документов, предусмотренных </w:t>
      </w:r>
      <w:hyperlink w:anchor="P188" w:history="1">
        <w:r>
          <w:rPr>
            <w:color w:val="0000FF"/>
          </w:rPr>
          <w:t>пунктом 22</w:t>
        </w:r>
      </w:hyperlink>
      <w:r>
        <w:t xml:space="preserve"> Регламента, но не ранее 10 дней со дня размещения на официальном сайте протокола рассмотрения заявок подписывает и передает один экземпляр договора о предоставлении рыбопромыслового участка единственному участнику конкурса лично с отметкой о вручении либо направляет почтовым отправлением с уведомлением о вручении.</w:t>
      </w:r>
    </w:p>
    <w:p w:rsidR="00532547" w:rsidRDefault="00532547">
      <w:pPr>
        <w:pStyle w:val="ConsPlusNormal"/>
        <w:spacing w:before="220"/>
        <w:ind w:firstLine="540"/>
        <w:jc w:val="both"/>
      </w:pPr>
      <w:r>
        <w:t xml:space="preserve">169. При заключении договора о предоставлении рыбопромыслового участка с участником конкурса, которому присвоен второй номер организатор конкурса в течение 10 дней со дня представления подписанного участником конкурса, которому присвоен второй номер, договора о предоставлении рыбопромыслового участка и документов, предусмотренных </w:t>
      </w:r>
      <w:hyperlink w:anchor="P188" w:history="1">
        <w:r>
          <w:rPr>
            <w:color w:val="0000FF"/>
          </w:rPr>
          <w:t>пунктом 22</w:t>
        </w:r>
      </w:hyperlink>
      <w:r>
        <w:t xml:space="preserve"> Регламента, но не ранее 10 дней со дня размещения на официальном сайте протокола рассмотрения заявок подписывает договор о предоставлении рыбопромыслового участка и передает один экземпляр договора о предоставлении рыбопромыслового участка лично участнику конкурса, которому присвоен второй номер, с отметкой о вручении либо направляет почтовым отправлением с уведомлением о вручении.</w:t>
      </w:r>
    </w:p>
    <w:p w:rsidR="00532547" w:rsidRDefault="00532547">
      <w:pPr>
        <w:pStyle w:val="ConsPlusNormal"/>
        <w:spacing w:before="220"/>
        <w:ind w:firstLine="540"/>
        <w:jc w:val="both"/>
      </w:pPr>
      <w:r>
        <w:t>170. Договор о предоставлении рыбопромыслового участка считается заключенным с момента его подписания обеими сторонами.</w:t>
      </w:r>
    </w:p>
    <w:p w:rsidR="00532547" w:rsidRDefault="00532547">
      <w:pPr>
        <w:pStyle w:val="ConsPlusNormal"/>
        <w:spacing w:before="220"/>
        <w:ind w:firstLine="540"/>
        <w:jc w:val="both"/>
      </w:pPr>
      <w:r>
        <w:t>171. Результатом административной процедуры является заключение договора о предоставлении рыбопромыслового участка либо отказ в заключении такого договора.</w:t>
      </w:r>
    </w:p>
    <w:p w:rsidR="00532547" w:rsidRDefault="00532547">
      <w:pPr>
        <w:pStyle w:val="ConsPlusNormal"/>
        <w:spacing w:before="220"/>
        <w:ind w:firstLine="540"/>
        <w:jc w:val="both"/>
      </w:pPr>
      <w:r>
        <w:lastRenderedPageBreak/>
        <w:t>Результат предоставления государственной услуги с использованием Единого портала и портала услуг не предоставляется.</w:t>
      </w:r>
    </w:p>
    <w:p w:rsidR="00532547" w:rsidRDefault="00532547">
      <w:pPr>
        <w:pStyle w:val="ConsPlusNormal"/>
        <w:spacing w:before="220"/>
        <w:ind w:firstLine="540"/>
        <w:jc w:val="both"/>
      </w:pPr>
      <w:r>
        <w:t>Способом фиксации результата административной процедуры является регистрация организатором конкурса заключенного договора о предоставлении рыбопромыслового участка в журнале регистрации договоров о предоставлении рыбопромысловых участков или уведомление о вручении почтового отправления об отказе в заключении договора о предоставлении рыбопромыслового участка.</w:t>
      </w:r>
    </w:p>
    <w:p w:rsidR="00532547" w:rsidRDefault="00532547">
      <w:pPr>
        <w:pStyle w:val="ConsPlusNormal"/>
        <w:jc w:val="both"/>
      </w:pPr>
    </w:p>
    <w:p w:rsidR="00532547" w:rsidRDefault="00532547">
      <w:pPr>
        <w:pStyle w:val="ConsPlusTitle"/>
        <w:jc w:val="center"/>
        <w:outlineLvl w:val="2"/>
      </w:pPr>
      <w:r>
        <w:t>Исправление организатором конкурса допущенных</w:t>
      </w:r>
    </w:p>
    <w:p w:rsidR="00532547" w:rsidRDefault="00532547">
      <w:pPr>
        <w:pStyle w:val="ConsPlusTitle"/>
        <w:jc w:val="center"/>
      </w:pPr>
      <w:r>
        <w:t>опечаток и ошибок в выданных в результате предоставления</w:t>
      </w:r>
    </w:p>
    <w:p w:rsidR="00532547" w:rsidRDefault="00532547">
      <w:pPr>
        <w:pStyle w:val="ConsPlusTitle"/>
        <w:jc w:val="center"/>
      </w:pPr>
      <w:r>
        <w:t>государственной услуги документах</w:t>
      </w:r>
    </w:p>
    <w:p w:rsidR="00532547" w:rsidRDefault="00532547">
      <w:pPr>
        <w:pStyle w:val="ConsPlusNormal"/>
        <w:jc w:val="both"/>
      </w:pPr>
    </w:p>
    <w:p w:rsidR="00532547" w:rsidRDefault="00532547">
      <w:pPr>
        <w:pStyle w:val="ConsPlusNormal"/>
        <w:ind w:firstLine="540"/>
        <w:jc w:val="both"/>
      </w:pPr>
      <w:r>
        <w:t>172. Основанием для начала административной процедуры является обращение заявителя, с которым заключен договор о предоставлении рыбопромыслового участка, об исправлении допущенных опечаток и ошибок в выданных в результате предоставления государственной услуги документах.</w:t>
      </w:r>
    </w:p>
    <w:p w:rsidR="00532547" w:rsidRDefault="00532547">
      <w:pPr>
        <w:pStyle w:val="ConsPlusNormal"/>
        <w:spacing w:before="220"/>
        <w:ind w:firstLine="540"/>
        <w:jc w:val="both"/>
      </w:pPr>
      <w:r>
        <w:t>173. Срок прохождения административной процедуры не должен превышать 10 календарных дней с даты регистрации организатором конкурса обращения об исправлении допущенных опечаток и ошибок в выданных в результате предоставления государственной услуги документах.</w:t>
      </w:r>
    </w:p>
    <w:p w:rsidR="00532547" w:rsidRDefault="00532547">
      <w:pPr>
        <w:pStyle w:val="ConsPlusNormal"/>
        <w:spacing w:before="220"/>
        <w:ind w:firstLine="540"/>
        <w:jc w:val="both"/>
      </w:pPr>
      <w:r>
        <w:t>174.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заключенном с заявителем договоре о предоставлении рыбопромыслового участка и прилагаемых к заявке на участие в конкурсе документах, представленных для заключения договора о предоставлении рыбопромыслового участка выявлены несоответствия.</w:t>
      </w:r>
    </w:p>
    <w:p w:rsidR="00532547" w:rsidRDefault="00532547">
      <w:pPr>
        <w:pStyle w:val="ConsPlusNormal"/>
        <w:spacing w:before="220"/>
        <w:ind w:firstLine="540"/>
        <w:jc w:val="both"/>
      </w:pPr>
      <w:r>
        <w:t>175. Результатом административной процедуры является исправление организатором конкурса допущенных им опечаток и ошибок в выданном в результате предоставления государственной услуги договоре о предоставлении рыбопромыслового участка либо мотивированный отказ в исправлении опечаток и ошибок в представленном заявителю договоре о предоставлении рыбопромыслового участка.</w:t>
      </w:r>
    </w:p>
    <w:p w:rsidR="00532547" w:rsidRDefault="00532547">
      <w:pPr>
        <w:pStyle w:val="ConsPlusNormal"/>
        <w:spacing w:before="220"/>
        <w:ind w:firstLine="540"/>
        <w:jc w:val="both"/>
      </w:pPr>
      <w:r>
        <w:t>Способом фиксации результата административной процедуры является регистрация уведомления о направлении заявителю исправленного договора о предоставлении рыбопромыслового участка либо уведомления об отказе заявителю в исправлении опечаток и ошибок в представленном ему договоре о предоставлении рыбопромыслового участка.</w:t>
      </w:r>
    </w:p>
    <w:p w:rsidR="00532547" w:rsidRDefault="00532547">
      <w:pPr>
        <w:pStyle w:val="ConsPlusNormal"/>
        <w:jc w:val="both"/>
      </w:pPr>
    </w:p>
    <w:p w:rsidR="00532547" w:rsidRDefault="00532547">
      <w:pPr>
        <w:pStyle w:val="ConsPlusTitle"/>
        <w:jc w:val="center"/>
        <w:outlineLvl w:val="1"/>
      </w:pPr>
      <w:r>
        <w:t>IV. Формы контроля за предоставлением</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Title"/>
        <w:jc w:val="center"/>
        <w:outlineLvl w:val="2"/>
      </w:pPr>
      <w:r>
        <w:t>Порядок осуществления текущего контроля за соблюдением</w:t>
      </w:r>
    </w:p>
    <w:p w:rsidR="00532547" w:rsidRDefault="00532547">
      <w:pPr>
        <w:pStyle w:val="ConsPlusTitle"/>
        <w:jc w:val="center"/>
      </w:pPr>
      <w:r>
        <w:t>и исполнением ответственными должностными лицами положений</w:t>
      </w:r>
    </w:p>
    <w:p w:rsidR="00532547" w:rsidRDefault="00532547">
      <w:pPr>
        <w:pStyle w:val="ConsPlusTitle"/>
        <w:jc w:val="center"/>
      </w:pPr>
      <w:r>
        <w:t>Регламента и иных нормативных правовых актов,</w:t>
      </w:r>
    </w:p>
    <w:p w:rsidR="00532547" w:rsidRDefault="00532547">
      <w:pPr>
        <w:pStyle w:val="ConsPlusTitle"/>
        <w:jc w:val="center"/>
      </w:pPr>
      <w:r>
        <w:t>устанавливающих требования к предоставлению</w:t>
      </w:r>
    </w:p>
    <w:p w:rsidR="00532547" w:rsidRDefault="00532547">
      <w:pPr>
        <w:pStyle w:val="ConsPlusTitle"/>
        <w:jc w:val="center"/>
      </w:pPr>
      <w:r>
        <w:t>государственной услуги, а также принятия</w:t>
      </w:r>
    </w:p>
    <w:p w:rsidR="00532547" w:rsidRDefault="00532547">
      <w:pPr>
        <w:pStyle w:val="ConsPlusTitle"/>
        <w:jc w:val="center"/>
      </w:pPr>
      <w:r>
        <w:t>ими решений</w:t>
      </w:r>
    </w:p>
    <w:p w:rsidR="00532547" w:rsidRDefault="00532547">
      <w:pPr>
        <w:pStyle w:val="ConsPlusNormal"/>
        <w:jc w:val="both"/>
      </w:pPr>
    </w:p>
    <w:p w:rsidR="00532547" w:rsidRDefault="00532547">
      <w:pPr>
        <w:pStyle w:val="ConsPlusNormal"/>
        <w:ind w:firstLine="540"/>
        <w:jc w:val="both"/>
      </w:pPr>
      <w:r>
        <w:t>176. Текущий контроль за соблюдением административных процедур по предоставлению государственной услуги осуществляется руководителем органа исполнительной власти субъекта Российской Федерации, являющегося организатором конкурса, в пределах своей компетенции.</w:t>
      </w:r>
    </w:p>
    <w:p w:rsidR="00532547" w:rsidRDefault="00532547">
      <w:pPr>
        <w:pStyle w:val="ConsPlusNormal"/>
        <w:spacing w:before="220"/>
        <w:ind w:firstLine="540"/>
        <w:jc w:val="both"/>
      </w:pPr>
      <w:r>
        <w:t xml:space="preserve">177. Должностные лица организатора конкурса обеспечивают сохранность сведений, </w:t>
      </w:r>
      <w:r>
        <w:lastRenderedPageBreak/>
        <w:t>составляющих служебную, банковскую, налоговую или коммерческую тайну, ставших им известными при предоставлении государственной услуги, и несут установленную законодательством Российской Федерации ответственность за разглашение этих сведений.</w:t>
      </w:r>
    </w:p>
    <w:p w:rsidR="00532547" w:rsidRDefault="00532547">
      <w:pPr>
        <w:pStyle w:val="ConsPlusNormal"/>
        <w:spacing w:before="220"/>
        <w:ind w:firstLine="540"/>
        <w:jc w:val="both"/>
      </w:pPr>
      <w:r>
        <w:t>178. Текущий контроль осуществляется путем проведения заместителями руководителя органа исполнительной власти субъекта Российской Федерации, являющегося организатором конкурса, начальниками структурных подразделений организатора конкурса плановых и внеплановых проверок соблюдения и исполнения должностными лицами организатора конкурса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532547" w:rsidRDefault="00532547">
      <w:pPr>
        <w:pStyle w:val="ConsPlusNormal"/>
        <w:jc w:val="both"/>
      </w:pPr>
    </w:p>
    <w:p w:rsidR="00532547" w:rsidRDefault="00532547">
      <w:pPr>
        <w:pStyle w:val="ConsPlusTitle"/>
        <w:jc w:val="center"/>
        <w:outlineLvl w:val="2"/>
      </w:pPr>
      <w:r>
        <w:t>Порядок и периодичность осуществления плановых</w:t>
      </w:r>
    </w:p>
    <w:p w:rsidR="00532547" w:rsidRDefault="00532547">
      <w:pPr>
        <w:pStyle w:val="ConsPlusTitle"/>
        <w:jc w:val="center"/>
      </w:pPr>
      <w:r>
        <w:t>и внеплановых проверок полноты и качества предоставления</w:t>
      </w:r>
    </w:p>
    <w:p w:rsidR="00532547" w:rsidRDefault="00532547">
      <w:pPr>
        <w:pStyle w:val="ConsPlusTitle"/>
        <w:jc w:val="center"/>
      </w:pPr>
      <w:r>
        <w:t>государственной услуги, в том числе порядок и формы</w:t>
      </w:r>
    </w:p>
    <w:p w:rsidR="00532547" w:rsidRDefault="00532547">
      <w:pPr>
        <w:pStyle w:val="ConsPlusTitle"/>
        <w:jc w:val="center"/>
      </w:pPr>
      <w:r>
        <w:t>контроля за полнотой и качеством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179.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по рассмотрению, принятию решений и подготовке ответов на их обращения, содержащие жалобы на решения, действия (бездействие) должностных лиц организатора конкурса.</w:t>
      </w:r>
    </w:p>
    <w:p w:rsidR="00532547" w:rsidRDefault="00532547">
      <w:pPr>
        <w:pStyle w:val="ConsPlusNormal"/>
        <w:spacing w:before="220"/>
        <w:ind w:firstLine="540"/>
        <w:jc w:val="both"/>
      </w:pPr>
      <w:r>
        <w:t>180. Плановая проверка проводится ежегодно в сроки, установленные соответствующим актом органа исполнительной власти, являющегося организатором конкурса.</w:t>
      </w:r>
    </w:p>
    <w:p w:rsidR="00532547" w:rsidRDefault="00532547">
      <w:pPr>
        <w:pStyle w:val="ConsPlusNormal"/>
        <w:spacing w:before="220"/>
        <w:ind w:firstLine="540"/>
        <w:jc w:val="both"/>
      </w:pPr>
      <w:r>
        <w:t>При проведении плановой проверки проверяется соответствие действий 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регулирующим порядок предоставления государственной услуги.</w:t>
      </w:r>
    </w:p>
    <w:p w:rsidR="00532547" w:rsidRDefault="00532547">
      <w:pPr>
        <w:pStyle w:val="ConsPlusNormal"/>
        <w:spacing w:before="220"/>
        <w:ind w:firstLine="540"/>
        <w:jc w:val="both"/>
      </w:pPr>
      <w:r>
        <w:t>181. Внеплановая проверка проводится в случае поступления жалоб на действия (бездействие) или решение должностного лица, ответственного за предоставление государственной услуги, принятое им в процессе предоставления государственной услуги.</w:t>
      </w:r>
    </w:p>
    <w:p w:rsidR="00532547" w:rsidRDefault="00532547">
      <w:pPr>
        <w:pStyle w:val="ConsPlusNormal"/>
        <w:spacing w:before="220"/>
        <w:ind w:firstLine="540"/>
        <w:jc w:val="both"/>
      </w:pPr>
      <w:r>
        <w:t>182.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организатора конкурса либо их уполномоченным заместителям для принятия мер, предусмотренных законодательством Российской Федерации.</w:t>
      </w:r>
    </w:p>
    <w:p w:rsidR="00532547" w:rsidRDefault="00532547">
      <w:pPr>
        <w:pStyle w:val="ConsPlusNormal"/>
        <w:jc w:val="both"/>
      </w:pPr>
    </w:p>
    <w:p w:rsidR="00532547" w:rsidRDefault="00532547">
      <w:pPr>
        <w:pStyle w:val="ConsPlusTitle"/>
        <w:jc w:val="center"/>
        <w:outlineLvl w:val="2"/>
      </w:pPr>
      <w:r>
        <w:t>Ответственность должностных лиц организатора</w:t>
      </w:r>
    </w:p>
    <w:p w:rsidR="00532547" w:rsidRDefault="00532547">
      <w:pPr>
        <w:pStyle w:val="ConsPlusTitle"/>
        <w:jc w:val="center"/>
      </w:pPr>
      <w:r>
        <w:t>конкурса за решения и действия (бездействие), принимаемые</w:t>
      </w:r>
    </w:p>
    <w:p w:rsidR="00532547" w:rsidRDefault="00532547">
      <w:pPr>
        <w:pStyle w:val="ConsPlusTitle"/>
        <w:jc w:val="center"/>
      </w:pPr>
      <w:r>
        <w:t>(осуществляемые) ими в ходе предоставления</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183. По результатам проведенных проверок в случае выявления нарушений прав заявителей, причиненных действиями (бездействием) должностных лиц организатора конкурса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532547" w:rsidRDefault="00532547">
      <w:pPr>
        <w:pStyle w:val="ConsPlusNormal"/>
        <w:jc w:val="both"/>
      </w:pPr>
    </w:p>
    <w:p w:rsidR="00532547" w:rsidRDefault="00532547">
      <w:pPr>
        <w:pStyle w:val="ConsPlusTitle"/>
        <w:jc w:val="center"/>
        <w:outlineLvl w:val="2"/>
      </w:pPr>
      <w:r>
        <w:t>Положения, характеризующие требования к порядку</w:t>
      </w:r>
    </w:p>
    <w:p w:rsidR="00532547" w:rsidRDefault="00532547">
      <w:pPr>
        <w:pStyle w:val="ConsPlusTitle"/>
        <w:jc w:val="center"/>
      </w:pPr>
      <w:r>
        <w:t>и формам контроля за предоставлением государственной</w:t>
      </w:r>
    </w:p>
    <w:p w:rsidR="00532547" w:rsidRDefault="00532547">
      <w:pPr>
        <w:pStyle w:val="ConsPlusTitle"/>
        <w:jc w:val="center"/>
      </w:pPr>
      <w:r>
        <w:t>услуги, в том числе со стороны граждан, их</w:t>
      </w:r>
    </w:p>
    <w:p w:rsidR="00532547" w:rsidRDefault="00532547">
      <w:pPr>
        <w:pStyle w:val="ConsPlusTitle"/>
        <w:jc w:val="center"/>
      </w:pPr>
      <w:r>
        <w:t>объединений и организаций</w:t>
      </w:r>
    </w:p>
    <w:p w:rsidR="00532547" w:rsidRDefault="00532547">
      <w:pPr>
        <w:pStyle w:val="ConsPlusNormal"/>
        <w:jc w:val="both"/>
      </w:pPr>
    </w:p>
    <w:p w:rsidR="00532547" w:rsidRDefault="00532547">
      <w:pPr>
        <w:pStyle w:val="ConsPlusNormal"/>
        <w:ind w:firstLine="540"/>
        <w:jc w:val="both"/>
      </w:pPr>
      <w:r>
        <w:t>184.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организатору конкурса,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532547" w:rsidRDefault="00532547">
      <w:pPr>
        <w:pStyle w:val="ConsPlusNormal"/>
        <w:jc w:val="both"/>
      </w:pPr>
    </w:p>
    <w:p w:rsidR="00532547" w:rsidRDefault="00532547">
      <w:pPr>
        <w:pStyle w:val="ConsPlusTitle"/>
        <w:jc w:val="center"/>
        <w:outlineLvl w:val="1"/>
      </w:pPr>
      <w:r>
        <w:t>V. Досудебный (внесудебный) порядок обжалования</w:t>
      </w:r>
    </w:p>
    <w:p w:rsidR="00532547" w:rsidRDefault="00532547">
      <w:pPr>
        <w:pStyle w:val="ConsPlusTitle"/>
        <w:jc w:val="center"/>
      </w:pPr>
      <w:r>
        <w:t>решений и действий (бездействия) органа, предоставляющего</w:t>
      </w:r>
    </w:p>
    <w:p w:rsidR="00532547" w:rsidRDefault="00532547">
      <w:pPr>
        <w:pStyle w:val="ConsPlusTitle"/>
        <w:jc w:val="center"/>
      </w:pPr>
      <w:r>
        <w:t>государственную услугу, а также его должностных лиц</w:t>
      </w:r>
    </w:p>
    <w:p w:rsidR="00532547" w:rsidRDefault="00532547">
      <w:pPr>
        <w:pStyle w:val="ConsPlusNormal"/>
        <w:jc w:val="both"/>
      </w:pPr>
    </w:p>
    <w:p w:rsidR="00532547" w:rsidRDefault="00532547">
      <w:pPr>
        <w:pStyle w:val="ConsPlusTitle"/>
        <w:jc w:val="center"/>
        <w:outlineLvl w:val="2"/>
      </w:pPr>
      <w:r>
        <w:t>Информация для заявителя о его праве подать жалобу</w:t>
      </w:r>
    </w:p>
    <w:p w:rsidR="00532547" w:rsidRDefault="00532547">
      <w:pPr>
        <w:pStyle w:val="ConsPlusTitle"/>
        <w:jc w:val="center"/>
      </w:pPr>
      <w:r>
        <w:t>на решение и (или) действие (бездействие) организатора</w:t>
      </w:r>
    </w:p>
    <w:p w:rsidR="00532547" w:rsidRDefault="00532547">
      <w:pPr>
        <w:pStyle w:val="ConsPlusTitle"/>
        <w:jc w:val="center"/>
      </w:pPr>
      <w:r>
        <w:t>конкурса и (или) его должностных лиц при предоставлении</w:t>
      </w:r>
    </w:p>
    <w:p w:rsidR="00532547" w:rsidRDefault="00532547">
      <w:pPr>
        <w:pStyle w:val="ConsPlusTitle"/>
        <w:jc w:val="center"/>
      </w:pPr>
      <w:r>
        <w:t>государственной услуги</w:t>
      </w:r>
    </w:p>
    <w:p w:rsidR="00532547" w:rsidRDefault="00532547">
      <w:pPr>
        <w:pStyle w:val="ConsPlusNormal"/>
        <w:jc w:val="both"/>
      </w:pPr>
    </w:p>
    <w:p w:rsidR="00532547" w:rsidRDefault="00532547">
      <w:pPr>
        <w:pStyle w:val="ConsPlusNormal"/>
        <w:ind w:firstLine="540"/>
        <w:jc w:val="both"/>
      </w:pPr>
      <w:r>
        <w:t>185. Заявитель может обратиться с жалобой на действия (бездействие) и решения, принятые в ходе предоставления государственной услуги.</w:t>
      </w:r>
    </w:p>
    <w:p w:rsidR="00532547" w:rsidRDefault="00532547">
      <w:pPr>
        <w:pStyle w:val="ConsPlusNormal"/>
        <w:spacing w:before="220"/>
        <w:ind w:firstLine="540"/>
        <w:jc w:val="both"/>
      </w:pPr>
      <w:r>
        <w:t>186. Заявители имеют право на обжалование действий или бездействия должностных лиц организатора конкурса, а также принимаемых ими решений при предоставлении государственной услуги, в том числе в следующих случаях:</w:t>
      </w:r>
    </w:p>
    <w:p w:rsidR="00532547" w:rsidRDefault="00532547">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532547" w:rsidRDefault="00532547">
      <w:pPr>
        <w:pStyle w:val="ConsPlusNormal"/>
        <w:spacing w:before="220"/>
        <w:ind w:firstLine="540"/>
        <w:jc w:val="both"/>
      </w:pPr>
      <w:r>
        <w:t>б) нарушение срока предоставления государственной услуги;</w:t>
      </w:r>
    </w:p>
    <w:p w:rsidR="00532547" w:rsidRDefault="00532547">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532547" w:rsidRDefault="00532547">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532547" w:rsidRDefault="00532547">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532547" w:rsidRDefault="00532547">
      <w:pPr>
        <w:pStyle w:val="ConsPlusNormal"/>
        <w:spacing w:before="220"/>
        <w:ind w:firstLine="540"/>
        <w:jc w:val="both"/>
      </w:pPr>
      <w:r>
        <w:t>е)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532547" w:rsidRDefault="00532547">
      <w:pPr>
        <w:pStyle w:val="ConsPlusNormal"/>
        <w:spacing w:before="220"/>
        <w:ind w:firstLine="540"/>
        <w:jc w:val="both"/>
      </w:pPr>
      <w:r>
        <w:t>ж) отказ должностного лица организатора конкурса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32547" w:rsidRDefault="00532547">
      <w:pPr>
        <w:pStyle w:val="ConsPlusNormal"/>
        <w:jc w:val="both"/>
      </w:pPr>
    </w:p>
    <w:p w:rsidR="00532547" w:rsidRDefault="00532547">
      <w:pPr>
        <w:pStyle w:val="ConsPlusTitle"/>
        <w:jc w:val="center"/>
        <w:outlineLvl w:val="2"/>
      </w:pPr>
      <w:r>
        <w:t>Предмет жалобы</w:t>
      </w:r>
    </w:p>
    <w:p w:rsidR="00532547" w:rsidRDefault="00532547">
      <w:pPr>
        <w:pStyle w:val="ConsPlusNormal"/>
        <w:jc w:val="both"/>
      </w:pPr>
    </w:p>
    <w:p w:rsidR="00532547" w:rsidRDefault="00532547">
      <w:pPr>
        <w:pStyle w:val="ConsPlusNormal"/>
        <w:ind w:firstLine="540"/>
        <w:jc w:val="both"/>
      </w:pPr>
      <w:r>
        <w:t>187. Предметом жалобы являются решения и действия (бездействие) организатора конкурса и его должностных лиц, принятые ими в ходе предоставления государственной услуги в соответствии с Регламентом, которые, по мнению заявителя, нарушают его права и законные интересы.</w:t>
      </w:r>
    </w:p>
    <w:p w:rsidR="00532547" w:rsidRDefault="00532547">
      <w:pPr>
        <w:pStyle w:val="ConsPlusNormal"/>
        <w:spacing w:before="220"/>
        <w:ind w:firstLine="540"/>
        <w:jc w:val="both"/>
      </w:pPr>
      <w:r>
        <w:t>188. Жалоба должна содержать:</w:t>
      </w:r>
    </w:p>
    <w:p w:rsidR="00532547" w:rsidRDefault="00532547">
      <w:pPr>
        <w:pStyle w:val="ConsPlusNormal"/>
        <w:spacing w:before="220"/>
        <w:ind w:firstLine="540"/>
        <w:jc w:val="both"/>
      </w:pPr>
      <w:r>
        <w:t xml:space="preserve">наименование органа исполнительной власти субъекта Российской Федерации, </w:t>
      </w:r>
      <w:r>
        <w:lastRenderedPageBreak/>
        <w:t>должностного лица органа исполнительной власти субъекта Российской Федерации либо государственного служащего органа исполнительной власти субъекта Российской Федерации, решения и действия (бездействие) которых обжалуются;</w:t>
      </w:r>
    </w:p>
    <w:p w:rsidR="00532547" w:rsidRDefault="00532547">
      <w:pPr>
        <w:pStyle w:val="ConsPlusNormal"/>
        <w:spacing w:before="220"/>
        <w:ind w:firstLine="540"/>
        <w:jc w:val="both"/>
      </w:pPr>
      <w:r>
        <w:t xml:space="preserve">фамилию, имя, отчество (последнее - при наличии), сведения о месте жительства заявителя (для физического лица) либо наименование, сведения о месте нахождения заявителя (для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748" w:history="1">
        <w:r>
          <w:rPr>
            <w:color w:val="0000FF"/>
          </w:rPr>
          <w:t>подпункте "в" пункта 190</w:t>
        </w:r>
      </w:hyperlink>
      <w:r>
        <w:t xml:space="preserve"> Регламента);</w:t>
      </w:r>
    </w:p>
    <w:p w:rsidR="00532547" w:rsidRDefault="00532547">
      <w:pPr>
        <w:pStyle w:val="ConsPlusNormal"/>
        <w:spacing w:before="220"/>
        <w:ind w:firstLine="540"/>
        <w:jc w:val="both"/>
      </w:pPr>
      <w:r>
        <w:t>сведения об обжалуемых решениях и действиях (бездействии) органа исполнительной власти субъекта Российской Федерации, предоставляющего государственную услугу, должностного лица органа исполнительной власти субъекта Российской Федерации, предоставляющего государственную услугу, либо государственного служащего органа исполнительной власти субъекта Российской Федерации;</w:t>
      </w:r>
    </w:p>
    <w:p w:rsidR="00532547" w:rsidRDefault="00532547">
      <w:pPr>
        <w:pStyle w:val="ConsPlusNormal"/>
        <w:spacing w:before="220"/>
        <w:ind w:firstLine="540"/>
        <w:jc w:val="both"/>
      </w:pPr>
      <w:r>
        <w:t>доводы, на основании которых заявитель не согласен с решением и действием (бездействием) органа исполнительной власти субъекта Российской Федерации, предоставляющего государственную услугу, должностного лица органа исполнительной власти субъекта Российской Федерации, предоставляющего государственную услугу, либо государственного служащего органа исполнительной власти субъекта Российской Федерации. Заявителем могут быть представлены документы (при наличии), подтверждающие доводы заявителя, либо их копии.</w:t>
      </w:r>
    </w:p>
    <w:p w:rsidR="00532547" w:rsidRDefault="00532547">
      <w:pPr>
        <w:pStyle w:val="ConsPlusNormal"/>
        <w:jc w:val="both"/>
      </w:pPr>
    </w:p>
    <w:p w:rsidR="00532547" w:rsidRDefault="00532547">
      <w:pPr>
        <w:pStyle w:val="ConsPlusTitle"/>
        <w:jc w:val="center"/>
        <w:outlineLvl w:val="2"/>
      </w:pPr>
      <w:r>
        <w:t>Органы государственной власти и уполномоченные</w:t>
      </w:r>
    </w:p>
    <w:p w:rsidR="00532547" w:rsidRDefault="00532547">
      <w:pPr>
        <w:pStyle w:val="ConsPlusTitle"/>
        <w:jc w:val="center"/>
      </w:pPr>
      <w:r>
        <w:t>на рассмотрение жалобы должностные лица, которым может быть</w:t>
      </w:r>
    </w:p>
    <w:p w:rsidR="00532547" w:rsidRDefault="00532547">
      <w:pPr>
        <w:pStyle w:val="ConsPlusTitle"/>
        <w:jc w:val="center"/>
      </w:pPr>
      <w:r>
        <w:t>направлена жалоба</w:t>
      </w:r>
    </w:p>
    <w:p w:rsidR="00532547" w:rsidRDefault="00532547">
      <w:pPr>
        <w:pStyle w:val="ConsPlusNormal"/>
        <w:jc w:val="both"/>
      </w:pPr>
    </w:p>
    <w:p w:rsidR="00532547" w:rsidRDefault="00532547">
      <w:pPr>
        <w:pStyle w:val="ConsPlusNormal"/>
        <w:ind w:firstLine="540"/>
        <w:jc w:val="both"/>
      </w:pPr>
      <w:r>
        <w:t>189. Жалобы на действие (бездействие) ответственных исполнителей органа исполнительной власти субъекта Российской Федерации рассматриваются руководителем соответствующего структурного подразделения органа исполнительной власти субъекта Российской Федерации.</w:t>
      </w:r>
    </w:p>
    <w:p w:rsidR="00532547" w:rsidRDefault="00532547">
      <w:pPr>
        <w:pStyle w:val="ConsPlusNormal"/>
        <w:spacing w:before="220"/>
        <w:ind w:firstLine="540"/>
        <w:jc w:val="both"/>
      </w:pPr>
      <w:r>
        <w:t>Жалобы на решения, принятые руководителем органа исполнительной власти субъекта Российской Федерации, подаются в высший исполнительный орган государственной власти субъекта Российской Федерации и рассматриваются в порядке, установленном настоящим разделом Регламента.</w:t>
      </w:r>
    </w:p>
    <w:p w:rsidR="00532547" w:rsidRDefault="00532547">
      <w:pPr>
        <w:pStyle w:val="ConsPlusNormal"/>
        <w:spacing w:before="220"/>
        <w:ind w:firstLine="540"/>
        <w:jc w:val="both"/>
      </w:pPr>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532547" w:rsidRDefault="00532547">
      <w:pPr>
        <w:pStyle w:val="ConsPlusNormal"/>
        <w:spacing w:before="220"/>
        <w:ind w:firstLine="540"/>
        <w:jc w:val="both"/>
      </w:pPr>
      <w:r>
        <w:t>Жалоба подлежит регистрации не позднее следующего рабочего дня со дня ее поступления в орган исполнительной власти субъекта Российской Федерации.</w:t>
      </w:r>
    </w:p>
    <w:p w:rsidR="00532547" w:rsidRDefault="00532547">
      <w:pPr>
        <w:pStyle w:val="ConsPlusNormal"/>
        <w:jc w:val="both"/>
      </w:pPr>
    </w:p>
    <w:p w:rsidR="00532547" w:rsidRDefault="00532547">
      <w:pPr>
        <w:pStyle w:val="ConsPlusTitle"/>
        <w:jc w:val="center"/>
        <w:outlineLvl w:val="2"/>
      </w:pPr>
      <w:r>
        <w:t>Порядок подачи и рассмотрения жалобы</w:t>
      </w:r>
    </w:p>
    <w:p w:rsidR="00532547" w:rsidRDefault="00532547">
      <w:pPr>
        <w:pStyle w:val="ConsPlusNormal"/>
        <w:jc w:val="both"/>
      </w:pPr>
    </w:p>
    <w:p w:rsidR="00532547" w:rsidRDefault="00532547">
      <w:pPr>
        <w:pStyle w:val="ConsPlusNormal"/>
        <w:ind w:firstLine="540"/>
        <w:jc w:val="both"/>
      </w:pPr>
      <w:r>
        <w:t>190. Жалоба подается в письменной форме на бумажном носителе, при личном приеме заявителя, либо посредством почтовой связи, а также в электронной форме в орган исполнительной власти субъекта Российской Федерации.</w:t>
      </w:r>
    </w:p>
    <w:p w:rsidR="00532547" w:rsidRDefault="00532547">
      <w:pPr>
        <w:pStyle w:val="ConsPlusNormal"/>
        <w:spacing w:before="220"/>
        <w:ind w:firstLine="540"/>
        <w:jc w:val="both"/>
      </w:pPr>
      <w:r>
        <w:t xml:space="preserve">Прием жалоб в письменной форме осуществляется по месту предоставления </w:t>
      </w:r>
      <w:r>
        <w:lastRenderedPageBreak/>
        <w:t>государственной услуги (в месте, где заявитель подавал заявку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532547" w:rsidRDefault="00532547">
      <w:pPr>
        <w:pStyle w:val="ConsPlusNormal"/>
        <w:spacing w:before="220"/>
        <w:ind w:firstLine="540"/>
        <w:jc w:val="both"/>
      </w:pPr>
      <w:r>
        <w:t>Время приема жалоб должно совпадать со временем предоставления государственной услуги.</w:t>
      </w:r>
    </w:p>
    <w:p w:rsidR="00532547" w:rsidRDefault="00532547">
      <w:pPr>
        <w:pStyle w:val="ConsPlusNormal"/>
        <w:spacing w:before="220"/>
        <w:ind w:firstLine="540"/>
        <w:jc w:val="both"/>
      </w:pPr>
      <w:r>
        <w:t>В случае подачи жалобы при личном приеме заявитель представляет документы, удостоверяющие его личность в соответствии с законодательством Российской Федерации.</w:t>
      </w:r>
    </w:p>
    <w:p w:rsidR="00532547" w:rsidRDefault="00532547">
      <w:pPr>
        <w:pStyle w:val="ConsPlusNormal"/>
        <w:spacing w:before="220"/>
        <w:ind w:firstLine="540"/>
        <w:jc w:val="both"/>
      </w:pPr>
      <w:r>
        <w:t>В электронном виде жалоба может быть подана заявителем посредством:</w:t>
      </w:r>
    </w:p>
    <w:p w:rsidR="00532547" w:rsidRDefault="00532547">
      <w:pPr>
        <w:pStyle w:val="ConsPlusNormal"/>
        <w:spacing w:before="220"/>
        <w:ind w:firstLine="540"/>
        <w:jc w:val="both"/>
      </w:pPr>
      <w:r>
        <w:t>а) официального сайта органа исполнительной власти субъекта Российской Федерации, предоставляющего государственную услугу в информационно-телекоммуникационной сети "Интернет";</w:t>
      </w:r>
    </w:p>
    <w:p w:rsidR="00532547" w:rsidRDefault="00532547">
      <w:pPr>
        <w:pStyle w:val="ConsPlusNormal"/>
        <w:spacing w:before="220"/>
        <w:ind w:firstLine="540"/>
        <w:jc w:val="both"/>
      </w:pPr>
      <w:r>
        <w:t>б) Единого портала либо портала услуг;</w:t>
      </w:r>
    </w:p>
    <w:p w:rsidR="00532547" w:rsidRDefault="00532547">
      <w:pPr>
        <w:pStyle w:val="ConsPlusNormal"/>
        <w:spacing w:before="220"/>
        <w:ind w:firstLine="540"/>
        <w:jc w:val="both"/>
      </w:pPr>
      <w:bookmarkStart w:id="30" w:name="P748"/>
      <w:bookmarkEnd w:id="30"/>
      <w:r>
        <w:t>в) портала федеральной государственной информационной системы, обеспечивающей процесс досудебного (внедосудебного)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32547" w:rsidRDefault="00532547">
      <w:pPr>
        <w:pStyle w:val="ConsPlusNormal"/>
        <w:jc w:val="both"/>
      </w:pPr>
    </w:p>
    <w:p w:rsidR="00532547" w:rsidRDefault="00532547">
      <w:pPr>
        <w:pStyle w:val="ConsPlusTitle"/>
        <w:jc w:val="center"/>
        <w:outlineLvl w:val="2"/>
      </w:pPr>
      <w:r>
        <w:t>Сроки рассмотрения жалобы</w:t>
      </w:r>
    </w:p>
    <w:p w:rsidR="00532547" w:rsidRDefault="00532547">
      <w:pPr>
        <w:pStyle w:val="ConsPlusNormal"/>
        <w:jc w:val="both"/>
      </w:pPr>
    </w:p>
    <w:p w:rsidR="00532547" w:rsidRDefault="00532547">
      <w:pPr>
        <w:pStyle w:val="ConsPlusNormal"/>
        <w:ind w:firstLine="540"/>
        <w:jc w:val="both"/>
      </w:pPr>
      <w:r>
        <w:t>191. Жалоба, поступившая в орган исполнительной власти субъекта Российской Федерации,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исполнительной власти субъекта Российской Федерации, должностного лица органа исполнительной власти субъекта Российской Федерации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532547" w:rsidRDefault="00532547">
      <w:pPr>
        <w:pStyle w:val="ConsPlusNormal"/>
        <w:spacing w:before="220"/>
        <w:ind w:firstLine="540"/>
        <w:jc w:val="both"/>
      </w:pPr>
      <w:r>
        <w:t>В случае если жалоба на решения, принятые руководителем органа исполнительной власти субъекта Российской Федерации, подана заявителем в тот же орган исполнительной власти субъекта Российской Федерации, то в течение 3 рабочих дней со дня ее регистрации должностное лицо органа исполнительной власти субъекта Российской Федерации направляет жалобу в высший исполнительный орган государственной власти субъекта Российской Федерации и в письменной форме информирует заявителя о перенаправлении жалобы.</w:t>
      </w:r>
    </w:p>
    <w:p w:rsidR="00532547" w:rsidRDefault="00532547">
      <w:pPr>
        <w:pStyle w:val="ConsPlusNormal"/>
        <w:spacing w:before="220"/>
        <w:ind w:firstLine="540"/>
        <w:jc w:val="both"/>
      </w:pPr>
      <w:r>
        <w:t>При этом срок рассмотрения жалобы исчисляется со дня регистрации жалобы в высшем исполнительном органе государственной власти субъекта Российской Федерации.</w:t>
      </w:r>
    </w:p>
    <w:p w:rsidR="00532547" w:rsidRDefault="00532547">
      <w:pPr>
        <w:pStyle w:val="ConsPlusNormal"/>
        <w:jc w:val="both"/>
      </w:pPr>
    </w:p>
    <w:p w:rsidR="00532547" w:rsidRDefault="00532547">
      <w:pPr>
        <w:pStyle w:val="ConsPlusTitle"/>
        <w:jc w:val="center"/>
        <w:outlineLvl w:val="2"/>
      </w:pPr>
      <w:r>
        <w:t>Перечень оснований для приостановления рассмотрения жалобы</w:t>
      </w:r>
    </w:p>
    <w:p w:rsidR="00532547" w:rsidRDefault="00532547">
      <w:pPr>
        <w:pStyle w:val="ConsPlusNormal"/>
        <w:jc w:val="both"/>
      </w:pPr>
    </w:p>
    <w:p w:rsidR="00532547" w:rsidRDefault="00532547">
      <w:pPr>
        <w:pStyle w:val="ConsPlusNormal"/>
        <w:ind w:firstLine="540"/>
        <w:jc w:val="both"/>
      </w:pPr>
      <w:r>
        <w:t>192. Основания для приостановления рассмотрения жалобы отсутствуют.</w:t>
      </w:r>
    </w:p>
    <w:p w:rsidR="00532547" w:rsidRDefault="00532547">
      <w:pPr>
        <w:pStyle w:val="ConsPlusNormal"/>
        <w:jc w:val="both"/>
      </w:pPr>
    </w:p>
    <w:p w:rsidR="00532547" w:rsidRDefault="00532547">
      <w:pPr>
        <w:pStyle w:val="ConsPlusTitle"/>
        <w:jc w:val="center"/>
        <w:outlineLvl w:val="2"/>
      </w:pPr>
      <w:r>
        <w:t>Результат рассмотрения жалобы</w:t>
      </w:r>
    </w:p>
    <w:p w:rsidR="00532547" w:rsidRDefault="00532547">
      <w:pPr>
        <w:pStyle w:val="ConsPlusNormal"/>
        <w:jc w:val="both"/>
      </w:pPr>
    </w:p>
    <w:p w:rsidR="00532547" w:rsidRDefault="00532547">
      <w:pPr>
        <w:pStyle w:val="ConsPlusNormal"/>
        <w:ind w:firstLine="540"/>
        <w:jc w:val="both"/>
      </w:pPr>
      <w:bookmarkStart w:id="31" w:name="P762"/>
      <w:bookmarkEnd w:id="31"/>
      <w:r>
        <w:t>193. По результатам рассмотрения жалобы орган исполнительной власти субъекта Российской Федерации принимает одно из следующих решений:</w:t>
      </w:r>
    </w:p>
    <w:p w:rsidR="00532547" w:rsidRDefault="00532547">
      <w:pPr>
        <w:pStyle w:val="ConsPlusNormal"/>
        <w:spacing w:before="220"/>
        <w:ind w:firstLine="540"/>
        <w:jc w:val="both"/>
      </w:pPr>
      <w:r>
        <w:t xml:space="preserve">удовлетворяет жалобу, в том числе в форме отмены принятого должностным лицом органа </w:t>
      </w:r>
      <w:r>
        <w:lastRenderedPageBreak/>
        <w:t>исполнительной власти субъекта Российской Федерации решения, исправления допущенных должностным лицом органа исполнительной власти субъекта Российской Федерации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rsidR="00532547" w:rsidRDefault="00532547">
      <w:pPr>
        <w:pStyle w:val="ConsPlusNormal"/>
        <w:spacing w:before="220"/>
        <w:ind w:firstLine="540"/>
        <w:jc w:val="both"/>
      </w:pPr>
      <w:r>
        <w:t>отказывает в удовлетворении жалобы.</w:t>
      </w:r>
    </w:p>
    <w:p w:rsidR="00532547" w:rsidRDefault="00532547">
      <w:pPr>
        <w:pStyle w:val="ConsPlusNormal"/>
        <w:spacing w:before="220"/>
        <w:ind w:firstLine="540"/>
        <w:jc w:val="both"/>
      </w:pPr>
      <w:r>
        <w:t>194. В случае установления в ходе или по результатам рассмотрения жалобы признаков состава административного правонарушения или преступления орган исполнительной власти субъекта Российской Федерации в установленном порядке незамедлительно направляет имеющиеся материалы в органы прокуратуры.</w:t>
      </w:r>
    </w:p>
    <w:p w:rsidR="00532547" w:rsidRDefault="00532547">
      <w:pPr>
        <w:pStyle w:val="ConsPlusNormal"/>
        <w:jc w:val="both"/>
      </w:pPr>
    </w:p>
    <w:p w:rsidR="00532547" w:rsidRDefault="00532547">
      <w:pPr>
        <w:pStyle w:val="ConsPlusTitle"/>
        <w:jc w:val="center"/>
        <w:outlineLvl w:val="2"/>
      </w:pPr>
      <w:r>
        <w:t>Порядок информирования заявителя о результатах</w:t>
      </w:r>
    </w:p>
    <w:p w:rsidR="00532547" w:rsidRDefault="00532547">
      <w:pPr>
        <w:pStyle w:val="ConsPlusTitle"/>
        <w:jc w:val="center"/>
      </w:pPr>
      <w:r>
        <w:t>рассмотрения жалобы</w:t>
      </w:r>
    </w:p>
    <w:p w:rsidR="00532547" w:rsidRDefault="00532547">
      <w:pPr>
        <w:pStyle w:val="ConsPlusNormal"/>
        <w:jc w:val="both"/>
      </w:pPr>
    </w:p>
    <w:p w:rsidR="00532547" w:rsidRDefault="00532547">
      <w:pPr>
        <w:pStyle w:val="ConsPlusNormal"/>
        <w:ind w:firstLine="540"/>
        <w:jc w:val="both"/>
      </w:pPr>
      <w:r>
        <w:t xml:space="preserve">195. Не позднее дня, следующего за днем принятия решения, указанного в </w:t>
      </w:r>
      <w:hyperlink w:anchor="P762" w:history="1">
        <w:r>
          <w:rPr>
            <w:color w:val="0000FF"/>
          </w:rPr>
          <w:t>пункте 193</w:t>
        </w:r>
      </w:hyperlink>
      <w: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2547" w:rsidRDefault="00532547">
      <w:pPr>
        <w:pStyle w:val="ConsPlusNormal"/>
        <w:spacing w:before="220"/>
        <w:ind w:firstLine="540"/>
        <w:jc w:val="both"/>
      </w:pPr>
      <w:r>
        <w:t xml:space="preserve">В случае если жалоба была направлена способом, указанным в </w:t>
      </w:r>
      <w:hyperlink w:anchor="P748" w:history="1">
        <w:r>
          <w:rPr>
            <w:color w:val="0000FF"/>
          </w:rPr>
          <w:t>подпункте "в" пункта 190</w:t>
        </w:r>
      </w:hyperlink>
      <w:r>
        <w:t xml:space="preserve"> Регламента, ответ заявителю направляется посредством системы досудебного обжалования.</w:t>
      </w:r>
    </w:p>
    <w:p w:rsidR="00532547" w:rsidRDefault="00532547">
      <w:pPr>
        <w:pStyle w:val="ConsPlusNormal"/>
        <w:jc w:val="both"/>
      </w:pPr>
    </w:p>
    <w:p w:rsidR="00532547" w:rsidRDefault="00532547">
      <w:pPr>
        <w:pStyle w:val="ConsPlusTitle"/>
        <w:jc w:val="center"/>
        <w:outlineLvl w:val="2"/>
      </w:pPr>
      <w:r>
        <w:t>Порядок обжалования решений по жалобе</w:t>
      </w:r>
    </w:p>
    <w:p w:rsidR="00532547" w:rsidRDefault="00532547">
      <w:pPr>
        <w:pStyle w:val="ConsPlusNormal"/>
        <w:jc w:val="both"/>
      </w:pPr>
    </w:p>
    <w:p w:rsidR="00532547" w:rsidRDefault="00532547">
      <w:pPr>
        <w:pStyle w:val="ConsPlusNormal"/>
        <w:ind w:firstLine="540"/>
        <w:jc w:val="both"/>
      </w:pPr>
      <w:r>
        <w:t>196. Решение по жалобе может быть обжаловано в судебном порядке.</w:t>
      </w:r>
    </w:p>
    <w:p w:rsidR="00532547" w:rsidRDefault="00532547">
      <w:pPr>
        <w:pStyle w:val="ConsPlusNormal"/>
        <w:jc w:val="both"/>
      </w:pPr>
    </w:p>
    <w:p w:rsidR="00532547" w:rsidRDefault="00532547">
      <w:pPr>
        <w:pStyle w:val="ConsPlusTitle"/>
        <w:jc w:val="center"/>
        <w:outlineLvl w:val="2"/>
      </w:pPr>
      <w:r>
        <w:t>Право заявителя на получение информации и документов,</w:t>
      </w:r>
    </w:p>
    <w:p w:rsidR="00532547" w:rsidRDefault="00532547">
      <w:pPr>
        <w:pStyle w:val="ConsPlusTitle"/>
        <w:jc w:val="center"/>
      </w:pPr>
      <w:r>
        <w:t>необходимых для обоснования и рассмотрения жалобы</w:t>
      </w:r>
    </w:p>
    <w:p w:rsidR="00532547" w:rsidRDefault="00532547">
      <w:pPr>
        <w:pStyle w:val="ConsPlusNormal"/>
        <w:jc w:val="both"/>
      </w:pPr>
    </w:p>
    <w:p w:rsidR="00532547" w:rsidRDefault="00532547">
      <w:pPr>
        <w:pStyle w:val="ConsPlusNormal"/>
        <w:ind w:firstLine="540"/>
        <w:jc w:val="both"/>
      </w:pPr>
      <w:r>
        <w:t>197. Заявитель имеет право на получение информации и документов, необходимых для обоснования и рассмотрения жалобы.</w:t>
      </w:r>
    </w:p>
    <w:p w:rsidR="00532547" w:rsidRDefault="00532547">
      <w:pPr>
        <w:pStyle w:val="ConsPlusNormal"/>
        <w:jc w:val="both"/>
      </w:pPr>
    </w:p>
    <w:p w:rsidR="00532547" w:rsidRDefault="00532547">
      <w:pPr>
        <w:pStyle w:val="ConsPlusTitle"/>
        <w:jc w:val="center"/>
        <w:outlineLvl w:val="2"/>
      </w:pPr>
      <w:r>
        <w:t>Способы информирования заявителей о порядке подачи</w:t>
      </w:r>
    </w:p>
    <w:p w:rsidR="00532547" w:rsidRDefault="00532547">
      <w:pPr>
        <w:pStyle w:val="ConsPlusTitle"/>
        <w:jc w:val="center"/>
      </w:pPr>
      <w:r>
        <w:t>и рассмотрения жалобы</w:t>
      </w:r>
    </w:p>
    <w:p w:rsidR="00532547" w:rsidRDefault="00532547">
      <w:pPr>
        <w:pStyle w:val="ConsPlusNormal"/>
        <w:jc w:val="both"/>
      </w:pPr>
    </w:p>
    <w:p w:rsidR="00532547" w:rsidRDefault="00532547">
      <w:pPr>
        <w:pStyle w:val="ConsPlusNormal"/>
        <w:ind w:firstLine="540"/>
        <w:jc w:val="both"/>
      </w:pPr>
      <w:r>
        <w:t>198. Информацию о порядке подачи и рассмотрения жалобы можно получить следующими способами:</w:t>
      </w:r>
    </w:p>
    <w:p w:rsidR="00532547" w:rsidRDefault="00532547">
      <w:pPr>
        <w:pStyle w:val="ConsPlusNormal"/>
        <w:spacing w:before="220"/>
        <w:ind w:firstLine="540"/>
        <w:jc w:val="both"/>
      </w:pPr>
      <w:r>
        <w:t>а) в информационно-телекоммуникационной сети "Интернет" на официальном сайте органа исполнительной власти субъекта Российской Федерации;</w:t>
      </w:r>
    </w:p>
    <w:p w:rsidR="00532547" w:rsidRDefault="00532547">
      <w:pPr>
        <w:pStyle w:val="ConsPlusNormal"/>
        <w:spacing w:before="220"/>
        <w:ind w:firstLine="540"/>
        <w:jc w:val="both"/>
      </w:pPr>
      <w:r>
        <w:t>б) с использованием Единого портала, либо портала услуг;</w:t>
      </w:r>
    </w:p>
    <w:p w:rsidR="00532547" w:rsidRDefault="00532547">
      <w:pPr>
        <w:pStyle w:val="ConsPlusNormal"/>
        <w:spacing w:before="220"/>
        <w:ind w:firstLine="540"/>
        <w:jc w:val="both"/>
      </w:pPr>
      <w:r>
        <w:t xml:space="preserve">в) по телефонам, указанным в </w:t>
      </w:r>
      <w:hyperlink w:anchor="P806" w:history="1">
        <w:r>
          <w:rPr>
            <w:color w:val="0000FF"/>
          </w:rPr>
          <w:t>приложении N 1</w:t>
        </w:r>
      </w:hyperlink>
      <w:r>
        <w:t xml:space="preserve"> к Регламенту;</w:t>
      </w:r>
    </w:p>
    <w:p w:rsidR="00532547" w:rsidRDefault="00532547">
      <w:pPr>
        <w:pStyle w:val="ConsPlusNormal"/>
        <w:spacing w:before="220"/>
        <w:ind w:firstLine="540"/>
        <w:jc w:val="both"/>
      </w:pPr>
      <w:r>
        <w:t xml:space="preserve">г) при личном приеме в органе исполнительной власти субъекта Российской Федерации по адресу, указанному в </w:t>
      </w:r>
      <w:hyperlink w:anchor="P806" w:history="1">
        <w:r>
          <w:rPr>
            <w:color w:val="0000FF"/>
          </w:rPr>
          <w:t>приложении N 1</w:t>
        </w:r>
      </w:hyperlink>
      <w:r>
        <w:t xml:space="preserve"> к Регламенту.</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1</w:t>
      </w:r>
    </w:p>
    <w:p w:rsidR="00532547" w:rsidRDefault="00532547">
      <w:pPr>
        <w:pStyle w:val="ConsPlusNormal"/>
        <w:jc w:val="right"/>
      </w:pPr>
      <w:r>
        <w:t>к Административному регламенту</w:t>
      </w:r>
    </w:p>
    <w:p w:rsidR="00532547" w:rsidRDefault="00532547">
      <w:pPr>
        <w:pStyle w:val="ConsPlusNormal"/>
        <w:jc w:val="right"/>
      </w:pPr>
      <w:r>
        <w:lastRenderedPageBreak/>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Title"/>
        <w:jc w:val="center"/>
      </w:pPr>
      <w:bookmarkStart w:id="32" w:name="P806"/>
      <w:bookmarkEnd w:id="32"/>
      <w:r>
        <w:t>ПЕРЕЧЕНЬ</w:t>
      </w:r>
    </w:p>
    <w:p w:rsidR="00532547" w:rsidRDefault="00532547">
      <w:pPr>
        <w:pStyle w:val="ConsPlusTitle"/>
        <w:jc w:val="center"/>
      </w:pPr>
      <w:r>
        <w:t>ОРГАНОВ ИСПОЛНИТЕЛЬНОЙ ВЛАСТИ СУБЪЕКТОВ РОССИЙСКОЙ</w:t>
      </w:r>
    </w:p>
    <w:p w:rsidR="00532547" w:rsidRDefault="00532547">
      <w:pPr>
        <w:pStyle w:val="ConsPlusTitle"/>
        <w:jc w:val="center"/>
      </w:pPr>
      <w:r>
        <w:t>ФЕДЕРАЦИИ, ОСУЩЕСТВЛЯЮЩИХ ПЕРЕДАННЫЕ ПОЛНОМОЧИЯ РОССИЙСКОЙ</w:t>
      </w:r>
    </w:p>
    <w:p w:rsidR="00532547" w:rsidRDefault="00532547">
      <w:pPr>
        <w:pStyle w:val="ConsPlusTitle"/>
        <w:jc w:val="center"/>
      </w:pPr>
      <w:r>
        <w:t>ФЕДЕРАЦИИ В ОБЛАСТИ ОРГАНИЗАЦИИ, РЕГУЛИРОВАНИЯ И ОХРАНЫ</w:t>
      </w:r>
    </w:p>
    <w:p w:rsidR="00532547" w:rsidRDefault="00532547">
      <w:pPr>
        <w:pStyle w:val="ConsPlusTitle"/>
        <w:jc w:val="center"/>
      </w:pPr>
      <w:r>
        <w:t>ВОДНЫХ БИОЛОГИЧЕСКИХ РЕСУРСОВ</w:t>
      </w:r>
    </w:p>
    <w:p w:rsidR="00532547" w:rsidRDefault="005325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835"/>
        <w:gridCol w:w="4365"/>
      </w:tblGrid>
      <w:tr w:rsidR="00532547">
        <w:tc>
          <w:tcPr>
            <w:tcW w:w="1871" w:type="dxa"/>
          </w:tcPr>
          <w:p w:rsidR="00532547" w:rsidRDefault="00532547">
            <w:pPr>
              <w:pStyle w:val="ConsPlusNormal"/>
              <w:jc w:val="center"/>
            </w:pPr>
            <w:r>
              <w:t>Субъект Российской Федерации</w:t>
            </w:r>
          </w:p>
        </w:tc>
        <w:tc>
          <w:tcPr>
            <w:tcW w:w="2835" w:type="dxa"/>
          </w:tcPr>
          <w:p w:rsidR="00532547" w:rsidRDefault="00532547">
            <w:pPr>
              <w:pStyle w:val="ConsPlusNormal"/>
              <w:jc w:val="center"/>
            </w:pPr>
            <w:r>
              <w:t>Наименование органа</w:t>
            </w:r>
          </w:p>
        </w:tc>
        <w:tc>
          <w:tcPr>
            <w:tcW w:w="4365" w:type="dxa"/>
          </w:tcPr>
          <w:p w:rsidR="00532547" w:rsidRDefault="00532547">
            <w:pPr>
              <w:pStyle w:val="ConsPlusNormal"/>
              <w:jc w:val="center"/>
            </w:pPr>
            <w:r>
              <w:t>Адрес, график работы, номер телефона и факса, официальный сайт, адрес электронной почты</w:t>
            </w:r>
          </w:p>
        </w:tc>
      </w:tr>
      <w:tr w:rsidR="00532547">
        <w:tc>
          <w:tcPr>
            <w:tcW w:w="1871" w:type="dxa"/>
          </w:tcPr>
          <w:p w:rsidR="00532547" w:rsidRDefault="00532547">
            <w:pPr>
              <w:pStyle w:val="ConsPlusNormal"/>
            </w:pPr>
            <w:r>
              <w:t>Республика Адыгея (Адыгея)</w:t>
            </w:r>
          </w:p>
        </w:tc>
        <w:tc>
          <w:tcPr>
            <w:tcW w:w="2835" w:type="dxa"/>
          </w:tcPr>
          <w:p w:rsidR="00532547" w:rsidRDefault="00532547">
            <w:pPr>
              <w:pStyle w:val="ConsPlusNormal"/>
              <w:jc w:val="center"/>
            </w:pPr>
            <w:r>
              <w:t>Управление по охране и использованию объектов животного мира и водных биологических ресурсов Республики Адыгея</w:t>
            </w:r>
          </w:p>
        </w:tc>
        <w:tc>
          <w:tcPr>
            <w:tcW w:w="4365" w:type="dxa"/>
          </w:tcPr>
          <w:p w:rsidR="00532547" w:rsidRDefault="00532547">
            <w:pPr>
              <w:pStyle w:val="ConsPlusNormal"/>
            </w:pPr>
            <w:r>
              <w:t>385000, Республика Адыгея (Адыгея), г. Майкоп, ул. Гоголя, 2.</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(8772) 56-01-16</w:t>
            </w:r>
          </w:p>
          <w:p w:rsidR="00532547" w:rsidRDefault="00532547">
            <w:pPr>
              <w:pStyle w:val="ConsPlusNormal"/>
            </w:pPr>
            <w:r>
              <w:t>официальный сайт: http://www/ожм01.рф/</w:t>
            </w:r>
          </w:p>
          <w:p w:rsidR="00532547" w:rsidRDefault="00532547">
            <w:pPr>
              <w:pStyle w:val="ConsPlusNormal"/>
            </w:pPr>
            <w:r>
              <w:t>адрес электронной почты: radohota@mail.ru</w:t>
            </w:r>
          </w:p>
        </w:tc>
      </w:tr>
      <w:tr w:rsidR="00532547">
        <w:tc>
          <w:tcPr>
            <w:tcW w:w="1871" w:type="dxa"/>
          </w:tcPr>
          <w:p w:rsidR="00532547" w:rsidRDefault="00532547">
            <w:pPr>
              <w:pStyle w:val="ConsPlusNormal"/>
            </w:pPr>
            <w:r>
              <w:t>Республика Башкортостан</w:t>
            </w:r>
          </w:p>
        </w:tc>
        <w:tc>
          <w:tcPr>
            <w:tcW w:w="2835" w:type="dxa"/>
          </w:tcPr>
          <w:p w:rsidR="00532547" w:rsidRDefault="00532547">
            <w:pPr>
              <w:pStyle w:val="ConsPlusNormal"/>
              <w:jc w:val="center"/>
            </w:pPr>
            <w:r>
              <w:t>Министерство природопользования и экологии Республики Башкортостан</w:t>
            </w:r>
          </w:p>
        </w:tc>
        <w:tc>
          <w:tcPr>
            <w:tcW w:w="4365" w:type="dxa"/>
          </w:tcPr>
          <w:p w:rsidR="00532547" w:rsidRDefault="00532547">
            <w:pPr>
              <w:pStyle w:val="ConsPlusNormal"/>
            </w:pPr>
            <w:r>
              <w:t>450006, Республика Башкортостан г. Уфа, ул. Ленина, 86.</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(347) 218-04-01</w:t>
            </w:r>
          </w:p>
          <w:p w:rsidR="00532547" w:rsidRDefault="00532547">
            <w:pPr>
              <w:pStyle w:val="ConsPlusNormal"/>
            </w:pPr>
            <w:r>
              <w:t>официальный сайт: https://www/ecology.bashkortostan.ru/</w:t>
            </w:r>
          </w:p>
          <w:p w:rsidR="00532547" w:rsidRDefault="00532547">
            <w:pPr>
              <w:pStyle w:val="ConsPlusNormal"/>
            </w:pPr>
            <w:r>
              <w:t>адрес электронной почты: ecology@bashkortostan.ru</w:t>
            </w:r>
          </w:p>
        </w:tc>
      </w:tr>
      <w:tr w:rsidR="00532547">
        <w:tc>
          <w:tcPr>
            <w:tcW w:w="1871" w:type="dxa"/>
          </w:tcPr>
          <w:p w:rsidR="00532547" w:rsidRDefault="00532547">
            <w:pPr>
              <w:pStyle w:val="ConsPlusNormal"/>
            </w:pPr>
            <w:r>
              <w:t>Республика Бурятия</w:t>
            </w:r>
          </w:p>
        </w:tc>
        <w:tc>
          <w:tcPr>
            <w:tcW w:w="2835" w:type="dxa"/>
          </w:tcPr>
          <w:p w:rsidR="00532547" w:rsidRDefault="00532547">
            <w:pPr>
              <w:pStyle w:val="ConsPlusNormal"/>
              <w:jc w:val="center"/>
            </w:pPr>
            <w:r>
              <w:t>Министерство сельского хозяйства и продовольствия Республики Бурятия</w:t>
            </w:r>
          </w:p>
        </w:tc>
        <w:tc>
          <w:tcPr>
            <w:tcW w:w="4365" w:type="dxa"/>
          </w:tcPr>
          <w:p w:rsidR="00532547" w:rsidRDefault="00532547">
            <w:pPr>
              <w:pStyle w:val="ConsPlusNormal"/>
            </w:pPr>
            <w:r>
              <w:t>670034, Республика Бурятия, г. Улан-Удэ, ул. Хахалова, 4а.</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(3012) 55-29-80</w:t>
            </w:r>
          </w:p>
          <w:p w:rsidR="00532547" w:rsidRDefault="00532547">
            <w:pPr>
              <w:pStyle w:val="ConsPlusNormal"/>
            </w:pPr>
            <w:r>
              <w:t>номер факса: (3012) 55-29-68</w:t>
            </w:r>
          </w:p>
          <w:p w:rsidR="00532547" w:rsidRDefault="00532547">
            <w:pPr>
              <w:pStyle w:val="ConsPlusNormal"/>
            </w:pPr>
            <w:r>
              <w:t>официальный сайт: http://www.mcx03.ru/</w:t>
            </w:r>
          </w:p>
          <w:p w:rsidR="00532547" w:rsidRDefault="00532547">
            <w:pPr>
              <w:pStyle w:val="ConsPlusNormal"/>
            </w:pPr>
            <w:r>
              <w:t>адрес электронной почты: minse101@icm.buryatia.ru</w:t>
            </w:r>
          </w:p>
        </w:tc>
      </w:tr>
      <w:tr w:rsidR="00532547">
        <w:tc>
          <w:tcPr>
            <w:tcW w:w="1871" w:type="dxa"/>
          </w:tcPr>
          <w:p w:rsidR="00532547" w:rsidRDefault="00532547">
            <w:pPr>
              <w:pStyle w:val="ConsPlusNormal"/>
            </w:pPr>
            <w:r>
              <w:lastRenderedPageBreak/>
              <w:t>Республика Дагестан</w:t>
            </w:r>
          </w:p>
        </w:tc>
        <w:tc>
          <w:tcPr>
            <w:tcW w:w="2835" w:type="dxa"/>
          </w:tcPr>
          <w:p w:rsidR="00532547" w:rsidRDefault="00532547">
            <w:pPr>
              <w:pStyle w:val="ConsPlusNormal"/>
              <w:jc w:val="center"/>
            </w:pPr>
            <w:r>
              <w:t>Министерство природных ресурсов и экологии Республики Дагестан</w:t>
            </w:r>
          </w:p>
        </w:tc>
        <w:tc>
          <w:tcPr>
            <w:tcW w:w="4365" w:type="dxa"/>
          </w:tcPr>
          <w:p w:rsidR="00532547" w:rsidRDefault="00532547">
            <w:pPr>
              <w:pStyle w:val="ConsPlusNormal"/>
            </w:pPr>
            <w:r>
              <w:t>367012, Республика Дагестан, г. Махачкала, ул. Абубакарова, д. 73.</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(8722) 67-19-02</w:t>
            </w:r>
          </w:p>
          <w:p w:rsidR="00532547" w:rsidRDefault="00532547">
            <w:pPr>
              <w:pStyle w:val="ConsPlusNormal"/>
            </w:pPr>
            <w:r>
              <w:t>официальный сайт: http://www.mprdag.ru/</w:t>
            </w:r>
          </w:p>
          <w:p w:rsidR="00532547" w:rsidRDefault="00532547">
            <w:pPr>
              <w:pStyle w:val="ConsPlusNormal"/>
            </w:pPr>
            <w:r>
              <w:t>адрес электронной почты: mprierd-info@mail.ru</w:t>
            </w:r>
          </w:p>
        </w:tc>
      </w:tr>
      <w:tr w:rsidR="00532547">
        <w:tc>
          <w:tcPr>
            <w:tcW w:w="1871" w:type="dxa"/>
          </w:tcPr>
          <w:p w:rsidR="00532547" w:rsidRDefault="00532547">
            <w:pPr>
              <w:pStyle w:val="ConsPlusNormal"/>
            </w:pPr>
            <w:r>
              <w:t>Республика Ингушетия</w:t>
            </w:r>
          </w:p>
        </w:tc>
        <w:tc>
          <w:tcPr>
            <w:tcW w:w="2835" w:type="dxa"/>
          </w:tcPr>
          <w:p w:rsidR="00532547" w:rsidRDefault="00532547">
            <w:pPr>
              <w:pStyle w:val="ConsPlusNormal"/>
              <w:jc w:val="center"/>
            </w:pPr>
            <w:r>
              <w:t>Управление Республики Ингушетия по охране, контролю и регулированию использования объектов животного мира и среды их обитания</w:t>
            </w:r>
          </w:p>
        </w:tc>
        <w:tc>
          <w:tcPr>
            <w:tcW w:w="4365" w:type="dxa"/>
          </w:tcPr>
          <w:p w:rsidR="00532547" w:rsidRDefault="00532547">
            <w:pPr>
              <w:pStyle w:val="ConsPlusNormal"/>
            </w:pPr>
            <w:r>
              <w:t>386204, Республика Ингушетия, г.о. Сунжа, ул. Осканова, 36.</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(8734) 72-19-27</w:t>
            </w:r>
          </w:p>
          <w:p w:rsidR="00532547" w:rsidRDefault="00532547">
            <w:pPr>
              <w:pStyle w:val="ConsPlusNormal"/>
            </w:pPr>
            <w:r>
              <w:t>официальный сайт: http://www.ohotupr.ru/</w:t>
            </w:r>
          </w:p>
          <w:p w:rsidR="00532547" w:rsidRDefault="00532547">
            <w:pPr>
              <w:pStyle w:val="ConsPlusNormal"/>
            </w:pPr>
            <w:r>
              <w:t>адрес электронной почты: ohotupr@mail.ru</w:t>
            </w:r>
          </w:p>
        </w:tc>
      </w:tr>
      <w:tr w:rsidR="00532547">
        <w:tc>
          <w:tcPr>
            <w:tcW w:w="1871" w:type="dxa"/>
          </w:tcPr>
          <w:p w:rsidR="00532547" w:rsidRDefault="00532547">
            <w:pPr>
              <w:pStyle w:val="ConsPlusNormal"/>
            </w:pPr>
            <w:r>
              <w:t>Кабардино-Балкарская Республика</w:t>
            </w:r>
          </w:p>
        </w:tc>
        <w:tc>
          <w:tcPr>
            <w:tcW w:w="2835" w:type="dxa"/>
          </w:tcPr>
          <w:p w:rsidR="00532547" w:rsidRDefault="00532547">
            <w:pPr>
              <w:pStyle w:val="ConsPlusNormal"/>
              <w:jc w:val="center"/>
            </w:pPr>
            <w:r>
              <w:t>Министерство по охране окружающей среды и природопользованию Кабардино-Балкарии</w:t>
            </w:r>
          </w:p>
        </w:tc>
        <w:tc>
          <w:tcPr>
            <w:tcW w:w="4365" w:type="dxa"/>
          </w:tcPr>
          <w:p w:rsidR="00532547" w:rsidRDefault="00532547">
            <w:pPr>
              <w:pStyle w:val="ConsPlusNormal"/>
            </w:pPr>
            <w:r>
              <w:t>360017, Кабардино-Балкарская Республика, г. Нальчик, ул. Балкарская, д. 102.</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(8662) 74-05-06</w:t>
            </w:r>
          </w:p>
          <w:p w:rsidR="00532547" w:rsidRDefault="00532547">
            <w:pPr>
              <w:pStyle w:val="ConsPlusNormal"/>
            </w:pPr>
            <w:r>
              <w:t>номер факса: (8662) 74-23-24</w:t>
            </w:r>
          </w:p>
          <w:p w:rsidR="00532547" w:rsidRDefault="00532547">
            <w:pPr>
              <w:pStyle w:val="ConsPlusNormal"/>
            </w:pPr>
            <w:r>
              <w:t>официальный сайт: http://www.minprirodakbr.ru/</w:t>
            </w:r>
          </w:p>
          <w:p w:rsidR="00532547" w:rsidRDefault="00532547">
            <w:pPr>
              <w:pStyle w:val="ConsPlusNormal"/>
            </w:pPr>
            <w:r>
              <w:t>адрес электронной почты: minpriroda@kbr.ru</w:t>
            </w:r>
          </w:p>
        </w:tc>
      </w:tr>
      <w:tr w:rsidR="00532547">
        <w:tc>
          <w:tcPr>
            <w:tcW w:w="1871" w:type="dxa"/>
          </w:tcPr>
          <w:p w:rsidR="00532547" w:rsidRDefault="00532547">
            <w:pPr>
              <w:pStyle w:val="ConsPlusNormal"/>
            </w:pPr>
            <w:r>
              <w:t>Республика Калмыкия</w:t>
            </w:r>
          </w:p>
        </w:tc>
        <w:tc>
          <w:tcPr>
            <w:tcW w:w="2835" w:type="dxa"/>
          </w:tcPr>
          <w:p w:rsidR="00532547" w:rsidRDefault="00532547">
            <w:pPr>
              <w:pStyle w:val="ConsPlusNormal"/>
              <w:jc w:val="center"/>
            </w:pPr>
            <w:r>
              <w:t>Министерство сельского хозяйства Республики Калмыкия</w:t>
            </w:r>
          </w:p>
        </w:tc>
        <w:tc>
          <w:tcPr>
            <w:tcW w:w="4365" w:type="dxa"/>
          </w:tcPr>
          <w:p w:rsidR="00532547" w:rsidRDefault="00532547">
            <w:pPr>
              <w:pStyle w:val="ConsPlusNormal"/>
            </w:pPr>
            <w:r>
              <w:t>358000, Республика Калмыкия, г. Элиста, ул. Н. Очирова д. 15.</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(84722) 3-51-77</w:t>
            </w:r>
          </w:p>
          <w:p w:rsidR="00532547" w:rsidRDefault="00532547">
            <w:pPr>
              <w:pStyle w:val="ConsPlusNormal"/>
            </w:pPr>
            <w:r>
              <w:t>номер факса: (84722) 3-49-95</w:t>
            </w:r>
          </w:p>
          <w:p w:rsidR="00532547" w:rsidRDefault="00532547">
            <w:pPr>
              <w:pStyle w:val="ConsPlusNormal"/>
            </w:pPr>
            <w:r>
              <w:t>официальный сайт: http://www.mcx.rk08.ru/</w:t>
            </w:r>
          </w:p>
          <w:p w:rsidR="00532547" w:rsidRDefault="00532547">
            <w:pPr>
              <w:pStyle w:val="ConsPlusNormal"/>
            </w:pPr>
            <w:r>
              <w:t>адрес электронной почты: msh.elista@mail.ru</w:t>
            </w:r>
          </w:p>
        </w:tc>
      </w:tr>
      <w:tr w:rsidR="00532547">
        <w:tc>
          <w:tcPr>
            <w:tcW w:w="1871" w:type="dxa"/>
          </w:tcPr>
          <w:p w:rsidR="00532547" w:rsidRDefault="00532547">
            <w:pPr>
              <w:pStyle w:val="ConsPlusNormal"/>
            </w:pPr>
            <w:r>
              <w:t>Карачаево-Черкесская Республика</w:t>
            </w:r>
          </w:p>
        </w:tc>
        <w:tc>
          <w:tcPr>
            <w:tcW w:w="2835" w:type="dxa"/>
          </w:tcPr>
          <w:p w:rsidR="00532547" w:rsidRDefault="00532547">
            <w:pPr>
              <w:pStyle w:val="ConsPlusNormal"/>
              <w:jc w:val="center"/>
            </w:pPr>
            <w:r>
              <w:t>Управление Карачаево-Черкесской Республики по охране и использованию объектов животного мира и водных биологических ресурсов</w:t>
            </w:r>
          </w:p>
        </w:tc>
        <w:tc>
          <w:tcPr>
            <w:tcW w:w="4365" w:type="dxa"/>
          </w:tcPr>
          <w:p w:rsidR="00532547" w:rsidRDefault="00532547">
            <w:pPr>
              <w:pStyle w:val="ConsPlusNormal"/>
            </w:pPr>
            <w:r>
              <w:t>369000, Карачаево-Черкесская Республика, г. Черкесск, ул. Первомайская, д. 49.</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(8782)-21-12-60</w:t>
            </w:r>
          </w:p>
          <w:p w:rsidR="00532547" w:rsidRDefault="00532547">
            <w:pPr>
              <w:pStyle w:val="ConsPlusNormal"/>
            </w:pPr>
            <w:r>
              <w:t>номер факса: (8782)-21-12-60</w:t>
            </w:r>
          </w:p>
          <w:p w:rsidR="00532547" w:rsidRDefault="00532547">
            <w:pPr>
              <w:pStyle w:val="ConsPlusNormal"/>
            </w:pPr>
            <w:r>
              <w:lastRenderedPageBreak/>
              <w:t>официальный сайт: http://www.okrsredkchr.ru/</w:t>
            </w:r>
          </w:p>
          <w:p w:rsidR="00532547" w:rsidRDefault="00532547">
            <w:pPr>
              <w:pStyle w:val="ConsPlusNormal"/>
            </w:pPr>
            <w:r>
              <w:t>адрес электронной почты: up-kchr@mail.ru</w:t>
            </w:r>
          </w:p>
        </w:tc>
      </w:tr>
      <w:tr w:rsidR="00532547">
        <w:tc>
          <w:tcPr>
            <w:tcW w:w="1871" w:type="dxa"/>
          </w:tcPr>
          <w:p w:rsidR="00532547" w:rsidRDefault="00532547">
            <w:pPr>
              <w:pStyle w:val="ConsPlusNormal"/>
            </w:pPr>
            <w:r>
              <w:lastRenderedPageBreak/>
              <w:t>Республика Карелия</w:t>
            </w:r>
          </w:p>
        </w:tc>
        <w:tc>
          <w:tcPr>
            <w:tcW w:w="2835" w:type="dxa"/>
          </w:tcPr>
          <w:p w:rsidR="00532547" w:rsidRDefault="00532547">
            <w:pPr>
              <w:pStyle w:val="ConsPlusNormal"/>
              <w:jc w:val="center"/>
            </w:pPr>
            <w:r>
              <w:t>Министерство сельского, рыбного и охотничьего хозяйства Республики Карелия</w:t>
            </w:r>
          </w:p>
        </w:tc>
        <w:tc>
          <w:tcPr>
            <w:tcW w:w="4365" w:type="dxa"/>
          </w:tcPr>
          <w:p w:rsidR="00532547" w:rsidRDefault="00532547">
            <w:pPr>
              <w:pStyle w:val="ConsPlusNormal"/>
            </w:pPr>
            <w:r>
              <w:t>185000, Республика Карелия, г. Петрозаводск, ул. Свердлова, д. 8.</w:t>
            </w:r>
          </w:p>
          <w:p w:rsidR="00532547" w:rsidRDefault="00532547">
            <w:pPr>
              <w:pStyle w:val="ConsPlusNormal"/>
            </w:pPr>
            <w:r>
              <w:t>График работы:</w:t>
            </w:r>
          </w:p>
          <w:p w:rsidR="00532547" w:rsidRDefault="00532547">
            <w:pPr>
              <w:pStyle w:val="ConsPlusNormal"/>
            </w:pPr>
            <w:r>
              <w:t>понедельник - четверг с 9.00 - 18.15</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(8142) 78-52-15,</w:t>
            </w:r>
          </w:p>
          <w:p w:rsidR="00532547" w:rsidRDefault="00532547">
            <w:pPr>
              <w:pStyle w:val="ConsPlusNormal"/>
            </w:pPr>
            <w:r>
              <w:t>(8142) 78-48-46,</w:t>
            </w:r>
          </w:p>
          <w:p w:rsidR="00532547" w:rsidRDefault="00532547">
            <w:pPr>
              <w:pStyle w:val="ConsPlusNormal"/>
            </w:pPr>
            <w:r>
              <w:t>номер факса: (8142) 78-35-10</w:t>
            </w:r>
          </w:p>
          <w:p w:rsidR="00532547" w:rsidRDefault="00532547">
            <w:pPr>
              <w:pStyle w:val="ConsPlusNormal"/>
            </w:pPr>
            <w:r>
              <w:t>официальный сайт: http://www.mcx.karelia.ru/</w:t>
            </w:r>
          </w:p>
          <w:p w:rsidR="00532547" w:rsidRDefault="00532547">
            <w:pPr>
              <w:pStyle w:val="ConsPlusNormal"/>
            </w:pPr>
            <w:r>
              <w:t>адрес электронной почты: mincx@onego.ru</w:t>
            </w:r>
          </w:p>
        </w:tc>
      </w:tr>
      <w:tr w:rsidR="00532547">
        <w:tc>
          <w:tcPr>
            <w:tcW w:w="1871" w:type="dxa"/>
          </w:tcPr>
          <w:p w:rsidR="00532547" w:rsidRDefault="00532547">
            <w:pPr>
              <w:pStyle w:val="ConsPlusNormal"/>
            </w:pPr>
            <w:r>
              <w:t>Республика Коми</w:t>
            </w:r>
          </w:p>
        </w:tc>
        <w:tc>
          <w:tcPr>
            <w:tcW w:w="2835" w:type="dxa"/>
          </w:tcPr>
          <w:p w:rsidR="00532547" w:rsidRDefault="00532547">
            <w:pPr>
              <w:pStyle w:val="ConsPlusNormal"/>
              <w:jc w:val="center"/>
            </w:pPr>
            <w:r>
              <w:t>Министерство сельского хозяйства и потребительского рынка Республики Коми</w:t>
            </w:r>
          </w:p>
        </w:tc>
        <w:tc>
          <w:tcPr>
            <w:tcW w:w="4365" w:type="dxa"/>
          </w:tcPr>
          <w:p w:rsidR="00532547" w:rsidRDefault="00532547">
            <w:pPr>
              <w:pStyle w:val="ConsPlusNormal"/>
            </w:pPr>
            <w:r>
              <w:t>167983, Республика Коми, г. Сыктывкар, ул. Бабушкина, д. 23.</w:t>
            </w:r>
          </w:p>
          <w:p w:rsidR="00532547" w:rsidRDefault="00532547">
            <w:pPr>
              <w:pStyle w:val="ConsPlusNormal"/>
            </w:pPr>
            <w:r>
              <w:t>График работы:</w:t>
            </w:r>
          </w:p>
          <w:p w:rsidR="00532547" w:rsidRDefault="00532547">
            <w:pPr>
              <w:pStyle w:val="ConsPlusNormal"/>
            </w:pPr>
            <w:r>
              <w:t>понедельник - четверг с 8.45 - 18.00</w:t>
            </w:r>
          </w:p>
          <w:p w:rsidR="00532547" w:rsidRDefault="00532547">
            <w:pPr>
              <w:pStyle w:val="ConsPlusNormal"/>
            </w:pPr>
            <w:r>
              <w:t>пятница с 8.45 - 16.45</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(8212) 28-83-32</w:t>
            </w:r>
          </w:p>
          <w:p w:rsidR="00532547" w:rsidRDefault="00532547">
            <w:pPr>
              <w:pStyle w:val="ConsPlusNormal"/>
            </w:pPr>
            <w:r>
              <w:t>номер факса: (8212) 28-83-12</w:t>
            </w:r>
          </w:p>
          <w:p w:rsidR="00532547" w:rsidRDefault="00532547">
            <w:pPr>
              <w:pStyle w:val="ConsPlusNormal"/>
            </w:pPr>
            <w:r>
              <w:t>официальный сайт: http://www.mshp.rkomi.ru/</w:t>
            </w:r>
          </w:p>
          <w:p w:rsidR="00532547" w:rsidRDefault="00532547">
            <w:pPr>
              <w:pStyle w:val="ConsPlusNormal"/>
            </w:pPr>
            <w:r>
              <w:t>адрес электронной почты: minshp@minshp.rkomi.ru</w:t>
            </w:r>
          </w:p>
        </w:tc>
      </w:tr>
      <w:tr w:rsidR="00532547">
        <w:tc>
          <w:tcPr>
            <w:tcW w:w="1871" w:type="dxa"/>
          </w:tcPr>
          <w:p w:rsidR="00532547" w:rsidRDefault="00532547">
            <w:pPr>
              <w:pStyle w:val="ConsPlusNormal"/>
            </w:pPr>
            <w:r>
              <w:t>Республика Крым</w:t>
            </w:r>
          </w:p>
        </w:tc>
        <w:tc>
          <w:tcPr>
            <w:tcW w:w="2835" w:type="dxa"/>
          </w:tcPr>
          <w:p w:rsidR="00532547" w:rsidRDefault="00532547">
            <w:pPr>
              <w:pStyle w:val="ConsPlusNormal"/>
              <w:jc w:val="center"/>
            </w:pPr>
            <w:r>
              <w:t>Министерство сельского хозяйства Республики Крым</w:t>
            </w:r>
          </w:p>
        </w:tc>
        <w:tc>
          <w:tcPr>
            <w:tcW w:w="4365" w:type="dxa"/>
          </w:tcPr>
          <w:p w:rsidR="00532547" w:rsidRDefault="00532547">
            <w:pPr>
              <w:pStyle w:val="ConsPlusNormal"/>
            </w:pPr>
            <w:r>
              <w:t>295001, Республика Крым, г. Симферополь, ул. Киевская, 81.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(3652) 27-88-85</w:t>
            </w:r>
          </w:p>
          <w:p w:rsidR="00532547" w:rsidRDefault="00532547">
            <w:pPr>
              <w:pStyle w:val="ConsPlusNormal"/>
            </w:pPr>
            <w:r>
              <w:t>(3652) 27-46-55</w:t>
            </w:r>
          </w:p>
          <w:p w:rsidR="00532547" w:rsidRDefault="00532547">
            <w:pPr>
              <w:pStyle w:val="ConsPlusNormal"/>
            </w:pPr>
            <w:r>
              <w:t>номер факса: (3652) 27-88-85</w:t>
            </w:r>
          </w:p>
          <w:p w:rsidR="00532547" w:rsidRDefault="00532547">
            <w:pPr>
              <w:pStyle w:val="ConsPlusNormal"/>
            </w:pPr>
            <w:r>
              <w:t>официальный сайт: http://www.msh.rk.gov.ru/</w:t>
            </w:r>
          </w:p>
          <w:p w:rsidR="00532547" w:rsidRDefault="00532547">
            <w:pPr>
              <w:pStyle w:val="ConsPlusNormal"/>
            </w:pPr>
            <w:r>
              <w:t>адрес электронной почты: delo_kontrol.mcx@rk.gov.ru,</w:t>
            </w:r>
          </w:p>
          <w:p w:rsidR="00532547" w:rsidRDefault="00532547">
            <w:pPr>
              <w:pStyle w:val="ConsPlusNormal"/>
            </w:pPr>
            <w:r>
              <w:t>minsh_pr@rk.gov.ru</w:t>
            </w:r>
          </w:p>
        </w:tc>
      </w:tr>
      <w:tr w:rsidR="00532547">
        <w:tc>
          <w:tcPr>
            <w:tcW w:w="1871" w:type="dxa"/>
          </w:tcPr>
          <w:p w:rsidR="00532547" w:rsidRDefault="00532547">
            <w:pPr>
              <w:pStyle w:val="ConsPlusNormal"/>
            </w:pPr>
            <w:r>
              <w:t>Республика Марий Эл</w:t>
            </w:r>
          </w:p>
        </w:tc>
        <w:tc>
          <w:tcPr>
            <w:tcW w:w="2835" w:type="dxa"/>
          </w:tcPr>
          <w:p w:rsidR="00532547" w:rsidRDefault="00532547">
            <w:pPr>
              <w:pStyle w:val="ConsPlusNormal"/>
              <w:jc w:val="center"/>
            </w:pPr>
            <w:r>
              <w:t>Министерство лесного и охотничьего хозяйства Республики Марий Эл</w:t>
            </w:r>
          </w:p>
        </w:tc>
        <w:tc>
          <w:tcPr>
            <w:tcW w:w="4365" w:type="dxa"/>
          </w:tcPr>
          <w:p w:rsidR="00532547" w:rsidRDefault="00532547">
            <w:pPr>
              <w:pStyle w:val="ConsPlusNormal"/>
            </w:pPr>
            <w:r>
              <w:t>Республика Марий Эл, 424000, г. Йошкар-Ола, ул. Ленинский проспект, д. 24б.</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lastRenderedPageBreak/>
              <w:t>номер телефона: (8362) 45-08-62</w:t>
            </w:r>
          </w:p>
          <w:p w:rsidR="00532547" w:rsidRDefault="00532547">
            <w:pPr>
              <w:pStyle w:val="ConsPlusNormal"/>
            </w:pPr>
            <w:r>
              <w:t>номер факса: (8362) 56-61-64</w:t>
            </w:r>
          </w:p>
          <w:p w:rsidR="00532547" w:rsidRDefault="00532547">
            <w:pPr>
              <w:pStyle w:val="ConsPlusNormal"/>
            </w:pPr>
            <w:r>
              <w:t>официальный сайт: http://www.mari-el.gov.ru/</w:t>
            </w:r>
          </w:p>
          <w:p w:rsidR="00532547" w:rsidRDefault="00532547">
            <w:pPr>
              <w:pStyle w:val="ConsPlusNormal"/>
            </w:pPr>
            <w:r>
              <w:t>адрес электронной почты: mariles@mari-el.ru</w:t>
            </w:r>
          </w:p>
        </w:tc>
      </w:tr>
      <w:tr w:rsidR="00532547">
        <w:tc>
          <w:tcPr>
            <w:tcW w:w="1871" w:type="dxa"/>
          </w:tcPr>
          <w:p w:rsidR="00532547" w:rsidRDefault="00532547">
            <w:pPr>
              <w:pStyle w:val="ConsPlusNormal"/>
            </w:pPr>
            <w:r>
              <w:lastRenderedPageBreak/>
              <w:t>Республика Мордовия</w:t>
            </w:r>
          </w:p>
        </w:tc>
        <w:tc>
          <w:tcPr>
            <w:tcW w:w="2835" w:type="dxa"/>
          </w:tcPr>
          <w:p w:rsidR="00532547" w:rsidRDefault="00532547">
            <w:pPr>
              <w:pStyle w:val="ConsPlusNormal"/>
              <w:jc w:val="center"/>
            </w:pPr>
            <w:r>
              <w:t>Министерство лесного, охотничьего хозяйства и природопользования Республики Мордовия</w:t>
            </w:r>
          </w:p>
        </w:tc>
        <w:tc>
          <w:tcPr>
            <w:tcW w:w="4365" w:type="dxa"/>
          </w:tcPr>
          <w:p w:rsidR="00532547" w:rsidRDefault="00532547">
            <w:pPr>
              <w:pStyle w:val="ConsPlusNormal"/>
            </w:pPr>
            <w:r>
              <w:t>430005, Республика Мордовия, г. Саранск, ул. Коммунистическая, д. 50.</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(8342) 24-49-40</w:t>
            </w:r>
          </w:p>
          <w:p w:rsidR="00532547" w:rsidRDefault="00532547">
            <w:pPr>
              <w:pStyle w:val="ConsPlusNormal"/>
            </w:pPr>
            <w:r>
              <w:t>номер факса: (8342) 23-32-57</w:t>
            </w:r>
          </w:p>
          <w:p w:rsidR="00532547" w:rsidRDefault="00532547">
            <w:pPr>
              <w:pStyle w:val="ConsPlusNormal"/>
            </w:pPr>
            <w:r>
              <w:t>официальный сайт: http://minleshoz.e-mordovia.ru/</w:t>
            </w:r>
          </w:p>
          <w:p w:rsidR="00532547" w:rsidRDefault="00532547">
            <w:pPr>
              <w:pStyle w:val="ConsPlusNormal"/>
            </w:pPr>
            <w:r>
              <w:t>адрес электронной почты: mpriroda@moris.ru</w:t>
            </w:r>
          </w:p>
        </w:tc>
      </w:tr>
      <w:tr w:rsidR="00532547">
        <w:tc>
          <w:tcPr>
            <w:tcW w:w="1871" w:type="dxa"/>
          </w:tcPr>
          <w:p w:rsidR="00532547" w:rsidRDefault="00532547">
            <w:pPr>
              <w:pStyle w:val="ConsPlusNormal"/>
            </w:pPr>
            <w:r>
              <w:t>Республика Саха (Якутия)</w:t>
            </w:r>
          </w:p>
        </w:tc>
        <w:tc>
          <w:tcPr>
            <w:tcW w:w="2835" w:type="dxa"/>
          </w:tcPr>
          <w:p w:rsidR="00532547" w:rsidRDefault="00532547">
            <w:pPr>
              <w:pStyle w:val="ConsPlusNormal"/>
              <w:jc w:val="center"/>
            </w:pPr>
            <w:r>
              <w:t>Государственный комитет Республики Саха (Якутия) по делам Арктики</w:t>
            </w:r>
          </w:p>
        </w:tc>
        <w:tc>
          <w:tcPr>
            <w:tcW w:w="4365" w:type="dxa"/>
          </w:tcPr>
          <w:p w:rsidR="00532547" w:rsidRDefault="00532547">
            <w:pPr>
              <w:pStyle w:val="ConsPlusNormal"/>
            </w:pPr>
            <w:r>
              <w:t>677022, Республика Саха (Якутия), г. Якутск, ул. Кирова, д. 11.</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(4112) 50-62-63</w:t>
            </w:r>
          </w:p>
          <w:p w:rsidR="00532547" w:rsidRDefault="00532547">
            <w:pPr>
              <w:pStyle w:val="ConsPlusNormal"/>
            </w:pPr>
            <w:r>
              <w:t>официальный сайт: https://www.arktika.sakha.gov.ru/</w:t>
            </w:r>
          </w:p>
          <w:p w:rsidR="00532547" w:rsidRDefault="00532547">
            <w:pPr>
              <w:pStyle w:val="ConsPlusNormal"/>
            </w:pPr>
            <w:r>
              <w:t>адрес электронной почты: arktika@sakha.gov.ru</w:t>
            </w:r>
          </w:p>
        </w:tc>
      </w:tr>
      <w:tr w:rsidR="00532547">
        <w:tc>
          <w:tcPr>
            <w:tcW w:w="1871" w:type="dxa"/>
          </w:tcPr>
          <w:p w:rsidR="00532547" w:rsidRDefault="00532547">
            <w:pPr>
              <w:pStyle w:val="ConsPlusNormal"/>
            </w:pPr>
            <w:r>
              <w:t>Республика Татарстан (Татарстан)</w:t>
            </w:r>
          </w:p>
        </w:tc>
        <w:tc>
          <w:tcPr>
            <w:tcW w:w="2835" w:type="dxa"/>
          </w:tcPr>
          <w:p w:rsidR="00532547" w:rsidRDefault="00532547">
            <w:pPr>
              <w:pStyle w:val="ConsPlusNormal"/>
              <w:jc w:val="center"/>
            </w:pPr>
            <w:r>
              <w:t>Управление по охране и использованию объектов животного мира Республики Татарстан</w:t>
            </w:r>
          </w:p>
        </w:tc>
        <w:tc>
          <w:tcPr>
            <w:tcW w:w="4365" w:type="dxa"/>
          </w:tcPr>
          <w:p w:rsidR="00532547" w:rsidRDefault="00532547">
            <w:pPr>
              <w:pStyle w:val="ConsPlusNormal"/>
            </w:pPr>
            <w:r>
              <w:t>420021, Республика Татарстан (Татарстан), г. Казань, ул. Карима Тинчурина, д. 29.</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(843) 211-66-94</w:t>
            </w:r>
          </w:p>
          <w:p w:rsidR="00532547" w:rsidRDefault="00532547">
            <w:pPr>
              <w:pStyle w:val="ConsPlusNormal"/>
            </w:pPr>
            <w:r>
              <w:t>(843) 211-66-47 (доб. 2)</w:t>
            </w:r>
          </w:p>
          <w:p w:rsidR="00532547" w:rsidRDefault="00532547">
            <w:pPr>
              <w:pStyle w:val="ConsPlusNormal"/>
            </w:pPr>
            <w:r>
              <w:t>номер факса: (843) 211-66-94</w:t>
            </w:r>
          </w:p>
          <w:p w:rsidR="00532547" w:rsidRDefault="00532547">
            <w:pPr>
              <w:pStyle w:val="ConsPlusNormal"/>
            </w:pPr>
            <w:r>
              <w:t>официальный сайт: https://www.ojm.tatarstan.ru/</w:t>
            </w:r>
          </w:p>
          <w:p w:rsidR="00532547" w:rsidRDefault="00532547">
            <w:pPr>
              <w:pStyle w:val="ConsPlusNormal"/>
            </w:pPr>
            <w:r>
              <w:t>адрес электронной почты: ojm@tatar.ru</w:t>
            </w:r>
          </w:p>
        </w:tc>
      </w:tr>
      <w:tr w:rsidR="00532547">
        <w:tc>
          <w:tcPr>
            <w:tcW w:w="1871" w:type="dxa"/>
          </w:tcPr>
          <w:p w:rsidR="00532547" w:rsidRDefault="00532547">
            <w:pPr>
              <w:pStyle w:val="ConsPlusNormal"/>
            </w:pPr>
            <w:r>
              <w:t>Республика Тыва</w:t>
            </w:r>
          </w:p>
        </w:tc>
        <w:tc>
          <w:tcPr>
            <w:tcW w:w="2835" w:type="dxa"/>
          </w:tcPr>
          <w:p w:rsidR="00532547" w:rsidRDefault="00532547">
            <w:pPr>
              <w:pStyle w:val="ConsPlusNormal"/>
              <w:jc w:val="center"/>
            </w:pPr>
            <w:r>
              <w:t>Министерство сельского хозяйства и продовольствия Республики Тыва</w:t>
            </w:r>
          </w:p>
        </w:tc>
        <w:tc>
          <w:tcPr>
            <w:tcW w:w="4365" w:type="dxa"/>
          </w:tcPr>
          <w:p w:rsidR="00532547" w:rsidRDefault="00532547">
            <w:pPr>
              <w:pStyle w:val="ConsPlusNormal"/>
            </w:pPr>
            <w:r>
              <w:t>667010 Республика Тыва, г. Кызыл, ул. Московская, д. 2 а.</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(39422) 5-61-58</w:t>
            </w:r>
          </w:p>
          <w:p w:rsidR="00532547" w:rsidRDefault="00532547">
            <w:pPr>
              <w:pStyle w:val="ConsPlusNormal"/>
            </w:pPr>
            <w:r>
              <w:t>номер факса: (39422) 5-62-71</w:t>
            </w:r>
          </w:p>
          <w:p w:rsidR="00532547" w:rsidRDefault="00532547">
            <w:pPr>
              <w:pStyle w:val="ConsPlusNormal"/>
            </w:pPr>
            <w:r>
              <w:t>официальный сайт: http://www.mcxtyva.ru/</w:t>
            </w:r>
          </w:p>
          <w:p w:rsidR="00532547" w:rsidRDefault="00532547">
            <w:pPr>
              <w:pStyle w:val="ConsPlusNormal"/>
            </w:pPr>
            <w:r>
              <w:lastRenderedPageBreak/>
              <w:t>адрес электронной почты: priem@mcxtyva.ru</w:t>
            </w:r>
          </w:p>
        </w:tc>
      </w:tr>
      <w:tr w:rsidR="00532547">
        <w:tc>
          <w:tcPr>
            <w:tcW w:w="1871" w:type="dxa"/>
          </w:tcPr>
          <w:p w:rsidR="00532547" w:rsidRDefault="00532547">
            <w:pPr>
              <w:pStyle w:val="ConsPlusNormal"/>
            </w:pPr>
            <w:r>
              <w:lastRenderedPageBreak/>
              <w:t>Удмуртская Республика</w:t>
            </w:r>
          </w:p>
        </w:tc>
        <w:tc>
          <w:tcPr>
            <w:tcW w:w="2835" w:type="dxa"/>
          </w:tcPr>
          <w:p w:rsidR="00532547" w:rsidRDefault="00532547">
            <w:pPr>
              <w:pStyle w:val="ConsPlusNormal"/>
              <w:jc w:val="center"/>
            </w:pPr>
            <w:r>
              <w:t>Министерство природных ресурсов и охраны окружающей среды Удмуртской Республики</w:t>
            </w:r>
          </w:p>
        </w:tc>
        <w:tc>
          <w:tcPr>
            <w:tcW w:w="4365" w:type="dxa"/>
          </w:tcPr>
          <w:p w:rsidR="00532547" w:rsidRDefault="00532547">
            <w:pPr>
              <w:pStyle w:val="ConsPlusNormal"/>
            </w:pPr>
            <w:r>
              <w:t>426051, Удмуртская Республика, г. Ижевск, ул. М. Горького, д. 73/1.</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пятница с 08.30 - 16.30</w:t>
            </w:r>
          </w:p>
          <w:p w:rsidR="00532547" w:rsidRDefault="00532547">
            <w:pPr>
              <w:pStyle w:val="ConsPlusNormal"/>
            </w:pPr>
            <w:r>
              <w:t>обеденный перерыв с 11.48 - 12.30</w:t>
            </w:r>
          </w:p>
          <w:p w:rsidR="00532547" w:rsidRDefault="00532547">
            <w:pPr>
              <w:pStyle w:val="ConsPlusNormal"/>
            </w:pPr>
            <w:r>
              <w:t>выходные дни: суббота, воскресенье</w:t>
            </w:r>
          </w:p>
          <w:p w:rsidR="00532547" w:rsidRDefault="00532547">
            <w:pPr>
              <w:pStyle w:val="ConsPlusNormal"/>
            </w:pPr>
            <w:r>
              <w:t>номер телефона: (3412) 90-10-62</w:t>
            </w:r>
          </w:p>
          <w:p w:rsidR="00532547" w:rsidRDefault="00532547">
            <w:pPr>
              <w:pStyle w:val="ConsPlusNormal"/>
            </w:pPr>
            <w:r>
              <w:t>номер факса: (3412) 78-65-92</w:t>
            </w:r>
          </w:p>
          <w:p w:rsidR="00532547" w:rsidRDefault="00532547">
            <w:pPr>
              <w:pStyle w:val="ConsPlusNormal"/>
            </w:pPr>
            <w:r>
              <w:t>официальный сайт: http://минприрода-удм.рф/</w:t>
            </w:r>
          </w:p>
          <w:p w:rsidR="00532547" w:rsidRDefault="00532547">
            <w:pPr>
              <w:pStyle w:val="ConsPlusNormal"/>
            </w:pPr>
            <w:r>
              <w:t>адрес электронной почты: mpr@minpriroda-udm.ru</w:t>
            </w:r>
          </w:p>
        </w:tc>
      </w:tr>
      <w:tr w:rsidR="00532547">
        <w:tc>
          <w:tcPr>
            <w:tcW w:w="1871" w:type="dxa"/>
          </w:tcPr>
          <w:p w:rsidR="00532547" w:rsidRDefault="00532547">
            <w:pPr>
              <w:pStyle w:val="ConsPlusNormal"/>
            </w:pPr>
            <w:r>
              <w:t>Республика Хакасия</w:t>
            </w:r>
          </w:p>
        </w:tc>
        <w:tc>
          <w:tcPr>
            <w:tcW w:w="2835" w:type="dxa"/>
          </w:tcPr>
          <w:p w:rsidR="00532547" w:rsidRDefault="00532547">
            <w:pPr>
              <w:pStyle w:val="ConsPlusNormal"/>
              <w:jc w:val="center"/>
            </w:pPr>
            <w:r>
              <w:t>Министерство сельского хозяйства и продовольствия Республики Хакасия</w:t>
            </w:r>
          </w:p>
        </w:tc>
        <w:tc>
          <w:tcPr>
            <w:tcW w:w="4365" w:type="dxa"/>
          </w:tcPr>
          <w:p w:rsidR="00532547" w:rsidRDefault="00532547">
            <w:pPr>
              <w:pStyle w:val="ConsPlusNormal"/>
            </w:pPr>
            <w:r>
              <w:t>655017, Республика Хакасия, г. Абакан, ул. Ленинского Комсомола, д. 3.</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пятница с 8.30 - 16.30</w:t>
            </w:r>
          </w:p>
          <w:p w:rsidR="00532547" w:rsidRDefault="00532547">
            <w:pPr>
              <w:pStyle w:val="ConsPlusNormal"/>
            </w:pPr>
            <w:r>
              <w:t>обеденный перерыв с 11.48 - 12.30</w:t>
            </w:r>
          </w:p>
          <w:p w:rsidR="00532547" w:rsidRDefault="00532547">
            <w:pPr>
              <w:pStyle w:val="ConsPlusNormal"/>
            </w:pPr>
            <w:r>
              <w:t>выходные дни: суббота, воскресенье</w:t>
            </w:r>
          </w:p>
          <w:p w:rsidR="00532547" w:rsidRDefault="00532547">
            <w:pPr>
              <w:pStyle w:val="ConsPlusNormal"/>
            </w:pPr>
            <w:r>
              <w:t>номер телефона: (3902) 30-51-00</w:t>
            </w:r>
          </w:p>
          <w:p w:rsidR="00532547" w:rsidRDefault="00532547">
            <w:pPr>
              <w:pStyle w:val="ConsPlusNormal"/>
            </w:pPr>
            <w:r>
              <w:t>номер факса: (3902) 22-76-78</w:t>
            </w:r>
          </w:p>
          <w:p w:rsidR="00532547" w:rsidRDefault="00532547">
            <w:pPr>
              <w:pStyle w:val="ConsPlusNormal"/>
            </w:pPr>
            <w:r>
              <w:t>официальный сайт: http://www.mcxpx.ru/</w:t>
            </w:r>
          </w:p>
          <w:p w:rsidR="00532547" w:rsidRDefault="00532547">
            <w:pPr>
              <w:pStyle w:val="ConsPlusNormal"/>
            </w:pPr>
            <w:r>
              <w:t>адрес электронной почты: info@mcxpx.ru</w:t>
            </w:r>
          </w:p>
        </w:tc>
      </w:tr>
      <w:tr w:rsidR="00532547">
        <w:tc>
          <w:tcPr>
            <w:tcW w:w="1871" w:type="dxa"/>
          </w:tcPr>
          <w:p w:rsidR="00532547" w:rsidRDefault="00532547">
            <w:pPr>
              <w:pStyle w:val="ConsPlusNormal"/>
            </w:pPr>
            <w:r>
              <w:t>Чувашская Республика - Чувашия</w:t>
            </w:r>
          </w:p>
        </w:tc>
        <w:tc>
          <w:tcPr>
            <w:tcW w:w="2835" w:type="dxa"/>
          </w:tcPr>
          <w:p w:rsidR="00532547" w:rsidRDefault="00532547">
            <w:pPr>
              <w:pStyle w:val="ConsPlusNormal"/>
              <w:jc w:val="center"/>
            </w:pPr>
            <w:r>
              <w:t>Министерство природных ресурсов и экологии Чувашской Республики</w:t>
            </w:r>
          </w:p>
        </w:tc>
        <w:tc>
          <w:tcPr>
            <w:tcW w:w="4365" w:type="dxa"/>
          </w:tcPr>
          <w:p w:rsidR="00532547" w:rsidRDefault="00532547">
            <w:pPr>
              <w:pStyle w:val="ConsPlusNormal"/>
            </w:pPr>
            <w:r>
              <w:t>428021, Чувашская Республика - Чувашия, г. Чебоксары, ул. Ленинградская, д. 33.</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(8352) 62-69-22</w:t>
            </w:r>
          </w:p>
          <w:p w:rsidR="00532547" w:rsidRDefault="00532547">
            <w:pPr>
              <w:pStyle w:val="ConsPlusNormal"/>
            </w:pPr>
            <w:r>
              <w:t>номер факса: (8352) 62-73-83</w:t>
            </w:r>
          </w:p>
          <w:p w:rsidR="00532547" w:rsidRDefault="00532547">
            <w:pPr>
              <w:pStyle w:val="ConsPlusNormal"/>
            </w:pPr>
            <w:r>
              <w:t>официальный сайт: http://gov.cap.ru/</w:t>
            </w:r>
          </w:p>
          <w:p w:rsidR="00532547" w:rsidRDefault="00532547">
            <w:pPr>
              <w:pStyle w:val="ConsPlusNormal"/>
            </w:pPr>
            <w:r>
              <w:t>адрес электронной почты: minpriroda@cap.ru</w:t>
            </w:r>
          </w:p>
        </w:tc>
      </w:tr>
      <w:tr w:rsidR="00532547">
        <w:tc>
          <w:tcPr>
            <w:tcW w:w="1871" w:type="dxa"/>
          </w:tcPr>
          <w:p w:rsidR="00532547" w:rsidRDefault="00532547">
            <w:pPr>
              <w:pStyle w:val="ConsPlusNormal"/>
            </w:pPr>
            <w:r>
              <w:t>Алтайский Край</w:t>
            </w:r>
          </w:p>
        </w:tc>
        <w:tc>
          <w:tcPr>
            <w:tcW w:w="2835" w:type="dxa"/>
          </w:tcPr>
          <w:p w:rsidR="00532547" w:rsidRDefault="00532547">
            <w:pPr>
              <w:pStyle w:val="ConsPlusNormal"/>
              <w:jc w:val="center"/>
            </w:pPr>
            <w:r>
              <w:t>Главное управление природных ресурсов и экологии Алтайского края</w:t>
            </w:r>
          </w:p>
        </w:tc>
        <w:tc>
          <w:tcPr>
            <w:tcW w:w="4365" w:type="dxa"/>
          </w:tcPr>
          <w:p w:rsidR="00532547" w:rsidRDefault="00532547">
            <w:pPr>
              <w:pStyle w:val="ConsPlusNormal"/>
            </w:pPr>
            <w:r>
              <w:t>656035, Алтайский край, г. Барнаул, ул. Чкалова, д. 230.</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(3852) 29-67-68</w:t>
            </w:r>
          </w:p>
          <w:p w:rsidR="00532547" w:rsidRDefault="00532547">
            <w:pPr>
              <w:pStyle w:val="ConsPlusNormal"/>
            </w:pPr>
            <w:r>
              <w:t>номер факса: (3852) 29-67-80</w:t>
            </w:r>
          </w:p>
          <w:p w:rsidR="00532547" w:rsidRDefault="00532547">
            <w:pPr>
              <w:pStyle w:val="ConsPlusNormal"/>
            </w:pPr>
            <w:r>
              <w:t>официальный сайт: altaipriroda.ru</w:t>
            </w:r>
          </w:p>
          <w:p w:rsidR="00532547" w:rsidRDefault="00532547">
            <w:pPr>
              <w:pStyle w:val="ConsPlusNormal"/>
            </w:pPr>
            <w:r>
              <w:t>адрес электронной почты: ohotniki22@mail.ru</w:t>
            </w:r>
          </w:p>
        </w:tc>
      </w:tr>
      <w:tr w:rsidR="00532547">
        <w:tc>
          <w:tcPr>
            <w:tcW w:w="1871" w:type="dxa"/>
          </w:tcPr>
          <w:p w:rsidR="00532547" w:rsidRDefault="00532547">
            <w:pPr>
              <w:pStyle w:val="ConsPlusNormal"/>
            </w:pPr>
            <w:r>
              <w:lastRenderedPageBreak/>
              <w:t>Забайкальский край</w:t>
            </w:r>
          </w:p>
        </w:tc>
        <w:tc>
          <w:tcPr>
            <w:tcW w:w="2835" w:type="dxa"/>
          </w:tcPr>
          <w:p w:rsidR="00532547" w:rsidRDefault="00532547">
            <w:pPr>
              <w:pStyle w:val="ConsPlusNormal"/>
              <w:jc w:val="center"/>
            </w:pPr>
            <w:r>
              <w:t>Министерство природных ресурсов и промышленной политики Забайкальского края</w:t>
            </w:r>
          </w:p>
        </w:tc>
        <w:tc>
          <w:tcPr>
            <w:tcW w:w="4365" w:type="dxa"/>
          </w:tcPr>
          <w:p w:rsidR="00532547" w:rsidRDefault="00532547">
            <w:pPr>
              <w:pStyle w:val="ConsPlusNormal"/>
            </w:pPr>
            <w:r>
              <w:t>672021, Забайкальский край, г. Чита, ул. Чкалова, д. 136.</w:t>
            </w:r>
          </w:p>
          <w:p w:rsidR="00532547" w:rsidRDefault="00532547">
            <w:pPr>
              <w:pStyle w:val="ConsPlusNormal"/>
            </w:pPr>
            <w:r>
              <w:t>График работы:</w:t>
            </w:r>
          </w:p>
          <w:p w:rsidR="00532547" w:rsidRDefault="00532547">
            <w:pPr>
              <w:pStyle w:val="ConsPlusNormal"/>
            </w:pPr>
            <w:r>
              <w:t>понедельник - четверг с 8.45 - 18.00</w:t>
            </w:r>
          </w:p>
          <w:p w:rsidR="00532547" w:rsidRDefault="00532547">
            <w:pPr>
              <w:pStyle w:val="ConsPlusNormal"/>
            </w:pPr>
            <w:r>
              <w:t>пятница с 8.45 - 16.45</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(3022) 35-25-73</w:t>
            </w:r>
          </w:p>
          <w:p w:rsidR="00532547" w:rsidRDefault="00532547">
            <w:pPr>
              <w:pStyle w:val="ConsPlusNormal"/>
            </w:pPr>
            <w:r>
              <w:t>официальный сайт: http://минприр.забайкальскийкрай.рф</w:t>
            </w:r>
          </w:p>
          <w:p w:rsidR="00532547" w:rsidRDefault="00532547">
            <w:pPr>
              <w:pStyle w:val="ConsPlusNormal"/>
            </w:pPr>
            <w:r>
              <w:t>адрес электронной почты: info@minprir.e-zab.ru</w:t>
            </w:r>
          </w:p>
        </w:tc>
      </w:tr>
      <w:tr w:rsidR="00532547">
        <w:tc>
          <w:tcPr>
            <w:tcW w:w="1871" w:type="dxa"/>
          </w:tcPr>
          <w:p w:rsidR="00532547" w:rsidRDefault="00532547">
            <w:pPr>
              <w:pStyle w:val="ConsPlusNormal"/>
            </w:pPr>
            <w:r>
              <w:t>Камчатский Край</w:t>
            </w:r>
          </w:p>
        </w:tc>
        <w:tc>
          <w:tcPr>
            <w:tcW w:w="2835" w:type="dxa"/>
          </w:tcPr>
          <w:p w:rsidR="00532547" w:rsidRDefault="00532547">
            <w:pPr>
              <w:pStyle w:val="ConsPlusNormal"/>
              <w:jc w:val="center"/>
            </w:pPr>
            <w:r>
              <w:t>Министерство рыбного хозяйства Камчатского края</w:t>
            </w:r>
          </w:p>
        </w:tc>
        <w:tc>
          <w:tcPr>
            <w:tcW w:w="4365" w:type="dxa"/>
          </w:tcPr>
          <w:p w:rsidR="00532547" w:rsidRDefault="00532547">
            <w:pPr>
              <w:pStyle w:val="ConsPlusNormal"/>
            </w:pPr>
            <w:r>
              <w:t>683000, Камчатский край, г. Петропавловск-Камчатский, пл. имени Ленина, д. 1.</w:t>
            </w:r>
          </w:p>
          <w:p w:rsidR="00532547" w:rsidRDefault="00532547">
            <w:pPr>
              <w:pStyle w:val="ConsPlusNormal"/>
            </w:pPr>
            <w:r>
              <w:t>График работы:</w:t>
            </w:r>
          </w:p>
          <w:p w:rsidR="00532547" w:rsidRDefault="00532547">
            <w:pPr>
              <w:pStyle w:val="ConsPlusNormal"/>
            </w:pPr>
            <w:r>
              <w:t>понедельник - четверг с 9.00 - 17.15</w:t>
            </w:r>
          </w:p>
          <w:p w:rsidR="00532547" w:rsidRDefault="00532547">
            <w:pPr>
              <w:pStyle w:val="ConsPlusNormal"/>
            </w:pPr>
            <w:r>
              <w:t>пятница с 9.00 - 16.00</w:t>
            </w:r>
          </w:p>
          <w:p w:rsidR="00532547" w:rsidRDefault="00532547">
            <w:pPr>
              <w:pStyle w:val="ConsPlusNormal"/>
            </w:pPr>
            <w:r>
              <w:t>обеденный перерыв с 12.15 - 13.03</w:t>
            </w:r>
          </w:p>
          <w:p w:rsidR="00532547" w:rsidRDefault="00532547">
            <w:pPr>
              <w:pStyle w:val="ConsPlusNormal"/>
            </w:pPr>
            <w:r>
              <w:t>выходные дни: суббота, воскресенье</w:t>
            </w:r>
          </w:p>
          <w:p w:rsidR="00532547" w:rsidRDefault="00532547">
            <w:pPr>
              <w:pStyle w:val="ConsPlusNormal"/>
            </w:pPr>
            <w:r>
              <w:t>номер телефона: (4152) 42-10-37,</w:t>
            </w:r>
          </w:p>
          <w:p w:rsidR="00532547" w:rsidRDefault="00532547">
            <w:pPr>
              <w:pStyle w:val="ConsPlusNormal"/>
            </w:pPr>
            <w:r>
              <w:t>(4152) 42-58-23</w:t>
            </w:r>
          </w:p>
          <w:p w:rsidR="00532547" w:rsidRDefault="00532547">
            <w:pPr>
              <w:pStyle w:val="ConsPlusNormal"/>
            </w:pPr>
            <w:r>
              <w:t>номер факса: (4152) 42-09-55</w:t>
            </w:r>
          </w:p>
          <w:p w:rsidR="00532547" w:rsidRDefault="00532547">
            <w:pPr>
              <w:pStyle w:val="ConsPlusNormal"/>
            </w:pPr>
            <w:r>
              <w:t>официальный сайт: www.kamgov.ru</w:t>
            </w:r>
          </w:p>
          <w:p w:rsidR="00532547" w:rsidRDefault="00532547">
            <w:pPr>
              <w:pStyle w:val="ConsPlusNormal"/>
            </w:pPr>
            <w:r>
              <w:t>адрес электронной почты: fish@kamgov.ru</w:t>
            </w:r>
          </w:p>
        </w:tc>
      </w:tr>
      <w:tr w:rsidR="00532547">
        <w:tc>
          <w:tcPr>
            <w:tcW w:w="1871" w:type="dxa"/>
          </w:tcPr>
          <w:p w:rsidR="00532547" w:rsidRDefault="00532547">
            <w:pPr>
              <w:pStyle w:val="ConsPlusNormal"/>
            </w:pPr>
            <w:r>
              <w:t>Краснодарский край</w:t>
            </w:r>
          </w:p>
        </w:tc>
        <w:tc>
          <w:tcPr>
            <w:tcW w:w="2835" w:type="dxa"/>
          </w:tcPr>
          <w:p w:rsidR="00532547" w:rsidRDefault="00532547">
            <w:pPr>
              <w:pStyle w:val="ConsPlusNormal"/>
              <w:jc w:val="center"/>
            </w:pPr>
            <w:r>
              <w:t>Министерство сельского хозяйства и перерабатывающей промышленности Краснодарского края</w:t>
            </w:r>
          </w:p>
        </w:tc>
        <w:tc>
          <w:tcPr>
            <w:tcW w:w="4365" w:type="dxa"/>
          </w:tcPr>
          <w:p w:rsidR="00532547" w:rsidRDefault="00532547">
            <w:pPr>
              <w:pStyle w:val="ConsPlusNormal"/>
            </w:pPr>
            <w:r>
              <w:t>350000, Краснодарский край, г. Краснодар, ул. Рашпилевская, д. 36.</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обеденный перерыв с 13.00 - 13.50</w:t>
            </w:r>
          </w:p>
          <w:p w:rsidR="00532547" w:rsidRDefault="00532547">
            <w:pPr>
              <w:pStyle w:val="ConsPlusNormal"/>
            </w:pPr>
            <w:r>
              <w:t>пятница с 9.00 - 17.00</w:t>
            </w:r>
          </w:p>
          <w:p w:rsidR="00532547" w:rsidRDefault="00532547">
            <w:pPr>
              <w:pStyle w:val="ConsPlusNormal"/>
            </w:pPr>
            <w:r>
              <w:t>обеденный перерыв с 13.00 - 13.40</w:t>
            </w:r>
          </w:p>
          <w:p w:rsidR="00532547" w:rsidRDefault="00532547">
            <w:pPr>
              <w:pStyle w:val="ConsPlusNormal"/>
            </w:pPr>
            <w:r>
              <w:t>выходные дни: суббота, воскресенье.</w:t>
            </w:r>
          </w:p>
          <w:p w:rsidR="00532547" w:rsidRDefault="00532547">
            <w:pPr>
              <w:pStyle w:val="ConsPlusNormal"/>
            </w:pPr>
            <w:r>
              <w:t>номер телефона: (861) 214-25-09</w:t>
            </w:r>
          </w:p>
          <w:p w:rsidR="00532547" w:rsidRDefault="00532547">
            <w:pPr>
              <w:pStyle w:val="ConsPlusNormal"/>
            </w:pPr>
            <w:r>
              <w:t>номер факса: (861) 214-25-08</w:t>
            </w:r>
          </w:p>
          <w:p w:rsidR="00532547" w:rsidRDefault="00532547">
            <w:pPr>
              <w:pStyle w:val="ConsPlusNormal"/>
            </w:pPr>
            <w:r>
              <w:t>официальный сайт: www.dsh.krasnodar.ru</w:t>
            </w:r>
          </w:p>
          <w:p w:rsidR="00532547" w:rsidRDefault="00532547">
            <w:pPr>
              <w:pStyle w:val="ConsPlusNormal"/>
            </w:pPr>
            <w:r>
              <w:t>адрес электронной почты: dsh23@krasnodar.ru</w:t>
            </w:r>
          </w:p>
        </w:tc>
      </w:tr>
      <w:tr w:rsidR="00532547">
        <w:tc>
          <w:tcPr>
            <w:tcW w:w="1871" w:type="dxa"/>
          </w:tcPr>
          <w:p w:rsidR="00532547" w:rsidRDefault="00532547">
            <w:pPr>
              <w:pStyle w:val="ConsPlusNormal"/>
            </w:pPr>
            <w:r>
              <w:t>Красноярский край</w:t>
            </w:r>
          </w:p>
        </w:tc>
        <w:tc>
          <w:tcPr>
            <w:tcW w:w="2835" w:type="dxa"/>
          </w:tcPr>
          <w:p w:rsidR="00532547" w:rsidRDefault="00532547">
            <w:pPr>
              <w:pStyle w:val="ConsPlusNormal"/>
              <w:jc w:val="center"/>
            </w:pPr>
            <w:r>
              <w:t>Министерство сельского хозяйства Красноярского края</w:t>
            </w:r>
          </w:p>
        </w:tc>
        <w:tc>
          <w:tcPr>
            <w:tcW w:w="4365" w:type="dxa"/>
          </w:tcPr>
          <w:p w:rsidR="00532547" w:rsidRDefault="00532547">
            <w:pPr>
              <w:pStyle w:val="ConsPlusNormal"/>
            </w:pPr>
            <w:r>
              <w:t>660009, Красноярский край, г. Красноярск, ул. Ленина, д. 125.</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(391) 249-31-00</w:t>
            </w:r>
          </w:p>
          <w:p w:rsidR="00532547" w:rsidRDefault="00532547">
            <w:pPr>
              <w:pStyle w:val="ConsPlusNormal"/>
            </w:pPr>
            <w:r>
              <w:t>249-36-11</w:t>
            </w:r>
          </w:p>
          <w:p w:rsidR="00532547" w:rsidRDefault="00532547">
            <w:pPr>
              <w:pStyle w:val="ConsPlusNormal"/>
            </w:pPr>
            <w:r>
              <w:t>номер факса: (391) 249-38-53</w:t>
            </w:r>
          </w:p>
          <w:p w:rsidR="00532547" w:rsidRDefault="00532547">
            <w:pPr>
              <w:pStyle w:val="ConsPlusNormal"/>
            </w:pPr>
            <w:r>
              <w:t>официальный сайт: http://www.krasagro.ru/</w:t>
            </w:r>
          </w:p>
          <w:p w:rsidR="00532547" w:rsidRDefault="00532547">
            <w:pPr>
              <w:pStyle w:val="ConsPlusNormal"/>
            </w:pPr>
            <w:r>
              <w:t>адрес электронной почты: krasagro@krasagro.ru</w:t>
            </w:r>
          </w:p>
        </w:tc>
      </w:tr>
      <w:tr w:rsidR="00532547">
        <w:tc>
          <w:tcPr>
            <w:tcW w:w="1871" w:type="dxa"/>
          </w:tcPr>
          <w:p w:rsidR="00532547" w:rsidRDefault="00532547">
            <w:pPr>
              <w:pStyle w:val="ConsPlusNormal"/>
            </w:pPr>
            <w:r>
              <w:t>Пермский Край</w:t>
            </w:r>
          </w:p>
        </w:tc>
        <w:tc>
          <w:tcPr>
            <w:tcW w:w="2835" w:type="dxa"/>
          </w:tcPr>
          <w:p w:rsidR="00532547" w:rsidRDefault="00532547">
            <w:pPr>
              <w:pStyle w:val="ConsPlusNormal"/>
              <w:jc w:val="center"/>
            </w:pPr>
            <w:r>
              <w:t xml:space="preserve">Министерство природных </w:t>
            </w:r>
            <w:r>
              <w:lastRenderedPageBreak/>
              <w:t>ресурсов, лесного хозяйства и экологии Пермского края</w:t>
            </w:r>
          </w:p>
        </w:tc>
        <w:tc>
          <w:tcPr>
            <w:tcW w:w="4365" w:type="dxa"/>
          </w:tcPr>
          <w:p w:rsidR="00532547" w:rsidRDefault="00532547">
            <w:pPr>
              <w:pStyle w:val="ConsPlusNormal"/>
            </w:pPr>
            <w:r>
              <w:lastRenderedPageBreak/>
              <w:t xml:space="preserve">614006, Пермский Край, г. Пермь, ул. </w:t>
            </w:r>
            <w:r>
              <w:lastRenderedPageBreak/>
              <w:t>Ленина, д. 51.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12.30 - 13.15.</w:t>
            </w:r>
          </w:p>
          <w:p w:rsidR="00532547" w:rsidRDefault="00532547">
            <w:pPr>
              <w:pStyle w:val="ConsPlusNormal"/>
            </w:pPr>
            <w:r>
              <w:t>выходные дни: суббота, воскресенье</w:t>
            </w:r>
          </w:p>
          <w:p w:rsidR="00532547" w:rsidRDefault="00532547">
            <w:pPr>
              <w:pStyle w:val="ConsPlusNormal"/>
            </w:pPr>
            <w:r>
              <w:t>номер телефона: (3422) 35-11-97</w:t>
            </w:r>
          </w:p>
          <w:p w:rsidR="00532547" w:rsidRDefault="00532547">
            <w:pPr>
              <w:pStyle w:val="ConsPlusNormal"/>
            </w:pPr>
            <w:r>
              <w:t>номер факса: (3422) 35-13-06</w:t>
            </w:r>
          </w:p>
          <w:p w:rsidR="00532547" w:rsidRDefault="00532547">
            <w:pPr>
              <w:pStyle w:val="ConsPlusNormal"/>
            </w:pPr>
            <w:r>
              <w:t>официальный сайт: www.priroda.permkrai.ru</w:t>
            </w:r>
          </w:p>
          <w:p w:rsidR="00532547" w:rsidRDefault="00532547">
            <w:pPr>
              <w:pStyle w:val="ConsPlusNormal"/>
            </w:pPr>
            <w:r>
              <w:t>адрес электронной почты: min2@priroda.permkrai.ru</w:t>
            </w:r>
          </w:p>
        </w:tc>
      </w:tr>
      <w:tr w:rsidR="00532547">
        <w:tc>
          <w:tcPr>
            <w:tcW w:w="1871" w:type="dxa"/>
          </w:tcPr>
          <w:p w:rsidR="00532547" w:rsidRDefault="00532547">
            <w:pPr>
              <w:pStyle w:val="ConsPlusNormal"/>
            </w:pPr>
            <w:r>
              <w:lastRenderedPageBreak/>
              <w:t>Приморский Край</w:t>
            </w:r>
          </w:p>
        </w:tc>
        <w:tc>
          <w:tcPr>
            <w:tcW w:w="2835" w:type="dxa"/>
          </w:tcPr>
          <w:p w:rsidR="00532547" w:rsidRDefault="00532547">
            <w:pPr>
              <w:pStyle w:val="ConsPlusNormal"/>
              <w:jc w:val="center"/>
            </w:pPr>
            <w:r>
              <w:t>Департамент рыбного хозяйства и водных биологических ресурсов Приморского края</w:t>
            </w:r>
          </w:p>
        </w:tc>
        <w:tc>
          <w:tcPr>
            <w:tcW w:w="4365" w:type="dxa"/>
          </w:tcPr>
          <w:p w:rsidR="00532547" w:rsidRDefault="00532547">
            <w:pPr>
              <w:pStyle w:val="ConsPlusNormal"/>
            </w:pPr>
            <w:r>
              <w:t>690110, Приморский край, г. Владивосток, ул. Светланская, д. 22.</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(4232) 20-93-02</w:t>
            </w:r>
          </w:p>
          <w:p w:rsidR="00532547" w:rsidRDefault="00532547">
            <w:pPr>
              <w:pStyle w:val="ConsPlusNormal"/>
            </w:pPr>
            <w:r>
              <w:t>номер факса: (4232) 20-93-39</w:t>
            </w:r>
          </w:p>
          <w:p w:rsidR="00532547" w:rsidRDefault="00532547">
            <w:pPr>
              <w:pStyle w:val="ConsPlusNormal"/>
            </w:pPr>
            <w:r>
              <w:t>официальный сайт: http://primorsky.ru/authorities/executive-agencies/departments/fishery/</w:t>
            </w:r>
          </w:p>
          <w:p w:rsidR="00532547" w:rsidRDefault="00532547">
            <w:pPr>
              <w:pStyle w:val="ConsPlusNormal"/>
            </w:pPr>
            <w:r>
              <w:t>адрес электронной почты: fishing@primorsky.ru</w:t>
            </w:r>
          </w:p>
        </w:tc>
      </w:tr>
      <w:tr w:rsidR="00532547">
        <w:tc>
          <w:tcPr>
            <w:tcW w:w="1871" w:type="dxa"/>
          </w:tcPr>
          <w:p w:rsidR="00532547" w:rsidRDefault="00532547">
            <w:pPr>
              <w:pStyle w:val="ConsPlusNormal"/>
            </w:pPr>
            <w:r>
              <w:t>Ставропольский край</w:t>
            </w:r>
          </w:p>
        </w:tc>
        <w:tc>
          <w:tcPr>
            <w:tcW w:w="2835" w:type="dxa"/>
          </w:tcPr>
          <w:p w:rsidR="00532547" w:rsidRDefault="00532547">
            <w:pPr>
              <w:pStyle w:val="ConsPlusNormal"/>
              <w:jc w:val="center"/>
            </w:pPr>
            <w:r>
              <w:t>Министерство сельского хозяйства Ставропольского края</w:t>
            </w:r>
          </w:p>
        </w:tc>
        <w:tc>
          <w:tcPr>
            <w:tcW w:w="4365" w:type="dxa"/>
          </w:tcPr>
          <w:p w:rsidR="00532547" w:rsidRDefault="00532547">
            <w:pPr>
              <w:pStyle w:val="ConsPlusNormal"/>
            </w:pPr>
            <w:r>
              <w:t>355035, Ставропольский край, г. Ставрополь, ул. Мира, д. 337.</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(652) 24-01-02,</w:t>
            </w:r>
          </w:p>
          <w:p w:rsidR="00532547" w:rsidRDefault="00532547">
            <w:pPr>
              <w:pStyle w:val="ConsPlusNormal"/>
            </w:pPr>
            <w:r>
              <w:t>(652) 35-47-13,</w:t>
            </w:r>
          </w:p>
          <w:p w:rsidR="00532547" w:rsidRDefault="00532547">
            <w:pPr>
              <w:pStyle w:val="ConsPlusNormal"/>
            </w:pPr>
            <w:r>
              <w:t>номер факса: (8652) 35-30-30</w:t>
            </w:r>
          </w:p>
          <w:p w:rsidR="00532547" w:rsidRDefault="00532547">
            <w:pPr>
              <w:pStyle w:val="ConsPlusNormal"/>
            </w:pPr>
            <w:r>
              <w:t>официальный сайт: www.mshsk.ru</w:t>
            </w:r>
          </w:p>
          <w:p w:rsidR="00532547" w:rsidRDefault="00532547">
            <w:pPr>
              <w:pStyle w:val="ConsPlusNormal"/>
            </w:pPr>
            <w:r>
              <w:t>адрес электронной почты: info@agro.stavkray.ru</w:t>
            </w:r>
          </w:p>
        </w:tc>
      </w:tr>
      <w:tr w:rsidR="00532547">
        <w:tc>
          <w:tcPr>
            <w:tcW w:w="1871" w:type="dxa"/>
          </w:tcPr>
          <w:p w:rsidR="00532547" w:rsidRDefault="00532547">
            <w:pPr>
              <w:pStyle w:val="ConsPlusNormal"/>
            </w:pPr>
            <w:r>
              <w:t>Хабаровский край</w:t>
            </w:r>
          </w:p>
        </w:tc>
        <w:tc>
          <w:tcPr>
            <w:tcW w:w="2835" w:type="dxa"/>
          </w:tcPr>
          <w:p w:rsidR="00532547" w:rsidRDefault="00532547">
            <w:pPr>
              <w:pStyle w:val="ConsPlusNormal"/>
              <w:jc w:val="center"/>
            </w:pPr>
            <w:r>
              <w:t>Министерство природных ресурсов Хабаровского края</w:t>
            </w:r>
          </w:p>
        </w:tc>
        <w:tc>
          <w:tcPr>
            <w:tcW w:w="4365" w:type="dxa"/>
          </w:tcPr>
          <w:p w:rsidR="00532547" w:rsidRDefault="00532547">
            <w:pPr>
              <w:pStyle w:val="ConsPlusNormal"/>
            </w:pPr>
            <w:r>
              <w:t>680000, Хабаровский край, г. Хабаровск, ул. Карла Маркса, д. 56.</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(4212) 32-50-80,</w:t>
            </w:r>
          </w:p>
          <w:p w:rsidR="00532547" w:rsidRDefault="00532547">
            <w:pPr>
              <w:pStyle w:val="ConsPlusNormal"/>
            </w:pPr>
            <w:r>
              <w:t>(4212) 32-66-95</w:t>
            </w:r>
          </w:p>
          <w:p w:rsidR="00532547" w:rsidRDefault="00532547">
            <w:pPr>
              <w:pStyle w:val="ConsPlusNormal"/>
            </w:pPr>
            <w:r>
              <w:t>номер факса: (4212) 37-87-74</w:t>
            </w:r>
          </w:p>
          <w:p w:rsidR="00532547" w:rsidRDefault="00532547">
            <w:pPr>
              <w:pStyle w:val="ConsPlusNormal"/>
            </w:pPr>
            <w:r>
              <w:t>официальный сайт: www.mpr.khabkrai.ru</w:t>
            </w:r>
          </w:p>
          <w:p w:rsidR="00532547" w:rsidRDefault="00532547">
            <w:pPr>
              <w:pStyle w:val="ConsPlusNormal"/>
            </w:pPr>
            <w:r>
              <w:t>адрес электронной почты: fisher@adm.khv.ru</w:t>
            </w:r>
          </w:p>
        </w:tc>
      </w:tr>
      <w:tr w:rsidR="00532547">
        <w:tc>
          <w:tcPr>
            <w:tcW w:w="1871" w:type="dxa"/>
          </w:tcPr>
          <w:p w:rsidR="00532547" w:rsidRDefault="00532547">
            <w:pPr>
              <w:pStyle w:val="ConsPlusNormal"/>
            </w:pPr>
            <w:r>
              <w:t>Амурская область</w:t>
            </w:r>
          </w:p>
        </w:tc>
        <w:tc>
          <w:tcPr>
            <w:tcW w:w="2835" w:type="dxa"/>
          </w:tcPr>
          <w:p w:rsidR="00532547" w:rsidRDefault="00532547">
            <w:pPr>
              <w:pStyle w:val="ConsPlusNormal"/>
              <w:jc w:val="center"/>
            </w:pPr>
            <w:r>
              <w:t xml:space="preserve">Управление по охране, </w:t>
            </w:r>
            <w:r>
              <w:lastRenderedPageBreak/>
              <w:t>контролю и регулированию использования объектов животного мира и среды их обитания Амурской области</w:t>
            </w:r>
          </w:p>
        </w:tc>
        <w:tc>
          <w:tcPr>
            <w:tcW w:w="4365" w:type="dxa"/>
          </w:tcPr>
          <w:p w:rsidR="00532547" w:rsidRDefault="00532547">
            <w:pPr>
              <w:pStyle w:val="ConsPlusNormal"/>
            </w:pPr>
            <w:r>
              <w:lastRenderedPageBreak/>
              <w:t xml:space="preserve">675000, Амурская область, г. Благовещенск, </w:t>
            </w:r>
            <w:r>
              <w:lastRenderedPageBreak/>
              <w:t>ул. Зейская, д. 173/1.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(4162) 51-23-22</w:t>
            </w:r>
          </w:p>
          <w:p w:rsidR="00532547" w:rsidRDefault="00532547">
            <w:pPr>
              <w:pStyle w:val="ConsPlusNormal"/>
            </w:pPr>
            <w:r>
              <w:t>номер факса: (4162) 51-23-22</w:t>
            </w:r>
          </w:p>
          <w:p w:rsidR="00532547" w:rsidRDefault="00532547">
            <w:pPr>
              <w:pStyle w:val="ConsPlusNormal"/>
            </w:pPr>
            <w:r>
              <w:t>официальный сайт: http://www.amurohota.ru/</w:t>
            </w:r>
          </w:p>
          <w:p w:rsidR="00532547" w:rsidRDefault="00532547">
            <w:pPr>
              <w:pStyle w:val="ConsPlusNormal"/>
            </w:pPr>
            <w:r>
              <w:t>адрес электронной почты: amurohota@yandex.ru</w:t>
            </w:r>
          </w:p>
        </w:tc>
      </w:tr>
      <w:tr w:rsidR="00532547">
        <w:tc>
          <w:tcPr>
            <w:tcW w:w="1871" w:type="dxa"/>
          </w:tcPr>
          <w:p w:rsidR="00532547" w:rsidRDefault="00532547">
            <w:pPr>
              <w:pStyle w:val="ConsPlusNormal"/>
            </w:pPr>
            <w:r>
              <w:lastRenderedPageBreak/>
              <w:t>Архангельская область</w:t>
            </w:r>
          </w:p>
        </w:tc>
        <w:tc>
          <w:tcPr>
            <w:tcW w:w="2835" w:type="dxa"/>
          </w:tcPr>
          <w:p w:rsidR="00532547" w:rsidRDefault="00532547">
            <w:pPr>
              <w:pStyle w:val="ConsPlusNormal"/>
              <w:jc w:val="center"/>
            </w:pPr>
            <w:r>
              <w:t>Министерство агропромышленного комплекса и торговли Архангельской области</w:t>
            </w:r>
          </w:p>
        </w:tc>
        <w:tc>
          <w:tcPr>
            <w:tcW w:w="4365" w:type="dxa"/>
          </w:tcPr>
          <w:p w:rsidR="00532547" w:rsidRDefault="00532547">
            <w:pPr>
              <w:pStyle w:val="ConsPlusNormal"/>
            </w:pPr>
            <w:r>
              <w:t>163000, г. Архангельск, ул. Выучейского, д. 18.</w:t>
            </w:r>
          </w:p>
          <w:p w:rsidR="00532547" w:rsidRDefault="00532547">
            <w:pPr>
              <w:pStyle w:val="ConsPlusNormal"/>
            </w:pPr>
            <w:r>
              <w:t>График работы:</w:t>
            </w:r>
          </w:p>
          <w:p w:rsidR="00532547" w:rsidRDefault="00532547">
            <w:pPr>
              <w:pStyle w:val="ConsPlusNormal"/>
            </w:pPr>
            <w:r>
              <w:t>понедельник - четверг с 9.00 - 18.15</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(8182) 28-56-53,</w:t>
            </w:r>
          </w:p>
          <w:p w:rsidR="00532547" w:rsidRDefault="00532547">
            <w:pPr>
              <w:pStyle w:val="ConsPlusNormal"/>
            </w:pPr>
            <w:r>
              <w:t>28-56-41</w:t>
            </w:r>
          </w:p>
          <w:p w:rsidR="00532547" w:rsidRDefault="00532547">
            <w:pPr>
              <w:pStyle w:val="ConsPlusNormal"/>
            </w:pPr>
            <w:r>
              <w:t>номер факса: (8182) 28-61-10</w:t>
            </w:r>
          </w:p>
          <w:p w:rsidR="00532547" w:rsidRDefault="00532547">
            <w:pPr>
              <w:pStyle w:val="ConsPlusNormal"/>
            </w:pPr>
            <w:r>
              <w:t>официальный сайт: www.dvinaland.ru</w:t>
            </w:r>
          </w:p>
          <w:p w:rsidR="00532547" w:rsidRDefault="00532547">
            <w:pPr>
              <w:pStyle w:val="ConsPlusNormal"/>
            </w:pPr>
            <w:r>
              <w:t>адрес электронной почты: agro@dvinaland.ru</w:t>
            </w:r>
          </w:p>
        </w:tc>
      </w:tr>
      <w:tr w:rsidR="00532547">
        <w:tc>
          <w:tcPr>
            <w:tcW w:w="1871" w:type="dxa"/>
          </w:tcPr>
          <w:p w:rsidR="00532547" w:rsidRDefault="00532547">
            <w:pPr>
              <w:pStyle w:val="ConsPlusNormal"/>
            </w:pPr>
            <w:r>
              <w:t>Астраханская область</w:t>
            </w:r>
          </w:p>
        </w:tc>
        <w:tc>
          <w:tcPr>
            <w:tcW w:w="2835" w:type="dxa"/>
          </w:tcPr>
          <w:p w:rsidR="00532547" w:rsidRDefault="00532547">
            <w:pPr>
              <w:pStyle w:val="ConsPlusNormal"/>
              <w:jc w:val="center"/>
            </w:pPr>
            <w:r>
              <w:t>Министерство сельского хозяйства и рыбной промышленности Астраханской области</w:t>
            </w:r>
          </w:p>
        </w:tc>
        <w:tc>
          <w:tcPr>
            <w:tcW w:w="4365" w:type="dxa"/>
          </w:tcPr>
          <w:p w:rsidR="00532547" w:rsidRDefault="00532547">
            <w:pPr>
              <w:pStyle w:val="ConsPlusNormal"/>
            </w:pPr>
            <w:r>
              <w:t>414000, г. Астрахань, ул. Свердлова, д. 31.</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(8512) 51-45-67</w:t>
            </w:r>
          </w:p>
          <w:p w:rsidR="00532547" w:rsidRDefault="00532547">
            <w:pPr>
              <w:pStyle w:val="ConsPlusNormal"/>
            </w:pPr>
            <w:r>
              <w:t>номер факса: (8512) 51-07-11</w:t>
            </w:r>
          </w:p>
          <w:p w:rsidR="00532547" w:rsidRDefault="00532547">
            <w:pPr>
              <w:pStyle w:val="ConsPlusNormal"/>
            </w:pPr>
            <w:r>
              <w:t>официальный сайт: htt://astragro.ru</w:t>
            </w:r>
          </w:p>
          <w:p w:rsidR="00532547" w:rsidRDefault="00532547">
            <w:pPr>
              <w:pStyle w:val="ConsPlusNormal"/>
            </w:pPr>
            <w:r>
              <w:t>адрес электронной почты: depagro@astranet.ru</w:t>
            </w:r>
          </w:p>
        </w:tc>
      </w:tr>
      <w:tr w:rsidR="00532547">
        <w:tc>
          <w:tcPr>
            <w:tcW w:w="1871" w:type="dxa"/>
          </w:tcPr>
          <w:p w:rsidR="00532547" w:rsidRDefault="00532547">
            <w:pPr>
              <w:pStyle w:val="ConsPlusNormal"/>
            </w:pPr>
            <w:r>
              <w:t>Белгородская область</w:t>
            </w:r>
          </w:p>
        </w:tc>
        <w:tc>
          <w:tcPr>
            <w:tcW w:w="2835" w:type="dxa"/>
          </w:tcPr>
          <w:p w:rsidR="00532547" w:rsidRDefault="00532547">
            <w:pPr>
              <w:pStyle w:val="ConsPlusNormal"/>
              <w:jc w:val="center"/>
            </w:pPr>
            <w:r>
              <w:t>Управление экологической безопасности и надзора за использованием объектов животного мира, водных биологических ресурсов Белгородской области</w:t>
            </w:r>
          </w:p>
        </w:tc>
        <w:tc>
          <w:tcPr>
            <w:tcW w:w="4365" w:type="dxa"/>
          </w:tcPr>
          <w:p w:rsidR="00532547" w:rsidRDefault="00532547">
            <w:pPr>
              <w:pStyle w:val="ConsPlusNormal"/>
            </w:pPr>
            <w:r>
              <w:t>308002, г. Белгород, пр. Б. Хмельницкого, д. 62.</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(4722) 35-33-69</w:t>
            </w:r>
          </w:p>
          <w:p w:rsidR="00532547" w:rsidRDefault="00532547">
            <w:pPr>
              <w:pStyle w:val="ConsPlusNormal"/>
            </w:pPr>
            <w:r>
              <w:t>номер факса: (4722) 31-78-81</w:t>
            </w:r>
          </w:p>
          <w:p w:rsidR="00532547" w:rsidRDefault="00532547">
            <w:pPr>
              <w:pStyle w:val="ConsPlusNormal"/>
            </w:pPr>
            <w:r>
              <w:t>официальный сайт: www.ecoohotnadzor31.ru.ru</w:t>
            </w:r>
          </w:p>
          <w:p w:rsidR="00532547" w:rsidRDefault="00532547">
            <w:pPr>
              <w:pStyle w:val="ConsPlusNormal"/>
            </w:pPr>
            <w:r>
              <w:t>адрес электронной почты: priemnaya@ecoohotnadzor31.ru</w:t>
            </w:r>
          </w:p>
        </w:tc>
      </w:tr>
      <w:tr w:rsidR="00532547">
        <w:tc>
          <w:tcPr>
            <w:tcW w:w="1871" w:type="dxa"/>
          </w:tcPr>
          <w:p w:rsidR="00532547" w:rsidRDefault="00532547">
            <w:pPr>
              <w:pStyle w:val="ConsPlusNormal"/>
            </w:pPr>
            <w:r>
              <w:t>Брянская Область</w:t>
            </w:r>
          </w:p>
        </w:tc>
        <w:tc>
          <w:tcPr>
            <w:tcW w:w="2835" w:type="dxa"/>
          </w:tcPr>
          <w:p w:rsidR="00532547" w:rsidRDefault="00532547">
            <w:pPr>
              <w:pStyle w:val="ConsPlusNormal"/>
              <w:jc w:val="center"/>
            </w:pPr>
            <w:r>
              <w:t xml:space="preserve">Департамент природных ресурсов и экологии </w:t>
            </w:r>
            <w:r>
              <w:lastRenderedPageBreak/>
              <w:t>Брянской области</w:t>
            </w:r>
          </w:p>
        </w:tc>
        <w:tc>
          <w:tcPr>
            <w:tcW w:w="4365" w:type="dxa"/>
          </w:tcPr>
          <w:p w:rsidR="00532547" w:rsidRDefault="00532547">
            <w:pPr>
              <w:pStyle w:val="ConsPlusNormal"/>
            </w:pPr>
            <w:r>
              <w:lastRenderedPageBreak/>
              <w:t>241050, г. Брянск, ул. Бульвар Гагарина, д. 25.</w:t>
            </w:r>
          </w:p>
          <w:p w:rsidR="00532547" w:rsidRDefault="00532547">
            <w:pPr>
              <w:pStyle w:val="ConsPlusNormal"/>
            </w:pPr>
            <w:r>
              <w:lastRenderedPageBreak/>
              <w:t>График работы:</w:t>
            </w:r>
          </w:p>
          <w:p w:rsidR="00532547" w:rsidRDefault="00532547">
            <w:pPr>
              <w:pStyle w:val="ConsPlusNormal"/>
            </w:pPr>
            <w:r>
              <w:t>понедельник - четверг с 8.30 - 17.45</w:t>
            </w:r>
          </w:p>
          <w:p w:rsidR="00532547" w:rsidRDefault="00532547">
            <w:pPr>
              <w:pStyle w:val="ConsPlusNormal"/>
            </w:pPr>
            <w:r>
              <w:t>пятница с 8.30 - 16.30,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(4832) 64-60-32</w:t>
            </w:r>
          </w:p>
          <w:p w:rsidR="00532547" w:rsidRDefault="00532547">
            <w:pPr>
              <w:pStyle w:val="ConsPlusNormal"/>
            </w:pPr>
            <w:r>
              <w:t>номер телефона: (4832) 64-60-32</w:t>
            </w:r>
          </w:p>
          <w:p w:rsidR="00532547" w:rsidRDefault="00532547">
            <w:pPr>
              <w:pStyle w:val="ConsPlusNormal"/>
            </w:pPr>
            <w:r>
              <w:t>официальный сайт: www.kpl32.ru</w:t>
            </w:r>
          </w:p>
          <w:p w:rsidR="00532547" w:rsidRDefault="00532547">
            <w:pPr>
              <w:pStyle w:val="ConsPlusNormal"/>
            </w:pPr>
            <w:r>
              <w:t>адрес электронной почты: priroda@kpl32@mail.ru</w:t>
            </w:r>
          </w:p>
        </w:tc>
      </w:tr>
      <w:tr w:rsidR="00532547">
        <w:tc>
          <w:tcPr>
            <w:tcW w:w="1871" w:type="dxa"/>
          </w:tcPr>
          <w:p w:rsidR="00532547" w:rsidRDefault="00532547">
            <w:pPr>
              <w:pStyle w:val="ConsPlusNormal"/>
            </w:pPr>
            <w:r>
              <w:lastRenderedPageBreak/>
              <w:t>Владимирская область</w:t>
            </w:r>
          </w:p>
        </w:tc>
        <w:tc>
          <w:tcPr>
            <w:tcW w:w="2835" w:type="dxa"/>
          </w:tcPr>
          <w:p w:rsidR="00532547" w:rsidRDefault="00532547">
            <w:pPr>
              <w:pStyle w:val="ConsPlusNormal"/>
              <w:jc w:val="center"/>
            </w:pPr>
            <w:r>
              <w:t>Государственная инспекция по охране и использованию животного мира администрации Владимирской области</w:t>
            </w:r>
          </w:p>
        </w:tc>
        <w:tc>
          <w:tcPr>
            <w:tcW w:w="4365" w:type="dxa"/>
          </w:tcPr>
          <w:p w:rsidR="00532547" w:rsidRDefault="00532547">
            <w:pPr>
              <w:pStyle w:val="ConsPlusNormal"/>
            </w:pPr>
            <w:r>
              <w:t>600017, г. Владимир, ул. Луначарского, д. 3.</w:t>
            </w:r>
          </w:p>
          <w:p w:rsidR="00532547" w:rsidRDefault="00532547">
            <w:pPr>
              <w:pStyle w:val="ConsPlusNormal"/>
            </w:pPr>
            <w:r>
              <w:t>График работы:</w:t>
            </w:r>
          </w:p>
          <w:p w:rsidR="00532547" w:rsidRDefault="00532547">
            <w:pPr>
              <w:pStyle w:val="ConsPlusNormal"/>
            </w:pPr>
            <w:r>
              <w:t>понедельник - пятница с 8.30 - 17.00</w:t>
            </w:r>
          </w:p>
          <w:p w:rsidR="00532547" w:rsidRDefault="00532547">
            <w:pPr>
              <w:pStyle w:val="ConsPlusNormal"/>
            </w:pPr>
            <w:r>
              <w:t>обеденный перерыв с 12.00 - 12.30</w:t>
            </w:r>
          </w:p>
          <w:p w:rsidR="00532547" w:rsidRDefault="00532547">
            <w:pPr>
              <w:pStyle w:val="ConsPlusNormal"/>
            </w:pPr>
            <w:r>
              <w:t>выходные дни: суббота, воскресенье</w:t>
            </w:r>
          </w:p>
          <w:p w:rsidR="00532547" w:rsidRDefault="00532547">
            <w:pPr>
              <w:pStyle w:val="ConsPlusNormal"/>
            </w:pPr>
            <w:r>
              <w:t>номер телефона: (4922) 35-52-99,</w:t>
            </w:r>
          </w:p>
          <w:p w:rsidR="00532547" w:rsidRDefault="00532547">
            <w:pPr>
              <w:pStyle w:val="ConsPlusNormal"/>
            </w:pPr>
            <w:r>
              <w:t>(4922) 33-14-26</w:t>
            </w:r>
          </w:p>
          <w:p w:rsidR="00532547" w:rsidRDefault="00532547">
            <w:pPr>
              <w:pStyle w:val="ConsPlusNormal"/>
            </w:pPr>
            <w:r>
              <w:t>номер факса: (4922) 35-51-88</w:t>
            </w:r>
          </w:p>
          <w:p w:rsidR="00532547" w:rsidRDefault="00532547">
            <w:pPr>
              <w:pStyle w:val="ConsPlusNormal"/>
            </w:pPr>
            <w:r>
              <w:t>официальный сайт: http://gohi.avo.ru</w:t>
            </w:r>
          </w:p>
          <w:p w:rsidR="00532547" w:rsidRDefault="00532547">
            <w:pPr>
              <w:pStyle w:val="ConsPlusNormal"/>
            </w:pPr>
            <w:r>
              <w:t>адрес электронной почты: gohi@avo.ru</w:t>
            </w:r>
          </w:p>
        </w:tc>
      </w:tr>
      <w:tr w:rsidR="00532547">
        <w:tc>
          <w:tcPr>
            <w:tcW w:w="1871" w:type="dxa"/>
          </w:tcPr>
          <w:p w:rsidR="00532547" w:rsidRDefault="00532547">
            <w:pPr>
              <w:pStyle w:val="ConsPlusNormal"/>
            </w:pPr>
            <w:r>
              <w:t>Волгоградская область</w:t>
            </w:r>
          </w:p>
        </w:tc>
        <w:tc>
          <w:tcPr>
            <w:tcW w:w="2835" w:type="dxa"/>
          </w:tcPr>
          <w:p w:rsidR="00532547" w:rsidRDefault="00532547">
            <w:pPr>
              <w:pStyle w:val="ConsPlusNormal"/>
              <w:jc w:val="center"/>
            </w:pPr>
            <w:r>
              <w:t>Комитет сельского хозяйства Волгоградской области</w:t>
            </w:r>
          </w:p>
        </w:tc>
        <w:tc>
          <w:tcPr>
            <w:tcW w:w="4365" w:type="dxa"/>
          </w:tcPr>
          <w:p w:rsidR="00532547" w:rsidRDefault="00532547">
            <w:pPr>
              <w:pStyle w:val="ConsPlusNormal"/>
            </w:pPr>
            <w:r>
              <w:t>40005, г. Волгоград, ул. Коммунистическая, д. 19.</w:t>
            </w:r>
          </w:p>
          <w:p w:rsidR="00532547" w:rsidRDefault="00532547">
            <w:pPr>
              <w:pStyle w:val="ConsPlusNormal"/>
            </w:pPr>
            <w:r>
              <w:t>График работы:</w:t>
            </w:r>
          </w:p>
          <w:p w:rsidR="00532547" w:rsidRDefault="00532547">
            <w:pPr>
              <w:pStyle w:val="ConsPlusNormal"/>
            </w:pPr>
            <w:r>
              <w:t>понедельник - пятница с 8.30 - 17.30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(8442) 30-97-65</w:t>
            </w:r>
          </w:p>
          <w:p w:rsidR="00532547" w:rsidRDefault="00532547">
            <w:pPr>
              <w:pStyle w:val="ConsPlusNormal"/>
            </w:pPr>
            <w:r>
              <w:t>телефона факса: (8442) 30-97-35</w:t>
            </w:r>
          </w:p>
          <w:p w:rsidR="00532547" w:rsidRDefault="00532547">
            <w:pPr>
              <w:pStyle w:val="ConsPlusNormal"/>
            </w:pPr>
            <w:r>
              <w:t>официальный сайт: http://ohotrybhoz.volganet.ru</w:t>
            </w:r>
          </w:p>
          <w:p w:rsidR="00532547" w:rsidRDefault="00532547">
            <w:pPr>
              <w:pStyle w:val="ConsPlusNormal"/>
            </w:pPr>
            <w:r>
              <w:t>адрес электронной почты: ohota@volganet.ru</w:t>
            </w:r>
          </w:p>
        </w:tc>
      </w:tr>
      <w:tr w:rsidR="00532547">
        <w:tc>
          <w:tcPr>
            <w:tcW w:w="1871" w:type="dxa"/>
          </w:tcPr>
          <w:p w:rsidR="00532547" w:rsidRDefault="00532547">
            <w:pPr>
              <w:pStyle w:val="ConsPlusNormal"/>
            </w:pPr>
            <w:r>
              <w:t>Вологодская область</w:t>
            </w:r>
          </w:p>
        </w:tc>
        <w:tc>
          <w:tcPr>
            <w:tcW w:w="2835" w:type="dxa"/>
          </w:tcPr>
          <w:p w:rsidR="00532547" w:rsidRDefault="00532547">
            <w:pPr>
              <w:pStyle w:val="ConsPlusNormal"/>
              <w:jc w:val="center"/>
            </w:pPr>
            <w:r>
              <w:t>Департамент сельского хозяйства и продовольственных ресурсов Вологодской области</w:t>
            </w:r>
          </w:p>
        </w:tc>
        <w:tc>
          <w:tcPr>
            <w:tcW w:w="4365" w:type="dxa"/>
          </w:tcPr>
          <w:p w:rsidR="00532547" w:rsidRDefault="00532547">
            <w:pPr>
              <w:pStyle w:val="ConsPlusNormal"/>
            </w:pPr>
            <w:r>
              <w:t>160000, г. Вологда, ул. Предтеченская, д. 19</w:t>
            </w:r>
          </w:p>
          <w:p w:rsidR="00532547" w:rsidRDefault="00532547">
            <w:pPr>
              <w:pStyle w:val="ConsPlusNormal"/>
            </w:pPr>
            <w:r>
              <w:t>График работы:</w:t>
            </w:r>
          </w:p>
          <w:p w:rsidR="00532547" w:rsidRDefault="00532547">
            <w:pPr>
              <w:pStyle w:val="ConsPlusNormal"/>
            </w:pPr>
            <w:r>
              <w:t>понедельник - пятница с 8.00 - 17.00</w:t>
            </w:r>
          </w:p>
          <w:p w:rsidR="00532547" w:rsidRDefault="00532547">
            <w:pPr>
              <w:pStyle w:val="ConsPlusNormal"/>
            </w:pPr>
            <w:r>
              <w:t>обеденный перерыв с 12.30 - 13.30</w:t>
            </w:r>
          </w:p>
          <w:p w:rsidR="00532547" w:rsidRDefault="00532547">
            <w:pPr>
              <w:pStyle w:val="ConsPlusNormal"/>
            </w:pPr>
            <w:r>
              <w:t>выходные дни: суббота, воскресенье</w:t>
            </w:r>
          </w:p>
          <w:p w:rsidR="00532547" w:rsidRDefault="00532547">
            <w:pPr>
              <w:pStyle w:val="ConsPlusNormal"/>
            </w:pPr>
            <w:r>
              <w:t>номер телефона: (8172) 23-01-20 (доб. 0206)</w:t>
            </w:r>
          </w:p>
          <w:p w:rsidR="00532547" w:rsidRDefault="00532547">
            <w:pPr>
              <w:pStyle w:val="ConsPlusNormal"/>
            </w:pPr>
            <w:r>
              <w:t>номер факса: (8172) 23-01-20 (доб. 029)</w:t>
            </w:r>
          </w:p>
          <w:p w:rsidR="00532547" w:rsidRDefault="00532547">
            <w:pPr>
              <w:pStyle w:val="ConsPlusNormal"/>
            </w:pPr>
            <w:r>
              <w:t>официальный сайт: http://www.vologda-agro.ru</w:t>
            </w:r>
          </w:p>
          <w:p w:rsidR="00532547" w:rsidRDefault="00532547">
            <w:pPr>
              <w:pStyle w:val="ConsPlusNormal"/>
            </w:pPr>
            <w:r>
              <w:t>адрес электронной почты: depagro@gov35.ru</w:t>
            </w:r>
          </w:p>
        </w:tc>
      </w:tr>
      <w:tr w:rsidR="00532547">
        <w:tc>
          <w:tcPr>
            <w:tcW w:w="1871" w:type="dxa"/>
          </w:tcPr>
          <w:p w:rsidR="00532547" w:rsidRDefault="00532547">
            <w:pPr>
              <w:pStyle w:val="ConsPlusNormal"/>
            </w:pPr>
            <w:r>
              <w:t>Воронежская область</w:t>
            </w:r>
          </w:p>
        </w:tc>
        <w:tc>
          <w:tcPr>
            <w:tcW w:w="2835" w:type="dxa"/>
          </w:tcPr>
          <w:p w:rsidR="00532547" w:rsidRDefault="00532547">
            <w:pPr>
              <w:pStyle w:val="ConsPlusNormal"/>
              <w:jc w:val="center"/>
            </w:pPr>
            <w:r>
              <w:t>Департамент природных ресурсов и экологии Воронежской области</w:t>
            </w:r>
          </w:p>
        </w:tc>
        <w:tc>
          <w:tcPr>
            <w:tcW w:w="4365" w:type="dxa"/>
          </w:tcPr>
          <w:p w:rsidR="00532547" w:rsidRDefault="00532547">
            <w:pPr>
              <w:pStyle w:val="ConsPlusNormal"/>
            </w:pPr>
            <w:r>
              <w:t>394026, г. Воронеж, ул. Плехановская, д. 53.</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9.00 - 16.45</w:t>
            </w:r>
          </w:p>
          <w:p w:rsidR="00532547" w:rsidRDefault="00532547">
            <w:pPr>
              <w:pStyle w:val="ConsPlusNormal"/>
            </w:pPr>
            <w:r>
              <w:t>обеденный перерыв с 13.00 - 13.45</w:t>
            </w:r>
          </w:p>
          <w:p w:rsidR="00532547" w:rsidRDefault="00532547">
            <w:pPr>
              <w:pStyle w:val="ConsPlusNormal"/>
            </w:pPr>
            <w:r>
              <w:t>выходные дни: суббота, воскресенье</w:t>
            </w:r>
          </w:p>
          <w:p w:rsidR="00532547" w:rsidRDefault="00532547">
            <w:pPr>
              <w:pStyle w:val="ConsPlusNormal"/>
            </w:pPr>
            <w:r>
              <w:t>номер телефона: (473) 213-76-04</w:t>
            </w:r>
          </w:p>
          <w:p w:rsidR="00532547" w:rsidRDefault="00532547">
            <w:pPr>
              <w:pStyle w:val="ConsPlusNormal"/>
            </w:pPr>
            <w:r>
              <w:lastRenderedPageBreak/>
              <w:t>номер факса: 8 (473) 213-76-08</w:t>
            </w:r>
          </w:p>
          <w:p w:rsidR="00532547" w:rsidRDefault="00532547">
            <w:pPr>
              <w:pStyle w:val="ConsPlusNormal"/>
            </w:pPr>
            <w:r>
              <w:t>адрес электронной почты: ekolog@govvrn.ru</w:t>
            </w:r>
          </w:p>
          <w:p w:rsidR="00532547" w:rsidRDefault="00532547">
            <w:pPr>
              <w:pStyle w:val="ConsPlusNormal"/>
            </w:pPr>
            <w:r>
              <w:t>официальный сайт: http://www.dprvrn.ru/</w:t>
            </w:r>
          </w:p>
        </w:tc>
      </w:tr>
      <w:tr w:rsidR="00532547">
        <w:tc>
          <w:tcPr>
            <w:tcW w:w="1871" w:type="dxa"/>
          </w:tcPr>
          <w:p w:rsidR="00532547" w:rsidRDefault="00532547">
            <w:pPr>
              <w:pStyle w:val="ConsPlusNormal"/>
            </w:pPr>
            <w:r>
              <w:lastRenderedPageBreak/>
              <w:t>Ивановская область</w:t>
            </w:r>
          </w:p>
        </w:tc>
        <w:tc>
          <w:tcPr>
            <w:tcW w:w="2835" w:type="dxa"/>
          </w:tcPr>
          <w:p w:rsidR="00532547" w:rsidRDefault="00532547">
            <w:pPr>
              <w:pStyle w:val="ConsPlusNormal"/>
              <w:jc w:val="center"/>
            </w:pPr>
            <w:r>
              <w:t>Департамент природных ресурсов и экологии Ивановской области</w:t>
            </w:r>
          </w:p>
        </w:tc>
        <w:tc>
          <w:tcPr>
            <w:tcW w:w="4365" w:type="dxa"/>
          </w:tcPr>
          <w:p w:rsidR="00532547" w:rsidRDefault="00532547">
            <w:pPr>
              <w:pStyle w:val="ConsPlusNormal"/>
            </w:pPr>
            <w:r>
              <w:t>153003, г. Иваново, ул. Строительная, д. 5.</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(4932) 41-38-71</w:t>
            </w:r>
          </w:p>
          <w:p w:rsidR="00532547" w:rsidRDefault="00532547">
            <w:pPr>
              <w:pStyle w:val="ConsPlusNormal"/>
            </w:pPr>
            <w:r>
              <w:t>официальный сайт: http://www.eco.ivanovoobl.ru/</w:t>
            </w:r>
          </w:p>
          <w:p w:rsidR="00532547" w:rsidRDefault="00532547">
            <w:pPr>
              <w:pStyle w:val="ConsPlusNormal"/>
            </w:pPr>
            <w:r>
              <w:t>адрес электронной почты: dpr@gov37.ivanovo.ru</w:t>
            </w:r>
          </w:p>
        </w:tc>
      </w:tr>
      <w:tr w:rsidR="00532547">
        <w:tc>
          <w:tcPr>
            <w:tcW w:w="1871" w:type="dxa"/>
          </w:tcPr>
          <w:p w:rsidR="00532547" w:rsidRDefault="00532547">
            <w:pPr>
              <w:pStyle w:val="ConsPlusNormal"/>
            </w:pPr>
            <w:r>
              <w:t>Иркутская область</w:t>
            </w:r>
          </w:p>
        </w:tc>
        <w:tc>
          <w:tcPr>
            <w:tcW w:w="2835" w:type="dxa"/>
          </w:tcPr>
          <w:p w:rsidR="00532547" w:rsidRDefault="00532547">
            <w:pPr>
              <w:pStyle w:val="ConsPlusNormal"/>
              <w:jc w:val="center"/>
            </w:pPr>
            <w:r>
              <w:t>Министерство сельского хозяйства Иркутской области</w:t>
            </w:r>
          </w:p>
        </w:tc>
        <w:tc>
          <w:tcPr>
            <w:tcW w:w="4365" w:type="dxa"/>
          </w:tcPr>
          <w:p w:rsidR="00532547" w:rsidRDefault="00532547">
            <w:pPr>
              <w:pStyle w:val="ConsPlusNormal"/>
            </w:pPr>
            <w:r>
              <w:t>664011, г. Иркутск, ул. Горького, д. 31.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(3952) 24-32-55,</w:t>
            </w:r>
          </w:p>
          <w:p w:rsidR="00532547" w:rsidRDefault="00532547">
            <w:pPr>
              <w:pStyle w:val="ConsPlusNormal"/>
            </w:pPr>
            <w:r>
              <w:t>(3952) 33-60-37,</w:t>
            </w:r>
          </w:p>
          <w:p w:rsidR="00532547" w:rsidRDefault="00532547">
            <w:pPr>
              <w:pStyle w:val="ConsPlusNormal"/>
            </w:pPr>
            <w:r>
              <w:t>номер факса: (3952) 24-33-52</w:t>
            </w:r>
          </w:p>
          <w:p w:rsidR="00532547" w:rsidRDefault="00532547">
            <w:pPr>
              <w:pStyle w:val="ConsPlusNormal"/>
            </w:pPr>
            <w:r>
              <w:t>официальный сайт: http://www.agroline.ru/</w:t>
            </w:r>
          </w:p>
          <w:p w:rsidR="00532547" w:rsidRDefault="00532547">
            <w:pPr>
              <w:pStyle w:val="ConsPlusNormal"/>
            </w:pPr>
            <w:r>
              <w:t>адрес электронной почты: mcx01@govirk.ru.</w:t>
            </w:r>
          </w:p>
        </w:tc>
      </w:tr>
      <w:tr w:rsidR="00532547">
        <w:tc>
          <w:tcPr>
            <w:tcW w:w="1871" w:type="dxa"/>
          </w:tcPr>
          <w:p w:rsidR="00532547" w:rsidRDefault="00532547">
            <w:pPr>
              <w:pStyle w:val="ConsPlusNormal"/>
            </w:pPr>
            <w:r>
              <w:t>Калининградская область</w:t>
            </w:r>
          </w:p>
        </w:tc>
        <w:tc>
          <w:tcPr>
            <w:tcW w:w="2835" w:type="dxa"/>
          </w:tcPr>
          <w:p w:rsidR="00532547" w:rsidRDefault="00532547">
            <w:pPr>
              <w:pStyle w:val="ConsPlusNormal"/>
              <w:jc w:val="center"/>
            </w:pPr>
            <w:r>
              <w:t>Агентство по рыболовству Калининградской области</w:t>
            </w:r>
          </w:p>
        </w:tc>
        <w:tc>
          <w:tcPr>
            <w:tcW w:w="4365" w:type="dxa"/>
          </w:tcPr>
          <w:p w:rsidR="00532547" w:rsidRDefault="00532547">
            <w:pPr>
              <w:pStyle w:val="ConsPlusNormal"/>
            </w:pPr>
            <w:r>
              <w:t>236006, г. Калининград, ул. Дмитрия Донского, д. 7а.</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(4012) 60-48-98</w:t>
            </w:r>
          </w:p>
          <w:p w:rsidR="00532547" w:rsidRDefault="00532547">
            <w:pPr>
              <w:pStyle w:val="ConsPlusNormal"/>
            </w:pPr>
            <w:r>
              <w:t>номер факса: (4012) 60-48-44</w:t>
            </w:r>
          </w:p>
          <w:p w:rsidR="00532547" w:rsidRDefault="00532547">
            <w:pPr>
              <w:pStyle w:val="ConsPlusNormal"/>
            </w:pPr>
            <w:r>
              <w:t>официальный сайт: http://www.ruba39.ru/</w:t>
            </w:r>
          </w:p>
          <w:p w:rsidR="00532547" w:rsidRDefault="00532547">
            <w:pPr>
              <w:pStyle w:val="ConsPlusNormal"/>
            </w:pPr>
            <w:r>
              <w:t>адрес электронной почты: ryba@gov39.ru</w:t>
            </w:r>
          </w:p>
        </w:tc>
      </w:tr>
      <w:tr w:rsidR="00532547">
        <w:tc>
          <w:tcPr>
            <w:tcW w:w="1871" w:type="dxa"/>
          </w:tcPr>
          <w:p w:rsidR="00532547" w:rsidRDefault="00532547">
            <w:pPr>
              <w:pStyle w:val="ConsPlusNormal"/>
            </w:pPr>
            <w:r>
              <w:t>Калужская область</w:t>
            </w:r>
          </w:p>
        </w:tc>
        <w:tc>
          <w:tcPr>
            <w:tcW w:w="2835" w:type="dxa"/>
          </w:tcPr>
          <w:p w:rsidR="00532547" w:rsidRDefault="00532547">
            <w:pPr>
              <w:pStyle w:val="ConsPlusNormal"/>
              <w:jc w:val="center"/>
            </w:pPr>
            <w:r>
              <w:t>Министерство сельского хозяйства Калужской области</w:t>
            </w:r>
          </w:p>
        </w:tc>
        <w:tc>
          <w:tcPr>
            <w:tcW w:w="4365" w:type="dxa"/>
          </w:tcPr>
          <w:p w:rsidR="00532547" w:rsidRDefault="00532547">
            <w:pPr>
              <w:pStyle w:val="ConsPlusNormal"/>
            </w:pPr>
            <w:r>
              <w:t>248600 г. Калуга, ул. Вилонова, д. 5.</w:t>
            </w:r>
          </w:p>
          <w:p w:rsidR="00532547" w:rsidRDefault="00532547">
            <w:pPr>
              <w:pStyle w:val="ConsPlusNormal"/>
            </w:pPr>
            <w:r>
              <w:t>График работы:</w:t>
            </w:r>
          </w:p>
          <w:p w:rsidR="00532547" w:rsidRDefault="00532547">
            <w:pPr>
              <w:pStyle w:val="ConsPlusNormal"/>
            </w:pPr>
            <w:r>
              <w:t>понедельник - четверг 9.00 - 18.00</w:t>
            </w:r>
          </w:p>
          <w:p w:rsidR="00532547" w:rsidRDefault="00532547">
            <w:pPr>
              <w:pStyle w:val="ConsPlusNormal"/>
            </w:pPr>
            <w:r>
              <w:t>пятница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(4842) 57-92-57,</w:t>
            </w:r>
          </w:p>
          <w:p w:rsidR="00532547" w:rsidRDefault="00532547">
            <w:pPr>
              <w:pStyle w:val="ConsPlusNormal"/>
            </w:pPr>
            <w:r>
              <w:t>(4842) 56-30-57, (4842) 57-93-01</w:t>
            </w:r>
          </w:p>
          <w:p w:rsidR="00532547" w:rsidRDefault="00532547">
            <w:pPr>
              <w:pStyle w:val="ConsPlusNormal"/>
            </w:pPr>
            <w:r>
              <w:t>номер факса (4842) 57-54-74</w:t>
            </w:r>
          </w:p>
          <w:p w:rsidR="00532547" w:rsidRDefault="00532547">
            <w:pPr>
              <w:pStyle w:val="ConsPlusNormal"/>
            </w:pPr>
            <w:r>
              <w:t>официальный сайт: http://www.admoblkaluga.ru/</w:t>
            </w:r>
          </w:p>
          <w:p w:rsidR="00532547" w:rsidRDefault="00532547">
            <w:pPr>
              <w:pStyle w:val="ConsPlusNormal"/>
            </w:pPr>
            <w:r>
              <w:t>адрес электронной почты: kancel@adm.kaluga.ru</w:t>
            </w:r>
          </w:p>
        </w:tc>
      </w:tr>
      <w:tr w:rsidR="00532547">
        <w:tc>
          <w:tcPr>
            <w:tcW w:w="1871" w:type="dxa"/>
          </w:tcPr>
          <w:p w:rsidR="00532547" w:rsidRDefault="00532547">
            <w:pPr>
              <w:pStyle w:val="ConsPlusNormal"/>
            </w:pPr>
            <w:r>
              <w:t xml:space="preserve">Кемеровская </w:t>
            </w:r>
            <w:r>
              <w:lastRenderedPageBreak/>
              <w:t>область</w:t>
            </w:r>
          </w:p>
        </w:tc>
        <w:tc>
          <w:tcPr>
            <w:tcW w:w="2835" w:type="dxa"/>
          </w:tcPr>
          <w:p w:rsidR="00532547" w:rsidRDefault="00532547">
            <w:pPr>
              <w:pStyle w:val="ConsPlusNormal"/>
              <w:jc w:val="center"/>
            </w:pPr>
            <w:r>
              <w:lastRenderedPageBreak/>
              <w:t xml:space="preserve">Департамент по охране </w:t>
            </w:r>
            <w:r>
              <w:lastRenderedPageBreak/>
              <w:t>объектов животного мира Кемеровской области</w:t>
            </w:r>
          </w:p>
        </w:tc>
        <w:tc>
          <w:tcPr>
            <w:tcW w:w="4365" w:type="dxa"/>
          </w:tcPr>
          <w:p w:rsidR="00532547" w:rsidRDefault="00532547">
            <w:pPr>
              <w:pStyle w:val="ConsPlusNormal"/>
            </w:pPr>
            <w:r>
              <w:lastRenderedPageBreak/>
              <w:t>650000, г. Кемерово, пр. Кузнецкий, д. 22а.</w:t>
            </w:r>
          </w:p>
          <w:p w:rsidR="00532547" w:rsidRDefault="00532547">
            <w:pPr>
              <w:pStyle w:val="ConsPlusNormal"/>
            </w:pPr>
            <w:r>
              <w:lastRenderedPageBreak/>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(3842) 36-46-71,</w:t>
            </w:r>
          </w:p>
          <w:p w:rsidR="00532547" w:rsidRDefault="00532547">
            <w:pPr>
              <w:pStyle w:val="ConsPlusNormal"/>
            </w:pPr>
            <w:r>
              <w:t>(3842) 36-10-02</w:t>
            </w:r>
          </w:p>
          <w:p w:rsidR="00532547" w:rsidRDefault="00532547">
            <w:pPr>
              <w:pStyle w:val="ConsPlusNormal"/>
            </w:pPr>
            <w:r>
              <w:t>факс: (3842) 75-65-21</w:t>
            </w:r>
          </w:p>
          <w:p w:rsidR="00532547" w:rsidRDefault="00532547">
            <w:pPr>
              <w:pStyle w:val="ConsPlusNormal"/>
            </w:pPr>
            <w:r>
              <w:t>официальный сайт: http://www.depoozm.ru/</w:t>
            </w:r>
          </w:p>
          <w:p w:rsidR="00532547" w:rsidRDefault="00532547">
            <w:pPr>
              <w:pStyle w:val="ConsPlusNormal"/>
            </w:pPr>
            <w:r>
              <w:t>адрес электронной почты: depoozm@mail.ru</w:t>
            </w:r>
          </w:p>
        </w:tc>
      </w:tr>
      <w:tr w:rsidR="00532547">
        <w:tc>
          <w:tcPr>
            <w:tcW w:w="1871" w:type="dxa"/>
          </w:tcPr>
          <w:p w:rsidR="00532547" w:rsidRDefault="00532547">
            <w:pPr>
              <w:pStyle w:val="ConsPlusNormal"/>
            </w:pPr>
            <w:r>
              <w:lastRenderedPageBreak/>
              <w:t>Кировская область</w:t>
            </w:r>
          </w:p>
        </w:tc>
        <w:tc>
          <w:tcPr>
            <w:tcW w:w="2835" w:type="dxa"/>
          </w:tcPr>
          <w:p w:rsidR="00532547" w:rsidRDefault="00532547">
            <w:pPr>
              <w:pStyle w:val="ConsPlusNormal"/>
              <w:jc w:val="center"/>
            </w:pPr>
            <w:r>
              <w:t>Министерство охраны окружающей среды Кировской области</w:t>
            </w:r>
          </w:p>
        </w:tc>
        <w:tc>
          <w:tcPr>
            <w:tcW w:w="4365" w:type="dxa"/>
          </w:tcPr>
          <w:p w:rsidR="00532547" w:rsidRDefault="00532547">
            <w:pPr>
              <w:pStyle w:val="ConsPlusNormal"/>
            </w:pPr>
            <w:r>
              <w:t>610020, г. Киров, ул. Володарского, д. 28.</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12.30 - 13.00</w:t>
            </w:r>
          </w:p>
          <w:p w:rsidR="00532547" w:rsidRDefault="00532547">
            <w:pPr>
              <w:pStyle w:val="ConsPlusNormal"/>
            </w:pPr>
            <w:r>
              <w:t>выходные дни: суббота, воскресенье</w:t>
            </w:r>
          </w:p>
          <w:p w:rsidR="00532547" w:rsidRDefault="00532547">
            <w:pPr>
              <w:pStyle w:val="ConsPlusNormal"/>
            </w:pPr>
            <w:r>
              <w:t>номер телефона: (8332) 64-37-68</w:t>
            </w:r>
          </w:p>
          <w:p w:rsidR="00532547" w:rsidRDefault="00532547">
            <w:pPr>
              <w:pStyle w:val="ConsPlusNormal"/>
            </w:pPr>
            <w:r>
              <w:t>номер факса: (8332) 64-25-39</w:t>
            </w:r>
          </w:p>
          <w:p w:rsidR="00532547" w:rsidRDefault="00532547">
            <w:pPr>
              <w:pStyle w:val="ConsPlusNormal"/>
            </w:pPr>
            <w:r>
              <w:t>официальный сайт: http://www.kirovreg.ru/</w:t>
            </w:r>
          </w:p>
          <w:p w:rsidR="00532547" w:rsidRDefault="00532547">
            <w:pPr>
              <w:pStyle w:val="ConsPlusNormal"/>
            </w:pPr>
            <w:r>
              <w:t>адрес электронной почты: depgren@mail.ru</w:t>
            </w:r>
          </w:p>
        </w:tc>
      </w:tr>
      <w:tr w:rsidR="00532547">
        <w:tc>
          <w:tcPr>
            <w:tcW w:w="1871" w:type="dxa"/>
          </w:tcPr>
          <w:p w:rsidR="00532547" w:rsidRDefault="00532547">
            <w:pPr>
              <w:pStyle w:val="ConsPlusNormal"/>
            </w:pPr>
            <w:r>
              <w:t>Костромская область</w:t>
            </w:r>
          </w:p>
        </w:tc>
        <w:tc>
          <w:tcPr>
            <w:tcW w:w="2835" w:type="dxa"/>
          </w:tcPr>
          <w:p w:rsidR="00532547" w:rsidRDefault="00532547">
            <w:pPr>
              <w:pStyle w:val="ConsPlusNormal"/>
              <w:jc w:val="center"/>
            </w:pPr>
            <w:r>
              <w:t>Департамент природных ресурсов и охраны окружающей среды Костромской области</w:t>
            </w:r>
          </w:p>
        </w:tc>
        <w:tc>
          <w:tcPr>
            <w:tcW w:w="4365" w:type="dxa"/>
          </w:tcPr>
          <w:p w:rsidR="00532547" w:rsidRDefault="00532547">
            <w:pPr>
              <w:pStyle w:val="ConsPlusNormal"/>
            </w:pPr>
            <w:r>
              <w:t>156013, Костромская область, г. Кострома, проспект Мира, д. 128а.</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(4942) 51-35-91</w:t>
            </w:r>
          </w:p>
          <w:p w:rsidR="00532547" w:rsidRDefault="00532547">
            <w:pPr>
              <w:pStyle w:val="ConsPlusNormal"/>
            </w:pPr>
            <w:r>
              <w:t>номер факса: (4942) 51-35-91</w:t>
            </w:r>
          </w:p>
          <w:p w:rsidR="00532547" w:rsidRDefault="00532547">
            <w:pPr>
              <w:pStyle w:val="ConsPlusNormal"/>
            </w:pPr>
            <w:r>
              <w:t>официальный сайт: http://www.dpr44.ru/</w:t>
            </w:r>
          </w:p>
          <w:p w:rsidR="00532547" w:rsidRDefault="00532547">
            <w:pPr>
              <w:pStyle w:val="ConsPlusNormal"/>
            </w:pPr>
            <w:r>
              <w:t>адрес электронной почты: dpr44@adm.ru</w:t>
            </w:r>
          </w:p>
        </w:tc>
      </w:tr>
      <w:tr w:rsidR="00532547">
        <w:tc>
          <w:tcPr>
            <w:tcW w:w="1871" w:type="dxa"/>
          </w:tcPr>
          <w:p w:rsidR="00532547" w:rsidRDefault="00532547">
            <w:pPr>
              <w:pStyle w:val="ConsPlusNormal"/>
            </w:pPr>
            <w:r>
              <w:t>Курганская область</w:t>
            </w:r>
          </w:p>
        </w:tc>
        <w:tc>
          <w:tcPr>
            <w:tcW w:w="2835" w:type="dxa"/>
          </w:tcPr>
          <w:p w:rsidR="00532547" w:rsidRDefault="00532547">
            <w:pPr>
              <w:pStyle w:val="ConsPlusNormal"/>
              <w:jc w:val="center"/>
            </w:pPr>
            <w:r>
              <w:t>Департамент агропромышленного комплекса Курганской области</w:t>
            </w:r>
          </w:p>
        </w:tc>
        <w:tc>
          <w:tcPr>
            <w:tcW w:w="4365" w:type="dxa"/>
          </w:tcPr>
          <w:p w:rsidR="00532547" w:rsidRDefault="00532547">
            <w:pPr>
              <w:pStyle w:val="ConsPlusNormal"/>
            </w:pPr>
            <w:r>
              <w:t>640021, г. Курган, ул. Володарского, д. 65, стр. 1</w:t>
            </w:r>
          </w:p>
          <w:p w:rsidR="00532547" w:rsidRDefault="00532547">
            <w:pPr>
              <w:pStyle w:val="ConsPlusNormal"/>
            </w:pPr>
            <w:r>
              <w:t>График работы:</w:t>
            </w:r>
          </w:p>
          <w:p w:rsidR="00532547" w:rsidRDefault="00532547">
            <w:pPr>
              <w:pStyle w:val="ConsPlusNormal"/>
            </w:pPr>
            <w:r>
              <w:t>понедельник - пятница с 8.00 - 17.00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(3522) 43-21-80</w:t>
            </w:r>
          </w:p>
          <w:p w:rsidR="00532547" w:rsidRDefault="00532547">
            <w:pPr>
              <w:pStyle w:val="ConsPlusNormal"/>
            </w:pPr>
            <w:r>
              <w:t>номер факса: (3522) 43-21-80</w:t>
            </w:r>
          </w:p>
          <w:p w:rsidR="00532547" w:rsidRDefault="00532547">
            <w:pPr>
              <w:pStyle w:val="ConsPlusNormal"/>
            </w:pPr>
            <w:r>
              <w:t>официальный сайт: htth://www.dsh.kurganobl.ru/</w:t>
            </w:r>
          </w:p>
          <w:p w:rsidR="00532547" w:rsidRDefault="00532547">
            <w:pPr>
              <w:pStyle w:val="ConsPlusNormal"/>
            </w:pPr>
            <w:r>
              <w:t>адрес электронной почты: dsh@kurganobl.ru</w:t>
            </w:r>
          </w:p>
        </w:tc>
      </w:tr>
      <w:tr w:rsidR="00532547">
        <w:tc>
          <w:tcPr>
            <w:tcW w:w="1871" w:type="dxa"/>
          </w:tcPr>
          <w:p w:rsidR="00532547" w:rsidRDefault="00532547">
            <w:pPr>
              <w:pStyle w:val="ConsPlusNormal"/>
            </w:pPr>
            <w:r>
              <w:t>Курская область</w:t>
            </w:r>
          </w:p>
        </w:tc>
        <w:tc>
          <w:tcPr>
            <w:tcW w:w="2835" w:type="dxa"/>
          </w:tcPr>
          <w:p w:rsidR="00532547" w:rsidRDefault="00532547">
            <w:pPr>
              <w:pStyle w:val="ConsPlusNormal"/>
              <w:jc w:val="center"/>
            </w:pPr>
            <w:r>
              <w:t>Комитет лесного хозяйства Курской области</w:t>
            </w:r>
          </w:p>
        </w:tc>
        <w:tc>
          <w:tcPr>
            <w:tcW w:w="4365" w:type="dxa"/>
          </w:tcPr>
          <w:p w:rsidR="00532547" w:rsidRDefault="00532547">
            <w:pPr>
              <w:pStyle w:val="ConsPlusNormal"/>
            </w:pPr>
            <w:r>
              <w:t>305000, г. Курск, ул. Радищева, д. 17. 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(4712) 51-14-19</w:t>
            </w:r>
          </w:p>
          <w:p w:rsidR="00532547" w:rsidRDefault="00532547">
            <w:pPr>
              <w:pStyle w:val="ConsPlusNormal"/>
            </w:pPr>
            <w:r>
              <w:t>номер факса: (4712) 70-34-67</w:t>
            </w:r>
          </w:p>
          <w:p w:rsidR="00532547" w:rsidRDefault="00532547">
            <w:pPr>
              <w:pStyle w:val="ConsPlusNormal"/>
            </w:pPr>
            <w:r>
              <w:lastRenderedPageBreak/>
              <w:t>официальный сайт: http://www.kurskles.reg-kursk.ru/</w:t>
            </w:r>
          </w:p>
          <w:p w:rsidR="00532547" w:rsidRDefault="00532547">
            <w:pPr>
              <w:pStyle w:val="ConsPlusNormal"/>
            </w:pPr>
            <w:r>
              <w:t>адрес электронной почты: ohota-kursk@mail.ru</w:t>
            </w:r>
          </w:p>
        </w:tc>
      </w:tr>
      <w:tr w:rsidR="00532547">
        <w:tc>
          <w:tcPr>
            <w:tcW w:w="1871" w:type="dxa"/>
          </w:tcPr>
          <w:p w:rsidR="00532547" w:rsidRDefault="00532547">
            <w:pPr>
              <w:pStyle w:val="ConsPlusNormal"/>
            </w:pPr>
            <w:r>
              <w:lastRenderedPageBreak/>
              <w:t>Ленинградская область</w:t>
            </w:r>
          </w:p>
        </w:tc>
        <w:tc>
          <w:tcPr>
            <w:tcW w:w="2835" w:type="dxa"/>
          </w:tcPr>
          <w:p w:rsidR="00532547" w:rsidRDefault="00532547">
            <w:pPr>
              <w:pStyle w:val="ConsPlusNormal"/>
              <w:jc w:val="center"/>
            </w:pPr>
            <w:r>
              <w:t>Комитет по агропромышленному и рыбохозяйственному комплексу Ленинградской области</w:t>
            </w:r>
          </w:p>
        </w:tc>
        <w:tc>
          <w:tcPr>
            <w:tcW w:w="4365" w:type="dxa"/>
          </w:tcPr>
          <w:p w:rsidR="00532547" w:rsidRDefault="00532547">
            <w:pPr>
              <w:pStyle w:val="ConsPlusNormal"/>
            </w:pPr>
            <w:r>
              <w:t>191311, г. Санкт-Петербург, ул. Смольного, д. 3.</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12-30 до 13-30</w:t>
            </w:r>
          </w:p>
          <w:p w:rsidR="00532547" w:rsidRDefault="00532547">
            <w:pPr>
              <w:pStyle w:val="ConsPlusNormal"/>
            </w:pPr>
            <w:r>
              <w:t>Выходные дни: суббота и воскресенье</w:t>
            </w:r>
          </w:p>
          <w:p w:rsidR="00532547" w:rsidRDefault="00532547">
            <w:pPr>
              <w:pStyle w:val="ConsPlusNormal"/>
            </w:pPr>
            <w:r>
              <w:t>номер телефона: (812) 579-67-34,</w:t>
            </w:r>
          </w:p>
          <w:p w:rsidR="00532547" w:rsidRDefault="00532547">
            <w:pPr>
              <w:pStyle w:val="ConsPlusNormal"/>
            </w:pPr>
            <w:r>
              <w:t>(812) 274-42-92</w:t>
            </w:r>
          </w:p>
          <w:p w:rsidR="00532547" w:rsidRDefault="00532547">
            <w:pPr>
              <w:pStyle w:val="ConsPlusNormal"/>
            </w:pPr>
            <w:r>
              <w:t>номер факса: (812) 579 66-36</w:t>
            </w:r>
          </w:p>
          <w:p w:rsidR="00532547" w:rsidRDefault="00532547">
            <w:pPr>
              <w:pStyle w:val="ConsPlusNormal"/>
            </w:pPr>
            <w:r>
              <w:t>официальный сайт: http://www.agroprom.lenobl.ru/</w:t>
            </w:r>
          </w:p>
          <w:p w:rsidR="00532547" w:rsidRDefault="00532547">
            <w:pPr>
              <w:pStyle w:val="ConsPlusNormal"/>
            </w:pPr>
            <w:r>
              <w:t>адрес электронной почты: fish.agro@lenreg.ru, fishdep@yandex.ru</w:t>
            </w:r>
          </w:p>
        </w:tc>
      </w:tr>
      <w:tr w:rsidR="00532547">
        <w:tc>
          <w:tcPr>
            <w:tcW w:w="1871" w:type="dxa"/>
          </w:tcPr>
          <w:p w:rsidR="00532547" w:rsidRDefault="00532547">
            <w:pPr>
              <w:pStyle w:val="ConsPlusNormal"/>
            </w:pPr>
            <w:r>
              <w:t>Липецкая Область</w:t>
            </w:r>
          </w:p>
        </w:tc>
        <w:tc>
          <w:tcPr>
            <w:tcW w:w="2835" w:type="dxa"/>
          </w:tcPr>
          <w:p w:rsidR="00532547" w:rsidRDefault="00532547">
            <w:pPr>
              <w:pStyle w:val="ConsPlusNormal"/>
              <w:jc w:val="center"/>
            </w:pPr>
            <w:r>
              <w:t>Управление по охране, использованию объектов животного мира и водных биологических ресурсов Липецкой области</w:t>
            </w:r>
          </w:p>
        </w:tc>
        <w:tc>
          <w:tcPr>
            <w:tcW w:w="4365" w:type="dxa"/>
          </w:tcPr>
          <w:p w:rsidR="00532547" w:rsidRDefault="00532547">
            <w:pPr>
              <w:pStyle w:val="ConsPlusNormal"/>
            </w:pPr>
            <w:r>
              <w:t>398001, г. Липецк, ул. Скороходова, д. 2.</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пятница с 8.30 - 16.30</w:t>
            </w:r>
          </w:p>
          <w:p w:rsidR="00532547" w:rsidRDefault="00532547">
            <w:pPr>
              <w:pStyle w:val="ConsPlusNormal"/>
            </w:pPr>
            <w:r>
              <w:t>обеденный перерыв с 13.00 - 13.50</w:t>
            </w:r>
          </w:p>
          <w:p w:rsidR="00532547" w:rsidRDefault="00532547">
            <w:pPr>
              <w:pStyle w:val="ConsPlusNormal"/>
            </w:pPr>
            <w:r>
              <w:t>выходные дни: суббота, воскресенье</w:t>
            </w:r>
          </w:p>
          <w:p w:rsidR="00532547" w:rsidRDefault="00532547">
            <w:pPr>
              <w:pStyle w:val="ConsPlusNormal"/>
            </w:pPr>
            <w:r>
              <w:t>номер телефона: (4742) 77-47-54</w:t>
            </w:r>
          </w:p>
          <w:p w:rsidR="00532547" w:rsidRDefault="00532547">
            <w:pPr>
              <w:pStyle w:val="ConsPlusNormal"/>
            </w:pPr>
            <w:r>
              <w:t>номер телефона: (4742) 77-59-94</w:t>
            </w:r>
          </w:p>
          <w:p w:rsidR="00532547" w:rsidRDefault="00532547">
            <w:pPr>
              <w:pStyle w:val="ConsPlusNormal"/>
            </w:pPr>
            <w:r>
              <w:t>официальный сайт: http://www.admlr.lipetsk.ru/</w:t>
            </w:r>
          </w:p>
          <w:p w:rsidR="00532547" w:rsidRDefault="00532547">
            <w:pPr>
              <w:pStyle w:val="ConsPlusNormal"/>
            </w:pPr>
            <w:r>
              <w:t>адрес электронной почты: upoh@lipetsk.ru</w:t>
            </w:r>
          </w:p>
        </w:tc>
      </w:tr>
      <w:tr w:rsidR="00532547">
        <w:tc>
          <w:tcPr>
            <w:tcW w:w="1871" w:type="dxa"/>
          </w:tcPr>
          <w:p w:rsidR="00532547" w:rsidRDefault="00532547">
            <w:pPr>
              <w:pStyle w:val="ConsPlusNormal"/>
            </w:pPr>
            <w:r>
              <w:t>Магаданская область</w:t>
            </w:r>
          </w:p>
        </w:tc>
        <w:tc>
          <w:tcPr>
            <w:tcW w:w="2835" w:type="dxa"/>
          </w:tcPr>
          <w:p w:rsidR="00532547" w:rsidRDefault="00532547">
            <w:pPr>
              <w:pStyle w:val="ConsPlusNormal"/>
              <w:jc w:val="center"/>
            </w:pPr>
            <w:r>
              <w:t>Министерство сельского хозяйства, рыболовства и продовольствия Магаданской области</w:t>
            </w:r>
          </w:p>
        </w:tc>
        <w:tc>
          <w:tcPr>
            <w:tcW w:w="4365" w:type="dxa"/>
          </w:tcPr>
          <w:p w:rsidR="00532547" w:rsidRDefault="00532547">
            <w:pPr>
              <w:pStyle w:val="ConsPlusNormal"/>
            </w:pPr>
            <w:r>
              <w:t>685000, г. Магадан, ул. Пролетарская, д. 14.</w:t>
            </w:r>
          </w:p>
          <w:p w:rsidR="00532547" w:rsidRDefault="00532547">
            <w:pPr>
              <w:pStyle w:val="ConsPlusNormal"/>
            </w:pPr>
            <w:r>
              <w:t>График работы:</w:t>
            </w:r>
          </w:p>
          <w:p w:rsidR="00532547" w:rsidRDefault="00532547">
            <w:pPr>
              <w:pStyle w:val="ConsPlusNormal"/>
            </w:pPr>
            <w:r>
              <w:t>понедельник - четверг с 9.00 - 18.30</w:t>
            </w:r>
          </w:p>
          <w:p w:rsidR="00532547" w:rsidRDefault="00532547">
            <w:pPr>
              <w:pStyle w:val="ConsPlusNormal"/>
            </w:pPr>
            <w:r>
              <w:t>пятница с 9.00 - 18.00</w:t>
            </w:r>
          </w:p>
          <w:p w:rsidR="00532547" w:rsidRDefault="00532547">
            <w:pPr>
              <w:pStyle w:val="ConsPlusNormal"/>
            </w:pPr>
            <w:r>
              <w:t>обеденный перерыв с 12.30 - 14.00</w:t>
            </w:r>
          </w:p>
          <w:p w:rsidR="00532547" w:rsidRDefault="00532547">
            <w:pPr>
              <w:pStyle w:val="ConsPlusNormal"/>
            </w:pPr>
            <w:r>
              <w:t>выходные дни: суббота, воскресенье</w:t>
            </w:r>
          </w:p>
          <w:p w:rsidR="00532547" w:rsidRDefault="00532547">
            <w:pPr>
              <w:pStyle w:val="ConsPlusNormal"/>
            </w:pPr>
            <w:r>
              <w:t>номер телефона: (8 4132) 62-46-16</w:t>
            </w:r>
          </w:p>
          <w:p w:rsidR="00532547" w:rsidRDefault="00532547">
            <w:pPr>
              <w:pStyle w:val="ConsPlusNormal"/>
            </w:pPr>
            <w:r>
              <w:t>номер факса: (8 4132) 65-89-70</w:t>
            </w:r>
          </w:p>
          <w:p w:rsidR="00532547" w:rsidRDefault="00532547">
            <w:pPr>
              <w:pStyle w:val="ConsPlusNormal"/>
            </w:pPr>
            <w:r>
              <w:t>официальный сайт: http://www.minselhoz.49gov.ru/</w:t>
            </w:r>
          </w:p>
          <w:p w:rsidR="00532547" w:rsidRDefault="00532547">
            <w:pPr>
              <w:pStyle w:val="ConsPlusNormal"/>
            </w:pPr>
            <w:r>
              <w:t>адрес электронной почты: msx@49gov.ru</w:t>
            </w:r>
          </w:p>
        </w:tc>
      </w:tr>
      <w:tr w:rsidR="00532547">
        <w:tc>
          <w:tcPr>
            <w:tcW w:w="1871" w:type="dxa"/>
          </w:tcPr>
          <w:p w:rsidR="00532547" w:rsidRDefault="00532547">
            <w:pPr>
              <w:pStyle w:val="ConsPlusNormal"/>
            </w:pPr>
            <w:r>
              <w:t>Московская область</w:t>
            </w:r>
          </w:p>
        </w:tc>
        <w:tc>
          <w:tcPr>
            <w:tcW w:w="2835" w:type="dxa"/>
          </w:tcPr>
          <w:p w:rsidR="00532547" w:rsidRDefault="00532547">
            <w:pPr>
              <w:pStyle w:val="ConsPlusNormal"/>
              <w:jc w:val="center"/>
            </w:pPr>
            <w:r>
              <w:t>Министерство экологии и природопользования Московской области</w:t>
            </w:r>
          </w:p>
        </w:tc>
        <w:tc>
          <w:tcPr>
            <w:tcW w:w="4365" w:type="dxa"/>
          </w:tcPr>
          <w:p w:rsidR="00532547" w:rsidRDefault="00532547">
            <w:pPr>
              <w:pStyle w:val="ConsPlusNormal"/>
            </w:pPr>
            <w:r>
              <w:t>143407, Московская область, г. Красногорск-7, бульвар Строителей, д. 1.</w:t>
            </w:r>
          </w:p>
          <w:p w:rsidR="00532547" w:rsidRDefault="00532547">
            <w:pPr>
              <w:pStyle w:val="ConsPlusNormal"/>
            </w:pPr>
            <w:r>
              <w:t>График работы:</w:t>
            </w:r>
          </w:p>
          <w:p w:rsidR="00532547" w:rsidRDefault="00532547">
            <w:pPr>
              <w:pStyle w:val="ConsPlusNormal"/>
            </w:pPr>
            <w:r>
              <w:t>понедельник - четверг 9.00 - 18.00</w:t>
            </w:r>
          </w:p>
          <w:p w:rsidR="00532547" w:rsidRDefault="00532547">
            <w:pPr>
              <w:pStyle w:val="ConsPlusNormal"/>
            </w:pPr>
            <w:r>
              <w:t>пятница 9.00 - 16.45</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(498) 602-21-21</w:t>
            </w:r>
          </w:p>
          <w:p w:rsidR="00532547" w:rsidRDefault="00532547">
            <w:pPr>
              <w:pStyle w:val="ConsPlusNormal"/>
            </w:pPr>
            <w:r>
              <w:t>номер факса: (498) 602-21-68</w:t>
            </w:r>
          </w:p>
          <w:p w:rsidR="00532547" w:rsidRDefault="00532547">
            <w:pPr>
              <w:pStyle w:val="ConsPlusNormal"/>
            </w:pPr>
            <w:r>
              <w:t xml:space="preserve">официальный сайт: </w:t>
            </w:r>
            <w:r>
              <w:lastRenderedPageBreak/>
              <w:t>http://www.mep.mosreg.ru/</w:t>
            </w:r>
          </w:p>
          <w:p w:rsidR="00532547" w:rsidRDefault="00532547">
            <w:pPr>
              <w:pStyle w:val="ConsPlusNormal"/>
            </w:pPr>
            <w:r>
              <w:t>адрес электронной почты: pismo@minecology.ru</w:t>
            </w:r>
          </w:p>
        </w:tc>
      </w:tr>
      <w:tr w:rsidR="00532547">
        <w:tc>
          <w:tcPr>
            <w:tcW w:w="1871" w:type="dxa"/>
          </w:tcPr>
          <w:p w:rsidR="00532547" w:rsidRDefault="00532547">
            <w:pPr>
              <w:pStyle w:val="ConsPlusNormal"/>
            </w:pPr>
            <w:r>
              <w:lastRenderedPageBreak/>
              <w:t>Мурманская область</w:t>
            </w:r>
          </w:p>
        </w:tc>
        <w:tc>
          <w:tcPr>
            <w:tcW w:w="2835" w:type="dxa"/>
          </w:tcPr>
          <w:p w:rsidR="00532547" w:rsidRDefault="00532547">
            <w:pPr>
              <w:pStyle w:val="ConsPlusNormal"/>
              <w:jc w:val="center"/>
            </w:pPr>
            <w:r>
              <w:t>Министерство рыбного и сельского хозяйства Мурманской области</w:t>
            </w:r>
          </w:p>
        </w:tc>
        <w:tc>
          <w:tcPr>
            <w:tcW w:w="4365" w:type="dxa"/>
          </w:tcPr>
          <w:p w:rsidR="00532547" w:rsidRDefault="00532547">
            <w:pPr>
              <w:pStyle w:val="ConsPlusNormal"/>
            </w:pPr>
            <w:r>
              <w:t>183025, г. Мурманск, ул. Карла Маркса, д. 25а.</w:t>
            </w:r>
          </w:p>
          <w:p w:rsidR="00532547" w:rsidRDefault="00532547">
            <w:pPr>
              <w:pStyle w:val="ConsPlusNormal"/>
            </w:pPr>
            <w:r>
              <w:t>График работы:</w:t>
            </w:r>
          </w:p>
          <w:p w:rsidR="00532547" w:rsidRDefault="00532547">
            <w:pPr>
              <w:pStyle w:val="ConsPlusNormal"/>
            </w:pPr>
            <w:r>
              <w:t>Понедельник - четверг 9.00 - 18.00</w:t>
            </w:r>
          </w:p>
          <w:p w:rsidR="00532547" w:rsidRDefault="00532547">
            <w:pPr>
              <w:pStyle w:val="ConsPlusNormal"/>
            </w:pPr>
            <w:r>
              <w:t>пятница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 (8152) 687-202;</w:t>
            </w:r>
          </w:p>
          <w:p w:rsidR="00532547" w:rsidRDefault="00532547">
            <w:pPr>
              <w:pStyle w:val="ConsPlusNormal"/>
            </w:pPr>
            <w:r>
              <w:t>номер факса: (8152) 426-298;</w:t>
            </w:r>
          </w:p>
          <w:p w:rsidR="00532547" w:rsidRDefault="00532547">
            <w:pPr>
              <w:pStyle w:val="ConsPlusNormal"/>
            </w:pPr>
            <w:r>
              <w:t>официальный сайт: http://www.rybolovstvo.gov-murman.ru/</w:t>
            </w:r>
          </w:p>
          <w:p w:rsidR="00532547" w:rsidRDefault="00532547">
            <w:pPr>
              <w:pStyle w:val="ConsPlusNormal"/>
            </w:pPr>
            <w:r>
              <w:t>адрес электронной почты: fishdep@gov-murman.ru</w:t>
            </w:r>
          </w:p>
        </w:tc>
      </w:tr>
      <w:tr w:rsidR="00532547">
        <w:tc>
          <w:tcPr>
            <w:tcW w:w="1871" w:type="dxa"/>
          </w:tcPr>
          <w:p w:rsidR="00532547" w:rsidRDefault="00532547">
            <w:pPr>
              <w:pStyle w:val="ConsPlusNormal"/>
            </w:pPr>
            <w:r>
              <w:t>Нижегородская область</w:t>
            </w:r>
          </w:p>
        </w:tc>
        <w:tc>
          <w:tcPr>
            <w:tcW w:w="2835" w:type="dxa"/>
          </w:tcPr>
          <w:p w:rsidR="00532547" w:rsidRDefault="00532547">
            <w:pPr>
              <w:pStyle w:val="ConsPlusNormal"/>
              <w:jc w:val="center"/>
            </w:pPr>
            <w:r>
              <w:t>Комитет по охране, использованию и воспроизводству объектов животного мира Нижегородской области</w:t>
            </w:r>
          </w:p>
        </w:tc>
        <w:tc>
          <w:tcPr>
            <w:tcW w:w="4365" w:type="dxa"/>
          </w:tcPr>
          <w:p w:rsidR="00532547" w:rsidRDefault="00532547">
            <w:pPr>
              <w:pStyle w:val="ConsPlusNormal"/>
            </w:pPr>
            <w:r>
              <w:t>603134, г. Нижний Новгород, ул. Костина, д. 2.</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9.00 - 17.00</w:t>
            </w:r>
          </w:p>
          <w:p w:rsidR="00532547" w:rsidRDefault="00532547">
            <w:pPr>
              <w:pStyle w:val="ConsPlusNormal"/>
            </w:pPr>
            <w:r>
              <w:t>обеденный перерыв с 13.00 - 13.50</w:t>
            </w:r>
          </w:p>
          <w:p w:rsidR="00532547" w:rsidRDefault="00532547">
            <w:pPr>
              <w:pStyle w:val="ConsPlusNormal"/>
            </w:pPr>
            <w:r>
              <w:t>выходные дни: суббота, воскресенье</w:t>
            </w:r>
          </w:p>
          <w:p w:rsidR="00532547" w:rsidRDefault="00532547">
            <w:pPr>
              <w:pStyle w:val="ConsPlusNormal"/>
            </w:pPr>
            <w:r>
              <w:t>номер телефона: (831) 433-99-65</w:t>
            </w:r>
          </w:p>
          <w:p w:rsidR="00532547" w:rsidRDefault="00532547">
            <w:pPr>
              <w:pStyle w:val="ConsPlusNormal"/>
            </w:pPr>
            <w:r>
              <w:t>факс: (831) 430-18-34, (831) 430-17-09</w:t>
            </w:r>
          </w:p>
          <w:p w:rsidR="00532547" w:rsidRDefault="00532547">
            <w:pPr>
              <w:pStyle w:val="ConsPlusNormal"/>
            </w:pPr>
            <w:r>
              <w:t>официальный сайт: http://.ohotnadzor.government-nnov.ru/</w:t>
            </w:r>
          </w:p>
          <w:p w:rsidR="00532547" w:rsidRDefault="00532547">
            <w:pPr>
              <w:pStyle w:val="ConsPlusNormal"/>
            </w:pPr>
            <w:r>
              <w:t>адрес электронной почты: official@eco.kreml.nnov.ru</w:t>
            </w:r>
          </w:p>
        </w:tc>
      </w:tr>
      <w:tr w:rsidR="00532547">
        <w:tc>
          <w:tcPr>
            <w:tcW w:w="1871" w:type="dxa"/>
          </w:tcPr>
          <w:p w:rsidR="00532547" w:rsidRDefault="00532547">
            <w:pPr>
              <w:pStyle w:val="ConsPlusNormal"/>
            </w:pPr>
            <w:r>
              <w:t>Новгородская область</w:t>
            </w:r>
          </w:p>
        </w:tc>
        <w:tc>
          <w:tcPr>
            <w:tcW w:w="2835" w:type="dxa"/>
          </w:tcPr>
          <w:p w:rsidR="00532547" w:rsidRDefault="00532547">
            <w:pPr>
              <w:pStyle w:val="ConsPlusNormal"/>
              <w:jc w:val="center"/>
            </w:pPr>
            <w:r>
              <w:t>Департамент природных ресурсов и экологии Новгородской области</w:t>
            </w:r>
          </w:p>
        </w:tc>
        <w:tc>
          <w:tcPr>
            <w:tcW w:w="4365" w:type="dxa"/>
          </w:tcPr>
          <w:p w:rsidR="00532547" w:rsidRDefault="00532547">
            <w:pPr>
              <w:pStyle w:val="ConsPlusNormal"/>
            </w:pPr>
            <w:r>
              <w:t>173000, г. В. Новгород, ул. Ильина, д. 19/44.</w:t>
            </w:r>
          </w:p>
          <w:p w:rsidR="00532547" w:rsidRDefault="00532547">
            <w:pPr>
              <w:pStyle w:val="ConsPlusNormal"/>
            </w:pPr>
            <w:r>
              <w:t>График работы:</w:t>
            </w:r>
          </w:p>
          <w:p w:rsidR="00532547" w:rsidRDefault="00532547">
            <w:pPr>
              <w:pStyle w:val="ConsPlusNormal"/>
            </w:pPr>
            <w:r>
              <w:t>понедельник - четверг 9.00 - 18.00</w:t>
            </w:r>
          </w:p>
          <w:p w:rsidR="00532547" w:rsidRDefault="00532547">
            <w:pPr>
              <w:pStyle w:val="ConsPlusNormal"/>
            </w:pPr>
            <w:r>
              <w:t>пятница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(8162) 67-69-48</w:t>
            </w:r>
          </w:p>
          <w:p w:rsidR="00532547" w:rsidRDefault="00532547">
            <w:pPr>
              <w:pStyle w:val="ConsPlusNormal"/>
            </w:pPr>
            <w:r>
              <w:t>номер факса: (8162) 67-68-66</w:t>
            </w:r>
          </w:p>
          <w:p w:rsidR="00532547" w:rsidRDefault="00532547">
            <w:pPr>
              <w:pStyle w:val="ConsPlusNormal"/>
            </w:pPr>
            <w:r>
              <w:t>официальный сайт: http://www.novohotkom.natm.ru/</w:t>
            </w:r>
          </w:p>
          <w:p w:rsidR="00532547" w:rsidRDefault="00532547">
            <w:pPr>
              <w:pStyle w:val="ConsPlusNormal"/>
            </w:pPr>
            <w:r>
              <w:t>адрес электронной почты: ohotkom@novgorod.net</w:t>
            </w:r>
          </w:p>
        </w:tc>
      </w:tr>
      <w:tr w:rsidR="00532547">
        <w:tc>
          <w:tcPr>
            <w:tcW w:w="1871" w:type="dxa"/>
          </w:tcPr>
          <w:p w:rsidR="00532547" w:rsidRDefault="00532547">
            <w:pPr>
              <w:pStyle w:val="ConsPlusNormal"/>
            </w:pPr>
            <w:r>
              <w:t>Новосибирская область</w:t>
            </w:r>
          </w:p>
        </w:tc>
        <w:tc>
          <w:tcPr>
            <w:tcW w:w="2835" w:type="dxa"/>
          </w:tcPr>
          <w:p w:rsidR="00532547" w:rsidRDefault="00532547">
            <w:pPr>
              <w:pStyle w:val="ConsPlusNormal"/>
              <w:jc w:val="center"/>
            </w:pPr>
            <w:r>
              <w:t>Департамент природных ресурсов и охраны окружающей среды Новосибирской области</w:t>
            </w:r>
          </w:p>
        </w:tc>
        <w:tc>
          <w:tcPr>
            <w:tcW w:w="4365" w:type="dxa"/>
          </w:tcPr>
          <w:p w:rsidR="00532547" w:rsidRDefault="00532547">
            <w:pPr>
              <w:pStyle w:val="ConsPlusNormal"/>
            </w:pPr>
            <w:r>
              <w:t>630011, г. Новосибирск, ул. Красный проспект, д. 18.</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(383) 202-08-20</w:t>
            </w:r>
          </w:p>
          <w:p w:rsidR="00532547" w:rsidRDefault="00532547">
            <w:pPr>
              <w:pStyle w:val="ConsPlusNormal"/>
            </w:pPr>
            <w:r>
              <w:t>номер факса: (383) 202-08-28</w:t>
            </w:r>
          </w:p>
          <w:p w:rsidR="00532547" w:rsidRDefault="00532547">
            <w:pPr>
              <w:pStyle w:val="ConsPlusNormal"/>
            </w:pPr>
            <w:r>
              <w:t xml:space="preserve">официальный сайт: </w:t>
            </w:r>
            <w:r>
              <w:lastRenderedPageBreak/>
              <w:t>http://www.dproos.nso.ru/</w:t>
            </w:r>
          </w:p>
          <w:p w:rsidR="00532547" w:rsidRDefault="00532547">
            <w:pPr>
              <w:pStyle w:val="ConsPlusNormal"/>
            </w:pPr>
            <w:r>
              <w:t>адрес электронной почты: dproos@obladm.nso.ru</w:t>
            </w:r>
          </w:p>
        </w:tc>
      </w:tr>
      <w:tr w:rsidR="00532547">
        <w:tc>
          <w:tcPr>
            <w:tcW w:w="1871" w:type="dxa"/>
          </w:tcPr>
          <w:p w:rsidR="00532547" w:rsidRDefault="00532547">
            <w:pPr>
              <w:pStyle w:val="ConsPlusNormal"/>
            </w:pPr>
            <w:r>
              <w:lastRenderedPageBreak/>
              <w:t>Омская Область</w:t>
            </w:r>
          </w:p>
        </w:tc>
        <w:tc>
          <w:tcPr>
            <w:tcW w:w="2835" w:type="dxa"/>
          </w:tcPr>
          <w:p w:rsidR="00532547" w:rsidRDefault="00532547">
            <w:pPr>
              <w:pStyle w:val="ConsPlusNormal"/>
              <w:jc w:val="center"/>
            </w:pPr>
            <w:r>
              <w:t>Министерство природных ресурсов и экологии Омской области</w:t>
            </w:r>
          </w:p>
        </w:tc>
        <w:tc>
          <w:tcPr>
            <w:tcW w:w="4365" w:type="dxa"/>
          </w:tcPr>
          <w:p w:rsidR="00532547" w:rsidRDefault="00532547">
            <w:pPr>
              <w:pStyle w:val="ConsPlusNormal"/>
            </w:pPr>
            <w:r>
              <w:t>644001, г. Омск, ул. Куйбышева, д. 63.</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(3812) 39-35-00</w:t>
            </w:r>
          </w:p>
          <w:p w:rsidR="00532547" w:rsidRDefault="00532547">
            <w:pPr>
              <w:pStyle w:val="ConsPlusNormal"/>
            </w:pPr>
            <w:r>
              <w:t>номер факса: (3812) 39-35-00</w:t>
            </w:r>
          </w:p>
          <w:p w:rsidR="00532547" w:rsidRDefault="00532547">
            <w:pPr>
              <w:pStyle w:val="ConsPlusNormal"/>
            </w:pPr>
            <w:r>
              <w:t>официальный сайт: http://www.mpr.omskportal.ru/</w:t>
            </w:r>
          </w:p>
          <w:p w:rsidR="00532547" w:rsidRDefault="00532547">
            <w:pPr>
              <w:pStyle w:val="ConsPlusNormal"/>
            </w:pPr>
            <w:r>
              <w:t>адрес электронной почты: post@mpr.omskportal.ru</w:t>
            </w:r>
          </w:p>
        </w:tc>
      </w:tr>
      <w:tr w:rsidR="00532547">
        <w:tc>
          <w:tcPr>
            <w:tcW w:w="1871" w:type="dxa"/>
          </w:tcPr>
          <w:p w:rsidR="00532547" w:rsidRDefault="00532547">
            <w:pPr>
              <w:pStyle w:val="ConsPlusNormal"/>
            </w:pPr>
            <w:r>
              <w:t>Оренбургская область</w:t>
            </w:r>
          </w:p>
        </w:tc>
        <w:tc>
          <w:tcPr>
            <w:tcW w:w="2835" w:type="dxa"/>
          </w:tcPr>
          <w:p w:rsidR="00532547" w:rsidRDefault="00532547">
            <w:pPr>
              <w:pStyle w:val="ConsPlusNormal"/>
              <w:jc w:val="center"/>
            </w:pPr>
            <w:r>
              <w:t>Министерство лесного и охотничьего хозяйства Оренбургской области</w:t>
            </w:r>
          </w:p>
        </w:tc>
        <w:tc>
          <w:tcPr>
            <w:tcW w:w="4365" w:type="dxa"/>
          </w:tcPr>
          <w:p w:rsidR="00532547" w:rsidRDefault="00532547">
            <w:pPr>
              <w:pStyle w:val="ConsPlusNormal"/>
            </w:pPr>
            <w:r>
              <w:t>460000, г. Оренбург, ул. 20 Линия, д. 24.</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9.00 - 17.00</w:t>
            </w:r>
          </w:p>
          <w:p w:rsidR="00532547" w:rsidRDefault="00532547">
            <w:pPr>
              <w:pStyle w:val="ConsPlusNormal"/>
            </w:pPr>
            <w:r>
              <w:t>обеденный перерыв с 13.00 - 13.50</w:t>
            </w:r>
          </w:p>
          <w:p w:rsidR="00532547" w:rsidRDefault="00532547">
            <w:pPr>
              <w:pStyle w:val="ConsPlusNormal"/>
            </w:pPr>
            <w:r>
              <w:t>выходные дни: суббота, воскресенье</w:t>
            </w:r>
          </w:p>
          <w:p w:rsidR="00532547" w:rsidRDefault="00532547">
            <w:pPr>
              <w:pStyle w:val="ConsPlusNormal"/>
            </w:pPr>
            <w:r>
              <w:t>номер телефона: (3532) 67-10-00</w:t>
            </w:r>
          </w:p>
          <w:p w:rsidR="00532547" w:rsidRDefault="00532547">
            <w:pPr>
              <w:pStyle w:val="ConsPlusNormal"/>
            </w:pPr>
            <w:r>
              <w:t>номер факса: (3532) 67-10-05</w:t>
            </w:r>
          </w:p>
          <w:p w:rsidR="00532547" w:rsidRDefault="00532547">
            <w:pPr>
              <w:pStyle w:val="ConsPlusNormal"/>
            </w:pPr>
            <w:r>
              <w:t>официальный сайт: http://www.dep-les.ru/</w:t>
            </w:r>
          </w:p>
          <w:p w:rsidR="00532547" w:rsidRDefault="00532547">
            <w:pPr>
              <w:pStyle w:val="ConsPlusNormal"/>
            </w:pPr>
            <w:r>
              <w:t>адрес электронной почты: les@esoo.ru</w:t>
            </w:r>
          </w:p>
        </w:tc>
      </w:tr>
      <w:tr w:rsidR="00532547">
        <w:tc>
          <w:tcPr>
            <w:tcW w:w="1871" w:type="dxa"/>
          </w:tcPr>
          <w:p w:rsidR="00532547" w:rsidRDefault="00532547">
            <w:pPr>
              <w:pStyle w:val="ConsPlusNormal"/>
            </w:pPr>
            <w:r>
              <w:t>Орловская область</w:t>
            </w:r>
          </w:p>
        </w:tc>
        <w:tc>
          <w:tcPr>
            <w:tcW w:w="2835" w:type="dxa"/>
          </w:tcPr>
          <w:p w:rsidR="00532547" w:rsidRDefault="00532547">
            <w:pPr>
              <w:pStyle w:val="ConsPlusNormal"/>
              <w:jc w:val="center"/>
            </w:pPr>
            <w:r>
              <w:t>Управление экологической безопасности и природопользования Орловской области</w:t>
            </w:r>
          </w:p>
        </w:tc>
        <w:tc>
          <w:tcPr>
            <w:tcW w:w="4365" w:type="dxa"/>
          </w:tcPr>
          <w:p w:rsidR="00532547" w:rsidRDefault="00532547">
            <w:pPr>
              <w:pStyle w:val="ConsPlusNormal"/>
            </w:pPr>
            <w:r>
              <w:t>302028, г. Орел, ул. С. Шаумяна, 16. 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(4862) 76-37-81</w:t>
            </w:r>
          </w:p>
          <w:p w:rsidR="00532547" w:rsidRDefault="00532547">
            <w:pPr>
              <w:pStyle w:val="ConsPlusNormal"/>
            </w:pPr>
            <w:r>
              <w:t>номер факса: (4862) 45-46-71</w:t>
            </w:r>
          </w:p>
          <w:p w:rsidR="00532547" w:rsidRDefault="00532547">
            <w:pPr>
              <w:pStyle w:val="ConsPlusNormal"/>
            </w:pPr>
            <w:r>
              <w:t>официальный сайт: http://www.orel-region.ru/</w:t>
            </w:r>
          </w:p>
          <w:p w:rsidR="00532547" w:rsidRDefault="00532547">
            <w:pPr>
              <w:pStyle w:val="ConsPlusNormal"/>
            </w:pPr>
            <w:r>
              <w:t>адрес электронной почты: econadzor@adm.orel.ru</w:t>
            </w:r>
          </w:p>
        </w:tc>
      </w:tr>
      <w:tr w:rsidR="00532547">
        <w:tc>
          <w:tcPr>
            <w:tcW w:w="1871" w:type="dxa"/>
          </w:tcPr>
          <w:p w:rsidR="00532547" w:rsidRDefault="00532547">
            <w:pPr>
              <w:pStyle w:val="ConsPlusNormal"/>
            </w:pPr>
            <w:r>
              <w:t>Пензенская область</w:t>
            </w:r>
          </w:p>
        </w:tc>
        <w:tc>
          <w:tcPr>
            <w:tcW w:w="2835" w:type="dxa"/>
          </w:tcPr>
          <w:p w:rsidR="00532547" w:rsidRDefault="00532547">
            <w:pPr>
              <w:pStyle w:val="ConsPlusNormal"/>
              <w:jc w:val="center"/>
            </w:pPr>
            <w:r>
              <w:t>Министерство сельского хозяйства Пензенской области</w:t>
            </w:r>
          </w:p>
        </w:tc>
        <w:tc>
          <w:tcPr>
            <w:tcW w:w="4365" w:type="dxa"/>
          </w:tcPr>
          <w:p w:rsidR="00532547" w:rsidRDefault="00532547">
            <w:pPr>
              <w:pStyle w:val="ConsPlusNormal"/>
            </w:pPr>
            <w:r>
              <w:t>440600, г. Пенза, ул. Володарского, д. 49.</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t>номер телефона: (412) 68-16-92</w:t>
            </w:r>
          </w:p>
          <w:p w:rsidR="00532547" w:rsidRDefault="00532547">
            <w:pPr>
              <w:pStyle w:val="ConsPlusNormal"/>
            </w:pPr>
            <w:r>
              <w:t>номер факса: (412) 68-50-20</w:t>
            </w:r>
          </w:p>
          <w:p w:rsidR="00532547" w:rsidRDefault="00532547">
            <w:pPr>
              <w:pStyle w:val="ConsPlusNormal"/>
            </w:pPr>
            <w:r>
              <w:t>официальный сайт: http://www.mcx-penza.ru/</w:t>
            </w:r>
          </w:p>
          <w:p w:rsidR="00532547" w:rsidRDefault="00532547">
            <w:pPr>
              <w:pStyle w:val="ConsPlusNormal"/>
            </w:pPr>
            <w:r>
              <w:t>адрес электронной почты: uprsh@sura.ru; uprsh@mail.ru</w:t>
            </w:r>
          </w:p>
        </w:tc>
      </w:tr>
      <w:tr w:rsidR="00532547">
        <w:tc>
          <w:tcPr>
            <w:tcW w:w="1871" w:type="dxa"/>
          </w:tcPr>
          <w:p w:rsidR="00532547" w:rsidRDefault="00532547">
            <w:pPr>
              <w:pStyle w:val="ConsPlusNormal"/>
            </w:pPr>
            <w:r>
              <w:t>Псковская область</w:t>
            </w:r>
          </w:p>
        </w:tc>
        <w:tc>
          <w:tcPr>
            <w:tcW w:w="2835" w:type="dxa"/>
          </w:tcPr>
          <w:p w:rsidR="00532547" w:rsidRDefault="00532547">
            <w:pPr>
              <w:pStyle w:val="ConsPlusNormal"/>
              <w:jc w:val="center"/>
            </w:pPr>
            <w:r>
              <w:t xml:space="preserve">Государственный комитет Псковской области по </w:t>
            </w:r>
            <w:r>
              <w:lastRenderedPageBreak/>
              <w:t>природопользованию и охране окружающей среды</w:t>
            </w:r>
          </w:p>
        </w:tc>
        <w:tc>
          <w:tcPr>
            <w:tcW w:w="4365" w:type="dxa"/>
          </w:tcPr>
          <w:p w:rsidR="00532547" w:rsidRDefault="00532547">
            <w:pPr>
              <w:pStyle w:val="ConsPlusNormal"/>
            </w:pPr>
            <w:r>
              <w:lastRenderedPageBreak/>
              <w:t>180000, г. Псков, ул. Некрасова, д. 23.</w:t>
            </w:r>
          </w:p>
          <w:p w:rsidR="00532547" w:rsidRDefault="00532547">
            <w:pPr>
              <w:pStyle w:val="ConsPlusNormal"/>
            </w:pPr>
            <w:r>
              <w:t>График работы:</w:t>
            </w:r>
          </w:p>
          <w:p w:rsidR="00532547" w:rsidRDefault="00532547">
            <w:pPr>
              <w:pStyle w:val="ConsPlusNormal"/>
            </w:pPr>
            <w:r>
              <w:lastRenderedPageBreak/>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(8112) 68-65-20</w:t>
            </w:r>
          </w:p>
          <w:p w:rsidR="00532547" w:rsidRDefault="00532547">
            <w:pPr>
              <w:pStyle w:val="ConsPlusNormal"/>
            </w:pPr>
            <w:r>
              <w:t>номер факса: (8112) 68-65-67</w:t>
            </w:r>
          </w:p>
          <w:p w:rsidR="00532547" w:rsidRDefault="00532547">
            <w:pPr>
              <w:pStyle w:val="ConsPlusNormal"/>
            </w:pPr>
            <w:r>
              <w:t>официальный сайт: http://www/priroda.pskov.ru/</w:t>
            </w:r>
          </w:p>
          <w:p w:rsidR="00532547" w:rsidRDefault="00532547">
            <w:pPr>
              <w:pStyle w:val="ConsPlusNormal"/>
            </w:pPr>
            <w:r>
              <w:t>адрес электронной почты: lic-kl@obladmin.pskov.ru,</w:t>
            </w:r>
          </w:p>
          <w:p w:rsidR="00532547" w:rsidRDefault="00532547">
            <w:pPr>
              <w:pStyle w:val="ConsPlusNormal"/>
            </w:pPr>
            <w:r>
              <w:t>lic-vodspec@obladmin.pskov.ru</w:t>
            </w:r>
          </w:p>
        </w:tc>
      </w:tr>
      <w:tr w:rsidR="00532547">
        <w:tc>
          <w:tcPr>
            <w:tcW w:w="1871" w:type="dxa"/>
          </w:tcPr>
          <w:p w:rsidR="00532547" w:rsidRDefault="00532547">
            <w:pPr>
              <w:pStyle w:val="ConsPlusNormal"/>
            </w:pPr>
            <w:r>
              <w:lastRenderedPageBreak/>
              <w:t>Ростовская область</w:t>
            </w:r>
          </w:p>
        </w:tc>
        <w:tc>
          <w:tcPr>
            <w:tcW w:w="2835" w:type="dxa"/>
          </w:tcPr>
          <w:p w:rsidR="00532547" w:rsidRDefault="00532547">
            <w:pPr>
              <w:pStyle w:val="ConsPlusNormal"/>
              <w:jc w:val="center"/>
            </w:pPr>
            <w:r>
              <w:t>Министерство природных ресурсов и экологии Ростовской области</w:t>
            </w:r>
          </w:p>
        </w:tc>
        <w:tc>
          <w:tcPr>
            <w:tcW w:w="4365" w:type="dxa"/>
          </w:tcPr>
          <w:p w:rsidR="00532547" w:rsidRDefault="00532547">
            <w:pPr>
              <w:pStyle w:val="ConsPlusNormal"/>
            </w:pPr>
            <w:r>
              <w:t>344072, г. Ростов-на-Дону, проспект 40-лет Победы, д. 1а.</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(863) 255-74-91</w:t>
            </w:r>
          </w:p>
          <w:p w:rsidR="00532547" w:rsidRDefault="00532547">
            <w:pPr>
              <w:pStyle w:val="ConsPlusNormal"/>
            </w:pPr>
            <w:r>
              <w:t>номер факса: (863) 255-74-91</w:t>
            </w:r>
          </w:p>
          <w:p w:rsidR="00532547" w:rsidRDefault="00532547">
            <w:pPr>
              <w:pStyle w:val="ConsPlusNormal"/>
            </w:pPr>
            <w:r>
              <w:t>официальный сайт: http://www.depohr.donland.ru/</w:t>
            </w:r>
          </w:p>
          <w:p w:rsidR="00532547" w:rsidRDefault="00532547">
            <w:pPr>
              <w:pStyle w:val="ConsPlusNormal"/>
            </w:pPr>
            <w:r>
              <w:t>адрес электронной почты: dep_ohr@aaanet.ru</w:t>
            </w:r>
          </w:p>
        </w:tc>
      </w:tr>
      <w:tr w:rsidR="00532547">
        <w:tc>
          <w:tcPr>
            <w:tcW w:w="1871" w:type="dxa"/>
          </w:tcPr>
          <w:p w:rsidR="00532547" w:rsidRDefault="00532547">
            <w:pPr>
              <w:pStyle w:val="ConsPlusNormal"/>
            </w:pPr>
            <w:r>
              <w:t>Рязанская область</w:t>
            </w:r>
          </w:p>
        </w:tc>
        <w:tc>
          <w:tcPr>
            <w:tcW w:w="2835" w:type="dxa"/>
          </w:tcPr>
          <w:p w:rsidR="00532547" w:rsidRDefault="00532547">
            <w:pPr>
              <w:pStyle w:val="ConsPlusNormal"/>
              <w:jc w:val="center"/>
            </w:pPr>
            <w:r>
              <w:t>Министерство природопользования Рязанской области</w:t>
            </w:r>
          </w:p>
        </w:tc>
        <w:tc>
          <w:tcPr>
            <w:tcW w:w="4365" w:type="dxa"/>
          </w:tcPr>
          <w:p w:rsidR="00532547" w:rsidRDefault="00532547">
            <w:pPr>
              <w:pStyle w:val="ConsPlusNormal"/>
            </w:pPr>
            <w:r>
              <w:t>390006, г. Рязань, ул. Есенина, д. 9. 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13.00 - 13.45</w:t>
            </w:r>
          </w:p>
          <w:p w:rsidR="00532547" w:rsidRDefault="00532547">
            <w:pPr>
              <w:pStyle w:val="ConsPlusNormal"/>
            </w:pPr>
            <w:r>
              <w:t>выходные дни: суббота, воскресенье</w:t>
            </w:r>
          </w:p>
          <w:p w:rsidR="00532547" w:rsidRDefault="00532547">
            <w:pPr>
              <w:pStyle w:val="ConsPlusNormal"/>
            </w:pPr>
            <w:r>
              <w:t>номер телефона: (4912) 93-90-60,</w:t>
            </w:r>
          </w:p>
          <w:p w:rsidR="00532547" w:rsidRDefault="00532547">
            <w:pPr>
              <w:pStyle w:val="ConsPlusNormal"/>
            </w:pPr>
            <w:r>
              <w:t>(4912) 27-07-05, (4912) 27-19-57</w:t>
            </w:r>
          </w:p>
          <w:p w:rsidR="00532547" w:rsidRDefault="00532547">
            <w:pPr>
              <w:pStyle w:val="ConsPlusNormal"/>
            </w:pPr>
            <w:r>
              <w:t>номер факса: (4912) 93-90-60</w:t>
            </w:r>
          </w:p>
          <w:p w:rsidR="00532547" w:rsidRDefault="00532547">
            <w:pPr>
              <w:pStyle w:val="ConsPlusNormal"/>
            </w:pPr>
            <w:r>
              <w:t>официальный сайт: https://www.minprirody.ryazangov.ru/</w:t>
            </w:r>
          </w:p>
          <w:p w:rsidR="00532547" w:rsidRDefault="00532547">
            <w:pPr>
              <w:pStyle w:val="ConsPlusNormal"/>
            </w:pPr>
            <w:r>
              <w:t>адрес электронной почты: info@priroda-ryazan.ru</w:t>
            </w:r>
          </w:p>
        </w:tc>
      </w:tr>
      <w:tr w:rsidR="00532547">
        <w:tc>
          <w:tcPr>
            <w:tcW w:w="1871" w:type="dxa"/>
          </w:tcPr>
          <w:p w:rsidR="00532547" w:rsidRDefault="00532547">
            <w:pPr>
              <w:pStyle w:val="ConsPlusNormal"/>
            </w:pPr>
            <w:r>
              <w:t>Самарская область</w:t>
            </w:r>
          </w:p>
        </w:tc>
        <w:tc>
          <w:tcPr>
            <w:tcW w:w="2835" w:type="dxa"/>
          </w:tcPr>
          <w:p w:rsidR="00532547" w:rsidRDefault="00532547">
            <w:pPr>
              <w:pStyle w:val="ConsPlusNormal"/>
              <w:jc w:val="center"/>
            </w:pPr>
            <w:r>
              <w:t>Департамент охоты и рыболовства Самарской области</w:t>
            </w:r>
          </w:p>
        </w:tc>
        <w:tc>
          <w:tcPr>
            <w:tcW w:w="4365" w:type="dxa"/>
          </w:tcPr>
          <w:p w:rsidR="00532547" w:rsidRDefault="00532547">
            <w:pPr>
              <w:pStyle w:val="ConsPlusNormal"/>
            </w:pPr>
            <w:r>
              <w:t>443086, г. Самара, ул. Ново-Садовая, д. 171.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(846) 207-77-93,</w:t>
            </w:r>
          </w:p>
          <w:p w:rsidR="00532547" w:rsidRDefault="00532547">
            <w:pPr>
              <w:pStyle w:val="ConsPlusNormal"/>
            </w:pPr>
            <w:r>
              <w:t>(845) 207-77-95</w:t>
            </w:r>
          </w:p>
          <w:p w:rsidR="00532547" w:rsidRDefault="00532547">
            <w:pPr>
              <w:pStyle w:val="ConsPlusNormal"/>
            </w:pPr>
            <w:r>
              <w:t>номер факса: (846) 334-21-99</w:t>
            </w:r>
          </w:p>
          <w:p w:rsidR="00532547" w:rsidRDefault="00532547">
            <w:pPr>
              <w:pStyle w:val="ConsPlusNormal"/>
            </w:pPr>
            <w:r>
              <w:t>официальный сайт: http://www.dor.samregion.ru/</w:t>
            </w:r>
          </w:p>
          <w:p w:rsidR="00532547" w:rsidRDefault="00532547">
            <w:pPr>
              <w:pStyle w:val="ConsPlusNormal"/>
            </w:pPr>
            <w:r>
              <w:t>адрес электронной почты: dor@dor.samregion.ru</w:t>
            </w:r>
          </w:p>
        </w:tc>
      </w:tr>
      <w:tr w:rsidR="00532547">
        <w:tc>
          <w:tcPr>
            <w:tcW w:w="1871" w:type="dxa"/>
          </w:tcPr>
          <w:p w:rsidR="00532547" w:rsidRDefault="00532547">
            <w:pPr>
              <w:pStyle w:val="ConsPlusNormal"/>
            </w:pPr>
            <w:r>
              <w:t xml:space="preserve">Саратовская </w:t>
            </w:r>
            <w:r>
              <w:lastRenderedPageBreak/>
              <w:t>область</w:t>
            </w:r>
          </w:p>
        </w:tc>
        <w:tc>
          <w:tcPr>
            <w:tcW w:w="2835" w:type="dxa"/>
          </w:tcPr>
          <w:p w:rsidR="00532547" w:rsidRDefault="00532547">
            <w:pPr>
              <w:pStyle w:val="ConsPlusNormal"/>
              <w:jc w:val="center"/>
            </w:pPr>
            <w:r>
              <w:lastRenderedPageBreak/>
              <w:t xml:space="preserve">Комитет охотничьего </w:t>
            </w:r>
            <w:r>
              <w:lastRenderedPageBreak/>
              <w:t>хозяйства и рыболовства Саратовской области</w:t>
            </w:r>
          </w:p>
        </w:tc>
        <w:tc>
          <w:tcPr>
            <w:tcW w:w="4365" w:type="dxa"/>
          </w:tcPr>
          <w:p w:rsidR="00532547" w:rsidRDefault="00532547">
            <w:pPr>
              <w:pStyle w:val="ConsPlusNormal"/>
            </w:pPr>
            <w:r>
              <w:lastRenderedPageBreak/>
              <w:t>410026, г. Саратов, ул. Степана Разина, д. 52</w:t>
            </w:r>
          </w:p>
          <w:p w:rsidR="00532547" w:rsidRDefault="00532547">
            <w:pPr>
              <w:pStyle w:val="ConsPlusNormal"/>
            </w:pPr>
            <w:r>
              <w:lastRenderedPageBreak/>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(8452) 50-50-00,</w:t>
            </w:r>
          </w:p>
          <w:p w:rsidR="00532547" w:rsidRDefault="00532547">
            <w:pPr>
              <w:pStyle w:val="ConsPlusNormal"/>
            </w:pPr>
            <w:r>
              <w:t>(8452) 51-39-80</w:t>
            </w:r>
          </w:p>
          <w:p w:rsidR="00532547" w:rsidRDefault="00532547">
            <w:pPr>
              <w:pStyle w:val="ConsPlusNormal"/>
            </w:pPr>
            <w:r>
              <w:t>номер факса: (8452) 50-50-00</w:t>
            </w:r>
          </w:p>
          <w:p w:rsidR="00532547" w:rsidRDefault="00532547">
            <w:pPr>
              <w:pStyle w:val="ConsPlusNormal"/>
            </w:pPr>
            <w:r>
              <w:t>официальный сайт: http://www.saratov.gov.ru/</w:t>
            </w:r>
          </w:p>
          <w:p w:rsidR="00532547" w:rsidRDefault="00532547">
            <w:pPr>
              <w:pStyle w:val="ConsPlusNormal"/>
            </w:pPr>
            <w:r>
              <w:t>адрес электронной почты: saratovhunt@mail.ru</w:t>
            </w:r>
          </w:p>
        </w:tc>
      </w:tr>
      <w:tr w:rsidR="00532547">
        <w:tc>
          <w:tcPr>
            <w:tcW w:w="1871" w:type="dxa"/>
          </w:tcPr>
          <w:p w:rsidR="00532547" w:rsidRDefault="00532547">
            <w:pPr>
              <w:pStyle w:val="ConsPlusNormal"/>
            </w:pPr>
            <w:r>
              <w:lastRenderedPageBreak/>
              <w:t>Сахалинская область</w:t>
            </w:r>
          </w:p>
        </w:tc>
        <w:tc>
          <w:tcPr>
            <w:tcW w:w="2835" w:type="dxa"/>
          </w:tcPr>
          <w:p w:rsidR="00532547" w:rsidRDefault="00532547">
            <w:pPr>
              <w:pStyle w:val="ConsPlusNormal"/>
              <w:jc w:val="center"/>
            </w:pPr>
            <w:r>
              <w:t>Агентство по рыболовству Сахалинской области</w:t>
            </w:r>
          </w:p>
        </w:tc>
        <w:tc>
          <w:tcPr>
            <w:tcW w:w="4365" w:type="dxa"/>
          </w:tcPr>
          <w:p w:rsidR="00532547" w:rsidRDefault="00532547">
            <w:pPr>
              <w:pStyle w:val="ConsPlusNormal"/>
            </w:pPr>
            <w:r>
              <w:t>693020, г. Южно-Сахалинск, проспект Мира, д. 107.</w:t>
            </w:r>
          </w:p>
          <w:p w:rsidR="00532547" w:rsidRDefault="00532547">
            <w:pPr>
              <w:pStyle w:val="ConsPlusNormal"/>
            </w:pPr>
            <w:r>
              <w:t>График работы:</w:t>
            </w:r>
          </w:p>
          <w:p w:rsidR="00532547" w:rsidRDefault="00532547">
            <w:pPr>
              <w:pStyle w:val="ConsPlusNormal"/>
            </w:pPr>
            <w:r>
              <w:t>понедельник - пятница с 9.00 - 18.15</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(4242) 72-27-46</w:t>
            </w:r>
          </w:p>
          <w:p w:rsidR="00532547" w:rsidRDefault="00532547">
            <w:pPr>
              <w:pStyle w:val="ConsPlusNormal"/>
            </w:pPr>
            <w:r>
              <w:t>номер факса: (4242) 72-27-46</w:t>
            </w:r>
          </w:p>
          <w:p w:rsidR="00532547" w:rsidRDefault="00532547">
            <w:pPr>
              <w:pStyle w:val="ConsPlusNormal"/>
            </w:pPr>
            <w:r>
              <w:t>официальный сайт: http://www.fish.admsakhalin.ru/</w:t>
            </w:r>
          </w:p>
          <w:p w:rsidR="00532547" w:rsidRDefault="00532547">
            <w:pPr>
              <w:pStyle w:val="ConsPlusNormal"/>
            </w:pPr>
            <w:r>
              <w:t>адрес электронной почты: dp_fish@adm.sakhalin.ru</w:t>
            </w:r>
          </w:p>
        </w:tc>
      </w:tr>
      <w:tr w:rsidR="00532547">
        <w:tc>
          <w:tcPr>
            <w:tcW w:w="1871" w:type="dxa"/>
          </w:tcPr>
          <w:p w:rsidR="00532547" w:rsidRDefault="00532547">
            <w:pPr>
              <w:pStyle w:val="ConsPlusNormal"/>
            </w:pPr>
            <w:r>
              <w:t>Свердловская область</w:t>
            </w:r>
          </w:p>
        </w:tc>
        <w:tc>
          <w:tcPr>
            <w:tcW w:w="2835" w:type="dxa"/>
          </w:tcPr>
          <w:p w:rsidR="00532547" w:rsidRDefault="00532547">
            <w:pPr>
              <w:pStyle w:val="ConsPlusNormal"/>
              <w:jc w:val="center"/>
            </w:pPr>
            <w:r>
              <w:t>Департамент по охране, контролю и регулированию использования животного мира Свердловской области</w:t>
            </w:r>
          </w:p>
        </w:tc>
        <w:tc>
          <w:tcPr>
            <w:tcW w:w="4365" w:type="dxa"/>
          </w:tcPr>
          <w:p w:rsidR="00532547" w:rsidRDefault="00532547">
            <w:pPr>
              <w:pStyle w:val="ConsPlusNormal"/>
            </w:pPr>
            <w:r>
              <w:t>620004, г. Екатеринбург, ул. Малышева, д. 101.</w:t>
            </w:r>
          </w:p>
          <w:p w:rsidR="00532547" w:rsidRDefault="00532547">
            <w:pPr>
              <w:pStyle w:val="ConsPlusNormal"/>
            </w:pPr>
            <w:r>
              <w:t>График работы:</w:t>
            </w:r>
          </w:p>
          <w:p w:rsidR="00532547" w:rsidRDefault="00532547">
            <w:pPr>
              <w:pStyle w:val="ConsPlusNormal"/>
            </w:pPr>
            <w:r>
              <w:t>понедельник - четверг 8.30 - 17.30</w:t>
            </w:r>
          </w:p>
          <w:p w:rsidR="00532547" w:rsidRDefault="00532547">
            <w:pPr>
              <w:pStyle w:val="ConsPlusNormal"/>
            </w:pPr>
            <w:r>
              <w:t>пятница 8.30 - 16.30</w:t>
            </w:r>
          </w:p>
          <w:p w:rsidR="00532547" w:rsidRDefault="00532547">
            <w:pPr>
              <w:pStyle w:val="ConsPlusNormal"/>
            </w:pPr>
            <w:r>
              <w:t>обеденный перерыв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(343) 375-77-15</w:t>
            </w:r>
          </w:p>
          <w:p w:rsidR="00532547" w:rsidRDefault="00532547">
            <w:pPr>
              <w:pStyle w:val="ConsPlusNormal"/>
            </w:pPr>
            <w:r>
              <w:t>номер факса: (343) 375-77-15</w:t>
            </w:r>
          </w:p>
          <w:p w:rsidR="00532547" w:rsidRDefault="00532547">
            <w:pPr>
              <w:pStyle w:val="ConsPlusNormal"/>
            </w:pPr>
            <w:r>
              <w:t>официальный сайт: http://www.dozhm.midural.ru/</w:t>
            </w:r>
          </w:p>
          <w:p w:rsidR="00532547" w:rsidRDefault="00532547">
            <w:pPr>
              <w:pStyle w:val="ConsPlusNormal"/>
            </w:pPr>
            <w:r>
              <w:t>адрес электронной почты: dokrgm@egov66.ru</w:t>
            </w:r>
          </w:p>
        </w:tc>
      </w:tr>
      <w:tr w:rsidR="00532547">
        <w:tc>
          <w:tcPr>
            <w:tcW w:w="1871" w:type="dxa"/>
          </w:tcPr>
          <w:p w:rsidR="00532547" w:rsidRDefault="00532547">
            <w:pPr>
              <w:pStyle w:val="ConsPlusNormal"/>
            </w:pPr>
            <w:r>
              <w:t>Смоленская область</w:t>
            </w:r>
          </w:p>
        </w:tc>
        <w:tc>
          <w:tcPr>
            <w:tcW w:w="2835" w:type="dxa"/>
          </w:tcPr>
          <w:p w:rsidR="00532547" w:rsidRDefault="00532547">
            <w:pPr>
              <w:pStyle w:val="ConsPlusNormal"/>
              <w:jc w:val="center"/>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4365" w:type="dxa"/>
          </w:tcPr>
          <w:p w:rsidR="00532547" w:rsidRDefault="00532547">
            <w:pPr>
              <w:pStyle w:val="ConsPlusNormal"/>
            </w:pPr>
            <w:r>
              <w:t>214019, г. Смоленск, Трамвайный проезд, д. 12.</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(4812) 52-06-72</w:t>
            </w:r>
          </w:p>
          <w:p w:rsidR="00532547" w:rsidRDefault="00532547">
            <w:pPr>
              <w:pStyle w:val="ConsPlusNormal"/>
            </w:pPr>
            <w:r>
              <w:t>номер факса: (4812) 55-38-31</w:t>
            </w:r>
          </w:p>
          <w:p w:rsidR="00532547" w:rsidRDefault="00532547">
            <w:pPr>
              <w:pStyle w:val="ConsPlusNormal"/>
            </w:pPr>
            <w:r>
              <w:t>официальный сайт: http://www/les.admin-smolensk.ru/</w:t>
            </w:r>
          </w:p>
          <w:p w:rsidR="00532547" w:rsidRDefault="00532547">
            <w:pPr>
              <w:pStyle w:val="ConsPlusNormal"/>
            </w:pPr>
            <w:r>
              <w:t>адрес электронной почты: ohotupr@admin.smolensk.ru</w:t>
            </w:r>
          </w:p>
        </w:tc>
      </w:tr>
      <w:tr w:rsidR="00532547">
        <w:tc>
          <w:tcPr>
            <w:tcW w:w="1871" w:type="dxa"/>
          </w:tcPr>
          <w:p w:rsidR="00532547" w:rsidRDefault="00532547">
            <w:pPr>
              <w:pStyle w:val="ConsPlusNormal"/>
            </w:pPr>
            <w:r>
              <w:lastRenderedPageBreak/>
              <w:t>Тамбовская область</w:t>
            </w:r>
          </w:p>
        </w:tc>
        <w:tc>
          <w:tcPr>
            <w:tcW w:w="2835" w:type="dxa"/>
          </w:tcPr>
          <w:p w:rsidR="00532547" w:rsidRDefault="00532547">
            <w:pPr>
              <w:pStyle w:val="ConsPlusNormal"/>
              <w:jc w:val="center"/>
            </w:pPr>
            <w:r>
              <w:t>Управление по охране, контролю и регулированию использования объектов животного мира Тамбовской области</w:t>
            </w:r>
          </w:p>
        </w:tc>
        <w:tc>
          <w:tcPr>
            <w:tcW w:w="4365" w:type="dxa"/>
          </w:tcPr>
          <w:p w:rsidR="00532547" w:rsidRDefault="00532547">
            <w:pPr>
              <w:pStyle w:val="ConsPlusNormal"/>
            </w:pPr>
            <w:r>
              <w:t>392000, г. Тамбов, ул. Советская, д. 66.</w:t>
            </w:r>
          </w:p>
          <w:p w:rsidR="00532547" w:rsidRDefault="00532547">
            <w:pPr>
              <w:pStyle w:val="ConsPlusNormal"/>
            </w:pPr>
            <w:r>
              <w:t>График работы:</w:t>
            </w:r>
          </w:p>
          <w:p w:rsidR="00532547" w:rsidRDefault="00532547">
            <w:pPr>
              <w:pStyle w:val="ConsPlusNormal"/>
            </w:pPr>
            <w:r>
              <w:t>понедельник - пятница 8.30 - 17.30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(4752) 71-27-19</w:t>
            </w:r>
          </w:p>
          <w:p w:rsidR="00532547" w:rsidRDefault="00532547">
            <w:pPr>
              <w:pStyle w:val="ConsPlusNormal"/>
            </w:pPr>
            <w:r>
              <w:t>номер факса: (4752) 72-04-85</w:t>
            </w:r>
          </w:p>
          <w:p w:rsidR="00532547" w:rsidRDefault="00532547">
            <w:pPr>
              <w:pStyle w:val="ConsPlusNormal"/>
            </w:pPr>
            <w:r>
              <w:t>официальный сайт: http://www.zoo.tambov.gov.ru</w:t>
            </w:r>
          </w:p>
          <w:p w:rsidR="00532547" w:rsidRDefault="00532547">
            <w:pPr>
              <w:pStyle w:val="ConsPlusNormal"/>
            </w:pPr>
            <w:r>
              <w:t>адрес электронной почты: post@zoo.tambov.gov.ru</w:t>
            </w:r>
          </w:p>
        </w:tc>
      </w:tr>
      <w:tr w:rsidR="00532547">
        <w:tc>
          <w:tcPr>
            <w:tcW w:w="1871" w:type="dxa"/>
          </w:tcPr>
          <w:p w:rsidR="00532547" w:rsidRDefault="00532547">
            <w:pPr>
              <w:pStyle w:val="ConsPlusNormal"/>
            </w:pPr>
            <w:r>
              <w:t>Тверская область</w:t>
            </w:r>
          </w:p>
        </w:tc>
        <w:tc>
          <w:tcPr>
            <w:tcW w:w="2835" w:type="dxa"/>
          </w:tcPr>
          <w:p w:rsidR="00532547" w:rsidRDefault="00532547">
            <w:pPr>
              <w:pStyle w:val="ConsPlusNormal"/>
              <w:jc w:val="center"/>
            </w:pPr>
            <w:r>
              <w:t>Министерство природных ресурсов и экологии Тверской области</w:t>
            </w:r>
          </w:p>
        </w:tc>
        <w:tc>
          <w:tcPr>
            <w:tcW w:w="4365" w:type="dxa"/>
          </w:tcPr>
          <w:p w:rsidR="00532547" w:rsidRDefault="00532547">
            <w:pPr>
              <w:pStyle w:val="ConsPlusNormal"/>
            </w:pPr>
            <w:r>
              <w:t>170042, г. Тверь, ул. Горького, д. 53а.</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9.00 - 17.00</w:t>
            </w:r>
          </w:p>
          <w:p w:rsidR="00532547" w:rsidRDefault="00532547">
            <w:pPr>
              <w:pStyle w:val="ConsPlusNormal"/>
            </w:pPr>
            <w:r>
              <w:t>обеденный перерыв с 12.30 - 13.18</w:t>
            </w:r>
          </w:p>
          <w:p w:rsidR="00532547" w:rsidRDefault="00532547">
            <w:pPr>
              <w:pStyle w:val="ConsPlusNormal"/>
            </w:pPr>
            <w:r>
              <w:t>выходные дни: суббота, воскресенье</w:t>
            </w:r>
          </w:p>
          <w:p w:rsidR="00532547" w:rsidRDefault="00532547">
            <w:pPr>
              <w:pStyle w:val="ConsPlusNormal"/>
            </w:pPr>
            <w:r>
              <w:t>номер телефона: (4882) 73-31-174</w:t>
            </w:r>
          </w:p>
          <w:p w:rsidR="00532547" w:rsidRDefault="00532547">
            <w:pPr>
              <w:pStyle w:val="ConsPlusNormal"/>
            </w:pPr>
            <w:r>
              <w:t>номер факса: (4822) 73-31-171</w:t>
            </w:r>
          </w:p>
          <w:p w:rsidR="00532547" w:rsidRDefault="00532547">
            <w:pPr>
              <w:pStyle w:val="ConsPlusNormal"/>
            </w:pPr>
            <w:r>
              <w:t>официальный сайт: http://www.mpr-tver.ru/</w:t>
            </w:r>
          </w:p>
          <w:p w:rsidR="00532547" w:rsidRDefault="00532547">
            <w:pPr>
              <w:pStyle w:val="ConsPlusNormal"/>
            </w:pPr>
            <w:r>
              <w:t>адрес электронной почты: mpr@web.region.tver.ru</w:t>
            </w:r>
          </w:p>
        </w:tc>
      </w:tr>
      <w:tr w:rsidR="00532547">
        <w:tc>
          <w:tcPr>
            <w:tcW w:w="1871" w:type="dxa"/>
          </w:tcPr>
          <w:p w:rsidR="00532547" w:rsidRDefault="00532547">
            <w:pPr>
              <w:pStyle w:val="ConsPlusNormal"/>
            </w:pPr>
            <w:r>
              <w:t>Томская область</w:t>
            </w:r>
          </w:p>
        </w:tc>
        <w:tc>
          <w:tcPr>
            <w:tcW w:w="2835" w:type="dxa"/>
          </w:tcPr>
          <w:p w:rsidR="00532547" w:rsidRDefault="00532547">
            <w:pPr>
              <w:pStyle w:val="ConsPlusNormal"/>
              <w:jc w:val="center"/>
            </w:pPr>
            <w:r>
              <w:t>Департамент охотничьего и рыбного хозяйства Томской области</w:t>
            </w:r>
          </w:p>
        </w:tc>
        <w:tc>
          <w:tcPr>
            <w:tcW w:w="4365" w:type="dxa"/>
          </w:tcPr>
          <w:p w:rsidR="00532547" w:rsidRDefault="00532547">
            <w:pPr>
              <w:pStyle w:val="ConsPlusNormal"/>
            </w:pPr>
            <w:r>
              <w:t>634041, г. Томск, проспект Кирова, д. 14.</w:t>
            </w:r>
          </w:p>
          <w:p w:rsidR="00532547" w:rsidRDefault="00532547">
            <w:pPr>
              <w:pStyle w:val="ConsPlusNormal"/>
            </w:pPr>
            <w:r>
              <w:t>График работы:</w:t>
            </w:r>
          </w:p>
          <w:p w:rsidR="00532547" w:rsidRDefault="00532547">
            <w:pPr>
              <w:pStyle w:val="ConsPlusNormal"/>
            </w:pPr>
            <w:r>
              <w:t>понедельник - четверг с 8.00 - 17.00</w:t>
            </w:r>
          </w:p>
          <w:p w:rsidR="00532547" w:rsidRDefault="00532547">
            <w:pPr>
              <w:pStyle w:val="ConsPlusNormal"/>
            </w:pPr>
            <w:r>
              <w:t>пятница с 8.00 - 16.00</w:t>
            </w:r>
          </w:p>
          <w:p w:rsidR="00532547" w:rsidRDefault="00532547">
            <w:pPr>
              <w:pStyle w:val="ConsPlusNormal"/>
            </w:pPr>
            <w:r>
              <w:t>обеденный перерыв с 12.30 - 13.30</w:t>
            </w:r>
          </w:p>
          <w:p w:rsidR="00532547" w:rsidRDefault="00532547">
            <w:pPr>
              <w:pStyle w:val="ConsPlusNormal"/>
            </w:pPr>
            <w:r>
              <w:t>выходные дни: суббота, воскресенье</w:t>
            </w:r>
          </w:p>
          <w:p w:rsidR="00532547" w:rsidRDefault="00532547">
            <w:pPr>
              <w:pStyle w:val="ConsPlusNormal"/>
            </w:pPr>
            <w:r>
              <w:t>номер телефона: 8 (3822) 56-36-58</w:t>
            </w:r>
          </w:p>
          <w:p w:rsidR="00532547" w:rsidRDefault="00532547">
            <w:pPr>
              <w:pStyle w:val="ConsPlusNormal"/>
            </w:pPr>
            <w:r>
              <w:t>номер факса: 8 (3822) 56-36-46</w:t>
            </w:r>
          </w:p>
          <w:p w:rsidR="00532547" w:rsidRDefault="00532547">
            <w:pPr>
              <w:pStyle w:val="ConsPlusNormal"/>
            </w:pPr>
            <w:r>
              <w:t>официальный сайт: http://www.green.tsu.ru/</w:t>
            </w:r>
          </w:p>
          <w:p w:rsidR="00532547" w:rsidRDefault="00532547">
            <w:pPr>
              <w:pStyle w:val="ConsPlusNormal"/>
            </w:pPr>
            <w:r>
              <w:t>адрес электронной почты: sec@green.tsu.ru</w:t>
            </w:r>
          </w:p>
        </w:tc>
      </w:tr>
      <w:tr w:rsidR="00532547">
        <w:tc>
          <w:tcPr>
            <w:tcW w:w="1871" w:type="dxa"/>
          </w:tcPr>
          <w:p w:rsidR="00532547" w:rsidRDefault="00532547">
            <w:pPr>
              <w:pStyle w:val="ConsPlusNormal"/>
            </w:pPr>
            <w:r>
              <w:t>Тульская область</w:t>
            </w:r>
          </w:p>
        </w:tc>
        <w:tc>
          <w:tcPr>
            <w:tcW w:w="2835" w:type="dxa"/>
          </w:tcPr>
          <w:p w:rsidR="00532547" w:rsidRDefault="00532547">
            <w:pPr>
              <w:pStyle w:val="ConsPlusNormal"/>
              <w:jc w:val="center"/>
            </w:pPr>
            <w:r>
              <w:t>Комитет Тульской области по охоте и рыболовству</w:t>
            </w:r>
          </w:p>
        </w:tc>
        <w:tc>
          <w:tcPr>
            <w:tcW w:w="4365" w:type="dxa"/>
          </w:tcPr>
          <w:p w:rsidR="00532547" w:rsidRDefault="00532547">
            <w:pPr>
              <w:pStyle w:val="ConsPlusNormal"/>
            </w:pPr>
            <w:r>
              <w:t>300045 г. Тула, ул. Оборонная, 114а. 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13.00 - 13.45</w:t>
            </w:r>
          </w:p>
          <w:p w:rsidR="00532547" w:rsidRDefault="00532547">
            <w:pPr>
              <w:pStyle w:val="ConsPlusNormal"/>
            </w:pPr>
            <w:r>
              <w:t>выходные дни: суббота, воскресенье</w:t>
            </w:r>
          </w:p>
          <w:p w:rsidR="00532547" w:rsidRDefault="00532547">
            <w:pPr>
              <w:pStyle w:val="ConsPlusNormal"/>
            </w:pPr>
            <w:r>
              <w:t>номер телефона: 8(4872) 30-44-14</w:t>
            </w:r>
          </w:p>
          <w:p w:rsidR="00532547" w:rsidRDefault="00532547">
            <w:pPr>
              <w:pStyle w:val="ConsPlusNormal"/>
            </w:pPr>
            <w:r>
              <w:t>номер факса: 8(4872) 30-44-11</w:t>
            </w:r>
          </w:p>
          <w:p w:rsidR="00532547" w:rsidRDefault="00532547">
            <w:pPr>
              <w:pStyle w:val="ConsPlusNormal"/>
            </w:pPr>
            <w:r>
              <w:t>официальный сайт: http://www.hunting.tularegion.ru/</w:t>
            </w:r>
          </w:p>
          <w:p w:rsidR="00532547" w:rsidRDefault="00532547">
            <w:pPr>
              <w:pStyle w:val="ConsPlusNormal"/>
            </w:pPr>
            <w:r>
              <w:t>адрес электронной почты: komoxota@mail.ru</w:t>
            </w:r>
          </w:p>
        </w:tc>
      </w:tr>
      <w:tr w:rsidR="00532547">
        <w:tc>
          <w:tcPr>
            <w:tcW w:w="1871" w:type="dxa"/>
          </w:tcPr>
          <w:p w:rsidR="00532547" w:rsidRDefault="00532547">
            <w:pPr>
              <w:pStyle w:val="ConsPlusNormal"/>
            </w:pPr>
            <w:r>
              <w:t>Тюменская область</w:t>
            </w:r>
          </w:p>
        </w:tc>
        <w:tc>
          <w:tcPr>
            <w:tcW w:w="2835" w:type="dxa"/>
          </w:tcPr>
          <w:p w:rsidR="00532547" w:rsidRDefault="00532547">
            <w:pPr>
              <w:pStyle w:val="ConsPlusNormal"/>
              <w:jc w:val="center"/>
            </w:pPr>
            <w:r>
              <w:t>Департамент агропромышленного комплекса Тюменской области</w:t>
            </w:r>
          </w:p>
        </w:tc>
        <w:tc>
          <w:tcPr>
            <w:tcW w:w="4365" w:type="dxa"/>
          </w:tcPr>
          <w:p w:rsidR="00532547" w:rsidRDefault="00532547">
            <w:pPr>
              <w:pStyle w:val="ConsPlusNormal"/>
            </w:pPr>
            <w:r>
              <w:t>625000, г. Тюмень, ул. Хохрякова, 47.</w:t>
            </w:r>
          </w:p>
          <w:p w:rsidR="00532547" w:rsidRDefault="00532547">
            <w:pPr>
              <w:pStyle w:val="ConsPlusNormal"/>
            </w:pPr>
            <w:r>
              <w:t>График работы:</w:t>
            </w:r>
          </w:p>
          <w:p w:rsidR="00532547" w:rsidRDefault="00532547">
            <w:pPr>
              <w:pStyle w:val="ConsPlusNormal"/>
            </w:pPr>
            <w:r>
              <w:t>понедельник - четверг с 8.00 - 17.15</w:t>
            </w:r>
          </w:p>
          <w:p w:rsidR="00532547" w:rsidRDefault="00532547">
            <w:pPr>
              <w:pStyle w:val="ConsPlusNormal"/>
            </w:pPr>
            <w:r>
              <w:t>пятница с 8.00 - 16.00</w:t>
            </w:r>
          </w:p>
          <w:p w:rsidR="00532547" w:rsidRDefault="00532547">
            <w:pPr>
              <w:pStyle w:val="ConsPlusNormal"/>
            </w:pPr>
            <w:r>
              <w:t>обеденный перерыв с 12.00 - 13.00</w:t>
            </w:r>
          </w:p>
          <w:p w:rsidR="00532547" w:rsidRDefault="00532547">
            <w:pPr>
              <w:pStyle w:val="ConsPlusNormal"/>
            </w:pPr>
            <w:r>
              <w:t>выходные дни: суббота, воскресенье</w:t>
            </w:r>
          </w:p>
          <w:p w:rsidR="00532547" w:rsidRDefault="00532547">
            <w:pPr>
              <w:pStyle w:val="ConsPlusNormal"/>
            </w:pPr>
            <w:r>
              <w:lastRenderedPageBreak/>
              <w:t>номер телефона: (3452) 46-42-32,</w:t>
            </w:r>
          </w:p>
          <w:p w:rsidR="00532547" w:rsidRDefault="00532547">
            <w:pPr>
              <w:pStyle w:val="ConsPlusNormal"/>
            </w:pPr>
            <w:r>
              <w:t>(3452) 50-75-78</w:t>
            </w:r>
          </w:p>
          <w:p w:rsidR="00532547" w:rsidRDefault="00532547">
            <w:pPr>
              <w:pStyle w:val="ConsPlusNormal"/>
            </w:pPr>
            <w:r>
              <w:t>факс: (3452) 46-91-39</w:t>
            </w:r>
          </w:p>
          <w:p w:rsidR="00532547" w:rsidRDefault="00532547">
            <w:pPr>
              <w:pStyle w:val="ConsPlusNormal"/>
            </w:pPr>
            <w:r>
              <w:t>официальный сайт: http://www.admtyumen.ru/</w:t>
            </w:r>
          </w:p>
          <w:p w:rsidR="00532547" w:rsidRDefault="00532547">
            <w:pPr>
              <w:pStyle w:val="ConsPlusNormal"/>
            </w:pPr>
            <w:r>
              <w:t>адрес электронной почты: apk@72to.ru</w:t>
            </w:r>
          </w:p>
        </w:tc>
      </w:tr>
      <w:tr w:rsidR="00532547">
        <w:tc>
          <w:tcPr>
            <w:tcW w:w="1871" w:type="dxa"/>
          </w:tcPr>
          <w:p w:rsidR="00532547" w:rsidRDefault="00532547">
            <w:pPr>
              <w:pStyle w:val="ConsPlusNormal"/>
            </w:pPr>
            <w:r>
              <w:lastRenderedPageBreak/>
              <w:t>Ульяновская область</w:t>
            </w:r>
          </w:p>
        </w:tc>
        <w:tc>
          <w:tcPr>
            <w:tcW w:w="2835" w:type="dxa"/>
          </w:tcPr>
          <w:p w:rsidR="00532547" w:rsidRDefault="00532547">
            <w:pPr>
              <w:pStyle w:val="ConsPlusNormal"/>
              <w:jc w:val="center"/>
            </w:pPr>
            <w:r>
              <w:t>Министерство сельского, лесного хозяйства и природных ресурсов Ульяновской области</w:t>
            </w:r>
          </w:p>
        </w:tc>
        <w:tc>
          <w:tcPr>
            <w:tcW w:w="4365" w:type="dxa"/>
          </w:tcPr>
          <w:p w:rsidR="00532547" w:rsidRDefault="00532547">
            <w:pPr>
              <w:pStyle w:val="ConsPlusNormal"/>
            </w:pPr>
            <w:r>
              <w:t>432030, г. Ульяновск, ул. Подлесная, д. 24.</w:t>
            </w:r>
          </w:p>
          <w:p w:rsidR="00532547" w:rsidRDefault="00532547">
            <w:pPr>
              <w:pStyle w:val="ConsPlusNormal"/>
            </w:pPr>
            <w:r>
              <w:t>График работы:</w:t>
            </w:r>
          </w:p>
          <w:p w:rsidR="00532547" w:rsidRDefault="00532547">
            <w:pPr>
              <w:pStyle w:val="ConsPlusNormal"/>
            </w:pPr>
            <w:r>
              <w:t>понедельник - пятница с 9.00 - 18.00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(8422) 38-47-35,</w:t>
            </w:r>
          </w:p>
          <w:p w:rsidR="00532547" w:rsidRDefault="00532547">
            <w:pPr>
              <w:pStyle w:val="ConsPlusNormal"/>
            </w:pPr>
            <w:r>
              <w:t>номер факса: (8422) 38-47-33</w:t>
            </w:r>
          </w:p>
          <w:p w:rsidR="00532547" w:rsidRDefault="00532547">
            <w:pPr>
              <w:pStyle w:val="ConsPlusNormal"/>
            </w:pPr>
            <w:r>
              <w:t>официальный сайт: http://www.mpr73.ru/</w:t>
            </w:r>
          </w:p>
          <w:p w:rsidR="00532547" w:rsidRDefault="00532547">
            <w:pPr>
              <w:pStyle w:val="ConsPlusNormal"/>
            </w:pPr>
            <w:r>
              <w:t>адрес электронной почты: office@mpr73.ru, ul.oxota@yandex.ru</w:t>
            </w:r>
          </w:p>
        </w:tc>
      </w:tr>
      <w:tr w:rsidR="00532547">
        <w:tc>
          <w:tcPr>
            <w:tcW w:w="1871" w:type="dxa"/>
          </w:tcPr>
          <w:p w:rsidR="00532547" w:rsidRDefault="00532547">
            <w:pPr>
              <w:pStyle w:val="ConsPlusNormal"/>
            </w:pPr>
            <w:r>
              <w:t>Челябинская область</w:t>
            </w:r>
          </w:p>
        </w:tc>
        <w:tc>
          <w:tcPr>
            <w:tcW w:w="2835" w:type="dxa"/>
          </w:tcPr>
          <w:p w:rsidR="00532547" w:rsidRDefault="00532547">
            <w:pPr>
              <w:pStyle w:val="ConsPlusNormal"/>
              <w:jc w:val="center"/>
            </w:pPr>
            <w:r>
              <w:t>Министерство сельского хозяйства Челябинской области</w:t>
            </w:r>
          </w:p>
        </w:tc>
        <w:tc>
          <w:tcPr>
            <w:tcW w:w="4365" w:type="dxa"/>
          </w:tcPr>
          <w:p w:rsidR="00532547" w:rsidRDefault="00532547">
            <w:pPr>
              <w:pStyle w:val="ConsPlusNormal"/>
            </w:pPr>
            <w:r>
              <w:t>454126, г. Челябинск, ул. Сони Кривой, д. 75.</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пятница 8.30 - 16.15</w:t>
            </w:r>
          </w:p>
          <w:p w:rsidR="00532547" w:rsidRDefault="00532547">
            <w:pPr>
              <w:pStyle w:val="ConsPlusNormal"/>
            </w:pPr>
            <w:r>
              <w:t>обеденный перерыв с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(351) 239-61-39</w:t>
            </w:r>
          </w:p>
          <w:p w:rsidR="00532547" w:rsidRDefault="00532547">
            <w:pPr>
              <w:pStyle w:val="ConsPlusNormal"/>
            </w:pPr>
            <w:r>
              <w:t>номер факса: (351) 239-60-08</w:t>
            </w:r>
          </w:p>
          <w:p w:rsidR="00532547" w:rsidRDefault="00532547">
            <w:pPr>
              <w:pStyle w:val="ConsPlusNormal"/>
            </w:pPr>
            <w:r>
              <w:t>официальный сайт: http://www.chelagro.ru/</w:t>
            </w:r>
          </w:p>
          <w:p w:rsidR="00532547" w:rsidRDefault="00532547">
            <w:pPr>
              <w:pStyle w:val="ConsPlusNormal"/>
            </w:pPr>
            <w:r>
              <w:t>адрес электронной почты: minagro@gov74.ru</w:t>
            </w:r>
          </w:p>
        </w:tc>
      </w:tr>
      <w:tr w:rsidR="00532547">
        <w:tc>
          <w:tcPr>
            <w:tcW w:w="1871" w:type="dxa"/>
          </w:tcPr>
          <w:p w:rsidR="00532547" w:rsidRDefault="00532547">
            <w:pPr>
              <w:pStyle w:val="ConsPlusNormal"/>
            </w:pPr>
            <w:r>
              <w:t>Ярославская область</w:t>
            </w:r>
          </w:p>
        </w:tc>
        <w:tc>
          <w:tcPr>
            <w:tcW w:w="2835" w:type="dxa"/>
          </w:tcPr>
          <w:p w:rsidR="00532547" w:rsidRDefault="00532547">
            <w:pPr>
              <w:pStyle w:val="ConsPlusNormal"/>
              <w:jc w:val="center"/>
            </w:pPr>
            <w:r>
              <w:t>Департамент охраны окружающей среды и природопользования Ярославской области</w:t>
            </w:r>
          </w:p>
        </w:tc>
        <w:tc>
          <w:tcPr>
            <w:tcW w:w="4365" w:type="dxa"/>
          </w:tcPr>
          <w:p w:rsidR="00532547" w:rsidRDefault="00532547">
            <w:pPr>
              <w:pStyle w:val="ConsPlusNormal"/>
            </w:pPr>
            <w:r>
              <w:t>150014, г. Ярославль, ул. Свободы, д. 62.</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пятница с 8.30 - 16.30</w:t>
            </w:r>
          </w:p>
          <w:p w:rsidR="00532547" w:rsidRDefault="00532547">
            <w:pPr>
              <w:pStyle w:val="ConsPlusNormal"/>
            </w:pPr>
            <w:r>
              <w:t>обеденный перерыв с 12.00 - 12.48</w:t>
            </w:r>
          </w:p>
          <w:p w:rsidR="00532547" w:rsidRDefault="00532547">
            <w:pPr>
              <w:pStyle w:val="ConsPlusNormal"/>
            </w:pPr>
            <w:r>
              <w:t>выходные дни: суббота, воскресенье</w:t>
            </w:r>
          </w:p>
          <w:p w:rsidR="00532547" w:rsidRDefault="00532547">
            <w:pPr>
              <w:pStyle w:val="ConsPlusNormal"/>
            </w:pPr>
            <w:r>
              <w:t>номер телефона: (4852) 40-19-08</w:t>
            </w:r>
          </w:p>
          <w:p w:rsidR="00532547" w:rsidRDefault="00532547">
            <w:pPr>
              <w:pStyle w:val="ConsPlusNormal"/>
            </w:pPr>
            <w:r>
              <w:t>номер факса: (4852) 40-02-28</w:t>
            </w:r>
          </w:p>
          <w:p w:rsidR="00532547" w:rsidRDefault="00532547">
            <w:pPr>
              <w:pStyle w:val="ConsPlusNormal"/>
            </w:pPr>
            <w:r>
              <w:t>официальный сайт: http://www.yarregion.ru/</w:t>
            </w:r>
          </w:p>
          <w:p w:rsidR="00532547" w:rsidRDefault="00532547">
            <w:pPr>
              <w:pStyle w:val="ConsPlusNormal"/>
            </w:pPr>
            <w:r>
              <w:t>адрес электронной почты: doosp@yarregion.ru</w:t>
            </w:r>
          </w:p>
        </w:tc>
      </w:tr>
      <w:tr w:rsidR="00532547">
        <w:tc>
          <w:tcPr>
            <w:tcW w:w="1871" w:type="dxa"/>
          </w:tcPr>
          <w:p w:rsidR="00532547" w:rsidRDefault="00532547">
            <w:pPr>
              <w:pStyle w:val="ConsPlusNormal"/>
            </w:pPr>
            <w:r>
              <w:t>г. Москва</w:t>
            </w:r>
          </w:p>
        </w:tc>
        <w:tc>
          <w:tcPr>
            <w:tcW w:w="2835" w:type="dxa"/>
          </w:tcPr>
          <w:p w:rsidR="00532547" w:rsidRDefault="00532547">
            <w:pPr>
              <w:pStyle w:val="ConsPlusNormal"/>
              <w:jc w:val="center"/>
            </w:pPr>
            <w:r>
              <w:t>Департамент природопользования и охраны окружающей среды города Москвы</w:t>
            </w:r>
          </w:p>
        </w:tc>
        <w:tc>
          <w:tcPr>
            <w:tcW w:w="4365" w:type="dxa"/>
          </w:tcPr>
          <w:p w:rsidR="00532547" w:rsidRDefault="00532547">
            <w:pPr>
              <w:pStyle w:val="ConsPlusNormal"/>
            </w:pPr>
            <w:r>
              <w:t>119019, г. Москва, ул. Новый Арбат, д. 11, стр. 1, а/я 210.</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9.00 - 16.45</w:t>
            </w:r>
          </w:p>
          <w:p w:rsidR="00532547" w:rsidRDefault="00532547">
            <w:pPr>
              <w:pStyle w:val="ConsPlusNormal"/>
            </w:pPr>
            <w:r>
              <w:t>обеденный перерыв с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(495) 691-27-12,</w:t>
            </w:r>
          </w:p>
          <w:p w:rsidR="00532547" w:rsidRDefault="00532547">
            <w:pPr>
              <w:pStyle w:val="ConsPlusNormal"/>
            </w:pPr>
            <w:r>
              <w:t>(495) 691-74-23</w:t>
            </w:r>
          </w:p>
          <w:p w:rsidR="00532547" w:rsidRDefault="00532547">
            <w:pPr>
              <w:pStyle w:val="ConsPlusNormal"/>
            </w:pPr>
            <w:r>
              <w:t>номер факса: (495) 691-27-12</w:t>
            </w:r>
          </w:p>
          <w:p w:rsidR="00532547" w:rsidRDefault="00532547">
            <w:pPr>
              <w:pStyle w:val="ConsPlusNormal"/>
            </w:pPr>
            <w:r>
              <w:t>официальный сайт: http://www.dpioos.ru/</w:t>
            </w:r>
          </w:p>
          <w:p w:rsidR="00532547" w:rsidRDefault="00532547">
            <w:pPr>
              <w:pStyle w:val="ConsPlusNormal"/>
            </w:pPr>
            <w:r>
              <w:t xml:space="preserve">адрес электронной почты: </w:t>
            </w:r>
            <w:r>
              <w:lastRenderedPageBreak/>
              <w:t>filatov@dppioos.ru</w:t>
            </w:r>
          </w:p>
        </w:tc>
      </w:tr>
      <w:tr w:rsidR="00532547">
        <w:tc>
          <w:tcPr>
            <w:tcW w:w="1871" w:type="dxa"/>
          </w:tcPr>
          <w:p w:rsidR="00532547" w:rsidRDefault="00532547">
            <w:pPr>
              <w:pStyle w:val="ConsPlusNormal"/>
            </w:pPr>
            <w:r>
              <w:lastRenderedPageBreak/>
              <w:t>г. Санкт-Петербург</w:t>
            </w:r>
          </w:p>
        </w:tc>
        <w:tc>
          <w:tcPr>
            <w:tcW w:w="2835" w:type="dxa"/>
          </w:tcPr>
          <w:p w:rsidR="00532547" w:rsidRDefault="00532547">
            <w:pPr>
              <w:pStyle w:val="ConsPlusNormal"/>
              <w:jc w:val="center"/>
            </w:pPr>
            <w:r>
              <w:t>Комитет по промышленной политике и инновациям Санкт-Петербурга</w:t>
            </w:r>
          </w:p>
        </w:tc>
        <w:tc>
          <w:tcPr>
            <w:tcW w:w="4365" w:type="dxa"/>
          </w:tcPr>
          <w:p w:rsidR="00532547" w:rsidRDefault="00532547">
            <w:pPr>
              <w:pStyle w:val="ConsPlusNormal"/>
            </w:pPr>
            <w:r>
              <w:t>190000, г. Санкт-Петербург, Вознесенский пр., д. 16.</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9.00 - 16.45</w:t>
            </w:r>
          </w:p>
          <w:p w:rsidR="00532547" w:rsidRDefault="00532547">
            <w:pPr>
              <w:pStyle w:val="ConsPlusNormal"/>
            </w:pPr>
            <w:r>
              <w:t>обеденный перерыв с 12.00 - 12.48</w:t>
            </w:r>
          </w:p>
          <w:p w:rsidR="00532547" w:rsidRDefault="00532547">
            <w:pPr>
              <w:pStyle w:val="ConsPlusNormal"/>
            </w:pPr>
            <w:r>
              <w:t>выходные дни: суббота, воскресенье</w:t>
            </w:r>
          </w:p>
          <w:p w:rsidR="00532547" w:rsidRDefault="00532547">
            <w:pPr>
              <w:pStyle w:val="ConsPlusNormal"/>
            </w:pPr>
            <w:r>
              <w:t>номер телефона: (812) 576-00-11</w:t>
            </w:r>
          </w:p>
          <w:p w:rsidR="00532547" w:rsidRDefault="00532547">
            <w:pPr>
              <w:pStyle w:val="ConsPlusNormal"/>
            </w:pPr>
            <w:r>
              <w:t>официальный сайт: http://www.gov.spb.ru/</w:t>
            </w:r>
          </w:p>
          <w:p w:rsidR="00532547" w:rsidRDefault="00532547">
            <w:pPr>
              <w:pStyle w:val="ConsPlusNormal"/>
            </w:pPr>
            <w:r>
              <w:t>адрес электронной почты: info@cppi.gov.spb.ru</w:t>
            </w:r>
          </w:p>
        </w:tc>
      </w:tr>
      <w:tr w:rsidR="00532547">
        <w:tc>
          <w:tcPr>
            <w:tcW w:w="1871" w:type="dxa"/>
          </w:tcPr>
          <w:p w:rsidR="00532547" w:rsidRDefault="00532547">
            <w:pPr>
              <w:pStyle w:val="ConsPlusNormal"/>
            </w:pPr>
            <w:r>
              <w:t>город Федерального значения Севастополь</w:t>
            </w:r>
          </w:p>
        </w:tc>
        <w:tc>
          <w:tcPr>
            <w:tcW w:w="2835" w:type="dxa"/>
          </w:tcPr>
          <w:p w:rsidR="00532547" w:rsidRDefault="00532547">
            <w:pPr>
              <w:pStyle w:val="ConsPlusNormal"/>
              <w:jc w:val="center"/>
            </w:pPr>
            <w:r>
              <w:t>Департамент сельского хозяйства города Севастополя</w:t>
            </w:r>
          </w:p>
        </w:tc>
        <w:tc>
          <w:tcPr>
            <w:tcW w:w="4365" w:type="dxa"/>
          </w:tcPr>
          <w:p w:rsidR="00532547" w:rsidRDefault="00532547">
            <w:pPr>
              <w:pStyle w:val="ConsPlusNormal"/>
            </w:pPr>
            <w:r>
              <w:t>г. Севастополь, проспект Нахимова, д. 21.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с 9.00 - 17.00</w:t>
            </w:r>
          </w:p>
          <w:p w:rsidR="00532547" w:rsidRDefault="00532547">
            <w:pPr>
              <w:pStyle w:val="ConsPlusNormal"/>
            </w:pPr>
            <w:r>
              <w:t>обеденный перерыв с 12.00 - 12.45</w:t>
            </w:r>
          </w:p>
          <w:p w:rsidR="00532547" w:rsidRDefault="00532547">
            <w:pPr>
              <w:pStyle w:val="ConsPlusNormal"/>
            </w:pPr>
            <w:r>
              <w:t>выходные дни: суббота, воскресенье</w:t>
            </w:r>
          </w:p>
          <w:p w:rsidR="00532547" w:rsidRDefault="00532547">
            <w:pPr>
              <w:pStyle w:val="ConsPlusNormal"/>
            </w:pPr>
            <w:r>
              <w:t>номер телефона: (0692) 54-33-50,</w:t>
            </w:r>
          </w:p>
          <w:p w:rsidR="00532547" w:rsidRDefault="00532547">
            <w:pPr>
              <w:pStyle w:val="ConsPlusNormal"/>
            </w:pPr>
            <w:r>
              <w:t>номер факса: (0692) 54-33-50</w:t>
            </w:r>
          </w:p>
          <w:p w:rsidR="00532547" w:rsidRDefault="00532547">
            <w:pPr>
              <w:pStyle w:val="ConsPlusNormal"/>
            </w:pPr>
            <w:r>
              <w:t>http://www.depcxsev.ru/</w:t>
            </w:r>
          </w:p>
          <w:p w:rsidR="00532547" w:rsidRDefault="00532547">
            <w:pPr>
              <w:pStyle w:val="ConsPlusNormal"/>
            </w:pPr>
            <w:r>
              <w:t>адрес электронной почты: sevgov_fish@mail.ru</w:t>
            </w:r>
          </w:p>
        </w:tc>
      </w:tr>
      <w:tr w:rsidR="00532547">
        <w:tc>
          <w:tcPr>
            <w:tcW w:w="1871" w:type="dxa"/>
          </w:tcPr>
          <w:p w:rsidR="00532547" w:rsidRDefault="00532547">
            <w:pPr>
              <w:pStyle w:val="ConsPlusNormal"/>
            </w:pPr>
            <w:r>
              <w:t>Еврейская автономная область</w:t>
            </w:r>
          </w:p>
        </w:tc>
        <w:tc>
          <w:tcPr>
            <w:tcW w:w="2835" w:type="dxa"/>
          </w:tcPr>
          <w:p w:rsidR="00532547" w:rsidRDefault="00532547">
            <w:pPr>
              <w:pStyle w:val="ConsPlusNormal"/>
              <w:jc w:val="center"/>
            </w:pPr>
            <w:r>
              <w:t>Управление по охране и использованию объектов животного мира правительства Еврейской автономной области</w:t>
            </w:r>
          </w:p>
        </w:tc>
        <w:tc>
          <w:tcPr>
            <w:tcW w:w="4365" w:type="dxa"/>
          </w:tcPr>
          <w:p w:rsidR="00532547" w:rsidRDefault="00532547">
            <w:pPr>
              <w:pStyle w:val="ConsPlusNormal"/>
            </w:pPr>
            <w:r>
              <w:t>679015, г. Биробиджан, ул. Советская, д. 111</w:t>
            </w:r>
          </w:p>
          <w:p w:rsidR="00532547" w:rsidRDefault="00532547">
            <w:pPr>
              <w:pStyle w:val="ConsPlusNormal"/>
            </w:pPr>
            <w:r>
              <w:t>График работы:</w:t>
            </w:r>
          </w:p>
          <w:p w:rsidR="00532547" w:rsidRDefault="00532547">
            <w:pPr>
              <w:pStyle w:val="ConsPlusNormal"/>
            </w:pPr>
            <w:r>
              <w:t>понедельник - четверг с 9.00 - 18.00</w:t>
            </w:r>
          </w:p>
          <w:p w:rsidR="00532547" w:rsidRDefault="00532547">
            <w:pPr>
              <w:pStyle w:val="ConsPlusNormal"/>
            </w:pPr>
            <w:r>
              <w:t>пятница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(42622) 4-68-41</w:t>
            </w:r>
          </w:p>
          <w:p w:rsidR="00532547" w:rsidRDefault="00532547">
            <w:pPr>
              <w:pStyle w:val="ConsPlusNormal"/>
            </w:pPr>
            <w:r>
              <w:t>номер факса: (42622) 4-68-41</w:t>
            </w:r>
          </w:p>
          <w:p w:rsidR="00532547" w:rsidRDefault="00532547">
            <w:pPr>
              <w:pStyle w:val="ConsPlusNormal"/>
            </w:pPr>
            <w:r>
              <w:t>адрес электронной почты: ohota@post.eao.ru</w:t>
            </w:r>
          </w:p>
          <w:p w:rsidR="00532547" w:rsidRDefault="00532547">
            <w:pPr>
              <w:pStyle w:val="ConsPlusNormal"/>
            </w:pPr>
            <w:r>
              <w:t>официальный сайт: http://www.eao.ru/</w:t>
            </w:r>
          </w:p>
        </w:tc>
      </w:tr>
      <w:tr w:rsidR="00532547">
        <w:tc>
          <w:tcPr>
            <w:tcW w:w="1871" w:type="dxa"/>
          </w:tcPr>
          <w:p w:rsidR="00532547" w:rsidRDefault="00532547">
            <w:pPr>
              <w:pStyle w:val="ConsPlusNormal"/>
            </w:pPr>
            <w:r>
              <w:t>Ненецкий автономный округ</w:t>
            </w:r>
          </w:p>
        </w:tc>
        <w:tc>
          <w:tcPr>
            <w:tcW w:w="2835" w:type="dxa"/>
          </w:tcPr>
          <w:p w:rsidR="00532547" w:rsidRDefault="00532547">
            <w:pPr>
              <w:pStyle w:val="ConsPlusNormal"/>
              <w:jc w:val="center"/>
            </w:pPr>
            <w:r>
              <w:t>Департамент природных ресурсов, экологии и агропромышленного комплекса Ненецкого автономного округа</w:t>
            </w:r>
          </w:p>
        </w:tc>
        <w:tc>
          <w:tcPr>
            <w:tcW w:w="4365" w:type="dxa"/>
          </w:tcPr>
          <w:p w:rsidR="00532547" w:rsidRDefault="00532547">
            <w:pPr>
              <w:pStyle w:val="ConsPlusNormal"/>
            </w:pPr>
            <w:r>
              <w:t>166700, Ненецкий автономный округ, Заполярный район, п. Искателей, пер. Арктический, д. 3.</w:t>
            </w:r>
          </w:p>
          <w:p w:rsidR="00532547" w:rsidRDefault="00532547">
            <w:pPr>
              <w:pStyle w:val="ConsPlusNormal"/>
            </w:pPr>
            <w:r>
              <w:t>График работы:</w:t>
            </w:r>
          </w:p>
          <w:p w:rsidR="00532547" w:rsidRDefault="00532547">
            <w:pPr>
              <w:pStyle w:val="ConsPlusNormal"/>
            </w:pPr>
            <w:r>
              <w:t>понедельник - четверг с 8.30 - 17.30</w:t>
            </w:r>
          </w:p>
          <w:p w:rsidR="00532547" w:rsidRDefault="00532547">
            <w:pPr>
              <w:pStyle w:val="ConsPlusNormal"/>
            </w:pPr>
            <w:r>
              <w:t>обеденный перерыв с 12.30 - 13.30</w:t>
            </w:r>
          </w:p>
          <w:p w:rsidR="00532547" w:rsidRDefault="00532547">
            <w:pPr>
              <w:pStyle w:val="ConsPlusNormal"/>
            </w:pPr>
            <w:r>
              <w:t>выходные дни: суббота, воскресенье</w:t>
            </w:r>
          </w:p>
          <w:p w:rsidR="00532547" w:rsidRDefault="00532547">
            <w:pPr>
              <w:pStyle w:val="ConsPlusNormal"/>
            </w:pPr>
            <w:r>
              <w:t>номер телефона: (81853) 2-13-88</w:t>
            </w:r>
          </w:p>
          <w:p w:rsidR="00532547" w:rsidRDefault="00532547">
            <w:pPr>
              <w:pStyle w:val="ConsPlusNormal"/>
            </w:pPr>
            <w:r>
              <w:t>номер факса: (81853) 2-13-69</w:t>
            </w:r>
          </w:p>
          <w:p w:rsidR="00532547" w:rsidRDefault="00532547">
            <w:pPr>
              <w:pStyle w:val="ConsPlusNormal"/>
            </w:pPr>
            <w:r>
              <w:t>официальный сайт: http://www.dprea.adm-nao.ru/</w:t>
            </w:r>
          </w:p>
          <w:p w:rsidR="00532547" w:rsidRDefault="00532547">
            <w:pPr>
              <w:pStyle w:val="ConsPlusNormal"/>
            </w:pPr>
            <w:r>
              <w:t>адрес электронной почты: dpreak@ogvnao.ru</w:t>
            </w:r>
          </w:p>
        </w:tc>
      </w:tr>
      <w:tr w:rsidR="00532547">
        <w:tc>
          <w:tcPr>
            <w:tcW w:w="1871" w:type="dxa"/>
          </w:tcPr>
          <w:p w:rsidR="00532547" w:rsidRDefault="00532547">
            <w:pPr>
              <w:pStyle w:val="ConsPlusNormal"/>
            </w:pPr>
            <w:r>
              <w:t xml:space="preserve">Ханты-Мансийский </w:t>
            </w:r>
            <w:r>
              <w:lastRenderedPageBreak/>
              <w:t>автономный округ - Югра</w:t>
            </w:r>
          </w:p>
        </w:tc>
        <w:tc>
          <w:tcPr>
            <w:tcW w:w="2835" w:type="dxa"/>
          </w:tcPr>
          <w:p w:rsidR="00532547" w:rsidRDefault="00532547">
            <w:pPr>
              <w:pStyle w:val="ConsPlusNormal"/>
              <w:jc w:val="center"/>
            </w:pPr>
            <w:r>
              <w:lastRenderedPageBreak/>
              <w:t>Департамент промышленности Ханты-</w:t>
            </w:r>
            <w:r>
              <w:lastRenderedPageBreak/>
              <w:t>Мансийского автономного округа - Югры</w:t>
            </w:r>
          </w:p>
        </w:tc>
        <w:tc>
          <w:tcPr>
            <w:tcW w:w="4365" w:type="dxa"/>
          </w:tcPr>
          <w:p w:rsidR="00532547" w:rsidRDefault="00532547">
            <w:pPr>
              <w:pStyle w:val="ConsPlusNormal"/>
            </w:pPr>
            <w:r>
              <w:lastRenderedPageBreak/>
              <w:t>628006, г. Ханты-Мансийск, ул. Мира, д. 4а.</w:t>
            </w:r>
          </w:p>
          <w:p w:rsidR="00532547" w:rsidRDefault="00532547">
            <w:pPr>
              <w:pStyle w:val="ConsPlusNormal"/>
            </w:pPr>
            <w:r>
              <w:t>График работы:</w:t>
            </w:r>
          </w:p>
          <w:p w:rsidR="00532547" w:rsidRDefault="00532547">
            <w:pPr>
              <w:pStyle w:val="ConsPlusNormal"/>
            </w:pPr>
            <w:r>
              <w:lastRenderedPageBreak/>
              <w:t>понедельник - четверг с 9.00 - 18.15</w:t>
            </w:r>
          </w:p>
          <w:p w:rsidR="00532547" w:rsidRDefault="00532547">
            <w:pPr>
              <w:pStyle w:val="ConsPlusNormal"/>
            </w:pPr>
            <w:r>
              <w:t>пятница с 9.00 - 17.00</w:t>
            </w:r>
          </w:p>
          <w:p w:rsidR="00532547" w:rsidRDefault="00532547">
            <w:pPr>
              <w:pStyle w:val="ConsPlusNormal"/>
            </w:pPr>
            <w:r>
              <w:t>обеденный перерыв с 13.00 - 14.00</w:t>
            </w:r>
          </w:p>
          <w:p w:rsidR="00532547" w:rsidRDefault="00532547">
            <w:pPr>
              <w:pStyle w:val="ConsPlusNormal"/>
            </w:pPr>
            <w:r>
              <w:t>выходные дни: суббота, воскресенье</w:t>
            </w:r>
          </w:p>
          <w:p w:rsidR="00532547" w:rsidRDefault="00532547">
            <w:pPr>
              <w:pStyle w:val="ConsPlusNormal"/>
            </w:pPr>
            <w:r>
              <w:t>номер телефона: (3467) 32-79-56</w:t>
            </w:r>
          </w:p>
          <w:p w:rsidR="00532547" w:rsidRDefault="00532547">
            <w:pPr>
              <w:pStyle w:val="ConsPlusNormal"/>
            </w:pPr>
            <w:r>
              <w:t>номер факса: (3467) 32-62-56</w:t>
            </w:r>
          </w:p>
          <w:p w:rsidR="00532547" w:rsidRDefault="00532547">
            <w:pPr>
              <w:pStyle w:val="ConsPlusNormal"/>
            </w:pPr>
            <w:r>
              <w:t>официальный сайт: http://www.depcultura.admhmao.ru/</w:t>
            </w:r>
          </w:p>
          <w:p w:rsidR="00532547" w:rsidRDefault="00532547">
            <w:pPr>
              <w:pStyle w:val="ConsPlusNormal"/>
            </w:pPr>
            <w:r>
              <w:t>адрес электронной почты: depprom@admhmao.ru</w:t>
            </w:r>
          </w:p>
        </w:tc>
      </w:tr>
      <w:tr w:rsidR="00532547">
        <w:tc>
          <w:tcPr>
            <w:tcW w:w="1871" w:type="dxa"/>
          </w:tcPr>
          <w:p w:rsidR="00532547" w:rsidRDefault="00532547">
            <w:pPr>
              <w:pStyle w:val="ConsPlusNormal"/>
            </w:pPr>
            <w:r>
              <w:lastRenderedPageBreak/>
              <w:t>Чукотский автономный округ</w:t>
            </w:r>
          </w:p>
        </w:tc>
        <w:tc>
          <w:tcPr>
            <w:tcW w:w="2835" w:type="dxa"/>
          </w:tcPr>
          <w:p w:rsidR="00532547" w:rsidRDefault="00532547">
            <w:pPr>
              <w:pStyle w:val="ConsPlusNormal"/>
              <w:jc w:val="center"/>
            </w:pPr>
            <w:r>
              <w:t>Департамент промышленной и сельскохозяйственной политики Чукотского автономного округа</w:t>
            </w:r>
          </w:p>
        </w:tc>
        <w:tc>
          <w:tcPr>
            <w:tcW w:w="4365" w:type="dxa"/>
          </w:tcPr>
          <w:p w:rsidR="00532547" w:rsidRDefault="00532547">
            <w:pPr>
              <w:pStyle w:val="ConsPlusNormal"/>
            </w:pPr>
            <w:r>
              <w:t>689000, Чукотский автономный округ г. Анадырь, ул. Отке, д. 4.</w:t>
            </w:r>
          </w:p>
          <w:p w:rsidR="00532547" w:rsidRDefault="00532547">
            <w:pPr>
              <w:pStyle w:val="ConsPlusNormal"/>
            </w:pPr>
            <w:r>
              <w:t>График работы:</w:t>
            </w:r>
          </w:p>
          <w:p w:rsidR="00532547" w:rsidRDefault="00532547">
            <w:pPr>
              <w:pStyle w:val="ConsPlusNormal"/>
            </w:pPr>
            <w:r>
              <w:t>понедельник - четверг с 9.00 - 19.00</w:t>
            </w:r>
          </w:p>
          <w:p w:rsidR="00532547" w:rsidRDefault="00532547">
            <w:pPr>
              <w:pStyle w:val="ConsPlusNormal"/>
            </w:pPr>
            <w:r>
              <w:t>пятница 9.00 - 17.45</w:t>
            </w:r>
          </w:p>
          <w:p w:rsidR="00532547" w:rsidRDefault="00532547">
            <w:pPr>
              <w:pStyle w:val="ConsPlusNormal"/>
            </w:pPr>
            <w:r>
              <w:t>обеденный перерыв с 12.45 - 14.30</w:t>
            </w:r>
          </w:p>
          <w:p w:rsidR="00532547" w:rsidRDefault="00532547">
            <w:pPr>
              <w:pStyle w:val="ConsPlusNormal"/>
            </w:pPr>
            <w:r>
              <w:t>выходные дни: суббота, воскресенье</w:t>
            </w:r>
          </w:p>
          <w:p w:rsidR="00532547" w:rsidRDefault="00532547">
            <w:pPr>
              <w:pStyle w:val="ConsPlusNormal"/>
            </w:pPr>
            <w:r>
              <w:t>номер телефона: (42722) 6-35-31</w:t>
            </w:r>
          </w:p>
          <w:p w:rsidR="00532547" w:rsidRDefault="00532547">
            <w:pPr>
              <w:pStyle w:val="ConsPlusNormal"/>
            </w:pPr>
            <w:r>
              <w:t>номер факса: (42722) 2-43-33</w:t>
            </w:r>
          </w:p>
          <w:p w:rsidR="00532547" w:rsidRDefault="00532547">
            <w:pPr>
              <w:pStyle w:val="ConsPlusNormal"/>
            </w:pPr>
            <w:r>
              <w:t>адрес электронной почты: M.Ahmedova@anadyr.chukotka.org;</w:t>
            </w:r>
          </w:p>
          <w:p w:rsidR="00532547" w:rsidRDefault="00532547">
            <w:pPr>
              <w:pStyle w:val="ConsPlusNormal"/>
            </w:pPr>
            <w:r>
              <w:t>официальный сайт: http://www.chukotka.org/</w:t>
            </w:r>
          </w:p>
        </w:tc>
      </w:tr>
      <w:tr w:rsidR="00532547">
        <w:tc>
          <w:tcPr>
            <w:tcW w:w="1871" w:type="dxa"/>
          </w:tcPr>
          <w:p w:rsidR="00532547" w:rsidRDefault="00532547">
            <w:pPr>
              <w:pStyle w:val="ConsPlusNormal"/>
            </w:pPr>
            <w:r>
              <w:t>Ямало-Ненецкий автономный округ</w:t>
            </w:r>
          </w:p>
        </w:tc>
        <w:tc>
          <w:tcPr>
            <w:tcW w:w="2835" w:type="dxa"/>
          </w:tcPr>
          <w:p w:rsidR="00532547" w:rsidRDefault="00532547">
            <w:pPr>
              <w:pStyle w:val="ConsPlusNormal"/>
              <w:jc w:val="center"/>
            </w:pPr>
            <w:r>
              <w:t>Департамент природно-ресурсного регулирования, лесных отношений и развития нефтегазового комплекса Ямало-Ненецкого автономного округа</w:t>
            </w:r>
          </w:p>
        </w:tc>
        <w:tc>
          <w:tcPr>
            <w:tcW w:w="4365" w:type="dxa"/>
          </w:tcPr>
          <w:p w:rsidR="00532547" w:rsidRDefault="00532547">
            <w:pPr>
              <w:pStyle w:val="ConsPlusNormal"/>
            </w:pPr>
            <w:r>
              <w:t>629008, г. Салехард, ул. Матросова, д. 29.</w:t>
            </w:r>
          </w:p>
          <w:p w:rsidR="00532547" w:rsidRDefault="00532547">
            <w:pPr>
              <w:pStyle w:val="ConsPlusNormal"/>
            </w:pPr>
            <w:r>
              <w:t>График работы:</w:t>
            </w:r>
          </w:p>
          <w:p w:rsidR="00532547" w:rsidRDefault="00532547">
            <w:pPr>
              <w:pStyle w:val="ConsPlusNormal"/>
            </w:pPr>
            <w:r>
              <w:t>понедельник - пятница с 8.30 - 18.00</w:t>
            </w:r>
          </w:p>
          <w:p w:rsidR="00532547" w:rsidRDefault="00532547">
            <w:pPr>
              <w:pStyle w:val="ConsPlusNormal"/>
            </w:pPr>
            <w:r>
              <w:t>обеденный перерыв 12.30 - 14.00</w:t>
            </w:r>
          </w:p>
          <w:p w:rsidR="00532547" w:rsidRDefault="00532547">
            <w:pPr>
              <w:pStyle w:val="ConsPlusNormal"/>
            </w:pPr>
            <w:r>
              <w:t>выходные дни: суббота, воскресенье</w:t>
            </w:r>
          </w:p>
          <w:p w:rsidR="00532547" w:rsidRDefault="00532547">
            <w:pPr>
              <w:pStyle w:val="ConsPlusNormal"/>
            </w:pPr>
            <w:r>
              <w:t>номер телефона: (34922) 4-16-25</w:t>
            </w:r>
          </w:p>
          <w:p w:rsidR="00532547" w:rsidRDefault="00532547">
            <w:pPr>
              <w:pStyle w:val="ConsPlusNormal"/>
            </w:pPr>
            <w:r>
              <w:t>номер факса: (34922) 4-10-38</w:t>
            </w:r>
          </w:p>
          <w:p w:rsidR="00532547" w:rsidRDefault="00532547">
            <w:pPr>
              <w:pStyle w:val="ConsPlusNormal"/>
            </w:pPr>
            <w:r>
              <w:t>адрес электронной почты: dprr@dprr.gov.yanao.ru</w:t>
            </w:r>
          </w:p>
          <w:p w:rsidR="00532547" w:rsidRDefault="00532547">
            <w:pPr>
              <w:pStyle w:val="ConsPlusNormal"/>
            </w:pPr>
            <w:r>
              <w:t>официальный сайт: http://www.yamal.ru/</w:t>
            </w:r>
          </w:p>
        </w:tc>
      </w:tr>
    </w:tbl>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2</w:t>
      </w:r>
    </w:p>
    <w:p w:rsidR="00532547" w:rsidRDefault="00532547">
      <w:pPr>
        <w:pStyle w:val="ConsPlusNormal"/>
        <w:jc w:val="right"/>
      </w:pPr>
      <w:r>
        <w:t>к Административному регламенту</w:t>
      </w:r>
    </w:p>
    <w:p w:rsidR="00532547" w:rsidRDefault="00532547">
      <w:pPr>
        <w:pStyle w:val="ConsPlusNormal"/>
        <w:jc w:val="right"/>
      </w:pPr>
      <w:r>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Normal"/>
        <w:jc w:val="right"/>
      </w:pPr>
      <w:r>
        <w:t>Форма</w:t>
      </w:r>
    </w:p>
    <w:p w:rsidR="00532547" w:rsidRDefault="00532547">
      <w:pPr>
        <w:pStyle w:val="ConsPlusNormal"/>
        <w:jc w:val="both"/>
      </w:pPr>
    </w:p>
    <w:p w:rsidR="00532547" w:rsidRDefault="00532547">
      <w:pPr>
        <w:pStyle w:val="ConsPlusNonformat"/>
        <w:jc w:val="both"/>
      </w:pPr>
      <w:bookmarkStart w:id="33" w:name="P1795"/>
      <w:bookmarkEnd w:id="33"/>
      <w:r>
        <w:lastRenderedPageBreak/>
        <w:t xml:space="preserve">                       ЗАЯВКА НА УЧАСТИЕ В КОНКУРСЕ</w:t>
      </w:r>
    </w:p>
    <w:p w:rsidR="00532547" w:rsidRDefault="00532547">
      <w:pPr>
        <w:pStyle w:val="ConsPlusNonformat"/>
        <w:jc w:val="both"/>
      </w:pPr>
      <w:r>
        <w:t xml:space="preserve">     (в случае проведения конкурса на предоставление рыбопромыслового</w:t>
      </w:r>
    </w:p>
    <w:p w:rsidR="00532547" w:rsidRDefault="00532547">
      <w:pPr>
        <w:pStyle w:val="ConsPlusNonformat"/>
        <w:jc w:val="both"/>
      </w:pPr>
      <w:r>
        <w:t xml:space="preserve">            участка для осуществления промышленного рыболовства</w:t>
      </w:r>
    </w:p>
    <w:p w:rsidR="00532547" w:rsidRDefault="00532547">
      <w:pPr>
        <w:pStyle w:val="ConsPlusNonformat"/>
        <w:jc w:val="both"/>
      </w:pPr>
      <w:r>
        <w:t xml:space="preserve">                       или прибрежного рыболовства)</w:t>
      </w:r>
    </w:p>
    <w:p w:rsidR="00532547" w:rsidRDefault="00532547">
      <w:pPr>
        <w:pStyle w:val="ConsPlusNonformat"/>
        <w:jc w:val="both"/>
      </w:pPr>
    </w:p>
    <w:p w:rsidR="00532547" w:rsidRDefault="00532547">
      <w:pPr>
        <w:pStyle w:val="ConsPlusNonformat"/>
        <w:jc w:val="both"/>
      </w:pPr>
      <w:r>
        <w:t>Название конкурса: ________________________________________________________</w:t>
      </w:r>
    </w:p>
    <w:p w:rsidR="00532547" w:rsidRDefault="00532547">
      <w:pPr>
        <w:pStyle w:val="ConsPlusNonformat"/>
        <w:jc w:val="both"/>
      </w:pPr>
    </w:p>
    <w:p w:rsidR="00532547" w:rsidRDefault="00532547">
      <w:pPr>
        <w:pStyle w:val="ConsPlusNonformat"/>
        <w:jc w:val="both"/>
      </w:pPr>
      <w:r>
        <w:t xml:space="preserve">    1. Лот N __________</w:t>
      </w:r>
    </w:p>
    <w:p w:rsidR="00532547" w:rsidRDefault="00532547">
      <w:pPr>
        <w:pStyle w:val="ConsPlusNonformat"/>
        <w:jc w:val="both"/>
      </w:pPr>
      <w:r>
        <w:t xml:space="preserve">    2.   Наименование,   адрес   места  нахождения,  банковские  реквизиты,</w:t>
      </w:r>
    </w:p>
    <w:p w:rsidR="00532547" w:rsidRDefault="00532547">
      <w:pPr>
        <w:pStyle w:val="ConsPlusNonformat"/>
        <w:jc w:val="both"/>
      </w:pPr>
      <w:r>
        <w:t>индентификационный  номер налогоплательщика (ИНН), основной государственный</w:t>
      </w:r>
    </w:p>
    <w:p w:rsidR="00532547" w:rsidRDefault="00532547">
      <w:pPr>
        <w:pStyle w:val="ConsPlusNonformat"/>
        <w:jc w:val="both"/>
      </w:pPr>
      <w:r>
        <w:t>регистрационный  номер  (ОГРН), номер контактного телефона (для юридических</w:t>
      </w:r>
    </w:p>
    <w:p w:rsidR="00532547" w:rsidRDefault="00532547">
      <w:pPr>
        <w:pStyle w:val="ConsPlusNonformat"/>
        <w:jc w:val="both"/>
      </w:pPr>
      <w:r>
        <w:t>лиц),   либо  фамилия,  имя,  отчество  (при  наличии),  данные  документа,</w:t>
      </w:r>
    </w:p>
    <w:p w:rsidR="00532547" w:rsidRDefault="00532547">
      <w:pPr>
        <w:pStyle w:val="ConsPlusNonformat"/>
        <w:jc w:val="both"/>
      </w:pPr>
      <w:r>
        <w:t>удостоверяющего   личность,   место   жительства,   банковские   реквизиты,</w:t>
      </w:r>
    </w:p>
    <w:p w:rsidR="00532547" w:rsidRDefault="00532547">
      <w:pPr>
        <w:pStyle w:val="ConsPlusNonformat"/>
        <w:jc w:val="both"/>
      </w:pPr>
      <w:r>
        <w:t>идентификационный    номер   налогоплательщика   (ИНН),   страховой   номер</w:t>
      </w:r>
    </w:p>
    <w:p w:rsidR="00532547" w:rsidRDefault="00532547">
      <w:pPr>
        <w:pStyle w:val="ConsPlusNonformat"/>
        <w:jc w:val="both"/>
      </w:pPr>
      <w:r>
        <w:t>индивидуального   лицевого   счета   в  системе  обязательного  пенсионного</w:t>
      </w:r>
    </w:p>
    <w:p w:rsidR="00532547" w:rsidRDefault="00532547">
      <w:pPr>
        <w:pStyle w:val="ConsPlusNonformat"/>
        <w:jc w:val="both"/>
      </w:pPr>
      <w:r>
        <w:t>страхования, основной государственный регистрационный номер индивидуального</w:t>
      </w:r>
    </w:p>
    <w:p w:rsidR="00532547" w:rsidRDefault="00532547">
      <w:pPr>
        <w:pStyle w:val="ConsPlusNonformat"/>
        <w:jc w:val="both"/>
      </w:pPr>
      <w:r>
        <w:t>предпринимателя  (ОГРНИП),  номер  контактного телефона (для индивидуальных</w:t>
      </w:r>
    </w:p>
    <w:p w:rsidR="00532547" w:rsidRDefault="00532547">
      <w:pPr>
        <w:pStyle w:val="ConsPlusNonformat"/>
        <w:jc w:val="both"/>
      </w:pPr>
      <w:r>
        <w:t>предпринимателей):</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3.   Предложение   заявителя   о   размере   платы   за  предоставление</w:t>
      </w:r>
    </w:p>
    <w:p w:rsidR="00532547" w:rsidRDefault="00532547">
      <w:pPr>
        <w:pStyle w:val="ConsPlusNonformat"/>
        <w:jc w:val="both"/>
      </w:pPr>
      <w:r>
        <w:t>рыбопромыслового  участка, перечисляемой в соответствующий бюджет (в случае</w:t>
      </w:r>
    </w:p>
    <w:p w:rsidR="00532547" w:rsidRDefault="00532547">
      <w:pPr>
        <w:pStyle w:val="ConsPlusNonformat"/>
        <w:jc w:val="both"/>
      </w:pPr>
      <w:r>
        <w:t>признания его победителем конкурса)</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4. Сведения о количестве рыбопромысловых участков, на которых заявитель</w:t>
      </w:r>
    </w:p>
    <w:p w:rsidR="00532547" w:rsidRDefault="00532547">
      <w:pPr>
        <w:pStyle w:val="ConsPlusNonformat"/>
        <w:jc w:val="both"/>
      </w:pPr>
      <w:r>
        <w:t>последние  4  года,  предшествующие  году  проведения конкурса, осуществлял</w:t>
      </w:r>
    </w:p>
    <w:p w:rsidR="00532547" w:rsidRDefault="00532547">
      <w:pPr>
        <w:pStyle w:val="ConsPlusNonformat"/>
        <w:jc w:val="both"/>
      </w:pPr>
      <w:r>
        <w:t>рыболовство (для заявителей, ранее осуществлявших рыболовство):</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(указывается наименование рыбопромыслового участка,</w:t>
      </w:r>
    </w:p>
    <w:p w:rsidR="00532547" w:rsidRDefault="00532547">
      <w:pPr>
        <w:pStyle w:val="ConsPlusNonformat"/>
        <w:jc w:val="both"/>
      </w:pPr>
      <w:r>
        <w:t xml:space="preserve">         цель его использования, номер и дата заключения договора</w:t>
      </w:r>
    </w:p>
    <w:p w:rsidR="00532547" w:rsidRDefault="00532547">
      <w:pPr>
        <w:pStyle w:val="ConsPlusNonformat"/>
        <w:jc w:val="both"/>
      </w:pPr>
      <w:r>
        <w:t xml:space="preserve">   о предоставлении рыбопромыслового участка, муниципальное образование,</w:t>
      </w:r>
    </w:p>
    <w:p w:rsidR="00532547" w:rsidRDefault="00532547">
      <w:pPr>
        <w:pStyle w:val="ConsPlusNonformat"/>
        <w:jc w:val="both"/>
      </w:pPr>
      <w:r>
        <w:t xml:space="preserve">      на территории которого располагается или к территории которого</w:t>
      </w:r>
    </w:p>
    <w:p w:rsidR="00532547" w:rsidRDefault="00532547">
      <w:pPr>
        <w:pStyle w:val="ConsPlusNonformat"/>
        <w:jc w:val="both"/>
      </w:pPr>
      <w:r>
        <w:t xml:space="preserve">                    прилегает рыбопромысловый участок)</w:t>
      </w:r>
    </w:p>
    <w:p w:rsidR="00532547" w:rsidRDefault="00532547">
      <w:pPr>
        <w:pStyle w:val="ConsPlusNonformat"/>
        <w:jc w:val="both"/>
      </w:pPr>
      <w:r>
        <w:t xml:space="preserve">    5.   Сведения  о  средневзвешенных  показателях  освоения  квот  добычи</w:t>
      </w:r>
    </w:p>
    <w:p w:rsidR="00532547" w:rsidRDefault="00532547">
      <w:pPr>
        <w:pStyle w:val="ConsPlusNonformat"/>
        <w:jc w:val="both"/>
      </w:pPr>
      <w:r>
        <w:t>(вылова)  водных  биологических  ресурсов,  а также рекомендованных объемов</w:t>
      </w:r>
    </w:p>
    <w:p w:rsidR="00532547" w:rsidRDefault="00532547">
      <w:pPr>
        <w:pStyle w:val="ConsPlusNonformat"/>
        <w:jc w:val="both"/>
      </w:pPr>
      <w:r>
        <w:t>добычи  (вылова)  водных  биологических  ресурсов,  общий  допустимый  улов</w:t>
      </w:r>
    </w:p>
    <w:p w:rsidR="00532547" w:rsidRDefault="00532547">
      <w:pPr>
        <w:pStyle w:val="ConsPlusNonformat"/>
        <w:jc w:val="both"/>
      </w:pPr>
      <w:r>
        <w:t>которых  не  установлен,  выделенных  заявителю  в  соответствующих районах</w:t>
      </w:r>
    </w:p>
    <w:p w:rsidR="00532547" w:rsidRDefault="00532547">
      <w:pPr>
        <w:pStyle w:val="ConsPlusNonformat"/>
        <w:jc w:val="both"/>
      </w:pPr>
      <w:r>
        <w:t>промысла   на  рыбопромысловых  участках  за  последние  4  и  менее  года,</w:t>
      </w:r>
    </w:p>
    <w:p w:rsidR="00532547" w:rsidRDefault="00532547">
      <w:pPr>
        <w:pStyle w:val="ConsPlusNonformat"/>
        <w:jc w:val="both"/>
      </w:pPr>
      <w:r>
        <w:t>предшествующие году проведения конкурса (в случае необходимости):</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6.  Сведения  о  нахождении  или  ненахождении  заявителя под контролем</w:t>
      </w:r>
    </w:p>
    <w:p w:rsidR="00532547" w:rsidRDefault="00532547">
      <w:pPr>
        <w:pStyle w:val="ConsPlusNonformat"/>
        <w:jc w:val="both"/>
      </w:pPr>
      <w:r>
        <w:t>иностранного инвестора - для юридического лица:</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7.  Сведения  о решении Федеральной антимонопольной службы, оформленном</w:t>
      </w:r>
    </w:p>
    <w:p w:rsidR="00532547" w:rsidRDefault="00532547">
      <w:pPr>
        <w:pStyle w:val="ConsPlusNonformat"/>
        <w:jc w:val="both"/>
      </w:pPr>
      <w:r>
        <w:t>на   основании   решения   Правительственной   комиссии   по   контролю  за</w:t>
      </w:r>
    </w:p>
    <w:p w:rsidR="00532547" w:rsidRDefault="00532547">
      <w:pPr>
        <w:pStyle w:val="ConsPlusNonformat"/>
        <w:jc w:val="both"/>
      </w:pPr>
      <w:r>
        <w:t>осуществлением   иностранных  инвестиций  в  Российской  Федерации,  -  для</w:t>
      </w:r>
    </w:p>
    <w:p w:rsidR="00532547" w:rsidRDefault="00532547">
      <w:pPr>
        <w:pStyle w:val="ConsPlusNonformat"/>
        <w:jc w:val="both"/>
      </w:pPr>
      <w:r>
        <w:t>юридического   лица  в  случае,  если  контроль  иностранного  инвестора  в</w:t>
      </w:r>
    </w:p>
    <w:p w:rsidR="00532547" w:rsidRDefault="00532547">
      <w:pPr>
        <w:pStyle w:val="ConsPlusNonformat"/>
        <w:jc w:val="both"/>
      </w:pPr>
      <w:r>
        <w:t>отношении  такого  юридического  лица установлен в порядке, предусмотренном</w:t>
      </w:r>
    </w:p>
    <w:p w:rsidR="00532547" w:rsidRDefault="00532547">
      <w:pPr>
        <w:pStyle w:val="ConsPlusNonformat"/>
        <w:jc w:val="both"/>
      </w:pPr>
      <w:r>
        <w:t xml:space="preserve">Федеральным  </w:t>
      </w:r>
      <w:hyperlink r:id="rId45" w:history="1">
        <w:r>
          <w:rPr>
            <w:color w:val="0000FF"/>
          </w:rPr>
          <w:t>законом</w:t>
        </w:r>
      </w:hyperlink>
      <w:r>
        <w:t xml:space="preserve">  от 29 апреля 2008 г. N 57-ФЗ "О порядке осуществления</w:t>
      </w:r>
    </w:p>
    <w:p w:rsidR="00532547" w:rsidRDefault="00532547">
      <w:pPr>
        <w:pStyle w:val="ConsPlusNonformat"/>
        <w:jc w:val="both"/>
      </w:pPr>
      <w:r>
        <w:t>иностранных  инвестиций  в  хозяйственные  общества, имеющие стратегическое</w:t>
      </w:r>
    </w:p>
    <w:p w:rsidR="00532547" w:rsidRDefault="00532547">
      <w:pPr>
        <w:pStyle w:val="ConsPlusNonformat"/>
        <w:jc w:val="both"/>
      </w:pPr>
      <w:r>
        <w:t>значение для обеспечения обороны страны и безопасности государства":</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8.  Сведения о среднесуточном объеме (в тоннах) производства заявителем</w:t>
      </w:r>
    </w:p>
    <w:p w:rsidR="00532547" w:rsidRDefault="00532547">
      <w:pPr>
        <w:pStyle w:val="ConsPlusNonformat"/>
        <w:jc w:val="both"/>
      </w:pPr>
      <w:r>
        <w:lastRenderedPageBreak/>
        <w:t>рыбной  и  иной  продукции  из  водных  биологических ресурсов на береговых</w:t>
      </w:r>
    </w:p>
    <w:p w:rsidR="00532547" w:rsidRDefault="00532547">
      <w:pPr>
        <w:pStyle w:val="ConsPlusNonformat"/>
        <w:jc w:val="both"/>
      </w:pPr>
      <w:r>
        <w:t>производственных  объектах,  позволяющих  осуществлять  переработку  водных</w:t>
      </w:r>
    </w:p>
    <w:p w:rsidR="00532547" w:rsidRDefault="00532547">
      <w:pPr>
        <w:pStyle w:val="ConsPlusNonformat"/>
        <w:jc w:val="both"/>
      </w:pPr>
      <w:r>
        <w:t>биологических   ресурсов   (далее   -   рыбоперерабатывающий   завод),   не</w:t>
      </w:r>
    </w:p>
    <w:p w:rsidR="00532547" w:rsidRDefault="00532547">
      <w:pPr>
        <w:pStyle w:val="ConsPlusNonformat"/>
        <w:jc w:val="both"/>
      </w:pPr>
      <w:r>
        <w:t>обремененных   правами   третьих   лиц   и   расположенных   в  границах  1</w:t>
      </w:r>
    </w:p>
    <w:p w:rsidR="00532547" w:rsidRDefault="00532547">
      <w:pPr>
        <w:pStyle w:val="ConsPlusNonformat"/>
        <w:jc w:val="both"/>
      </w:pPr>
      <w:r>
        <w:t>муниципального  образования соответствующего субъекта Российской Федерации,</w:t>
      </w:r>
    </w:p>
    <w:p w:rsidR="00532547" w:rsidRDefault="00532547">
      <w:pPr>
        <w:pStyle w:val="ConsPlusNonformat"/>
        <w:jc w:val="both"/>
      </w:pPr>
      <w:r>
        <w:t>на  территории  которого  расположен  или  к  территории которого прилегает</w:t>
      </w:r>
    </w:p>
    <w:p w:rsidR="00532547" w:rsidRDefault="00532547">
      <w:pPr>
        <w:pStyle w:val="ConsPlusNonformat"/>
        <w:jc w:val="both"/>
      </w:pPr>
      <w:r>
        <w:t>рыбопромысловый   участок,   за   последние  4  года,  предшествующие  году</w:t>
      </w:r>
    </w:p>
    <w:p w:rsidR="00532547" w:rsidRDefault="00532547">
      <w:pPr>
        <w:pStyle w:val="ConsPlusNonformat"/>
        <w:jc w:val="both"/>
      </w:pPr>
      <w:r>
        <w:t>проведения  конкурса, либо за фактический период, предшествующий проведению</w:t>
      </w:r>
    </w:p>
    <w:p w:rsidR="00532547" w:rsidRDefault="00532547">
      <w:pPr>
        <w:pStyle w:val="ConsPlusNonformat"/>
        <w:jc w:val="both"/>
      </w:pPr>
      <w:r>
        <w:t>конкурса,  в  случае,  если  этот период менее 4 лет (для заявителей, ранее</w:t>
      </w:r>
    </w:p>
    <w:p w:rsidR="00532547" w:rsidRDefault="00532547">
      <w:pPr>
        <w:pStyle w:val="ConsPlusNonformat"/>
        <w:jc w:val="both"/>
      </w:pPr>
      <w:r>
        <w:t>осуществлявших рыболовство):</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9.  Сведения  о  средней  численности  работников,  каждый  из  которых</w:t>
      </w:r>
    </w:p>
    <w:p w:rsidR="00532547" w:rsidRDefault="00532547">
      <w:pPr>
        <w:pStyle w:val="ConsPlusNonformat"/>
        <w:jc w:val="both"/>
      </w:pPr>
      <w:r>
        <w:t>работает  у  заявителя  в  течение  4  лет,  предшествующих году проведения</w:t>
      </w:r>
    </w:p>
    <w:p w:rsidR="00532547" w:rsidRDefault="00532547">
      <w:pPr>
        <w:pStyle w:val="ConsPlusNonformat"/>
        <w:jc w:val="both"/>
      </w:pPr>
      <w:r>
        <w:t>конкурса,  имеет  общий  стаж  работы  у  заявителя  не  менее  12 месяцев,</w:t>
      </w:r>
    </w:p>
    <w:p w:rsidR="00532547" w:rsidRDefault="00532547">
      <w:pPr>
        <w:pStyle w:val="ConsPlusNonformat"/>
        <w:jc w:val="both"/>
      </w:pPr>
      <w:r>
        <w:t>зарегистрирован   в  муниципальном  образовании  соответствующего  субъекта</w:t>
      </w:r>
    </w:p>
    <w:p w:rsidR="00532547" w:rsidRDefault="00532547">
      <w:pPr>
        <w:pStyle w:val="ConsPlusNonformat"/>
        <w:jc w:val="both"/>
      </w:pPr>
      <w:r>
        <w:t>Российской  Федерации,  на  территории которого расположен или к территории</w:t>
      </w:r>
    </w:p>
    <w:p w:rsidR="00532547" w:rsidRDefault="00532547">
      <w:pPr>
        <w:pStyle w:val="ConsPlusNonformat"/>
        <w:jc w:val="both"/>
      </w:pPr>
      <w:r>
        <w:t>которого   прилегает   рыбопромысловый   участок   (для  заявителей,  ранее</w:t>
      </w:r>
    </w:p>
    <w:p w:rsidR="00532547" w:rsidRDefault="00532547">
      <w:pPr>
        <w:pStyle w:val="ConsPlusNonformat"/>
        <w:jc w:val="both"/>
      </w:pPr>
      <w:r>
        <w:t>осуществлявших рыболовство):</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10. Сведения о видах производимой заявителем рыбной и иной продукции из</w:t>
      </w:r>
    </w:p>
    <w:p w:rsidR="00532547" w:rsidRDefault="00532547">
      <w:pPr>
        <w:pStyle w:val="ConsPlusNonformat"/>
        <w:jc w:val="both"/>
      </w:pPr>
      <w:r>
        <w:t>водных  биологических  ресурсов на рыбоперерабатывающем заводе за последний</w:t>
      </w:r>
    </w:p>
    <w:p w:rsidR="00532547" w:rsidRDefault="00532547">
      <w:pPr>
        <w:pStyle w:val="ConsPlusNonformat"/>
        <w:jc w:val="both"/>
      </w:pPr>
      <w:r>
        <w:t>год,  предшествующий  году проведения конкурса, либо за фактический период,</w:t>
      </w:r>
    </w:p>
    <w:p w:rsidR="00532547" w:rsidRDefault="00532547">
      <w:pPr>
        <w:pStyle w:val="ConsPlusNonformat"/>
        <w:jc w:val="both"/>
      </w:pPr>
      <w:r>
        <w:t>предшествующий  проведению конкурса, в случае, если этот период менее года,</w:t>
      </w:r>
    </w:p>
    <w:p w:rsidR="00532547" w:rsidRDefault="00532547">
      <w:pPr>
        <w:pStyle w:val="ConsPlusNonformat"/>
        <w:jc w:val="both"/>
      </w:pPr>
      <w:r>
        <w:t xml:space="preserve">в соответствии с </w:t>
      </w:r>
      <w:hyperlink r:id="rId46" w:history="1">
        <w:r>
          <w:rPr>
            <w:color w:val="0000FF"/>
          </w:rPr>
          <w:t>перечнем</w:t>
        </w:r>
      </w:hyperlink>
      <w:r>
        <w:t xml:space="preserve"> видов такой продукции, утверждаемым Министерством</w:t>
      </w:r>
    </w:p>
    <w:p w:rsidR="00532547" w:rsidRDefault="00532547">
      <w:pPr>
        <w:pStyle w:val="ConsPlusNonformat"/>
        <w:jc w:val="both"/>
      </w:pPr>
      <w:r>
        <w:t>сельского   хозяйства   Российской   Федерации   (для   заявителей,   ранее</w:t>
      </w:r>
    </w:p>
    <w:p w:rsidR="00532547" w:rsidRDefault="00532547">
      <w:pPr>
        <w:pStyle w:val="ConsPlusNonformat"/>
        <w:jc w:val="both"/>
      </w:pPr>
      <w:r>
        <w:t xml:space="preserve">осуществлявших рыболовство и производивших указанную продукцию) </w:t>
      </w:r>
      <w:hyperlink w:anchor="P1907" w:history="1">
        <w:r>
          <w:rPr>
            <w:color w:val="0000FF"/>
          </w:rPr>
          <w:t>&lt;1&gt;</w:t>
        </w:r>
      </w:hyperlink>
      <w:r>
        <w:t>:</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11.  Сведения  о  регистрации  заявителя  в  соответствующем прибрежном</w:t>
      </w:r>
    </w:p>
    <w:p w:rsidR="00532547" w:rsidRDefault="00532547">
      <w:pPr>
        <w:pStyle w:val="ConsPlusNonformat"/>
        <w:jc w:val="both"/>
      </w:pPr>
      <w:r>
        <w:t>субъекте  Российской  Федерации  (для заявителей, участвующих в конкурсе на</w:t>
      </w:r>
    </w:p>
    <w:p w:rsidR="00532547" w:rsidRDefault="00532547">
      <w:pPr>
        <w:pStyle w:val="ConsPlusNonformat"/>
        <w:jc w:val="both"/>
      </w:pPr>
      <w:r>
        <w:t>право  заключения  договора  о  предоставлении рыбопромыслового участка для</w:t>
      </w:r>
    </w:p>
    <w:p w:rsidR="00532547" w:rsidRDefault="00532547">
      <w:pPr>
        <w:pStyle w:val="ConsPlusNonformat"/>
        <w:jc w:val="both"/>
      </w:pPr>
      <w:r>
        <w:t>осуществления прибрежного рыболовства) 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Подачей  настоящей  заявки выражаю свое согласие с проведением конкурса</w:t>
      </w:r>
    </w:p>
    <w:p w:rsidR="00532547" w:rsidRDefault="00532547">
      <w:pPr>
        <w:pStyle w:val="ConsPlusNonformat"/>
        <w:jc w:val="both"/>
      </w:pPr>
      <w:r>
        <w:t>на  условиях,  указанных  в  конкурсной  документации, и в случае признания</w:t>
      </w:r>
    </w:p>
    <w:p w:rsidR="00532547" w:rsidRDefault="00532547">
      <w:pPr>
        <w:pStyle w:val="ConsPlusNonformat"/>
        <w:jc w:val="both"/>
      </w:pPr>
      <w:r>
        <w:t>победителем  конкурса обязуюсь заключить с организатором конкурса договор о</w:t>
      </w:r>
    </w:p>
    <w:p w:rsidR="00532547" w:rsidRDefault="00532547">
      <w:pPr>
        <w:pStyle w:val="ConsPlusNonformat"/>
        <w:jc w:val="both"/>
      </w:pPr>
      <w:r>
        <w:t>предоставлении рыбопромыслового участка.</w:t>
      </w:r>
    </w:p>
    <w:p w:rsidR="00532547" w:rsidRDefault="00532547">
      <w:pPr>
        <w:pStyle w:val="ConsPlusNonformat"/>
        <w:jc w:val="both"/>
      </w:pPr>
    </w:p>
    <w:p w:rsidR="00532547" w:rsidRDefault="00532547">
      <w:pPr>
        <w:pStyle w:val="ConsPlusNonformat"/>
        <w:jc w:val="both"/>
      </w:pPr>
      <w:r>
        <w:t>_________________________________</w:t>
      </w:r>
    </w:p>
    <w:p w:rsidR="00532547" w:rsidRDefault="00532547">
      <w:pPr>
        <w:pStyle w:val="ConsPlusNonformat"/>
        <w:jc w:val="both"/>
      </w:pPr>
      <w:r>
        <w:t>__________________________</w:t>
      </w:r>
    </w:p>
    <w:p w:rsidR="00532547" w:rsidRDefault="00532547">
      <w:pPr>
        <w:pStyle w:val="ConsPlusNonformat"/>
        <w:jc w:val="both"/>
      </w:pPr>
      <w:r>
        <w:t xml:space="preserve">    (Ф.И.О. заявителя)                     (дата, подпись заявителя)</w:t>
      </w:r>
    </w:p>
    <w:p w:rsidR="00532547" w:rsidRDefault="00532547">
      <w:pPr>
        <w:pStyle w:val="ConsPlusNormal"/>
        <w:jc w:val="both"/>
      </w:pPr>
    </w:p>
    <w:p w:rsidR="00532547" w:rsidRDefault="00532547">
      <w:pPr>
        <w:pStyle w:val="ConsPlusNormal"/>
        <w:ind w:firstLine="540"/>
        <w:jc w:val="both"/>
      </w:pPr>
      <w:r>
        <w:t>--------------------------------</w:t>
      </w:r>
    </w:p>
    <w:p w:rsidR="00532547" w:rsidRDefault="00532547">
      <w:pPr>
        <w:pStyle w:val="ConsPlusNormal"/>
        <w:spacing w:before="220"/>
        <w:ind w:firstLine="540"/>
        <w:jc w:val="both"/>
      </w:pPr>
      <w:bookmarkStart w:id="34" w:name="P1907"/>
      <w:bookmarkEnd w:id="34"/>
      <w:r>
        <w:t xml:space="preserve">&lt;1&gt; </w:t>
      </w:r>
      <w:hyperlink r:id="rId47" w:history="1">
        <w:r>
          <w:rPr>
            <w:color w:val="0000FF"/>
          </w:rPr>
          <w:t>Приказ</w:t>
        </w:r>
      </w:hyperlink>
      <w:r>
        <w:t xml:space="preserve"> Минсельхоза России от 21 декабря 2015 г. N 651 "Об утверждении Перечня видов рыбной и иной продукции из водных биологических ресурсов" (зарегистрирован Минюстом России 26 февраля 2016 г., регистрационный N 41228).</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3</w:t>
      </w:r>
    </w:p>
    <w:p w:rsidR="00532547" w:rsidRDefault="00532547">
      <w:pPr>
        <w:pStyle w:val="ConsPlusNormal"/>
        <w:jc w:val="right"/>
      </w:pPr>
      <w:r>
        <w:t>к Административному регламенту</w:t>
      </w:r>
    </w:p>
    <w:p w:rsidR="00532547" w:rsidRDefault="00532547">
      <w:pPr>
        <w:pStyle w:val="ConsPlusNormal"/>
        <w:jc w:val="right"/>
      </w:pPr>
      <w:r>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lastRenderedPageBreak/>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Normal"/>
        <w:jc w:val="right"/>
      </w:pPr>
      <w:r>
        <w:t>Форма</w:t>
      </w:r>
    </w:p>
    <w:p w:rsidR="00532547" w:rsidRDefault="00532547">
      <w:pPr>
        <w:pStyle w:val="ConsPlusNormal"/>
        <w:jc w:val="both"/>
      </w:pPr>
    </w:p>
    <w:p w:rsidR="00532547" w:rsidRDefault="00532547">
      <w:pPr>
        <w:pStyle w:val="ConsPlusNonformat"/>
        <w:jc w:val="both"/>
      </w:pPr>
      <w:r>
        <w:t xml:space="preserve">                       ЗАЯВКА НА УЧАСТИЕ В КОНКУРСЕ</w:t>
      </w:r>
    </w:p>
    <w:p w:rsidR="00532547" w:rsidRDefault="00532547">
      <w:pPr>
        <w:pStyle w:val="ConsPlusNonformat"/>
        <w:jc w:val="both"/>
      </w:pPr>
      <w:r>
        <w:t xml:space="preserve">     (в случае проведения конкурса на предоставление рыбопромыслового</w:t>
      </w:r>
    </w:p>
    <w:p w:rsidR="00532547" w:rsidRDefault="00532547">
      <w:pPr>
        <w:pStyle w:val="ConsPlusNonformat"/>
        <w:jc w:val="both"/>
      </w:pPr>
      <w:r>
        <w:t xml:space="preserve">     участка для организации любительского и спортивного рыболовства)</w:t>
      </w:r>
    </w:p>
    <w:p w:rsidR="00532547" w:rsidRDefault="00532547">
      <w:pPr>
        <w:pStyle w:val="ConsPlusNonformat"/>
        <w:jc w:val="both"/>
      </w:pPr>
    </w:p>
    <w:p w:rsidR="00532547" w:rsidRDefault="00532547">
      <w:pPr>
        <w:pStyle w:val="ConsPlusNonformat"/>
        <w:jc w:val="both"/>
      </w:pPr>
      <w:r>
        <w:t>Название конкурса _________________________________________________________</w:t>
      </w:r>
    </w:p>
    <w:p w:rsidR="00532547" w:rsidRDefault="00532547">
      <w:pPr>
        <w:pStyle w:val="ConsPlusNonformat"/>
        <w:jc w:val="both"/>
      </w:pPr>
    </w:p>
    <w:p w:rsidR="00532547" w:rsidRDefault="00532547">
      <w:pPr>
        <w:pStyle w:val="ConsPlusNonformat"/>
        <w:jc w:val="both"/>
      </w:pPr>
      <w:r>
        <w:t xml:space="preserve">    1. Лот N __________</w:t>
      </w:r>
    </w:p>
    <w:p w:rsidR="00532547" w:rsidRDefault="00532547">
      <w:pPr>
        <w:pStyle w:val="ConsPlusNonformat"/>
        <w:jc w:val="both"/>
      </w:pPr>
      <w:r>
        <w:t xml:space="preserve">    2.     Фирменное     наименование     (наименование),    сведения    об</w:t>
      </w:r>
    </w:p>
    <w:p w:rsidR="00532547" w:rsidRDefault="00532547">
      <w:pPr>
        <w:pStyle w:val="ConsPlusNonformat"/>
        <w:jc w:val="both"/>
      </w:pPr>
      <w:r>
        <w:t>организационно-правовой   форме,   место  нахождения  и  номер  контактного</w:t>
      </w:r>
    </w:p>
    <w:p w:rsidR="00532547" w:rsidRDefault="00532547">
      <w:pPr>
        <w:pStyle w:val="ConsPlusNonformat"/>
        <w:jc w:val="both"/>
      </w:pPr>
      <w:r>
        <w:t>телефона  заявителя (для юридических лиц), либо фамилия, имя, отчество (при</w:t>
      </w:r>
    </w:p>
    <w:p w:rsidR="00532547" w:rsidRDefault="00532547">
      <w:pPr>
        <w:pStyle w:val="ConsPlusNonformat"/>
        <w:jc w:val="both"/>
      </w:pPr>
      <w:r>
        <w:t>наличии),  данные  документа,  удостоверяющего личность, и сведения о месте</w:t>
      </w:r>
    </w:p>
    <w:p w:rsidR="00532547" w:rsidRDefault="00532547">
      <w:pPr>
        <w:pStyle w:val="ConsPlusNonformat"/>
        <w:jc w:val="both"/>
      </w:pPr>
      <w:r>
        <w:t>жительства (для индивидуальных предпринимателей):</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3.   Предложение   заявителя   о   размере   платы   за  предоставление</w:t>
      </w:r>
    </w:p>
    <w:p w:rsidR="00532547" w:rsidRDefault="00532547">
      <w:pPr>
        <w:pStyle w:val="ConsPlusNonformat"/>
        <w:jc w:val="both"/>
      </w:pPr>
      <w:r>
        <w:t>рыбопромыслового  участка,  перечисляемой в соответствующий бюджет в случае</w:t>
      </w:r>
    </w:p>
    <w:p w:rsidR="00532547" w:rsidRDefault="00532547">
      <w:pPr>
        <w:pStyle w:val="ConsPlusNonformat"/>
        <w:jc w:val="both"/>
      </w:pPr>
      <w:r>
        <w:t>признания  его победителем конкурса (для заявителей конкурса, которые ранее</w:t>
      </w:r>
    </w:p>
    <w:p w:rsidR="00532547" w:rsidRDefault="00532547">
      <w:pPr>
        <w:pStyle w:val="ConsPlusNonformat"/>
        <w:jc w:val="both"/>
      </w:pPr>
      <w:r>
        <w:t>не осуществляли организацию любительского и спортивного рыболовства):</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Подачей  настоящей  заявки выражаю свое согласие с проведением конкурса</w:t>
      </w:r>
    </w:p>
    <w:p w:rsidR="00532547" w:rsidRDefault="00532547">
      <w:pPr>
        <w:pStyle w:val="ConsPlusNonformat"/>
        <w:jc w:val="both"/>
      </w:pPr>
      <w:r>
        <w:t>на  условиях,  указанных  в  конкурсной  документации, и в случае признания</w:t>
      </w:r>
    </w:p>
    <w:p w:rsidR="00532547" w:rsidRDefault="00532547">
      <w:pPr>
        <w:pStyle w:val="ConsPlusNonformat"/>
        <w:jc w:val="both"/>
      </w:pPr>
      <w:r>
        <w:t>победителем  конкурса обязуюсь заключить с организатором конкурса договор о</w:t>
      </w:r>
    </w:p>
    <w:p w:rsidR="00532547" w:rsidRDefault="00532547">
      <w:pPr>
        <w:pStyle w:val="ConsPlusNonformat"/>
        <w:jc w:val="both"/>
      </w:pPr>
      <w:r>
        <w:t>предоставлении рыбопромыслового участка.</w:t>
      </w:r>
    </w:p>
    <w:p w:rsidR="00532547" w:rsidRDefault="00532547">
      <w:pPr>
        <w:pStyle w:val="ConsPlusNonformat"/>
        <w:jc w:val="both"/>
      </w:pPr>
    </w:p>
    <w:p w:rsidR="00532547" w:rsidRDefault="00532547">
      <w:pPr>
        <w:pStyle w:val="ConsPlusNonformat"/>
        <w:jc w:val="both"/>
      </w:pPr>
      <w:r>
        <w:t>__________________________               _____________________________</w:t>
      </w:r>
    </w:p>
    <w:p w:rsidR="00532547" w:rsidRDefault="00532547">
      <w:pPr>
        <w:pStyle w:val="ConsPlusNonformat"/>
        <w:jc w:val="both"/>
      </w:pPr>
      <w:r>
        <w:t xml:space="preserve">    (Ф.И.О. заявителя)                     (дата, подпись заявителя)</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4</w:t>
      </w:r>
    </w:p>
    <w:p w:rsidR="00532547" w:rsidRDefault="00532547">
      <w:pPr>
        <w:pStyle w:val="ConsPlusNormal"/>
        <w:jc w:val="right"/>
      </w:pPr>
      <w:r>
        <w:t>к Административному регламенту</w:t>
      </w:r>
    </w:p>
    <w:p w:rsidR="00532547" w:rsidRDefault="00532547">
      <w:pPr>
        <w:pStyle w:val="ConsPlusNormal"/>
        <w:jc w:val="right"/>
      </w:pPr>
      <w:r>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Normal"/>
        <w:jc w:val="right"/>
      </w:pPr>
      <w:r>
        <w:t>Форма</w:t>
      </w:r>
    </w:p>
    <w:p w:rsidR="00532547" w:rsidRDefault="00532547">
      <w:pPr>
        <w:pStyle w:val="ConsPlusNormal"/>
        <w:jc w:val="both"/>
      </w:pPr>
    </w:p>
    <w:p w:rsidR="00532547" w:rsidRDefault="00532547">
      <w:pPr>
        <w:pStyle w:val="ConsPlusNonformat"/>
        <w:jc w:val="both"/>
      </w:pPr>
      <w:bookmarkStart w:id="35" w:name="P1971"/>
      <w:bookmarkEnd w:id="35"/>
      <w:r>
        <w:t xml:space="preserve">                       ЗАЯВКА НА УЧАСТИЕ В КОНКУРСЕ</w:t>
      </w:r>
    </w:p>
    <w:p w:rsidR="00532547" w:rsidRDefault="00532547">
      <w:pPr>
        <w:pStyle w:val="ConsPlusNonformat"/>
        <w:jc w:val="both"/>
      </w:pPr>
      <w:r>
        <w:t xml:space="preserve">     (в случае проведения конкурса на предоставление рыбопромыслового</w:t>
      </w:r>
    </w:p>
    <w:p w:rsidR="00532547" w:rsidRDefault="00532547">
      <w:pPr>
        <w:pStyle w:val="ConsPlusNonformat"/>
        <w:jc w:val="both"/>
      </w:pPr>
      <w:r>
        <w:t xml:space="preserve">     участка для осуществления рыболовства в целях обеспечения ведения</w:t>
      </w:r>
    </w:p>
    <w:p w:rsidR="00532547" w:rsidRDefault="00532547">
      <w:pPr>
        <w:pStyle w:val="ConsPlusNonformat"/>
        <w:jc w:val="both"/>
      </w:pPr>
      <w:r>
        <w:t xml:space="preserve">          традиционного образа жизни и осуществления традиционной</w:t>
      </w:r>
    </w:p>
    <w:p w:rsidR="00532547" w:rsidRDefault="00532547">
      <w:pPr>
        <w:pStyle w:val="ConsPlusNonformat"/>
        <w:jc w:val="both"/>
      </w:pPr>
      <w:r>
        <w:t xml:space="preserve">         хозяйственной деятельности коренных малочисленных народов</w:t>
      </w:r>
    </w:p>
    <w:p w:rsidR="00532547" w:rsidRDefault="00532547">
      <w:pPr>
        <w:pStyle w:val="ConsPlusNonformat"/>
        <w:jc w:val="both"/>
      </w:pPr>
      <w:r>
        <w:lastRenderedPageBreak/>
        <w:t xml:space="preserve">          Севера, Сибири и Дальнего Востока Российской Федерации)</w:t>
      </w:r>
    </w:p>
    <w:p w:rsidR="00532547" w:rsidRDefault="00532547">
      <w:pPr>
        <w:pStyle w:val="ConsPlusNonformat"/>
        <w:jc w:val="both"/>
      </w:pPr>
    </w:p>
    <w:p w:rsidR="00532547" w:rsidRDefault="00532547">
      <w:pPr>
        <w:pStyle w:val="ConsPlusNonformat"/>
        <w:jc w:val="both"/>
      </w:pPr>
      <w:r>
        <w:t>Название конкурса: ________________________________________________________</w:t>
      </w:r>
    </w:p>
    <w:p w:rsidR="00532547" w:rsidRDefault="00532547">
      <w:pPr>
        <w:pStyle w:val="ConsPlusNonformat"/>
        <w:jc w:val="both"/>
      </w:pPr>
    </w:p>
    <w:p w:rsidR="00532547" w:rsidRDefault="00532547">
      <w:pPr>
        <w:pStyle w:val="ConsPlusNonformat"/>
        <w:jc w:val="both"/>
      </w:pPr>
      <w:r>
        <w:t xml:space="preserve">    1. Лот N __________</w:t>
      </w:r>
    </w:p>
    <w:p w:rsidR="00532547" w:rsidRDefault="00532547">
      <w:pPr>
        <w:pStyle w:val="ConsPlusNonformat"/>
        <w:jc w:val="both"/>
      </w:pPr>
    </w:p>
    <w:p w:rsidR="00532547" w:rsidRDefault="00532547">
      <w:pPr>
        <w:pStyle w:val="ConsPlusNonformat"/>
        <w:jc w:val="both"/>
      </w:pPr>
      <w:r>
        <w:t xml:space="preserve">    2.     Фирменное     наименование     (наименование),    сведения    об</w:t>
      </w:r>
    </w:p>
    <w:p w:rsidR="00532547" w:rsidRDefault="00532547">
      <w:pPr>
        <w:pStyle w:val="ConsPlusNonformat"/>
        <w:jc w:val="both"/>
      </w:pPr>
      <w:r>
        <w:t>организационно-правовой   форме,  номер  контактного  телефона  (для  общин</w:t>
      </w:r>
    </w:p>
    <w:p w:rsidR="00532547" w:rsidRDefault="00532547">
      <w:pPr>
        <w:pStyle w:val="ConsPlusNonformat"/>
        <w:jc w:val="both"/>
      </w:pPr>
      <w:r>
        <w:t>коренных  малочисленных  народов) фамилия, имя, отчество (при наличии) либо</w:t>
      </w:r>
    </w:p>
    <w:p w:rsidR="00532547" w:rsidRDefault="00532547">
      <w:pPr>
        <w:pStyle w:val="ConsPlusNonformat"/>
        <w:jc w:val="both"/>
      </w:pPr>
      <w:r>
        <w:t>данные документа, удостоверяющего личность, номер контактного телефона (для</w:t>
      </w:r>
    </w:p>
    <w:p w:rsidR="00532547" w:rsidRDefault="00532547">
      <w:pPr>
        <w:pStyle w:val="ConsPlusNonformat"/>
        <w:jc w:val="both"/>
      </w:pPr>
      <w:r>
        <w:t>лиц, относящихся к коренным малочисленным народам Севера, Сибири и Дальнего</w:t>
      </w:r>
    </w:p>
    <w:p w:rsidR="00532547" w:rsidRDefault="00532547">
      <w:pPr>
        <w:pStyle w:val="ConsPlusNonformat"/>
        <w:jc w:val="both"/>
      </w:pPr>
      <w:r>
        <w:t>Востока Российской Федерации):</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p>
    <w:p w:rsidR="00532547" w:rsidRDefault="00532547">
      <w:pPr>
        <w:pStyle w:val="ConsPlusNonformat"/>
        <w:jc w:val="both"/>
      </w:pPr>
      <w:r>
        <w:t xml:space="preserve">    3.   Сведения  о  местонахождении  (для  общин  коренных  малочисленных</w:t>
      </w:r>
    </w:p>
    <w:p w:rsidR="00532547" w:rsidRDefault="00532547">
      <w:pPr>
        <w:pStyle w:val="ConsPlusNonformat"/>
        <w:jc w:val="both"/>
      </w:pPr>
      <w:r>
        <w:t>народов),  сведения  о  месте  жительства  (для лиц, относящихся к коренным</w:t>
      </w:r>
    </w:p>
    <w:p w:rsidR="00532547" w:rsidRDefault="00532547">
      <w:pPr>
        <w:pStyle w:val="ConsPlusNonformat"/>
        <w:jc w:val="both"/>
      </w:pPr>
      <w:r>
        <w:t>малочисленным   народам   Севера,  Сибири  и  Дальнего  Востока  Российской</w:t>
      </w:r>
    </w:p>
    <w:p w:rsidR="00532547" w:rsidRDefault="00532547">
      <w:pPr>
        <w:pStyle w:val="ConsPlusNonformat"/>
        <w:jc w:val="both"/>
      </w:pPr>
      <w:r>
        <w:t>Федерации):</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p>
    <w:p w:rsidR="00532547" w:rsidRDefault="00532547">
      <w:pPr>
        <w:pStyle w:val="ConsPlusNonformat"/>
        <w:jc w:val="both"/>
      </w:pPr>
      <w:r>
        <w:t xml:space="preserve">    4. Сведения о количестве рыбопромысловых участков, на которых заявитель</w:t>
      </w:r>
    </w:p>
    <w:p w:rsidR="00532547" w:rsidRDefault="00532547">
      <w:pPr>
        <w:pStyle w:val="ConsPlusNonformat"/>
        <w:jc w:val="both"/>
      </w:pPr>
      <w:r>
        <w:t>последние  4  года,  предшествующие  году  проведения конкурса, осуществлял</w:t>
      </w:r>
    </w:p>
    <w:p w:rsidR="00532547" w:rsidRDefault="00532547">
      <w:pPr>
        <w:pStyle w:val="ConsPlusNonformat"/>
        <w:jc w:val="both"/>
      </w:pPr>
      <w:r>
        <w:t>рыбопромысловую деятельность (в случае добычи (вылова) водных биологических</w:t>
      </w:r>
    </w:p>
    <w:p w:rsidR="00532547" w:rsidRDefault="00532547">
      <w:pPr>
        <w:pStyle w:val="ConsPlusNonformat"/>
        <w:jc w:val="both"/>
      </w:pPr>
      <w:r>
        <w:t>ресурсов менее 4 лет):</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 xml:space="preserve">            (указывается наименование рыбопромыслового участка,</w:t>
      </w:r>
    </w:p>
    <w:p w:rsidR="00532547" w:rsidRDefault="00532547">
      <w:pPr>
        <w:pStyle w:val="ConsPlusNonformat"/>
        <w:jc w:val="both"/>
      </w:pPr>
      <w:r>
        <w:t xml:space="preserve">         цель его использования, номер и дата заключения договора</w:t>
      </w:r>
    </w:p>
    <w:p w:rsidR="00532547" w:rsidRDefault="00532547">
      <w:pPr>
        <w:pStyle w:val="ConsPlusNonformat"/>
        <w:jc w:val="both"/>
      </w:pPr>
      <w:r>
        <w:t xml:space="preserve">   о предоставлении рыбопромыслового участка, муниципальное образование,</w:t>
      </w:r>
    </w:p>
    <w:p w:rsidR="00532547" w:rsidRDefault="00532547">
      <w:pPr>
        <w:pStyle w:val="ConsPlusNonformat"/>
        <w:jc w:val="both"/>
      </w:pPr>
      <w:r>
        <w:t xml:space="preserve">      на территории которого располагается или к территории которого</w:t>
      </w:r>
    </w:p>
    <w:p w:rsidR="00532547" w:rsidRDefault="00532547">
      <w:pPr>
        <w:pStyle w:val="ConsPlusNonformat"/>
        <w:jc w:val="both"/>
      </w:pPr>
      <w:r>
        <w:t xml:space="preserve">                    прилегает рыбопромысловый участок)</w:t>
      </w:r>
    </w:p>
    <w:p w:rsidR="00532547" w:rsidRDefault="00532547">
      <w:pPr>
        <w:pStyle w:val="ConsPlusNonformat"/>
        <w:jc w:val="both"/>
      </w:pPr>
    </w:p>
    <w:p w:rsidR="00532547" w:rsidRDefault="00532547">
      <w:pPr>
        <w:pStyle w:val="ConsPlusNonformat"/>
        <w:jc w:val="both"/>
      </w:pPr>
      <w:r>
        <w:t xml:space="preserve">    5.   Сведения  о  средневзвешенных  показателях  освоения  квот  добычи</w:t>
      </w:r>
    </w:p>
    <w:p w:rsidR="00532547" w:rsidRDefault="00532547">
      <w:pPr>
        <w:pStyle w:val="ConsPlusNonformat"/>
        <w:jc w:val="both"/>
      </w:pPr>
      <w:r>
        <w:t>(вылова)    водных   биологических   ресурсов,   выделенных   заявителю   в</w:t>
      </w:r>
    </w:p>
    <w:p w:rsidR="00532547" w:rsidRDefault="00532547">
      <w:pPr>
        <w:pStyle w:val="ConsPlusNonformat"/>
        <w:jc w:val="both"/>
      </w:pPr>
      <w:r>
        <w:t>соответствующих районах промысла на рыбопромысловых участках за последние 4</w:t>
      </w:r>
    </w:p>
    <w:p w:rsidR="00532547" w:rsidRDefault="00532547">
      <w:pPr>
        <w:pStyle w:val="ConsPlusNonformat"/>
        <w:jc w:val="both"/>
      </w:pPr>
      <w:r>
        <w:t>и  менее  года,  предшествующие  году  проведения конкурса (в случае добычи</w:t>
      </w:r>
    </w:p>
    <w:p w:rsidR="00532547" w:rsidRDefault="00532547">
      <w:pPr>
        <w:pStyle w:val="ConsPlusNonformat"/>
        <w:jc w:val="both"/>
      </w:pPr>
      <w:r>
        <w:t>(вылова) водных биологических ресурсов менее 4 лет):</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r>
        <w:t>___________________________________________________________________________</w:t>
      </w:r>
    </w:p>
    <w:p w:rsidR="00532547" w:rsidRDefault="00532547">
      <w:pPr>
        <w:pStyle w:val="ConsPlusNonformat"/>
        <w:jc w:val="both"/>
      </w:pPr>
    </w:p>
    <w:p w:rsidR="00532547" w:rsidRDefault="00532547">
      <w:pPr>
        <w:pStyle w:val="ConsPlusNonformat"/>
        <w:jc w:val="both"/>
      </w:pPr>
      <w:r>
        <w:t xml:space="preserve">    Подачей  настоящей  заявки выражаю свое согласие с проведением конкурса</w:t>
      </w:r>
    </w:p>
    <w:p w:rsidR="00532547" w:rsidRDefault="00532547">
      <w:pPr>
        <w:pStyle w:val="ConsPlusNonformat"/>
        <w:jc w:val="both"/>
      </w:pPr>
      <w:r>
        <w:t>на  условиях,  указанных  в  конкурсной  документации, и в случае признания</w:t>
      </w:r>
    </w:p>
    <w:p w:rsidR="00532547" w:rsidRDefault="00532547">
      <w:pPr>
        <w:pStyle w:val="ConsPlusNonformat"/>
        <w:jc w:val="both"/>
      </w:pPr>
      <w:r>
        <w:t>победителем  конкурса обязуюсь заключить с организатором конкурса договор о</w:t>
      </w:r>
    </w:p>
    <w:p w:rsidR="00532547" w:rsidRDefault="00532547">
      <w:pPr>
        <w:pStyle w:val="ConsPlusNonformat"/>
        <w:jc w:val="both"/>
      </w:pPr>
      <w:r>
        <w:t>предоставлении рыбопромыслового участка.</w:t>
      </w:r>
    </w:p>
    <w:p w:rsidR="00532547" w:rsidRDefault="00532547">
      <w:pPr>
        <w:pStyle w:val="ConsPlusNonformat"/>
        <w:jc w:val="both"/>
      </w:pPr>
    </w:p>
    <w:p w:rsidR="00532547" w:rsidRDefault="00532547">
      <w:pPr>
        <w:pStyle w:val="ConsPlusNonformat"/>
        <w:jc w:val="both"/>
      </w:pPr>
      <w:r>
        <w:t>__________________________               _____________________________</w:t>
      </w:r>
    </w:p>
    <w:p w:rsidR="00532547" w:rsidRDefault="00532547">
      <w:pPr>
        <w:pStyle w:val="ConsPlusNonformat"/>
        <w:jc w:val="both"/>
      </w:pPr>
      <w:r>
        <w:t xml:space="preserve">    (Ф.И.О. заявителя)                     (дата, подпись заявителя)</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5</w:t>
      </w:r>
    </w:p>
    <w:p w:rsidR="00532547" w:rsidRDefault="00532547">
      <w:pPr>
        <w:pStyle w:val="ConsPlusNormal"/>
        <w:jc w:val="right"/>
      </w:pPr>
      <w:r>
        <w:t>к Административному регламенту</w:t>
      </w:r>
    </w:p>
    <w:p w:rsidR="00532547" w:rsidRDefault="00532547">
      <w:pPr>
        <w:pStyle w:val="ConsPlusNormal"/>
        <w:jc w:val="right"/>
      </w:pPr>
      <w:r>
        <w:lastRenderedPageBreak/>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Title"/>
        <w:jc w:val="center"/>
      </w:pPr>
      <w:bookmarkStart w:id="36" w:name="P2047"/>
      <w:bookmarkEnd w:id="36"/>
      <w:r>
        <w:t>БЛОК-СХЕМА</w:t>
      </w:r>
    </w:p>
    <w:p w:rsidR="00532547" w:rsidRDefault="00532547">
      <w:pPr>
        <w:pStyle w:val="ConsPlusTitle"/>
        <w:jc w:val="center"/>
      </w:pPr>
      <w:r>
        <w:t>ПРЕДОСТАВЛЕНИЯ ГОСУДАРСТВЕННОЙ УСЛУГИ ПО ПОДГОТОВКЕ</w:t>
      </w:r>
    </w:p>
    <w:p w:rsidR="00532547" w:rsidRDefault="00532547">
      <w:pPr>
        <w:pStyle w:val="ConsPlusTitle"/>
        <w:jc w:val="center"/>
      </w:pPr>
      <w:r>
        <w:t>И ЗАКЛЮЧЕНИЮ ДОГОВОРА О ПРЕДОСТАВЛЕНИИ</w:t>
      </w:r>
    </w:p>
    <w:p w:rsidR="00532547" w:rsidRDefault="00532547">
      <w:pPr>
        <w:pStyle w:val="ConsPlusTitle"/>
        <w:jc w:val="center"/>
      </w:pPr>
      <w:r>
        <w:t>РЫБОПРОМЫСЛОВОГО УЧАСТКА</w:t>
      </w:r>
    </w:p>
    <w:p w:rsidR="00532547" w:rsidRDefault="00532547">
      <w:pPr>
        <w:pStyle w:val="ConsPlusNormal"/>
        <w:jc w:val="both"/>
      </w:pPr>
    </w:p>
    <w:p w:rsidR="00532547" w:rsidRDefault="00532547">
      <w:pPr>
        <w:pStyle w:val="ConsPlusNonformat"/>
        <w:jc w:val="both"/>
      </w:pPr>
      <w:r>
        <w:rPr>
          <w:sz w:val="18"/>
        </w:rPr>
        <w:t>┌───────────────────────────────────────────────────────────────────────────────┐</w:t>
      </w:r>
    </w:p>
    <w:p w:rsidR="00532547" w:rsidRDefault="00532547">
      <w:pPr>
        <w:pStyle w:val="ConsPlusNonformat"/>
        <w:jc w:val="both"/>
      </w:pPr>
      <w:r>
        <w:rPr>
          <w:sz w:val="18"/>
        </w:rPr>
        <w:t>│           Формирование комиссии и утверждение регламента ее работы            │</w:t>
      </w:r>
    </w:p>
    <w:p w:rsidR="00532547" w:rsidRDefault="00532547">
      <w:pPr>
        <w:pStyle w:val="ConsPlusNonformat"/>
        <w:jc w:val="both"/>
      </w:pPr>
      <w:r>
        <w:rPr>
          <w:sz w:val="18"/>
        </w:rPr>
        <w:t>└────────────────────────────────────────┬──────────────────────────────────────┘</w:t>
      </w:r>
    </w:p>
    <w:p w:rsidR="00532547" w:rsidRDefault="00532547">
      <w:pPr>
        <w:pStyle w:val="ConsPlusNonformat"/>
        <w:jc w:val="both"/>
      </w:pPr>
      <w:r>
        <w:rPr>
          <w:sz w:val="18"/>
        </w:rPr>
        <w:t xml:space="preserve">                                         │</w:t>
      </w:r>
    </w:p>
    <w:p w:rsidR="00532547" w:rsidRDefault="00532547">
      <w:pPr>
        <w:pStyle w:val="ConsPlusNonformat"/>
        <w:jc w:val="both"/>
      </w:pPr>
      <w:r>
        <w:rPr>
          <w:sz w:val="18"/>
        </w:rPr>
        <w:t xml:space="preserve">                                         \/</w:t>
      </w:r>
    </w:p>
    <w:p w:rsidR="00532547" w:rsidRDefault="00532547">
      <w:pPr>
        <w:pStyle w:val="ConsPlusNonformat"/>
        <w:jc w:val="both"/>
      </w:pPr>
      <w:r>
        <w:rPr>
          <w:sz w:val="18"/>
        </w:rPr>
        <w:t>┌───────────────────────────────────────────────────────────────────────────────┐</w:t>
      </w:r>
    </w:p>
    <w:p w:rsidR="00532547" w:rsidRDefault="00532547">
      <w:pPr>
        <w:pStyle w:val="ConsPlusNonformat"/>
        <w:jc w:val="both"/>
      </w:pPr>
      <w:r>
        <w:rPr>
          <w:sz w:val="18"/>
        </w:rPr>
        <w:t>│     Опубликование организатором конкурса извещения о проведении конкурса      │</w:t>
      </w:r>
    </w:p>
    <w:p w:rsidR="00532547" w:rsidRDefault="00532547">
      <w:pPr>
        <w:pStyle w:val="ConsPlusNonformat"/>
        <w:jc w:val="both"/>
      </w:pPr>
      <w:r>
        <w:rPr>
          <w:sz w:val="18"/>
        </w:rPr>
        <w:t>│                     и разработка конкурсной документации                      │</w:t>
      </w:r>
    </w:p>
    <w:p w:rsidR="00532547" w:rsidRDefault="00532547">
      <w:pPr>
        <w:pStyle w:val="ConsPlusNonformat"/>
        <w:jc w:val="both"/>
      </w:pPr>
      <w:r>
        <w:rPr>
          <w:sz w:val="18"/>
        </w:rPr>
        <w:t>└────────────────────────────────────────┬──────────────────────────────────────┘</w:t>
      </w:r>
    </w:p>
    <w:p w:rsidR="00532547" w:rsidRDefault="00532547">
      <w:pPr>
        <w:pStyle w:val="ConsPlusNonformat"/>
        <w:jc w:val="both"/>
      </w:pPr>
      <w:r>
        <w:rPr>
          <w:sz w:val="18"/>
        </w:rPr>
        <w:t xml:space="preserve">                                         │</w:t>
      </w:r>
    </w:p>
    <w:p w:rsidR="00532547" w:rsidRDefault="00532547">
      <w:pPr>
        <w:pStyle w:val="ConsPlusNonformat"/>
        <w:jc w:val="both"/>
      </w:pPr>
      <w:r>
        <w:rPr>
          <w:sz w:val="18"/>
        </w:rPr>
        <w:t xml:space="preserve">                                         \/</w:t>
      </w:r>
    </w:p>
    <w:p w:rsidR="00532547" w:rsidRDefault="00532547">
      <w:pPr>
        <w:pStyle w:val="ConsPlusNonformat"/>
        <w:jc w:val="both"/>
      </w:pPr>
      <w:r>
        <w:rPr>
          <w:sz w:val="18"/>
        </w:rPr>
        <w:t>┌───────────────────────────────────────────────────────────────────────────────┐</w:t>
      </w:r>
    </w:p>
    <w:p w:rsidR="00532547" w:rsidRDefault="00532547">
      <w:pPr>
        <w:pStyle w:val="ConsPlusNonformat"/>
        <w:jc w:val="both"/>
      </w:pPr>
      <w:r>
        <w:rPr>
          <w:sz w:val="18"/>
        </w:rPr>
        <w:t>│     Подача заявки и прилагаемых к ней документов и прием указанной заявки     │</w:t>
      </w:r>
    </w:p>
    <w:p w:rsidR="00532547" w:rsidRDefault="00532547">
      <w:pPr>
        <w:pStyle w:val="ConsPlusNonformat"/>
        <w:jc w:val="both"/>
      </w:pPr>
      <w:r>
        <w:rPr>
          <w:sz w:val="18"/>
        </w:rPr>
        <w:t>│                        и прилагаемых к ней документов                         │</w:t>
      </w:r>
    </w:p>
    <w:p w:rsidR="00532547" w:rsidRDefault="00532547">
      <w:pPr>
        <w:pStyle w:val="ConsPlusNonformat"/>
        <w:jc w:val="both"/>
      </w:pPr>
      <w:r>
        <w:rPr>
          <w:sz w:val="18"/>
        </w:rPr>
        <w:t>└────────────────────────────────────────┬──────────────────────────────────────┘</w:t>
      </w:r>
    </w:p>
    <w:p w:rsidR="00532547" w:rsidRDefault="00532547">
      <w:pPr>
        <w:pStyle w:val="ConsPlusNonformat"/>
        <w:jc w:val="both"/>
      </w:pPr>
      <w:r>
        <w:rPr>
          <w:sz w:val="18"/>
        </w:rPr>
        <w:t xml:space="preserve">                                         │</w:t>
      </w:r>
    </w:p>
    <w:p w:rsidR="00532547" w:rsidRDefault="00532547">
      <w:pPr>
        <w:pStyle w:val="ConsPlusNonformat"/>
        <w:jc w:val="both"/>
      </w:pPr>
      <w:r>
        <w:rPr>
          <w:sz w:val="18"/>
        </w:rPr>
        <w:t xml:space="preserve">                                         \/</w:t>
      </w:r>
    </w:p>
    <w:p w:rsidR="00532547" w:rsidRDefault="00532547">
      <w:pPr>
        <w:pStyle w:val="ConsPlusNonformat"/>
        <w:jc w:val="both"/>
      </w:pPr>
      <w:r>
        <w:rPr>
          <w:sz w:val="18"/>
        </w:rPr>
        <w:t>┌───────────────────────────────────────────────────────────────────────────────┐</w:t>
      </w:r>
    </w:p>
    <w:p w:rsidR="00532547" w:rsidRDefault="00532547">
      <w:pPr>
        <w:pStyle w:val="ConsPlusNonformat"/>
        <w:jc w:val="both"/>
      </w:pPr>
      <w:r>
        <w:rPr>
          <w:sz w:val="18"/>
        </w:rPr>
        <w:t>│         Проверка действительности усиленной квалифицированной подписи         │</w:t>
      </w:r>
    </w:p>
    <w:p w:rsidR="00532547" w:rsidRDefault="00532547">
      <w:pPr>
        <w:pStyle w:val="ConsPlusNonformat"/>
        <w:jc w:val="both"/>
      </w:pPr>
      <w:r>
        <w:rPr>
          <w:sz w:val="18"/>
        </w:rPr>
        <w:t>└──────────────────┬─────────────────────────────────────────┬──────────────────┘</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w:t>
      </w:r>
    </w:p>
    <w:p w:rsidR="00532547" w:rsidRDefault="00532547">
      <w:pPr>
        <w:pStyle w:val="ConsPlusNonformat"/>
        <w:jc w:val="both"/>
      </w:pPr>
      <w:r>
        <w:rPr>
          <w:sz w:val="18"/>
        </w:rPr>
        <w:t>│ Вскрытие конвертов с заявками и ├──────────&gt;│  Отказ в рассмотрении заявки и  │</w:t>
      </w:r>
    </w:p>
    <w:p w:rsidR="00532547" w:rsidRDefault="00532547">
      <w:pPr>
        <w:pStyle w:val="ConsPlusNonformat"/>
        <w:jc w:val="both"/>
      </w:pPr>
      <w:r>
        <w:rPr>
          <w:sz w:val="18"/>
        </w:rPr>
        <w:t>│   открытие доступа к заявкам    ├──┐        │  прилагаемых к ней документов   │</w:t>
      </w:r>
    </w:p>
    <w:p w:rsidR="00532547" w:rsidRDefault="00532547">
      <w:pPr>
        <w:pStyle w:val="ConsPlusNonformat"/>
        <w:jc w:val="both"/>
      </w:pPr>
      <w:r>
        <w:rPr>
          <w:sz w:val="18"/>
        </w:rPr>
        <w:t>└───────┬──────────┬──────┬─────┬─┘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xml:space="preserve">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 ┌────────────────┐   ┌────────────────┐ │ ┌────────────────┐</w:t>
      </w:r>
    </w:p>
    <w:p w:rsidR="00532547" w:rsidRDefault="00532547">
      <w:pPr>
        <w:pStyle w:val="ConsPlusNonformat"/>
        <w:jc w:val="both"/>
      </w:pPr>
      <w:r>
        <w:rPr>
          <w:sz w:val="18"/>
        </w:rPr>
        <w:t>│Межведомственное│ │ │Межведомственное│   │Межведомственное│ │ │Межведомственное│</w:t>
      </w:r>
    </w:p>
    <w:p w:rsidR="00532547" w:rsidRDefault="00532547">
      <w:pPr>
        <w:pStyle w:val="ConsPlusNonformat"/>
        <w:jc w:val="both"/>
      </w:pPr>
      <w:r>
        <w:rPr>
          <w:sz w:val="18"/>
        </w:rPr>
        <w:t>│ информационное │ │ │ информационное │   │ взаимодействие │ │ │ информационное │</w:t>
      </w:r>
    </w:p>
    <w:p w:rsidR="00532547" w:rsidRDefault="00532547">
      <w:pPr>
        <w:pStyle w:val="ConsPlusNonformat"/>
        <w:jc w:val="both"/>
      </w:pPr>
      <w:r>
        <w:rPr>
          <w:sz w:val="18"/>
        </w:rPr>
        <w:t>│ взаимодействие │ │ │ взаимодействие │   │ с Федеральной  │ │ │ взаимодействие │</w:t>
      </w:r>
    </w:p>
    <w:p w:rsidR="00532547" w:rsidRDefault="00532547">
      <w:pPr>
        <w:pStyle w:val="ConsPlusNonformat"/>
        <w:jc w:val="both"/>
      </w:pPr>
      <w:r>
        <w:rPr>
          <w:sz w:val="18"/>
        </w:rPr>
        <w:t>│ с Федеральной  │ │ │ с Федеральной  │   │   службой по   │ │ │ с Федеральным  │</w:t>
      </w:r>
    </w:p>
    <w:p w:rsidR="00532547" w:rsidRDefault="00532547">
      <w:pPr>
        <w:pStyle w:val="ConsPlusNonformat"/>
        <w:jc w:val="both"/>
      </w:pPr>
      <w:r>
        <w:rPr>
          <w:sz w:val="18"/>
        </w:rPr>
        <w:t>│антимонопольной │ │ │   налоговой    │   │   надзору в    │ │ │ агентством по  │</w:t>
      </w:r>
    </w:p>
    <w:p w:rsidR="00532547" w:rsidRDefault="00532547">
      <w:pPr>
        <w:pStyle w:val="ConsPlusNonformat"/>
        <w:jc w:val="both"/>
      </w:pPr>
      <w:r>
        <w:rPr>
          <w:sz w:val="18"/>
        </w:rPr>
        <w:t>│    службой     │ │ │  службой (ее   │   │  сфере защиты  │ │ │рыболовству (его│</w:t>
      </w:r>
    </w:p>
    <w:p w:rsidR="00532547" w:rsidRDefault="00532547">
      <w:pPr>
        <w:pStyle w:val="ConsPlusNonformat"/>
        <w:jc w:val="both"/>
      </w:pPr>
      <w:r>
        <w:rPr>
          <w:sz w:val="18"/>
        </w:rPr>
        <w:t>│                │ │ │территориальными│   │      прав      │ │ │территориальными│</w:t>
      </w:r>
    </w:p>
    <w:p w:rsidR="00532547" w:rsidRDefault="00532547">
      <w:pPr>
        <w:pStyle w:val="ConsPlusNonformat"/>
        <w:jc w:val="both"/>
      </w:pPr>
      <w:r>
        <w:rPr>
          <w:sz w:val="18"/>
        </w:rPr>
        <w:t>│                │ │ │   органами)    │   │потребителей (ее│ │ │   органами)    │</w:t>
      </w:r>
    </w:p>
    <w:p w:rsidR="00532547" w:rsidRDefault="00532547">
      <w:pPr>
        <w:pStyle w:val="ConsPlusNonformat"/>
        <w:jc w:val="both"/>
      </w:pPr>
      <w:r>
        <w:rPr>
          <w:sz w:val="18"/>
        </w:rPr>
        <w:t>│                │ │ │                │   │территориальными│ │ │                │</w:t>
      </w:r>
    </w:p>
    <w:p w:rsidR="00532547" w:rsidRDefault="00532547">
      <w:pPr>
        <w:pStyle w:val="ConsPlusNonformat"/>
        <w:jc w:val="both"/>
      </w:pPr>
      <w:r>
        <w:rPr>
          <w:sz w:val="18"/>
        </w:rPr>
        <w:t>│                │ │ │                │   │   органами)    │ │ │                │</w:t>
      </w:r>
    </w:p>
    <w:p w:rsidR="00532547" w:rsidRDefault="00532547">
      <w:pPr>
        <w:pStyle w:val="ConsPlusNonformat"/>
        <w:jc w:val="both"/>
      </w:pPr>
      <w:r>
        <w:rPr>
          <w:sz w:val="18"/>
        </w:rPr>
        <w:t>└───────┬────────┘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xml:space="preserve">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xml:space="preserve">                   \/                       │   │   │        │          │</w:t>
      </w:r>
    </w:p>
    <w:p w:rsidR="00532547" w:rsidRDefault="00532547">
      <w:pPr>
        <w:pStyle w:val="ConsPlusNonformat"/>
        <w:jc w:val="both"/>
      </w:pPr>
      <w:r>
        <w:rPr>
          <w:sz w:val="18"/>
        </w:rPr>
        <w:t>┌─────────────────────────────────────┐     │   │   │        │          │</w:t>
      </w:r>
    </w:p>
    <w:p w:rsidR="00532547" w:rsidRDefault="00532547">
      <w:pPr>
        <w:pStyle w:val="ConsPlusNonformat"/>
        <w:jc w:val="both"/>
      </w:pPr>
      <w:r>
        <w:rPr>
          <w:sz w:val="18"/>
        </w:rPr>
        <w:t>│   Межведомственное информационное   │     \/  \/  \/       │          \/</w:t>
      </w:r>
    </w:p>
    <w:p w:rsidR="00532547" w:rsidRDefault="00532547">
      <w:pPr>
        <w:pStyle w:val="ConsPlusNonformat"/>
        <w:jc w:val="both"/>
      </w:pPr>
      <w:r>
        <w:rPr>
          <w:sz w:val="18"/>
        </w:rPr>
        <w:t>│взаимодействие с Федеральной службой │   ┌──────────────────┴──────────────────┐</w:t>
      </w:r>
    </w:p>
    <w:p w:rsidR="00532547" w:rsidRDefault="00532547">
      <w:pPr>
        <w:pStyle w:val="ConsPlusNonformat"/>
        <w:jc w:val="both"/>
      </w:pPr>
      <w:r>
        <w:rPr>
          <w:sz w:val="18"/>
        </w:rPr>
        <w:t>│государственной регистрации кадастра ├──&gt;│         Рассмотрение заявки         │</w:t>
      </w:r>
    </w:p>
    <w:p w:rsidR="00532547" w:rsidRDefault="00532547">
      <w:pPr>
        <w:pStyle w:val="ConsPlusNonformat"/>
        <w:jc w:val="both"/>
      </w:pPr>
      <w:r>
        <w:rPr>
          <w:sz w:val="18"/>
        </w:rPr>
        <w:t>│            и картографии            │   └──────────────┬──────────────────────┘</w:t>
      </w:r>
    </w:p>
    <w:p w:rsidR="00532547" w:rsidRDefault="00532547">
      <w:pPr>
        <w:pStyle w:val="ConsPlusNonformat"/>
        <w:jc w:val="both"/>
      </w:pPr>
      <w:r>
        <w:rPr>
          <w:sz w:val="18"/>
        </w:rPr>
        <w:t>│   (ее территориальными органами)    │                  │</w:t>
      </w:r>
    </w:p>
    <w:p w:rsidR="00532547" w:rsidRDefault="00532547">
      <w:pPr>
        <w:pStyle w:val="ConsPlusNonformat"/>
        <w:jc w:val="both"/>
      </w:pPr>
      <w:r>
        <w:rPr>
          <w:sz w:val="18"/>
        </w:rPr>
        <w:lastRenderedPageBreak/>
        <w:t>└─────────────────────────────────────┘                  │</w:t>
      </w:r>
    </w:p>
    <w:p w:rsidR="00532547" w:rsidRDefault="00532547">
      <w:pPr>
        <w:pStyle w:val="ConsPlusNonformat"/>
        <w:jc w:val="both"/>
      </w:pPr>
      <w:r>
        <w:rPr>
          <w:sz w:val="18"/>
        </w:rPr>
        <w:t xml:space="preserve">                                                         \/</w:t>
      </w:r>
    </w:p>
    <w:p w:rsidR="00532547" w:rsidRDefault="00532547">
      <w:pPr>
        <w:pStyle w:val="ConsPlusNonformat"/>
        <w:jc w:val="both"/>
      </w:pPr>
      <w:r>
        <w:rPr>
          <w:sz w:val="18"/>
        </w:rPr>
        <w:t xml:space="preserve">                   ┌────────────────────────────────────────────────────────────┐</w:t>
      </w:r>
    </w:p>
    <w:p w:rsidR="00532547" w:rsidRDefault="00532547">
      <w:pPr>
        <w:pStyle w:val="ConsPlusNonformat"/>
        <w:jc w:val="both"/>
      </w:pPr>
      <w:r>
        <w:rPr>
          <w:sz w:val="18"/>
        </w:rPr>
        <w:t xml:space="preserve">         &lt;─────────┤               Оценка и сопоставление заявок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         Представление заявителю проекта договора о         │</w:t>
      </w:r>
    </w:p>
    <w:p w:rsidR="00532547" w:rsidRDefault="00532547">
      <w:pPr>
        <w:pStyle w:val="ConsPlusNonformat"/>
        <w:jc w:val="both"/>
      </w:pPr>
      <w:r>
        <w:rPr>
          <w:sz w:val="18"/>
        </w:rPr>
        <w:t xml:space="preserve">        │          │          предоставлении рыбопромыслового участка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│Представление заявителем, победившим в конкурсе, документов,│</w:t>
      </w:r>
    </w:p>
    <w:p w:rsidR="00532547" w:rsidRDefault="00532547">
      <w:pPr>
        <w:pStyle w:val="ConsPlusNonformat"/>
        <w:jc w:val="both"/>
      </w:pPr>
      <w:r>
        <w:rPr>
          <w:sz w:val="18"/>
        </w:rPr>
        <w:t xml:space="preserve">        │          │   необходимых для предоставления государственной услуги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       Получение заявителем результата предоставления       │</w:t>
      </w:r>
    </w:p>
    <w:p w:rsidR="00532547" w:rsidRDefault="00532547">
      <w:pPr>
        <w:pStyle w:val="ConsPlusNonformat"/>
        <w:jc w:val="both"/>
      </w:pPr>
      <w:r>
        <w:rPr>
          <w:sz w:val="18"/>
        </w:rPr>
        <w:t xml:space="preserve">        │          │                   государственной услуги                   │</w:t>
      </w:r>
    </w:p>
    <w:p w:rsidR="00532547" w:rsidRDefault="00532547">
      <w:pPr>
        <w:pStyle w:val="ConsPlusNonformat"/>
        <w:jc w:val="both"/>
      </w:pPr>
      <w:r>
        <w:rPr>
          <w:sz w:val="18"/>
        </w:rPr>
        <w:t xml:space="preserve">        │          └────┬──────────────┬───────────────────────────┬────────────┘</w:t>
      </w:r>
    </w:p>
    <w:p w:rsidR="00532547" w:rsidRDefault="00532547">
      <w:pPr>
        <w:pStyle w:val="ConsPlusNonformat"/>
        <w:jc w:val="both"/>
      </w:pPr>
      <w:r>
        <w:rPr>
          <w:sz w:val="18"/>
        </w:rPr>
        <w:t xml:space="preserve">        │       ┌───────┘              │                           │</w:t>
      </w:r>
    </w:p>
    <w:p w:rsidR="00532547" w:rsidRDefault="00532547">
      <w:pPr>
        <w:pStyle w:val="ConsPlusNonformat"/>
        <w:jc w:val="both"/>
      </w:pPr>
      <w:r>
        <w:rPr>
          <w:sz w:val="18"/>
        </w:rPr>
        <w:t xml:space="preserve">        │       │                      │                           │</w:t>
      </w:r>
    </w:p>
    <w:p w:rsidR="00532547" w:rsidRDefault="00532547">
      <w:pPr>
        <w:pStyle w:val="ConsPlusNonformat"/>
        <w:jc w:val="both"/>
      </w:pPr>
      <w:r>
        <w:rPr>
          <w:sz w:val="18"/>
        </w:rPr>
        <w:t xml:space="preserve">        \/      \/                     \/                          \/</w:t>
      </w:r>
    </w:p>
    <w:p w:rsidR="00532547" w:rsidRDefault="00532547">
      <w:pPr>
        <w:pStyle w:val="ConsPlusNonformat"/>
        <w:jc w:val="both"/>
      </w:pPr>
      <w:r>
        <w:rPr>
          <w:sz w:val="18"/>
        </w:rPr>
        <w:t>┌──────────────────────┐    ┌──────────────────────┐    ┌───────────────────────┐</w:t>
      </w:r>
    </w:p>
    <w:p w:rsidR="00532547" w:rsidRDefault="00532547">
      <w:pPr>
        <w:pStyle w:val="ConsPlusNonformat"/>
        <w:jc w:val="both"/>
      </w:pPr>
      <w:r>
        <w:rPr>
          <w:sz w:val="18"/>
        </w:rPr>
        <w:t>│  Отказ организатора  │    │     Заключение с     │    │  Отказ заявителя от   │</w:t>
      </w:r>
    </w:p>
    <w:p w:rsidR="00532547" w:rsidRDefault="00532547">
      <w:pPr>
        <w:pStyle w:val="ConsPlusNonformat"/>
        <w:jc w:val="both"/>
      </w:pPr>
      <w:r>
        <w:rPr>
          <w:sz w:val="18"/>
        </w:rPr>
        <w:t>│     конкурса от      │    │ заявителем договора  │    │  заключения договора  │</w:t>
      </w:r>
    </w:p>
    <w:p w:rsidR="00532547" w:rsidRDefault="00532547">
      <w:pPr>
        <w:pStyle w:val="ConsPlusNonformat"/>
        <w:jc w:val="both"/>
      </w:pPr>
      <w:r>
        <w:rPr>
          <w:sz w:val="18"/>
        </w:rPr>
        <w:t>│ заключения договора  │    │   о предоставлении   │    │   о предоставлении    │</w:t>
      </w:r>
    </w:p>
    <w:p w:rsidR="00532547" w:rsidRDefault="00532547">
      <w:pPr>
        <w:pStyle w:val="ConsPlusNonformat"/>
        <w:jc w:val="both"/>
      </w:pPr>
      <w:r>
        <w:rPr>
          <w:sz w:val="18"/>
        </w:rPr>
        <w:t>│   о предоставлении   │    │   рыбопромыслового   │    │   рыбопромыслового    │</w:t>
      </w:r>
    </w:p>
    <w:p w:rsidR="00532547" w:rsidRDefault="00532547">
      <w:pPr>
        <w:pStyle w:val="ConsPlusNonformat"/>
        <w:jc w:val="both"/>
      </w:pPr>
      <w:r>
        <w:rPr>
          <w:sz w:val="18"/>
        </w:rPr>
        <w:t>│   рыбопромыслового   │    │       участка        │    │        участка        │</w:t>
      </w:r>
    </w:p>
    <w:p w:rsidR="00532547" w:rsidRDefault="00532547">
      <w:pPr>
        <w:pStyle w:val="ConsPlusNonformat"/>
        <w:jc w:val="both"/>
      </w:pPr>
      <w:r>
        <w:rPr>
          <w:sz w:val="18"/>
        </w:rPr>
        <w:t>│       участка        │    │                      │    │                       │</w:t>
      </w:r>
    </w:p>
    <w:p w:rsidR="00532547" w:rsidRDefault="00532547">
      <w:pPr>
        <w:pStyle w:val="ConsPlusNonformat"/>
        <w:jc w:val="both"/>
      </w:pPr>
      <w:r>
        <w:rPr>
          <w:sz w:val="18"/>
        </w:rPr>
        <w:t>└──────────────────────┘    └──────────────────────┘    └───────────────────────┘</w:t>
      </w: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both"/>
      </w:pPr>
    </w:p>
    <w:p w:rsidR="00532547" w:rsidRDefault="00532547">
      <w:pPr>
        <w:pStyle w:val="ConsPlusNormal"/>
        <w:jc w:val="right"/>
        <w:outlineLvl w:val="1"/>
      </w:pPr>
      <w:r>
        <w:t>Приложение N 6</w:t>
      </w:r>
    </w:p>
    <w:p w:rsidR="00532547" w:rsidRDefault="00532547">
      <w:pPr>
        <w:pStyle w:val="ConsPlusNormal"/>
        <w:jc w:val="right"/>
      </w:pPr>
      <w:r>
        <w:t>к Административному регламенту</w:t>
      </w:r>
    </w:p>
    <w:p w:rsidR="00532547" w:rsidRDefault="00532547">
      <w:pPr>
        <w:pStyle w:val="ConsPlusNormal"/>
        <w:jc w:val="right"/>
      </w:pPr>
      <w:r>
        <w:t>органов исполнительной власти</w:t>
      </w:r>
    </w:p>
    <w:p w:rsidR="00532547" w:rsidRDefault="00532547">
      <w:pPr>
        <w:pStyle w:val="ConsPlusNormal"/>
        <w:jc w:val="right"/>
      </w:pPr>
      <w:r>
        <w:t>субъектов Российской Федерации</w:t>
      </w:r>
    </w:p>
    <w:p w:rsidR="00532547" w:rsidRDefault="00532547">
      <w:pPr>
        <w:pStyle w:val="ConsPlusNormal"/>
        <w:jc w:val="right"/>
      </w:pPr>
      <w:r>
        <w:t>по предоставлению государственной</w:t>
      </w:r>
    </w:p>
    <w:p w:rsidR="00532547" w:rsidRDefault="00532547">
      <w:pPr>
        <w:pStyle w:val="ConsPlusNormal"/>
        <w:jc w:val="right"/>
      </w:pPr>
      <w:r>
        <w:t>услуги в сфере переданных</w:t>
      </w:r>
    </w:p>
    <w:p w:rsidR="00532547" w:rsidRDefault="00532547">
      <w:pPr>
        <w:pStyle w:val="ConsPlusNormal"/>
        <w:jc w:val="right"/>
      </w:pPr>
      <w:r>
        <w:t>полномочий Российской Федерации</w:t>
      </w:r>
    </w:p>
    <w:p w:rsidR="00532547" w:rsidRDefault="00532547">
      <w:pPr>
        <w:pStyle w:val="ConsPlusNormal"/>
        <w:jc w:val="right"/>
      </w:pPr>
      <w:r>
        <w:t>по подготовке и заключению</w:t>
      </w:r>
    </w:p>
    <w:p w:rsidR="00532547" w:rsidRDefault="00532547">
      <w:pPr>
        <w:pStyle w:val="ConsPlusNormal"/>
        <w:jc w:val="right"/>
      </w:pPr>
      <w:r>
        <w:t>договора о предоставлении</w:t>
      </w:r>
    </w:p>
    <w:p w:rsidR="00532547" w:rsidRDefault="00532547">
      <w:pPr>
        <w:pStyle w:val="ConsPlusNormal"/>
        <w:jc w:val="right"/>
      </w:pPr>
      <w:r>
        <w:t>рыбопромыслового участка</w:t>
      </w:r>
    </w:p>
    <w:p w:rsidR="00532547" w:rsidRDefault="00532547">
      <w:pPr>
        <w:pStyle w:val="ConsPlusNormal"/>
        <w:jc w:val="both"/>
      </w:pPr>
    </w:p>
    <w:p w:rsidR="00532547" w:rsidRDefault="00532547">
      <w:pPr>
        <w:pStyle w:val="ConsPlusNormal"/>
        <w:jc w:val="right"/>
      </w:pPr>
      <w:r>
        <w:t>Образец</w:t>
      </w:r>
    </w:p>
    <w:p w:rsidR="00532547" w:rsidRDefault="00532547">
      <w:pPr>
        <w:pStyle w:val="ConsPlusNormal"/>
        <w:jc w:val="both"/>
      </w:pPr>
    </w:p>
    <w:p w:rsidR="00532547" w:rsidRDefault="00532547">
      <w:pPr>
        <w:pStyle w:val="ConsPlusNonformat"/>
        <w:jc w:val="both"/>
      </w:pPr>
      <w:bookmarkStart w:id="37" w:name="P2157"/>
      <w:bookmarkEnd w:id="37"/>
      <w:r>
        <w:t xml:space="preserve">                  Конверт с заявкой на участие в конкурсе</w:t>
      </w:r>
    </w:p>
    <w:p w:rsidR="00532547" w:rsidRDefault="00532547">
      <w:pPr>
        <w:pStyle w:val="ConsPlusNonformat"/>
        <w:jc w:val="both"/>
      </w:pPr>
      <w:r>
        <w:t xml:space="preserve">                 о предоставлении рыбопромыслового участка</w:t>
      </w:r>
    </w:p>
    <w:p w:rsidR="00532547" w:rsidRDefault="00532547">
      <w:pPr>
        <w:pStyle w:val="ConsPlusNonformat"/>
        <w:jc w:val="both"/>
      </w:pPr>
    </w:p>
    <w:p w:rsidR="00532547" w:rsidRDefault="00532547">
      <w:pPr>
        <w:pStyle w:val="ConsPlusNonformat"/>
        <w:jc w:val="both"/>
      </w:pPr>
      <w:r>
        <w:t xml:space="preserve">                                 ЗАКАЗНОЕ</w:t>
      </w:r>
    </w:p>
    <w:p w:rsidR="00532547" w:rsidRDefault="00532547">
      <w:pPr>
        <w:pStyle w:val="ConsPlusNonformat"/>
        <w:jc w:val="both"/>
      </w:pPr>
    </w:p>
    <w:p w:rsidR="00532547" w:rsidRDefault="00532547">
      <w:pPr>
        <w:pStyle w:val="ConsPlusNonformat"/>
        <w:jc w:val="both"/>
      </w:pPr>
      <w:r>
        <w:t xml:space="preserve">                       Заявка на участие в конкурсе</w:t>
      </w:r>
    </w:p>
    <w:p w:rsidR="00532547" w:rsidRDefault="00532547">
      <w:pPr>
        <w:pStyle w:val="ConsPlusNonformat"/>
        <w:jc w:val="both"/>
      </w:pPr>
    </w:p>
    <w:p w:rsidR="00532547" w:rsidRDefault="00532547">
      <w:pPr>
        <w:pStyle w:val="ConsPlusNonformat"/>
        <w:jc w:val="both"/>
      </w:pPr>
      <w:r>
        <w:t>Конкурс: __________________________________________________________________</w:t>
      </w:r>
    </w:p>
    <w:p w:rsidR="00532547" w:rsidRDefault="00532547">
      <w:pPr>
        <w:pStyle w:val="ConsPlusNonformat"/>
        <w:jc w:val="both"/>
      </w:pPr>
      <w:r>
        <w:t xml:space="preserve">                              (наименование конкурса)</w:t>
      </w:r>
    </w:p>
    <w:p w:rsidR="00532547" w:rsidRDefault="00532547">
      <w:pPr>
        <w:pStyle w:val="ConsPlusNonformat"/>
        <w:jc w:val="both"/>
      </w:pPr>
    </w:p>
    <w:p w:rsidR="00532547" w:rsidRDefault="00532547">
      <w:pPr>
        <w:pStyle w:val="ConsPlusNonformat"/>
        <w:jc w:val="both"/>
      </w:pPr>
      <w:r>
        <w:t>Куда:    __________________________________________________________________</w:t>
      </w:r>
    </w:p>
    <w:p w:rsidR="00532547" w:rsidRDefault="00532547">
      <w:pPr>
        <w:pStyle w:val="ConsPlusNonformat"/>
        <w:jc w:val="both"/>
      </w:pPr>
      <w:r>
        <w:t xml:space="preserve">                           (адрес организатора конкурса)</w:t>
      </w:r>
    </w:p>
    <w:p w:rsidR="00532547" w:rsidRDefault="00532547">
      <w:pPr>
        <w:pStyle w:val="ConsPlusNonformat"/>
        <w:jc w:val="both"/>
      </w:pPr>
    </w:p>
    <w:p w:rsidR="00532547" w:rsidRDefault="00532547">
      <w:pPr>
        <w:pStyle w:val="ConsPlusNonformat"/>
        <w:jc w:val="both"/>
      </w:pPr>
      <w:r>
        <w:t>Кому:    __________________________________________________________________</w:t>
      </w:r>
    </w:p>
    <w:p w:rsidR="00532547" w:rsidRDefault="00532547">
      <w:pPr>
        <w:pStyle w:val="ConsPlusNonformat"/>
        <w:jc w:val="both"/>
      </w:pPr>
      <w:r>
        <w:t xml:space="preserve">                        (наименование организатора конкурса,</w:t>
      </w:r>
    </w:p>
    <w:p w:rsidR="00532547" w:rsidRDefault="00532547">
      <w:pPr>
        <w:pStyle w:val="ConsPlusNonformat"/>
        <w:jc w:val="both"/>
      </w:pPr>
      <w:r>
        <w:t xml:space="preserve">                            Ф.И.О председателя комиссии)</w:t>
      </w:r>
    </w:p>
    <w:p w:rsidR="00532547" w:rsidRDefault="00532547">
      <w:pPr>
        <w:pStyle w:val="ConsPlusNonformat"/>
        <w:jc w:val="both"/>
      </w:pPr>
    </w:p>
    <w:p w:rsidR="00532547" w:rsidRDefault="00532547">
      <w:pPr>
        <w:pStyle w:val="ConsPlusNonformat"/>
        <w:jc w:val="both"/>
      </w:pPr>
      <w:r>
        <w:t>НЕ ВСКРЫВАТЬ ДО: __________________________________________________________</w:t>
      </w:r>
    </w:p>
    <w:p w:rsidR="00532547" w:rsidRDefault="00532547">
      <w:pPr>
        <w:pStyle w:val="ConsPlusNonformat"/>
        <w:jc w:val="both"/>
      </w:pPr>
      <w:r>
        <w:t xml:space="preserve">                         (время и дата процедуры вскрытия конвертов</w:t>
      </w:r>
    </w:p>
    <w:p w:rsidR="00532547" w:rsidRDefault="00532547">
      <w:pPr>
        <w:pStyle w:val="ConsPlusNonformat"/>
        <w:jc w:val="both"/>
      </w:pPr>
      <w:r>
        <w:t xml:space="preserve">                          с заявками и открытия доступа к заявкам)</w:t>
      </w:r>
    </w:p>
    <w:p w:rsidR="00532547" w:rsidRDefault="00532547">
      <w:pPr>
        <w:pStyle w:val="ConsPlusNormal"/>
        <w:jc w:val="both"/>
      </w:pPr>
    </w:p>
    <w:p w:rsidR="00532547" w:rsidRDefault="00532547">
      <w:pPr>
        <w:pStyle w:val="ConsPlusNormal"/>
        <w:jc w:val="both"/>
      </w:pPr>
    </w:p>
    <w:p w:rsidR="00532547" w:rsidRDefault="00532547">
      <w:pPr>
        <w:pStyle w:val="ConsPlusNormal"/>
        <w:pBdr>
          <w:top w:val="single" w:sz="6" w:space="0" w:color="auto"/>
        </w:pBdr>
        <w:spacing w:before="100" w:after="100"/>
        <w:jc w:val="both"/>
        <w:rPr>
          <w:sz w:val="2"/>
          <w:szCs w:val="2"/>
        </w:rPr>
      </w:pPr>
    </w:p>
    <w:p w:rsidR="001D65EA" w:rsidRDefault="001D65EA"/>
    <w:sectPr w:rsidR="001D65EA" w:rsidSect="00562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47"/>
    <w:rsid w:val="001D65EA"/>
    <w:rsid w:val="0053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5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5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25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254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325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5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5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25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25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254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325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9F1DF366E1F9391D4039B7A711DEC8775BEB0E8BEEFE6B86160584A95C68A7ECB683676Bl1lEL" TargetMode="External"/><Relationship Id="rId18" Type="http://schemas.openxmlformats.org/officeDocument/2006/relationships/hyperlink" Target="consultantplus://offline/ref=679F1DF366E1F9391D4039B7A711DEC87755E10E8BE5FE6B86160584A9l5lCL" TargetMode="External"/><Relationship Id="rId26" Type="http://schemas.openxmlformats.org/officeDocument/2006/relationships/hyperlink" Target="consultantplus://offline/ref=679F1DF366E1F9391D4039B7A711DEC8775BEA0E80E0FE6B86160584A9l5lCL" TargetMode="External"/><Relationship Id="rId39" Type="http://schemas.openxmlformats.org/officeDocument/2006/relationships/hyperlink" Target="consultantplus://offline/ref=679F1DF366E1F9391D4039B7A711DEC8775EE30E83E1FE6B86160584A9l5lCL" TargetMode="External"/><Relationship Id="rId3" Type="http://schemas.openxmlformats.org/officeDocument/2006/relationships/settings" Target="settings.xml"/><Relationship Id="rId21" Type="http://schemas.openxmlformats.org/officeDocument/2006/relationships/hyperlink" Target="consultantplus://offline/ref=679F1DF366E1F9391D4039B7A711DEC87454E10180E3FE6B86160584A9l5lCL" TargetMode="External"/><Relationship Id="rId34" Type="http://schemas.openxmlformats.org/officeDocument/2006/relationships/hyperlink" Target="consultantplus://offline/ref=679F1DF366E1F9391D4039B7A711DEC8775EE30584E6FE6B86160584A9l5lCL" TargetMode="External"/><Relationship Id="rId42" Type="http://schemas.openxmlformats.org/officeDocument/2006/relationships/hyperlink" Target="consultantplus://offline/ref=679F1DF366E1F9391D4039B7A711DEC8775DE10E8AE4FE6B86160584A95C68A7ECB6836Fl6lEL" TargetMode="External"/><Relationship Id="rId47" Type="http://schemas.openxmlformats.org/officeDocument/2006/relationships/hyperlink" Target="consultantplus://offline/ref=679F1DF366E1F9391D4039B7A711DEC87455E70086E6FE6B86160584A9l5lCL" TargetMode="External"/><Relationship Id="rId7" Type="http://schemas.openxmlformats.org/officeDocument/2006/relationships/hyperlink" Target="consultantplus://offline/ref=679F1DF366E1F9391D4039B7A711DEC87755E10180E4FE6B86160584A9l5lCL" TargetMode="External"/><Relationship Id="rId12" Type="http://schemas.openxmlformats.org/officeDocument/2006/relationships/hyperlink" Target="consultantplus://offline/ref=679F1DF366E1F9391D4039B7A711DEC8775BEA0E80E0FE6B86160584A95C68A7ECB683676D198844lEl9L" TargetMode="External"/><Relationship Id="rId17" Type="http://schemas.openxmlformats.org/officeDocument/2006/relationships/hyperlink" Target="consultantplus://offline/ref=679F1DF366E1F9391D4039B7A711DEC8775EE30E83E1FE6B86160584A9l5lCL" TargetMode="External"/><Relationship Id="rId25" Type="http://schemas.openxmlformats.org/officeDocument/2006/relationships/hyperlink" Target="consultantplus://offline/ref=679F1DF366E1F9391D4039B7A711DEC87754E2018AE2FE6B86160584A9l5lCL" TargetMode="External"/><Relationship Id="rId33" Type="http://schemas.openxmlformats.org/officeDocument/2006/relationships/hyperlink" Target="consultantplus://offline/ref=679F1DF366E1F9391D4039B7A711DEC8775EE30382EEFE6B86160584A9l5lCL" TargetMode="External"/><Relationship Id="rId38" Type="http://schemas.openxmlformats.org/officeDocument/2006/relationships/hyperlink" Target="consultantplus://offline/ref=679F1DF366E1F9391D4039B7A711DEC8775EE30E83E1FE6B86160584A95C68A7ECB683676D19894DlEl1L" TargetMode="External"/><Relationship Id="rId46" Type="http://schemas.openxmlformats.org/officeDocument/2006/relationships/hyperlink" Target="consultantplus://offline/ref=679F1DF366E1F9391D4039B7A711DEC87455E70086E6FE6B86160584A95C68A7ECB683676D198945lEl0L" TargetMode="External"/><Relationship Id="rId2" Type="http://schemas.microsoft.com/office/2007/relationships/stylesWithEffects" Target="stylesWithEffects.xml"/><Relationship Id="rId16" Type="http://schemas.openxmlformats.org/officeDocument/2006/relationships/hyperlink" Target="consultantplus://offline/ref=679F1DF366E1F9391D4039B7A711DEC87754E50F81E1FE6B86160584A95C68A7ECB683676D19894ClElDL" TargetMode="External"/><Relationship Id="rId20" Type="http://schemas.openxmlformats.org/officeDocument/2006/relationships/hyperlink" Target="consultantplus://offline/ref=679F1DF366E1F9391D4039B7A711DEC87755E10180E4FE6B86160584A9l5lCL" TargetMode="External"/><Relationship Id="rId29" Type="http://schemas.openxmlformats.org/officeDocument/2006/relationships/hyperlink" Target="consultantplus://offline/ref=679F1DF366E1F9391D4039B7A711DEC87459E7068BE4FE6B86160584A9l5lCL" TargetMode="External"/><Relationship Id="rId41" Type="http://schemas.openxmlformats.org/officeDocument/2006/relationships/hyperlink" Target="consultantplus://offline/ref=679F1DF366E1F9391D4039B7A711DEC8775EE30584E6FE6B86160584A9l5lCL" TargetMode="External"/><Relationship Id="rId1" Type="http://schemas.openxmlformats.org/officeDocument/2006/relationships/styles" Target="styles.xml"/><Relationship Id="rId6" Type="http://schemas.openxmlformats.org/officeDocument/2006/relationships/hyperlink" Target="consultantplus://offline/ref=679F1DF366E1F9391D4039B7A711DEC8775EE20382E1FE6B86160584A9l5lCL" TargetMode="External"/><Relationship Id="rId11" Type="http://schemas.openxmlformats.org/officeDocument/2006/relationships/hyperlink" Target="consultantplus://offline/ref=679F1DF366E1F9391D4039B7A711DEC8775EE30584E6FE6B86160584A9l5lCL" TargetMode="External"/><Relationship Id="rId24" Type="http://schemas.openxmlformats.org/officeDocument/2006/relationships/hyperlink" Target="consultantplus://offline/ref=679F1DF366E1F9391D4039B7A711DEC8775CE50F86EEFE6B86160584A9l5lCL" TargetMode="External"/><Relationship Id="rId32" Type="http://schemas.openxmlformats.org/officeDocument/2006/relationships/hyperlink" Target="consultantplus://offline/ref=679F1DF366E1F9391D4039B7A711DEC87455E60F82EEFE6B86160584A95C68A7ECB683676D198947lEl1L" TargetMode="External"/><Relationship Id="rId37" Type="http://schemas.openxmlformats.org/officeDocument/2006/relationships/hyperlink" Target="consultantplus://offline/ref=679F1DF366E1F9391D4039B7A711DEC87754E50F81E1FE6B86160584A95C68A7ECB68362l6lEL" TargetMode="External"/><Relationship Id="rId40" Type="http://schemas.openxmlformats.org/officeDocument/2006/relationships/hyperlink" Target="consultantplus://offline/ref=679F1DF366E1F9391D4039B7A711DEC8775EE30E83E1FE6B86160584A95C68A7ECB683676D19894DlEl1L" TargetMode="External"/><Relationship Id="rId45" Type="http://schemas.openxmlformats.org/officeDocument/2006/relationships/hyperlink" Target="consultantplus://offline/ref=679F1DF366E1F9391D4039B7A711DEC8775EE30584E6FE6B86160584A9l5lCL" TargetMode="External"/><Relationship Id="rId5" Type="http://schemas.openxmlformats.org/officeDocument/2006/relationships/hyperlink" Target="consultantplus://offline/ref=679F1DF366E1F9391D4039B7A711DEC87754EA0483E2FE6B86160584A95C68A7ECB683676D198847lEl0L" TargetMode="External"/><Relationship Id="rId15" Type="http://schemas.openxmlformats.org/officeDocument/2006/relationships/hyperlink" Target="consultantplus://offline/ref=679F1DF366E1F9391D4039B7A711DEC8775EE20287E3FE6B86160584A9l5lCL" TargetMode="External"/><Relationship Id="rId23" Type="http://schemas.openxmlformats.org/officeDocument/2006/relationships/hyperlink" Target="consultantplus://offline/ref=679F1DF366E1F9391D4039B7A711DEC8775CE50384E6FE6B86160584A9l5lCL" TargetMode="External"/><Relationship Id="rId28" Type="http://schemas.openxmlformats.org/officeDocument/2006/relationships/hyperlink" Target="consultantplus://offline/ref=679F1DF366E1F9391D4039B7A711DEC87754E20081EFFE6B86160584A9l5lCL" TargetMode="External"/><Relationship Id="rId36" Type="http://schemas.openxmlformats.org/officeDocument/2006/relationships/hyperlink" Target="consultantplus://offline/ref=679F1DF366E1F9391D4039B7A711DEC8775EE30584E6FE6B86160584A9l5lCL" TargetMode="External"/><Relationship Id="rId49" Type="http://schemas.openxmlformats.org/officeDocument/2006/relationships/theme" Target="theme/theme1.xml"/><Relationship Id="rId10" Type="http://schemas.openxmlformats.org/officeDocument/2006/relationships/hyperlink" Target="consultantplus://offline/ref=679F1DF366E1F9391D4039B7A711DEC87755E10180E4FE6B86160584A9l5lCL" TargetMode="External"/><Relationship Id="rId19" Type="http://schemas.openxmlformats.org/officeDocument/2006/relationships/hyperlink" Target="consultantplus://offline/ref=679F1DF366E1F9391D4039B7A711DEC8775EE30584E6FE6B86160584A9l5lCL" TargetMode="External"/><Relationship Id="rId31" Type="http://schemas.openxmlformats.org/officeDocument/2006/relationships/hyperlink" Target="consultantplus://offline/ref=679F1DF366E1F9391D4039B7A711DEC87754E20080E4FE6B86160584A9l5lCL" TargetMode="External"/><Relationship Id="rId44" Type="http://schemas.openxmlformats.org/officeDocument/2006/relationships/hyperlink" Target="consultantplus://offline/ref=679F1DF366E1F9391D4039B7A711DEC8775CE50384E6FE6B86160584A95C68A7ECB683676D198847lEl9L" TargetMode="External"/><Relationship Id="rId4" Type="http://schemas.openxmlformats.org/officeDocument/2006/relationships/webSettings" Target="webSettings.xml"/><Relationship Id="rId9" Type="http://schemas.openxmlformats.org/officeDocument/2006/relationships/hyperlink" Target="consultantplus://offline/ref=679F1DF366E1F9391D4039B7A711DEC8745EE70485E6FE6B86160584A95C68A7ECB683676D198945lElFL" TargetMode="External"/><Relationship Id="rId14" Type="http://schemas.openxmlformats.org/officeDocument/2006/relationships/hyperlink" Target="consultantplus://offline/ref=679F1DF366E1F9391D4039B7A711DEC8775EE20281EFFE6B86160584A9l5lCL" TargetMode="External"/><Relationship Id="rId22" Type="http://schemas.openxmlformats.org/officeDocument/2006/relationships/hyperlink" Target="consultantplus://offline/ref=679F1DF366E1F9391D4039B7A711DEC8775DE10E8AE4FE6B86160584A9l5lCL" TargetMode="External"/><Relationship Id="rId27" Type="http://schemas.openxmlformats.org/officeDocument/2006/relationships/hyperlink" Target="consultantplus://offline/ref=679F1DF366E1F9391D4039B7A711DEC87754EA0483E2FE6B86160584A95C68A7ECB683676D198847lEl0L" TargetMode="External"/><Relationship Id="rId30" Type="http://schemas.openxmlformats.org/officeDocument/2006/relationships/hyperlink" Target="consultantplus://offline/ref=679F1DF366E1F9391D4039B7A711DEC87754E20080E2FE6B86160584A95C68A7ECB683l6l5L" TargetMode="External"/><Relationship Id="rId35" Type="http://schemas.openxmlformats.org/officeDocument/2006/relationships/hyperlink" Target="consultantplus://offline/ref=679F1DF366E1F9391D4039B7A711DEC87455E70086E6FE6B86160584A95C68A7ECB683676D198945lEl0L" TargetMode="External"/><Relationship Id="rId43" Type="http://schemas.openxmlformats.org/officeDocument/2006/relationships/hyperlink" Target="consultantplus://offline/ref=679F1DF366E1F9391D4039B7A711DEC8775CE50F86EEFE6B86160584A95C68A7ECB683676D198847lElCL" TargetMode="External"/><Relationship Id="rId48" Type="http://schemas.openxmlformats.org/officeDocument/2006/relationships/fontTable" Target="fontTable.xml"/><Relationship Id="rId8" Type="http://schemas.openxmlformats.org/officeDocument/2006/relationships/hyperlink" Target="consultantplus://offline/ref=679F1DF366E1F9391D4039B7A711DEC8775EE30E83E1FE6B86160584A95C68A7ECB683676D198947lEl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30088</Words>
  <Characters>171508</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Земфира Руслановна</dc:creator>
  <cp:keywords/>
  <dc:description/>
  <cp:lastModifiedBy>Измайлова Земфира Руслановна</cp:lastModifiedBy>
  <cp:revision>1</cp:revision>
  <dcterms:created xsi:type="dcterms:W3CDTF">2018-04-11T11:37:00Z</dcterms:created>
  <dcterms:modified xsi:type="dcterms:W3CDTF">2018-04-11T11:38:00Z</dcterms:modified>
</cp:coreProperties>
</file>