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5" w:rsidRPr="00B95E5A" w:rsidRDefault="00AA1F05" w:rsidP="00AA1F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Правительства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от 13.04.2017 № 115-П»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1F05" w:rsidRPr="006D69CB" w:rsidRDefault="00AA1F05" w:rsidP="00AA1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13.04.2017 № 115-П» (далее – проект постановления) разработан </w:t>
      </w:r>
      <w:r w:rsidRPr="00B95E5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в </w:t>
      </w:r>
      <w:r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соответствии с </w:t>
      </w:r>
      <w:r w:rsidR="00847E16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Трудовым кодексом Российской Федерации, Федеральным законом от 29.12.2012 № 273-ФЗ «Об образовании в Российской Федерации», </w:t>
      </w:r>
      <w:r w:rsidR="00A236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Законом Астраханской области от 22.12.2016 № 85/2016-ОЗ «О мерах социальной поддержки и социальной помощи отдельным категориям граждан в Астраханской области»</w:t>
      </w:r>
      <w:r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</w:p>
    <w:p w:rsidR="00552640" w:rsidRPr="006D69CB" w:rsidRDefault="006C4A77" w:rsidP="00316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Проектом постановления предлагается уточнить наименование перечня </w:t>
      </w:r>
      <w:r w:rsidRPr="006D6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(направлений подготовки) среднего профессионального образования для приобретения статуса специалиста агропромышленного комплекса Астраханской области, утвержденного постановлением Правительства Астраханской области от 13.04.2017 № 115-П «О социальной поддержке отдельных специалистов агропромышленного комплекса Астраханской области»</w:t>
      </w:r>
      <w:r w:rsidR="00552640" w:rsidRPr="006D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E25D23" w:rsidRPr="006D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3B629F" w:rsidRPr="006D69CB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эффективности предоставления </w:t>
      </w:r>
      <w:r w:rsidR="000864C9" w:rsidRPr="006D69CB">
        <w:rPr>
          <w:rFonts w:ascii="Times New Roman" w:eastAsia="Calibri" w:hAnsi="Times New Roman" w:cs="Times New Roman"/>
          <w:sz w:val="28"/>
          <w:szCs w:val="28"/>
        </w:rPr>
        <w:t>меры социальной поддержки</w:t>
      </w:r>
      <w:r w:rsidR="003B629F" w:rsidRPr="006D69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993" w:rsidRPr="006D69CB">
        <w:rPr>
          <w:rFonts w:ascii="Times New Roman" w:eastAsia="Calibri" w:hAnsi="Times New Roman" w:cs="Times New Roman"/>
          <w:sz w:val="28"/>
          <w:szCs w:val="28"/>
        </w:rPr>
        <w:t>внести изменения в пункт 2 постановления в части увеличения размеров единовременного</w:t>
      </w:r>
      <w:proofErr w:type="gramEnd"/>
      <w:r w:rsidR="00983993" w:rsidRPr="006D69CB">
        <w:rPr>
          <w:rFonts w:ascii="Times New Roman" w:eastAsia="Calibri" w:hAnsi="Times New Roman" w:cs="Times New Roman"/>
          <w:sz w:val="28"/>
          <w:szCs w:val="28"/>
        </w:rPr>
        <w:t xml:space="preserve"> пособия отдельным специалистам агропромышленного комплекса Астраханской области</w:t>
      </w:r>
      <w:r w:rsidR="00F74942" w:rsidRPr="006D69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2640" w:rsidRPr="006D69CB" w:rsidRDefault="00552640" w:rsidP="00552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Кроме того, проектом постановления предлагается дополнить случаи, установленные пунктом 11 Порядка </w:t>
      </w:r>
      <w:r w:rsidRPr="006D69CB">
        <w:rPr>
          <w:rFonts w:ascii="Times New Roman" w:hAnsi="Times New Roman" w:cs="Times New Roman"/>
          <w:sz w:val="28"/>
          <w:szCs w:val="28"/>
        </w:rPr>
        <w:t>и условий предоставления единовременного пособия отдельным специалистам агропромышленного комплекса Астраханской области, утвержденных постановлением</w:t>
      </w:r>
      <w:r w:rsidRPr="006D69CB">
        <w:rPr>
          <w:rFonts w:ascii="Times New Roman" w:eastAsia="Calibri" w:hAnsi="Times New Roman" w:cs="Times New Roman"/>
          <w:sz w:val="28"/>
          <w:szCs w:val="28"/>
        </w:rPr>
        <w:t>, при которых спец</w:t>
      </w:r>
      <w:r w:rsidR="00B17F32" w:rsidRPr="006D69CB">
        <w:rPr>
          <w:rFonts w:ascii="Times New Roman" w:eastAsia="Calibri" w:hAnsi="Times New Roman" w:cs="Times New Roman"/>
          <w:sz w:val="28"/>
          <w:szCs w:val="28"/>
        </w:rPr>
        <w:t>и</w:t>
      </w:r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алист, получивший </w:t>
      </w:r>
      <w:r w:rsidRPr="006D69CB">
        <w:rPr>
          <w:rFonts w:ascii="Times New Roman" w:hAnsi="Times New Roman" w:cs="Times New Roman"/>
          <w:sz w:val="28"/>
          <w:szCs w:val="28"/>
        </w:rPr>
        <w:t xml:space="preserve">единовременное пособие отдельным специалистам агропромышленного комплекса Астраханской области </w:t>
      </w:r>
      <w:r w:rsidR="006D69CB" w:rsidRPr="006D69CB">
        <w:rPr>
          <w:rFonts w:ascii="Times New Roman" w:hAnsi="Times New Roman" w:cs="Times New Roman"/>
          <w:sz w:val="28"/>
          <w:szCs w:val="28"/>
        </w:rPr>
        <w:t xml:space="preserve">(далее – единовременное пособие) </w:t>
      </w:r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освобождается от обязанности возвратить </w:t>
      </w:r>
      <w:r w:rsidRPr="006D69CB">
        <w:rPr>
          <w:rFonts w:ascii="Times New Roman" w:hAnsi="Times New Roman" w:cs="Times New Roman"/>
          <w:sz w:val="28"/>
          <w:szCs w:val="28"/>
        </w:rPr>
        <w:t>сумму полученного единовременного пособия в полном объеме в случае прекращения трудового договора.</w:t>
      </w:r>
      <w:proofErr w:type="gramEnd"/>
    </w:p>
    <w:p w:rsidR="00765E46" w:rsidRPr="006D69CB" w:rsidRDefault="00765E46" w:rsidP="00552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9CB">
        <w:rPr>
          <w:rFonts w:ascii="Times New Roman" w:hAnsi="Times New Roman" w:cs="Times New Roman"/>
          <w:sz w:val="28"/>
          <w:szCs w:val="28"/>
        </w:rPr>
        <w:t>Проектом постановления также предлагается изложить в новой редакции:</w:t>
      </w:r>
    </w:p>
    <w:p w:rsidR="00765E46" w:rsidRPr="006D69CB" w:rsidRDefault="00765E46" w:rsidP="0055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9CB">
        <w:rPr>
          <w:rFonts w:ascii="Times New Roman" w:hAnsi="Times New Roman" w:cs="Times New Roman"/>
          <w:sz w:val="28"/>
          <w:szCs w:val="28"/>
        </w:rPr>
        <w:t>- </w:t>
      </w:r>
      <w:r w:rsidRPr="006D6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специальностей высшего образования для приобретения статуса специалиста агропромышленного комплекса Астраханской области, утвержденный постановлением;</w:t>
      </w:r>
    </w:p>
    <w:p w:rsidR="00765E46" w:rsidRPr="00B95E5A" w:rsidRDefault="00765E46" w:rsidP="005526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9C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6D6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(направлений подготовки) среднего профессионального образования для приобретения статуса специалиста агропромышленного комплекса Астраханской области, утвержденный постановлением.</w:t>
      </w:r>
    </w:p>
    <w:p w:rsidR="00FA0CD9" w:rsidRPr="00B95E5A" w:rsidRDefault="00AA1F05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Принятие проекта постановления</w:t>
      </w:r>
      <w:r w:rsidRPr="00B95E5A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потребует выделения дополнительных денежных средств и</w:t>
      </w:r>
      <w:r w:rsidR="00FA0CD9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з бюджета Астраханской области.</w:t>
      </w:r>
    </w:p>
    <w:p w:rsidR="00AA1F05" w:rsidRPr="00B95E5A" w:rsidRDefault="00FA0CD9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lastRenderedPageBreak/>
        <w:t xml:space="preserve">Принятие проекта постановления не потребует </w:t>
      </w:r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внесения </w:t>
      </w:r>
      <w:r w:rsidR="00AA1F05"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изменений в правовые акты Астраханской области, в том числе признания их утратившими</w:t>
      </w:r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силу.</w:t>
      </w:r>
    </w:p>
    <w:p w:rsidR="00AA1F05" w:rsidRPr="00B95E5A" w:rsidRDefault="00AA1F05" w:rsidP="00AA1F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Коррупциогенные</w:t>
      </w:r>
      <w:proofErr w:type="spellEnd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</w:t>
      </w:r>
      <w:r w:rsidR="00B17F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B17F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 бюджета Астраханской области.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AA1F05" w:rsidRPr="00B95E5A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proofErr w:type="gramStart"/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hyperlink r:id="rId9" w:history="1">
        <w:r w:rsidRPr="00B95E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https://msh.astrobl.ru/</w:t>
        </w:r>
      </w:hyperlink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28654D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20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</w:t>
      </w:r>
      <w:r w:rsidR="0028654D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09.2023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0864C9" w:rsidRPr="00B95E5A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B95E5A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B95E5A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B95E5A" w:rsidRDefault="000864C9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Министр сельского хозяйства </w:t>
      </w:r>
    </w:p>
    <w:p w:rsidR="000864C9" w:rsidRPr="00B95E5A" w:rsidRDefault="00B95E5A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 рыбной промышленности</w:t>
      </w:r>
    </w:p>
    <w:p w:rsidR="000864C9" w:rsidRPr="00680302" w:rsidRDefault="000864C9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Астраханской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области                                              </w:t>
      </w:r>
      <w:r w:rsidR="00D42A20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</w:t>
      </w:r>
      <w:r w:rsidR="00B95E5A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    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</w:t>
      </w:r>
      <w:r w:rsidR="003574E3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Р.Ю. Пашаев</w:t>
      </w:r>
    </w:p>
    <w:p w:rsidR="00AA1F05" w:rsidRPr="0022058C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highlight w:val="red"/>
          <w:lang w:eastAsia="ru-RU"/>
        </w:rPr>
      </w:pPr>
    </w:p>
    <w:p w:rsidR="00D27028" w:rsidRDefault="00D27028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D27028" w:rsidRDefault="00D27028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6A0E2C" w:rsidRDefault="006A0E2C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6A0E2C" w:rsidSect="00B95E5A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  <w:bookmarkStart w:id="0" w:name="_GoBack"/>
      <w:bookmarkEnd w:id="0"/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F272A" w:rsidRDefault="00AF272A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F272A" w:rsidRPr="00AA1F05" w:rsidRDefault="00AF272A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9A5FA5" w:rsidRPr="00AA1F05" w:rsidRDefault="009A5FA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tbl>
      <w:tblPr>
        <w:tblW w:w="3828" w:type="dxa"/>
        <w:tblInd w:w="567" w:type="dxa"/>
        <w:tblLook w:val="04A0" w:firstRow="1" w:lastRow="0" w:firstColumn="1" w:lastColumn="0" w:noHBand="0" w:noVBand="1"/>
      </w:tblPr>
      <w:tblGrid>
        <w:gridCol w:w="3828"/>
      </w:tblGrid>
      <w:tr w:rsidR="00AA1F05" w:rsidRPr="00AA1F05" w:rsidTr="00E749B4">
        <w:tc>
          <w:tcPr>
            <w:tcW w:w="3828" w:type="dxa"/>
            <w:hideMark/>
          </w:tcPr>
          <w:p w:rsidR="00AA1F05" w:rsidRPr="00AA1F05" w:rsidRDefault="00E749B4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Правительства</w:t>
            </w:r>
          </w:p>
          <w:p w:rsidR="00AA1F05" w:rsidRPr="00AA1F05" w:rsidRDefault="00AA1F05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 от 13.04.2017 № 115-П</w:t>
            </w:r>
          </w:p>
        </w:tc>
      </w:tr>
    </w:tbl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E749B4" w:rsidRDefault="00AA1F05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43" w:rsidRPr="00AF272A" w:rsidRDefault="00AA1F05" w:rsidP="00E74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Pr="00E74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8E24D3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22.12.2016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85/2016-ОЗ «О мерах социальной поддержки и социальной помощи отдельным категориям граждан в Астраханской области» </w:t>
      </w:r>
    </w:p>
    <w:p w:rsidR="00F849FD" w:rsidRPr="00AF272A" w:rsidRDefault="00AA1F05" w:rsidP="00736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</w:t>
      </w:r>
      <w:r w:rsidR="00F849F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AA1F05" w:rsidRPr="00AF272A" w:rsidRDefault="00ED70F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EC514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Астраханской области от 13.04.2017 № 115-П «О социальной поддержке отдельных специалистов агропромышленного комплекса Астраханской области» следующие изменения:</w:t>
      </w:r>
    </w:p>
    <w:p w:rsidR="00983993" w:rsidRPr="00AF272A" w:rsidRDefault="00A851C0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196267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</w:t>
      </w:r>
      <w:r w:rsidR="0098399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постановления слова «(направлений подготовки)» исключить.</w:t>
      </w:r>
    </w:p>
    <w:p w:rsidR="00AA1F05" w:rsidRPr="00AF272A" w:rsidRDefault="00EC514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8399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51C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 постановления:</w:t>
      </w:r>
    </w:p>
    <w:p w:rsidR="00AA1F05" w:rsidRPr="00AF272A" w:rsidRDefault="003B014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1B20E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«10</w:t>
      </w:r>
      <w:r w:rsidR="001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0000» заменить цифрами «300000», 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«специальностям» заменить словами «специальнос</w:t>
      </w:r>
      <w:r w:rsidR="00F90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(направлениям подготовки)»;</w:t>
      </w:r>
    </w:p>
    <w:p w:rsidR="00AA1F05" w:rsidRPr="00AF272A" w:rsidRDefault="003B014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цифры «50000» заменить цифрами «200000»</w:t>
      </w:r>
      <w:r w:rsidR="000467B1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D63" w:rsidRPr="00AF272A" w:rsidRDefault="00EC514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8399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7AA7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и условиях предоставления единовременного пособия отдельным специалистам агропромышленного комплекса Астраханской области, утвержденных </w:t>
      </w:r>
      <w:r w:rsidR="00F66B2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остановлением:</w:t>
      </w:r>
      <w:r w:rsidR="00606D6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14D" w:rsidRPr="00AF272A" w:rsidRDefault="00606D63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пункте 4:</w:t>
      </w:r>
    </w:p>
    <w:p w:rsidR="00BD0352" w:rsidRPr="00AF272A" w:rsidRDefault="00BD0352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0467B1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одиннадцатом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«Пенсионного фонда Российской Федерации» заменить слова</w:t>
      </w:r>
      <w:r w:rsidR="002D0E74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0E74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пенсионного и социального страхования Российской Федерации»;</w:t>
      </w:r>
    </w:p>
    <w:p w:rsidR="00606D63" w:rsidRPr="00AF272A" w:rsidRDefault="00606D63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двенадцатом слова </w:t>
      </w:r>
      <w:r w:rsidR="00CA789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CA7899" w:rsidRPr="00AF272A">
        <w:rPr>
          <w:rFonts w:ascii="Times New Roman" w:eastAsia="Calibri" w:hAnsi="Times New Roman" w:cs="Times New Roman"/>
          <w:sz w:val="28"/>
          <w:szCs w:val="28"/>
        </w:rPr>
        <w:t>–</w:t>
      </w:r>
      <w:r w:rsidR="00CA789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одиннадцатом» заменить словами ««третьем</w:t>
      </w:r>
      <w:r w:rsidR="00CA7899" w:rsidRPr="00AF272A">
        <w:rPr>
          <w:rFonts w:ascii="Times New Roman" w:eastAsia="Calibri" w:hAnsi="Times New Roman" w:cs="Times New Roman"/>
          <w:sz w:val="28"/>
          <w:szCs w:val="28"/>
        </w:rPr>
        <w:t>–</w:t>
      </w:r>
      <w:r w:rsidR="00CA789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девятом, одиннадцатом»</w:t>
      </w:r>
      <w:r w:rsidR="00A72E7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E79" w:rsidRPr="00AF272A" w:rsidRDefault="00C97A9C" w:rsidP="00652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абзаце первом пункта</w:t>
      </w:r>
      <w:r w:rsidR="00A72E7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слова </w:t>
      </w:r>
      <w:r w:rsidR="00652BE2" w:rsidRPr="00AF272A">
        <w:rPr>
          <w:rFonts w:ascii="Times New Roman" w:hAnsi="Times New Roman" w:cs="Times New Roman"/>
          <w:sz w:val="28"/>
          <w:szCs w:val="28"/>
        </w:rPr>
        <w:t>«Единую государственную информационную систему социального обеспечения</w:t>
      </w:r>
      <w:r w:rsidR="00991149" w:rsidRPr="00AF272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670C7">
        <w:rPr>
          <w:rFonts w:ascii="Times New Roman" w:hAnsi="Times New Roman" w:cs="Times New Roman"/>
          <w:sz w:val="28"/>
          <w:szCs w:val="28"/>
        </w:rPr>
        <w:t xml:space="preserve"> </w:t>
      </w:r>
      <w:r w:rsidR="0099114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149" w:rsidRPr="00AF272A">
        <w:rPr>
          <w:rFonts w:ascii="Times New Roman" w:hAnsi="Times New Roman" w:cs="Times New Roman"/>
          <w:sz w:val="28"/>
          <w:szCs w:val="28"/>
        </w:rPr>
        <w:t>ЕГИСО)</w:t>
      </w:r>
      <w:r w:rsidR="00652BE2" w:rsidRPr="00AF272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F3CA0" w:rsidRPr="00AF272A">
        <w:rPr>
          <w:rFonts w:ascii="Times New Roman" w:hAnsi="Times New Roman" w:cs="Times New Roman"/>
          <w:sz w:val="28"/>
          <w:szCs w:val="28"/>
        </w:rPr>
        <w:t>государственную</w:t>
      </w:r>
      <w:r w:rsidR="00652BE2" w:rsidRPr="00AF272A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F3CA0" w:rsidRPr="00AF272A">
        <w:rPr>
          <w:rFonts w:ascii="Times New Roman" w:hAnsi="Times New Roman" w:cs="Times New Roman"/>
          <w:sz w:val="28"/>
          <w:szCs w:val="28"/>
        </w:rPr>
        <w:t>онную систему</w:t>
      </w:r>
      <w:r w:rsidR="00652BE2" w:rsidRPr="00AF272A">
        <w:rPr>
          <w:rFonts w:ascii="Times New Roman" w:hAnsi="Times New Roman" w:cs="Times New Roman"/>
          <w:sz w:val="28"/>
          <w:szCs w:val="28"/>
        </w:rPr>
        <w:t xml:space="preserve"> «Единая </w:t>
      </w:r>
      <w:r w:rsidR="00652BE2" w:rsidRPr="00AF272A">
        <w:rPr>
          <w:rFonts w:ascii="Times New Roman" w:hAnsi="Times New Roman" w:cs="Times New Roman"/>
          <w:sz w:val="28"/>
          <w:szCs w:val="28"/>
        </w:rPr>
        <w:lastRenderedPageBreak/>
        <w:t>централизованная цифровая платформа в социальной сфере</w:t>
      </w:r>
      <w:r w:rsidR="00BA074C" w:rsidRPr="00AF272A">
        <w:rPr>
          <w:rFonts w:ascii="Times New Roman" w:hAnsi="Times New Roman" w:cs="Times New Roman"/>
          <w:sz w:val="28"/>
          <w:szCs w:val="28"/>
        </w:rPr>
        <w:t xml:space="preserve"> (далее – Единая цифровая платформа)</w:t>
      </w:r>
      <w:r w:rsidR="00652BE2" w:rsidRPr="00AF272A">
        <w:rPr>
          <w:rFonts w:ascii="Times New Roman" w:hAnsi="Times New Roman" w:cs="Times New Roman"/>
          <w:sz w:val="28"/>
          <w:szCs w:val="28"/>
        </w:rPr>
        <w:t>»;</w:t>
      </w:r>
    </w:p>
    <w:p w:rsidR="002D0E74" w:rsidRPr="00AF272A" w:rsidRDefault="00ED70F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859C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</w:t>
      </w:r>
      <w:r w:rsidR="001B52D6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пункта 11 слова «пунктами 5–</w:t>
      </w:r>
      <w:r w:rsidR="00D859C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7» заменить словами «пунктами 1,</w:t>
      </w:r>
      <w:r w:rsidR="00C31CA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9C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C31CA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2D6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5–</w:t>
      </w:r>
      <w:r w:rsidR="00D859C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7»</w:t>
      </w:r>
      <w:r w:rsidR="00B01F0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E06" w:rsidRPr="00AF272A" w:rsidRDefault="00110E06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пункте 14 слова «в ЕГИСО» </w:t>
      </w:r>
      <w:r w:rsidR="009D1F3B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8625FC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1F3B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цифровой платформе»;</w:t>
      </w:r>
    </w:p>
    <w:p w:rsidR="00B01F00" w:rsidRPr="00AF272A" w:rsidRDefault="00ED70FD" w:rsidP="003F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01F0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3F27B8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«государственной власти» исключить</w:t>
      </w:r>
      <w:r w:rsidR="003F27B8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1F0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«со дня его подписания» заменить словами «со дня подписания настоящего заявления».</w:t>
      </w:r>
    </w:p>
    <w:p w:rsidR="00812D50" w:rsidRPr="00AF272A" w:rsidRDefault="00B8159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8399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51C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30191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специальностей (направлений подготовки) высшего образования для приобретения статуса специалиста агропромышленного комплекса Астраханской области</w:t>
      </w:r>
      <w:r w:rsidR="00812D5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постановлением, изложить в новой редакции, согласно приложению</w:t>
      </w:r>
      <w:r w:rsidR="0003425B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812D5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983993" w:rsidRPr="00AF272A" w:rsidRDefault="00A851C0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110E06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8399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 перечня специальностей (направлений подготовки) среднего профессионального образования для приобретения статуса специалиста агропромышленного комплекса Астраханской области, утвержденного постановлением,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«(направлений подготовки)» исключить.</w:t>
      </w:r>
    </w:p>
    <w:p w:rsidR="002E7CCA" w:rsidRPr="00E749B4" w:rsidRDefault="00E93DF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851C0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D9F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5D8F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специальностей среднего профессионального образования для приобретения статуса специалиста агропромышленного комплекса Астраханской</w:t>
      </w:r>
      <w:r w:rsidR="00CA5D8F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3F025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="004F7362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постановлением, изложить в новой редакции</w:t>
      </w:r>
      <w:r w:rsidR="008D7B1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</w:t>
      </w:r>
      <w:r w:rsidR="0003425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="008D7B1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4F7362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FA5" w:rsidRPr="00E749B4" w:rsidRDefault="00ED70FD" w:rsidP="008F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A1F0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 истечении 10 дней после дня </w:t>
      </w:r>
      <w:r w:rsidR="009A5FA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E6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04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абзацев</w:t>
      </w:r>
      <w:r w:rsidR="00E6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</w:t>
      </w:r>
      <w:r w:rsidR="00A40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седьмого </w:t>
      </w:r>
      <w:r w:rsidR="00E60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1.3 пункта 1 постановления</w:t>
      </w:r>
      <w:r w:rsidR="0086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1870" w:rsidRPr="001C1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вступающих в силу с</w:t>
      </w:r>
      <w:r w:rsidR="001C1870" w:rsidRPr="001C1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6409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="009A5FA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62" w:rsidRPr="004F7362" w:rsidRDefault="004F7362" w:rsidP="00E7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Вице-губернатор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85D" w:rsidRDefault="004F7362" w:rsidP="00E749B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О.А. Князев</w:t>
      </w:r>
    </w:p>
    <w:p w:rsidR="008D7B1B" w:rsidRDefault="008D7B1B" w:rsidP="009A5FA5">
      <w:pPr>
        <w:tabs>
          <w:tab w:val="right" w:pos="1020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1B" w:rsidRDefault="008D7B1B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1B" w:rsidRDefault="008D7B1B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1B" w:rsidRDefault="008D7B1B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CD8" w:rsidRDefault="00255CD8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CD8" w:rsidRDefault="00255CD8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29" w:rsidRPr="00116D18" w:rsidRDefault="00F83E29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F83E29" w:rsidRPr="00116D18" w:rsidSect="00E749B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16D18" w:rsidRPr="00116D18" w:rsidRDefault="00116D18" w:rsidP="00116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Приложение № 1</w:t>
      </w:r>
    </w:p>
    <w:p w:rsidR="00116D18" w:rsidRPr="00116D18" w:rsidRDefault="00116D18" w:rsidP="00116D18">
      <w:pPr>
        <w:spacing w:after="0" w:line="240" w:lineRule="auto"/>
        <w:ind w:left="5955" w:firstLine="41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 </w:t>
      </w:r>
      <w:hyperlink w:anchor="sub_1200" w:history="1">
        <w:r w:rsidRPr="00116D1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постановлению</w:t>
        </w:r>
      </w:hyperlink>
    </w:p>
    <w:p w:rsidR="00116D18" w:rsidRPr="00116D18" w:rsidRDefault="00116D18" w:rsidP="00116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Правительства</w:t>
      </w:r>
    </w:p>
    <w:p w:rsidR="00116D18" w:rsidRPr="00116D18" w:rsidRDefault="00116D18" w:rsidP="00116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ED7943" w:rsidRPr="00116D18" w:rsidRDefault="00116D18" w:rsidP="00116D18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                   № </w:t>
      </w:r>
    </w:p>
    <w:p w:rsidR="00116D18" w:rsidRPr="00116D18" w:rsidRDefault="00116D18" w:rsidP="00116D18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D7943" w:rsidRPr="00116D18" w:rsidRDefault="00ED7943" w:rsidP="004F7362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5D8F" w:rsidRPr="00116D18" w:rsidRDefault="00CA5D8F" w:rsidP="00034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CA5D8F" w:rsidRPr="00116D18" w:rsidRDefault="00CA5D8F" w:rsidP="006B3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специальностей (направлений подготовки) </w:t>
      </w:r>
    </w:p>
    <w:p w:rsidR="00CA5D8F" w:rsidRPr="00116D18" w:rsidRDefault="00CA5D8F" w:rsidP="00034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высшего образования для приобретения статуса </w:t>
      </w:r>
    </w:p>
    <w:p w:rsidR="00CA5D8F" w:rsidRPr="00116D18" w:rsidRDefault="00CA5D8F" w:rsidP="00034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специалиста агропромышленного комплекса </w:t>
      </w:r>
    </w:p>
    <w:p w:rsidR="0010461A" w:rsidRPr="00116D18" w:rsidRDefault="00CA5D8F" w:rsidP="00034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CA5D8F" w:rsidRPr="00116D18" w:rsidRDefault="00CA5D8F" w:rsidP="00E74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3425B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1. Экология и природопользование</w:t>
      </w:r>
    </w:p>
    <w:p w:rsidR="0003425B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2. Биология</w:t>
      </w:r>
    </w:p>
    <w:p w:rsidR="00DF5A71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3. Почвоведение</w:t>
      </w:r>
    </w:p>
    <w:p w:rsidR="00DF5A71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4. Электроэнергетика и электротехника</w:t>
      </w:r>
    </w:p>
    <w:p w:rsidR="006844F2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5</w:t>
      </w:r>
      <w:r w:rsidR="006844F2" w:rsidRPr="00116D18">
        <w:rPr>
          <w:rFonts w:ascii="Times New Roman" w:hAnsi="Times New Roman" w:cs="Times New Roman"/>
          <w:sz w:val="27"/>
          <w:szCs w:val="27"/>
        </w:rPr>
        <w:t>. Технологические машины и оборудование</w:t>
      </w:r>
    </w:p>
    <w:p w:rsidR="006844F2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6</w:t>
      </w:r>
      <w:r w:rsidR="006844F2" w:rsidRPr="00116D18">
        <w:rPr>
          <w:rFonts w:ascii="Times New Roman" w:hAnsi="Times New Roman" w:cs="Times New Roman"/>
          <w:sz w:val="27"/>
          <w:szCs w:val="27"/>
        </w:rPr>
        <w:t>. Автоматизация технологических процессов и производств</w:t>
      </w:r>
    </w:p>
    <w:p w:rsidR="0003425B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7</w:t>
      </w:r>
      <w:r w:rsidR="0003425B" w:rsidRPr="00116D18">
        <w:rPr>
          <w:rFonts w:ascii="Times New Roman" w:hAnsi="Times New Roman" w:cs="Times New Roman"/>
          <w:sz w:val="27"/>
          <w:szCs w:val="27"/>
        </w:rPr>
        <w:t>. Холодильная, криогенная техника и системы жизнеобеспечения</w:t>
      </w:r>
    </w:p>
    <w:p w:rsidR="006844F2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8</w:t>
      </w:r>
      <w:r w:rsidR="006844F2" w:rsidRPr="00116D18">
        <w:rPr>
          <w:rFonts w:ascii="Times New Roman" w:hAnsi="Times New Roman" w:cs="Times New Roman"/>
          <w:sz w:val="27"/>
          <w:szCs w:val="27"/>
        </w:rPr>
        <w:t>. Биотехнология</w:t>
      </w:r>
    </w:p>
    <w:p w:rsidR="0003425B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9</w:t>
      </w:r>
      <w:r w:rsidR="0003425B" w:rsidRPr="00116D18">
        <w:rPr>
          <w:rFonts w:ascii="Times New Roman" w:hAnsi="Times New Roman" w:cs="Times New Roman"/>
          <w:sz w:val="27"/>
          <w:szCs w:val="27"/>
        </w:rPr>
        <w:t>. Продукты питания из растительного сырья</w:t>
      </w:r>
    </w:p>
    <w:p w:rsidR="0003425B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10</w:t>
      </w:r>
      <w:r w:rsidR="0003425B" w:rsidRPr="00116D18">
        <w:rPr>
          <w:rFonts w:ascii="Times New Roman" w:hAnsi="Times New Roman" w:cs="Times New Roman"/>
          <w:sz w:val="27"/>
          <w:szCs w:val="27"/>
        </w:rPr>
        <w:t>. Продукты питания животного происхождения</w:t>
      </w:r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DF5A71" w:rsidRPr="00116D18">
        <w:rPr>
          <w:rFonts w:ascii="Times New Roman" w:hAnsi="Times New Roman" w:cs="Times New Roman"/>
          <w:sz w:val="27"/>
          <w:szCs w:val="27"/>
        </w:rPr>
        <w:t>1</w:t>
      </w:r>
      <w:r w:rsidR="0003425B" w:rsidRPr="00116D18">
        <w:rPr>
          <w:rFonts w:ascii="Times New Roman" w:hAnsi="Times New Roman" w:cs="Times New Roman"/>
          <w:sz w:val="27"/>
          <w:szCs w:val="27"/>
        </w:rPr>
        <w:t>. Технология продукции и организация общественного питания</w:t>
      </w:r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DF5A71" w:rsidRPr="00116D18">
        <w:rPr>
          <w:rFonts w:ascii="Times New Roman" w:hAnsi="Times New Roman" w:cs="Times New Roman"/>
          <w:sz w:val="27"/>
          <w:szCs w:val="27"/>
        </w:rPr>
        <w:t>2</w:t>
      </w:r>
      <w:r w:rsidR="0003425B" w:rsidRPr="00116D18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3425B" w:rsidRPr="00116D18">
        <w:rPr>
          <w:rFonts w:ascii="Times New Roman" w:hAnsi="Times New Roman" w:cs="Times New Roman"/>
          <w:sz w:val="27"/>
          <w:szCs w:val="27"/>
        </w:rPr>
        <w:t>Природообустройство</w:t>
      </w:r>
      <w:proofErr w:type="spellEnd"/>
      <w:r w:rsidR="0003425B" w:rsidRPr="00116D18">
        <w:rPr>
          <w:rFonts w:ascii="Times New Roman" w:hAnsi="Times New Roman" w:cs="Times New Roman"/>
          <w:sz w:val="27"/>
          <w:szCs w:val="27"/>
        </w:rPr>
        <w:t xml:space="preserve"> и водопользование</w:t>
      </w:r>
    </w:p>
    <w:p w:rsidR="0010461A" w:rsidRPr="00116D18" w:rsidRDefault="0010461A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13. Землеустройство и кадастры</w:t>
      </w:r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10461A" w:rsidRPr="00116D18">
        <w:rPr>
          <w:rFonts w:ascii="Times New Roman" w:hAnsi="Times New Roman" w:cs="Times New Roman"/>
          <w:sz w:val="27"/>
          <w:szCs w:val="27"/>
        </w:rPr>
        <w:t>4</w:t>
      </w:r>
      <w:r w:rsidR="0003425B" w:rsidRPr="00116D18">
        <w:rPr>
          <w:rFonts w:ascii="Times New Roman" w:hAnsi="Times New Roman" w:cs="Times New Roman"/>
          <w:sz w:val="27"/>
          <w:szCs w:val="27"/>
        </w:rPr>
        <w:t xml:space="preserve">. Агрохимия и </w:t>
      </w:r>
      <w:proofErr w:type="spellStart"/>
      <w:r w:rsidR="0003425B" w:rsidRPr="00116D18">
        <w:rPr>
          <w:rFonts w:ascii="Times New Roman" w:hAnsi="Times New Roman" w:cs="Times New Roman"/>
          <w:sz w:val="27"/>
          <w:szCs w:val="27"/>
        </w:rPr>
        <w:t>агропочвоведение</w:t>
      </w:r>
      <w:proofErr w:type="spellEnd"/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10461A" w:rsidRPr="00116D18">
        <w:rPr>
          <w:rFonts w:ascii="Times New Roman" w:hAnsi="Times New Roman" w:cs="Times New Roman"/>
          <w:sz w:val="27"/>
          <w:szCs w:val="27"/>
        </w:rPr>
        <w:t>5</w:t>
      </w:r>
      <w:r w:rsidR="0003425B" w:rsidRPr="00116D18">
        <w:rPr>
          <w:rFonts w:ascii="Times New Roman" w:hAnsi="Times New Roman" w:cs="Times New Roman"/>
          <w:sz w:val="27"/>
          <w:szCs w:val="27"/>
        </w:rPr>
        <w:t>. Агрономия</w:t>
      </w:r>
    </w:p>
    <w:p w:rsidR="0003425B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10461A" w:rsidRPr="00116D18">
        <w:rPr>
          <w:rFonts w:ascii="Times New Roman" w:hAnsi="Times New Roman" w:cs="Times New Roman"/>
          <w:sz w:val="27"/>
          <w:szCs w:val="27"/>
        </w:rPr>
        <w:t>6</w:t>
      </w:r>
      <w:r w:rsidRPr="00116D18">
        <w:rPr>
          <w:rFonts w:ascii="Times New Roman" w:hAnsi="Times New Roman" w:cs="Times New Roman"/>
          <w:sz w:val="27"/>
          <w:szCs w:val="27"/>
        </w:rPr>
        <w:t>. Садоводство</w:t>
      </w:r>
    </w:p>
    <w:p w:rsidR="0003425B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10461A" w:rsidRPr="00116D18">
        <w:rPr>
          <w:rFonts w:ascii="Times New Roman" w:hAnsi="Times New Roman" w:cs="Times New Roman"/>
          <w:sz w:val="27"/>
          <w:szCs w:val="27"/>
        </w:rPr>
        <w:t>7</w:t>
      </w:r>
      <w:r w:rsidRPr="00116D18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116D18">
        <w:rPr>
          <w:rFonts w:ascii="Times New Roman" w:hAnsi="Times New Roman" w:cs="Times New Roman"/>
          <w:sz w:val="27"/>
          <w:szCs w:val="27"/>
        </w:rPr>
        <w:t>Агроинженерия</w:t>
      </w:r>
      <w:proofErr w:type="spellEnd"/>
    </w:p>
    <w:p w:rsidR="0003425B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10461A" w:rsidRPr="00116D18">
        <w:rPr>
          <w:rFonts w:ascii="Times New Roman" w:hAnsi="Times New Roman" w:cs="Times New Roman"/>
          <w:sz w:val="27"/>
          <w:szCs w:val="27"/>
        </w:rPr>
        <w:t>8</w:t>
      </w:r>
      <w:r w:rsidRPr="00116D18">
        <w:rPr>
          <w:rFonts w:ascii="Times New Roman" w:hAnsi="Times New Roman" w:cs="Times New Roman"/>
          <w:sz w:val="27"/>
          <w:szCs w:val="27"/>
        </w:rPr>
        <w:t>. Технология производства и переработки сельскохозяйственной продукции</w:t>
      </w:r>
    </w:p>
    <w:p w:rsidR="0003425B" w:rsidRPr="00116D18" w:rsidRDefault="0003425B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1</w:t>
      </w:r>
      <w:r w:rsidR="0010461A" w:rsidRPr="00116D18">
        <w:rPr>
          <w:rFonts w:ascii="Times New Roman" w:hAnsi="Times New Roman" w:cs="Times New Roman"/>
          <w:sz w:val="27"/>
          <w:szCs w:val="27"/>
        </w:rPr>
        <w:t>9</w:t>
      </w:r>
      <w:r w:rsidRPr="00116D18">
        <w:rPr>
          <w:rFonts w:ascii="Times New Roman" w:hAnsi="Times New Roman" w:cs="Times New Roman"/>
          <w:sz w:val="27"/>
          <w:szCs w:val="27"/>
        </w:rPr>
        <w:t xml:space="preserve">. Водные биоресурсы и </w:t>
      </w:r>
      <w:proofErr w:type="spellStart"/>
      <w:r w:rsidRPr="00116D18">
        <w:rPr>
          <w:rFonts w:ascii="Times New Roman" w:hAnsi="Times New Roman" w:cs="Times New Roman"/>
          <w:sz w:val="27"/>
          <w:szCs w:val="27"/>
        </w:rPr>
        <w:t>аквакультура</w:t>
      </w:r>
      <w:proofErr w:type="spellEnd"/>
    </w:p>
    <w:p w:rsidR="0003425B" w:rsidRPr="00116D18" w:rsidRDefault="0010461A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20</w:t>
      </w:r>
      <w:r w:rsidR="0003425B" w:rsidRPr="00116D18">
        <w:rPr>
          <w:rFonts w:ascii="Times New Roman" w:hAnsi="Times New Roman" w:cs="Times New Roman"/>
          <w:sz w:val="27"/>
          <w:szCs w:val="27"/>
        </w:rPr>
        <w:t>. Промышленное рыболовство</w:t>
      </w:r>
    </w:p>
    <w:p w:rsidR="0003425B" w:rsidRPr="00116D18" w:rsidRDefault="00DF5A71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2</w:t>
      </w:r>
      <w:r w:rsidR="0010461A" w:rsidRPr="00116D18">
        <w:rPr>
          <w:rFonts w:ascii="Times New Roman" w:hAnsi="Times New Roman" w:cs="Times New Roman"/>
          <w:sz w:val="27"/>
          <w:szCs w:val="27"/>
        </w:rPr>
        <w:t>1</w:t>
      </w:r>
      <w:r w:rsidR="0003425B" w:rsidRPr="00116D18">
        <w:rPr>
          <w:rFonts w:ascii="Times New Roman" w:hAnsi="Times New Roman" w:cs="Times New Roman"/>
          <w:sz w:val="27"/>
          <w:szCs w:val="27"/>
        </w:rPr>
        <w:t>. Гидромелиорация</w:t>
      </w:r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2</w:t>
      </w:r>
      <w:r w:rsidR="0010461A" w:rsidRPr="00116D18">
        <w:rPr>
          <w:rFonts w:ascii="Times New Roman" w:hAnsi="Times New Roman" w:cs="Times New Roman"/>
          <w:sz w:val="27"/>
          <w:szCs w:val="27"/>
        </w:rPr>
        <w:t>2</w:t>
      </w:r>
      <w:r w:rsidR="0003425B" w:rsidRPr="00116D18">
        <w:rPr>
          <w:rFonts w:ascii="Times New Roman" w:hAnsi="Times New Roman" w:cs="Times New Roman"/>
          <w:sz w:val="27"/>
          <w:szCs w:val="27"/>
        </w:rPr>
        <w:t xml:space="preserve">. </w:t>
      </w:r>
      <w:r w:rsidR="00F237CD" w:rsidRPr="00116D18">
        <w:rPr>
          <w:rFonts w:ascii="Times New Roman" w:hAnsi="Times New Roman" w:cs="Times New Roman"/>
          <w:sz w:val="27"/>
          <w:szCs w:val="27"/>
        </w:rPr>
        <w:t>Ветеринарно-санитарная экспертиза</w:t>
      </w:r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2</w:t>
      </w:r>
      <w:r w:rsidR="0010461A" w:rsidRPr="00116D18">
        <w:rPr>
          <w:rFonts w:ascii="Times New Roman" w:hAnsi="Times New Roman" w:cs="Times New Roman"/>
          <w:sz w:val="27"/>
          <w:szCs w:val="27"/>
        </w:rPr>
        <w:t>3</w:t>
      </w:r>
      <w:r w:rsidR="0003425B" w:rsidRPr="00116D18">
        <w:rPr>
          <w:rFonts w:ascii="Times New Roman" w:hAnsi="Times New Roman" w:cs="Times New Roman"/>
          <w:sz w:val="27"/>
          <w:szCs w:val="27"/>
        </w:rPr>
        <w:t xml:space="preserve">. </w:t>
      </w:r>
      <w:r w:rsidR="00F237CD" w:rsidRPr="00116D18">
        <w:rPr>
          <w:rFonts w:ascii="Times New Roman" w:hAnsi="Times New Roman" w:cs="Times New Roman"/>
          <w:sz w:val="27"/>
          <w:szCs w:val="27"/>
        </w:rPr>
        <w:t>Зоотехния</w:t>
      </w:r>
    </w:p>
    <w:p w:rsidR="0003425B" w:rsidRPr="00116D18" w:rsidRDefault="006844F2" w:rsidP="00E749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2</w:t>
      </w:r>
      <w:r w:rsidR="0010461A" w:rsidRPr="00116D18">
        <w:rPr>
          <w:rFonts w:ascii="Times New Roman" w:hAnsi="Times New Roman" w:cs="Times New Roman"/>
          <w:sz w:val="27"/>
          <w:szCs w:val="27"/>
        </w:rPr>
        <w:t>4</w:t>
      </w:r>
      <w:r w:rsidR="0003425B" w:rsidRPr="00116D18">
        <w:rPr>
          <w:rFonts w:ascii="Times New Roman" w:hAnsi="Times New Roman" w:cs="Times New Roman"/>
          <w:sz w:val="27"/>
          <w:szCs w:val="27"/>
        </w:rPr>
        <w:t xml:space="preserve">. </w:t>
      </w:r>
      <w:r w:rsidR="00F237CD" w:rsidRPr="00116D18">
        <w:rPr>
          <w:rFonts w:ascii="Times New Roman" w:hAnsi="Times New Roman" w:cs="Times New Roman"/>
          <w:sz w:val="27"/>
          <w:szCs w:val="27"/>
        </w:rPr>
        <w:t>Ветеринария</w:t>
      </w:r>
    </w:p>
    <w:p w:rsidR="008D7B1B" w:rsidRDefault="008D7B1B" w:rsidP="0003425B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49" w:rsidRDefault="00DC1549" w:rsidP="0003425B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49" w:rsidRDefault="00DC1549" w:rsidP="00FD53EF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49" w:rsidRDefault="00DC1549" w:rsidP="0003425B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29" w:rsidRDefault="00F83E29" w:rsidP="0003425B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3E29" w:rsidSect="00FD53EF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116D18" w:rsidRPr="00116D18" w:rsidRDefault="00116D18" w:rsidP="00116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116D18" w:rsidRPr="00116D18" w:rsidRDefault="00116D18" w:rsidP="00116D18">
      <w:pPr>
        <w:spacing w:after="0" w:line="240" w:lineRule="auto"/>
        <w:ind w:left="5955" w:firstLine="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1200" w:history="1">
        <w:r w:rsidRPr="00116D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</w:p>
    <w:p w:rsidR="00116D18" w:rsidRPr="00116D18" w:rsidRDefault="00116D18" w:rsidP="00116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116D18" w:rsidRPr="00116D18" w:rsidRDefault="00116D18" w:rsidP="00116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116D18" w:rsidRPr="00116D18" w:rsidRDefault="00116D18" w:rsidP="00116D18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                  № </w:t>
      </w:r>
    </w:p>
    <w:p w:rsidR="00621447" w:rsidRDefault="00621447" w:rsidP="00ED7943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943" w:rsidRDefault="00ED7943" w:rsidP="00ED7943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D8F" w:rsidRPr="00116D18" w:rsidRDefault="00CA5D8F" w:rsidP="00621447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Перечень </w:t>
      </w:r>
    </w:p>
    <w:p w:rsidR="00CA5D8F" w:rsidRPr="00116D18" w:rsidRDefault="00E749B4" w:rsidP="00621447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специальностей</w:t>
      </w:r>
      <w:r w:rsidR="00CA5D8F"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среднего</w:t>
      </w:r>
    </w:p>
    <w:p w:rsidR="00CA5D8F" w:rsidRPr="00116D18" w:rsidRDefault="00CA5D8F" w:rsidP="00621447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профессионального образования для приобретения статуса </w:t>
      </w:r>
    </w:p>
    <w:p w:rsidR="00CA5D8F" w:rsidRPr="00116D18" w:rsidRDefault="00CA5D8F" w:rsidP="00621447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специалиста агропромышленного комплекса </w:t>
      </w:r>
    </w:p>
    <w:p w:rsidR="008D7B1B" w:rsidRPr="00116D18" w:rsidRDefault="00CA5D8F" w:rsidP="00621447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D1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621447" w:rsidRPr="00116D18" w:rsidRDefault="00621447" w:rsidP="00621447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1EED" w:rsidRPr="00116D18" w:rsidRDefault="00621447" w:rsidP="00D25FA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Электроснабжение (по отраслям)</w:t>
      </w:r>
    </w:p>
    <w:p w:rsidR="00571EED" w:rsidRPr="00116D18" w:rsidRDefault="00571EED" w:rsidP="00050208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571EED" w:rsidRPr="00116D18" w:rsidRDefault="00571EED" w:rsidP="00571EED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Монтаж и техническая эксплуатация промышленного оборудования (по отраслям) </w:t>
      </w:r>
    </w:p>
    <w:p w:rsidR="00571EED" w:rsidRPr="00116D18" w:rsidRDefault="00571EED" w:rsidP="00571EED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Монтаж и техническая эксплуатация холодильно-компрессорных машин и установок (по отраслям)</w:t>
      </w:r>
    </w:p>
    <w:p w:rsidR="00571EED" w:rsidRPr="00116D18" w:rsidRDefault="00571EED" w:rsidP="00571EED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Автоматизация технологических процессов и производств (по отраслям)</w:t>
      </w:r>
    </w:p>
    <w:p w:rsidR="00571EED" w:rsidRPr="00116D18" w:rsidRDefault="006333F4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Монтаж, техническое обслуживание и ремонт промышленного оборудования (по отраслям)</w:t>
      </w:r>
    </w:p>
    <w:p w:rsidR="006333F4" w:rsidRPr="00116D18" w:rsidRDefault="006333F4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Оснащение средствами автоматизации технологических процессов и производств (по отраслям)</w:t>
      </w:r>
    </w:p>
    <w:p w:rsidR="006333F4" w:rsidRPr="00116D18" w:rsidRDefault="006333F4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Биохимическое производство</w:t>
      </w:r>
    </w:p>
    <w:p w:rsidR="006333F4" w:rsidRPr="00116D18" w:rsidRDefault="00CB5382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>Технология хранения и переработки зерна</w:t>
      </w:r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 xml:space="preserve">Технология консервов и </w:t>
      </w:r>
      <w:proofErr w:type="spellStart"/>
      <w:r w:rsidR="00621447" w:rsidRPr="00116D18">
        <w:rPr>
          <w:rFonts w:ascii="Times New Roman" w:hAnsi="Times New Roman" w:cs="Times New Roman"/>
          <w:sz w:val="27"/>
          <w:szCs w:val="27"/>
        </w:rPr>
        <w:t>пищеконцентратов</w:t>
      </w:r>
      <w:proofErr w:type="spellEnd"/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Технология молока и молочных продуктов</w:t>
      </w:r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Технология мяса и мясных продуктов</w:t>
      </w:r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Технология жиров и жирозаменителей</w:t>
      </w:r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Технология продукции общественного питания</w:t>
      </w:r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Агрономия</w:t>
      </w:r>
    </w:p>
    <w:p w:rsidR="006333F4" w:rsidRPr="00116D18" w:rsidRDefault="00F719AE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Технология производства и переработки сельскохозяйственной продукции</w:t>
      </w:r>
    </w:p>
    <w:p w:rsidR="006333F4" w:rsidRPr="00116D18" w:rsidRDefault="006333F4" w:rsidP="006333F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Механизация сельского хозяйства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Электрификация и автоматизация сельского хозяйства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Ихтиология и рыбоводство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Обработка водных биоресурсов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Промышленное рыболовство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Пчеловодство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Охотоведение и звероводство</w:t>
      </w:r>
    </w:p>
    <w:p w:rsidR="0076282E" w:rsidRPr="00116D18" w:rsidRDefault="00F719AE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Эксплуатация и ремонт сельскохозяйственной техники и оборудования</w:t>
      </w:r>
    </w:p>
    <w:p w:rsidR="0076282E" w:rsidRPr="00116D18" w:rsidRDefault="00621447" w:rsidP="0076282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6D18">
        <w:rPr>
          <w:rFonts w:ascii="Times New Roman" w:hAnsi="Times New Roman" w:cs="Times New Roman"/>
          <w:sz w:val="27"/>
          <w:szCs w:val="27"/>
        </w:rPr>
        <w:t xml:space="preserve"> Ветеринария</w:t>
      </w:r>
    </w:p>
    <w:p w:rsidR="00D139F8" w:rsidRPr="00116D18" w:rsidRDefault="00F719AE" w:rsidP="00ED794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D139F8" w:rsidRPr="00116D18" w:rsidSect="00FD53EF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116D18">
        <w:rPr>
          <w:rFonts w:ascii="Times New Roman" w:hAnsi="Times New Roman" w:cs="Times New Roman"/>
          <w:sz w:val="27"/>
          <w:szCs w:val="27"/>
        </w:rPr>
        <w:t xml:space="preserve"> </w:t>
      </w:r>
      <w:r w:rsidR="00621447" w:rsidRPr="00116D18">
        <w:rPr>
          <w:rFonts w:ascii="Times New Roman" w:hAnsi="Times New Roman" w:cs="Times New Roman"/>
          <w:sz w:val="27"/>
          <w:szCs w:val="27"/>
        </w:rPr>
        <w:t>Зоотехния</w:t>
      </w:r>
    </w:p>
    <w:p w:rsidR="007F58B8" w:rsidRDefault="007F58B8" w:rsidP="00ED7943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sectPr w:rsidR="007F58B8" w:rsidSect="001A366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08" w:rsidRDefault="00050208" w:rsidP="00F83E29">
      <w:pPr>
        <w:spacing w:after="0" w:line="240" w:lineRule="auto"/>
      </w:pPr>
      <w:r>
        <w:separator/>
      </w:r>
    </w:p>
  </w:endnote>
  <w:endnote w:type="continuationSeparator" w:id="0">
    <w:p w:rsidR="00050208" w:rsidRDefault="00050208" w:rsidP="00F8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08" w:rsidRDefault="00050208" w:rsidP="00F83E29">
      <w:pPr>
        <w:spacing w:after="0" w:line="240" w:lineRule="auto"/>
      </w:pPr>
      <w:r>
        <w:separator/>
      </w:r>
    </w:p>
  </w:footnote>
  <w:footnote w:type="continuationSeparator" w:id="0">
    <w:p w:rsidR="00050208" w:rsidRDefault="00050208" w:rsidP="00F8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592598"/>
      <w:docPartObj>
        <w:docPartGallery w:val="Page Numbers (Top of Page)"/>
        <w:docPartUnique/>
      </w:docPartObj>
    </w:sdtPr>
    <w:sdtEndPr/>
    <w:sdtContent>
      <w:p w:rsidR="00050208" w:rsidRDefault="00050208" w:rsidP="00792C21">
        <w:pPr>
          <w:pStyle w:val="a5"/>
          <w:jc w:val="center"/>
        </w:pPr>
        <w:r>
          <w:t>2</w:t>
        </w:r>
      </w:p>
      <w:p w:rsidR="00050208" w:rsidRDefault="003C306B" w:rsidP="00792C21">
        <w:pPr>
          <w:pStyle w:val="a5"/>
          <w:jc w:val="center"/>
        </w:pPr>
      </w:p>
    </w:sdtContent>
  </w:sdt>
  <w:p w:rsidR="00050208" w:rsidRDefault="000502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00"/>
    <w:multiLevelType w:val="hybridMultilevel"/>
    <w:tmpl w:val="3DE4E04A"/>
    <w:lvl w:ilvl="0" w:tplc="77A43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103AB"/>
    <w:rsid w:val="00025C8D"/>
    <w:rsid w:val="0003425B"/>
    <w:rsid w:val="00037006"/>
    <w:rsid w:val="00041286"/>
    <w:rsid w:val="00041EA2"/>
    <w:rsid w:val="000467B1"/>
    <w:rsid w:val="00050208"/>
    <w:rsid w:val="00050DFE"/>
    <w:rsid w:val="00067356"/>
    <w:rsid w:val="00070ACB"/>
    <w:rsid w:val="000864C9"/>
    <w:rsid w:val="000A5D4C"/>
    <w:rsid w:val="000B24CA"/>
    <w:rsid w:val="000C14BF"/>
    <w:rsid w:val="000E5012"/>
    <w:rsid w:val="000F08C4"/>
    <w:rsid w:val="0010461A"/>
    <w:rsid w:val="00110E06"/>
    <w:rsid w:val="001163A1"/>
    <w:rsid w:val="00116D18"/>
    <w:rsid w:val="00146CE7"/>
    <w:rsid w:val="00187C14"/>
    <w:rsid w:val="0019014B"/>
    <w:rsid w:val="00191ECB"/>
    <w:rsid w:val="00192969"/>
    <w:rsid w:val="00196267"/>
    <w:rsid w:val="001A366F"/>
    <w:rsid w:val="001B20ED"/>
    <w:rsid w:val="001B52D6"/>
    <w:rsid w:val="001C1870"/>
    <w:rsid w:val="001D0A0D"/>
    <w:rsid w:val="001D64D3"/>
    <w:rsid w:val="001E5C56"/>
    <w:rsid w:val="001E618D"/>
    <w:rsid w:val="0022058C"/>
    <w:rsid w:val="00237404"/>
    <w:rsid w:val="00240753"/>
    <w:rsid w:val="00252A07"/>
    <w:rsid w:val="00255CD8"/>
    <w:rsid w:val="00262C7E"/>
    <w:rsid w:val="0028654D"/>
    <w:rsid w:val="002D0E74"/>
    <w:rsid w:val="002D26FF"/>
    <w:rsid w:val="002E16C9"/>
    <w:rsid w:val="002E7CCA"/>
    <w:rsid w:val="003167E6"/>
    <w:rsid w:val="00322D0A"/>
    <w:rsid w:val="00326B09"/>
    <w:rsid w:val="003364CA"/>
    <w:rsid w:val="00352404"/>
    <w:rsid w:val="003574E3"/>
    <w:rsid w:val="003575B3"/>
    <w:rsid w:val="00363A64"/>
    <w:rsid w:val="00365C0A"/>
    <w:rsid w:val="00366071"/>
    <w:rsid w:val="003742B2"/>
    <w:rsid w:val="003852DE"/>
    <w:rsid w:val="003870AC"/>
    <w:rsid w:val="003B0148"/>
    <w:rsid w:val="003B629F"/>
    <w:rsid w:val="003C306B"/>
    <w:rsid w:val="003C344A"/>
    <w:rsid w:val="003F0253"/>
    <w:rsid w:val="003F08A6"/>
    <w:rsid w:val="003F2581"/>
    <w:rsid w:val="003F27B8"/>
    <w:rsid w:val="003F6851"/>
    <w:rsid w:val="004106C1"/>
    <w:rsid w:val="00411A9B"/>
    <w:rsid w:val="00422791"/>
    <w:rsid w:val="00423FF0"/>
    <w:rsid w:val="00454693"/>
    <w:rsid w:val="00461830"/>
    <w:rsid w:val="0046263C"/>
    <w:rsid w:val="00467436"/>
    <w:rsid w:val="004954B6"/>
    <w:rsid w:val="004C4EED"/>
    <w:rsid w:val="004F7362"/>
    <w:rsid w:val="00524931"/>
    <w:rsid w:val="00530191"/>
    <w:rsid w:val="0053463E"/>
    <w:rsid w:val="00534D9F"/>
    <w:rsid w:val="0053743F"/>
    <w:rsid w:val="0054556F"/>
    <w:rsid w:val="00552640"/>
    <w:rsid w:val="005539B0"/>
    <w:rsid w:val="00571EED"/>
    <w:rsid w:val="00573AD7"/>
    <w:rsid w:val="005C105E"/>
    <w:rsid w:val="005C33D1"/>
    <w:rsid w:val="006008C0"/>
    <w:rsid w:val="00605DAA"/>
    <w:rsid w:val="00606D63"/>
    <w:rsid w:val="00613B6A"/>
    <w:rsid w:val="00621447"/>
    <w:rsid w:val="00621805"/>
    <w:rsid w:val="00623AE1"/>
    <w:rsid w:val="006333F4"/>
    <w:rsid w:val="006446C3"/>
    <w:rsid w:val="00652BE2"/>
    <w:rsid w:val="00656426"/>
    <w:rsid w:val="00656AFE"/>
    <w:rsid w:val="0067134A"/>
    <w:rsid w:val="00680302"/>
    <w:rsid w:val="006844F2"/>
    <w:rsid w:val="00691521"/>
    <w:rsid w:val="006A0E2C"/>
    <w:rsid w:val="006A35D0"/>
    <w:rsid w:val="006B31B6"/>
    <w:rsid w:val="006C4A77"/>
    <w:rsid w:val="006D2499"/>
    <w:rsid w:val="006D2A1C"/>
    <w:rsid w:val="006D5F64"/>
    <w:rsid w:val="006D69CB"/>
    <w:rsid w:val="006E33B2"/>
    <w:rsid w:val="00711F84"/>
    <w:rsid w:val="00722921"/>
    <w:rsid w:val="0073664F"/>
    <w:rsid w:val="007451A0"/>
    <w:rsid w:val="0076282E"/>
    <w:rsid w:val="00765E46"/>
    <w:rsid w:val="00771861"/>
    <w:rsid w:val="00772DB0"/>
    <w:rsid w:val="00781032"/>
    <w:rsid w:val="0078702E"/>
    <w:rsid w:val="00792C21"/>
    <w:rsid w:val="00796A79"/>
    <w:rsid w:val="007A27E0"/>
    <w:rsid w:val="007A77B1"/>
    <w:rsid w:val="007B5BAE"/>
    <w:rsid w:val="007C3A01"/>
    <w:rsid w:val="007D2121"/>
    <w:rsid w:val="007D3ABA"/>
    <w:rsid w:val="007E142F"/>
    <w:rsid w:val="007F58B8"/>
    <w:rsid w:val="00805E33"/>
    <w:rsid w:val="00812D50"/>
    <w:rsid w:val="00825D2C"/>
    <w:rsid w:val="00827865"/>
    <w:rsid w:val="00847C92"/>
    <w:rsid w:val="00847E16"/>
    <w:rsid w:val="008625FC"/>
    <w:rsid w:val="00864099"/>
    <w:rsid w:val="00873AB9"/>
    <w:rsid w:val="00890D6D"/>
    <w:rsid w:val="008C2E82"/>
    <w:rsid w:val="008C7F34"/>
    <w:rsid w:val="008D7B1B"/>
    <w:rsid w:val="008E24D3"/>
    <w:rsid w:val="008F6B68"/>
    <w:rsid w:val="00914D35"/>
    <w:rsid w:val="009328BD"/>
    <w:rsid w:val="00942224"/>
    <w:rsid w:val="00953858"/>
    <w:rsid w:val="00966299"/>
    <w:rsid w:val="00970A88"/>
    <w:rsid w:val="0097209F"/>
    <w:rsid w:val="009721C2"/>
    <w:rsid w:val="009827BD"/>
    <w:rsid w:val="00983993"/>
    <w:rsid w:val="00991149"/>
    <w:rsid w:val="009A31C9"/>
    <w:rsid w:val="009A5FA5"/>
    <w:rsid w:val="009B0E09"/>
    <w:rsid w:val="009B44E7"/>
    <w:rsid w:val="009B551E"/>
    <w:rsid w:val="009C40B7"/>
    <w:rsid w:val="009D1F3B"/>
    <w:rsid w:val="009F499C"/>
    <w:rsid w:val="00A122A8"/>
    <w:rsid w:val="00A12D88"/>
    <w:rsid w:val="00A165EA"/>
    <w:rsid w:val="00A23643"/>
    <w:rsid w:val="00A25C00"/>
    <w:rsid w:val="00A262B6"/>
    <w:rsid w:val="00A2763B"/>
    <w:rsid w:val="00A325C0"/>
    <w:rsid w:val="00A404C8"/>
    <w:rsid w:val="00A40B8B"/>
    <w:rsid w:val="00A42F20"/>
    <w:rsid w:val="00A512D3"/>
    <w:rsid w:val="00A63D2E"/>
    <w:rsid w:val="00A670C7"/>
    <w:rsid w:val="00A72E79"/>
    <w:rsid w:val="00A851C0"/>
    <w:rsid w:val="00A94427"/>
    <w:rsid w:val="00AA1F05"/>
    <w:rsid w:val="00AB1E94"/>
    <w:rsid w:val="00AB387A"/>
    <w:rsid w:val="00AE7B7A"/>
    <w:rsid w:val="00AF272A"/>
    <w:rsid w:val="00AF3CA0"/>
    <w:rsid w:val="00B01F00"/>
    <w:rsid w:val="00B17F32"/>
    <w:rsid w:val="00B26452"/>
    <w:rsid w:val="00B45113"/>
    <w:rsid w:val="00B56178"/>
    <w:rsid w:val="00B668AF"/>
    <w:rsid w:val="00B74CD6"/>
    <w:rsid w:val="00B8159D"/>
    <w:rsid w:val="00B87364"/>
    <w:rsid w:val="00B95E5A"/>
    <w:rsid w:val="00BA0343"/>
    <w:rsid w:val="00BA074C"/>
    <w:rsid w:val="00BB184A"/>
    <w:rsid w:val="00BC17AB"/>
    <w:rsid w:val="00BD0352"/>
    <w:rsid w:val="00BF27B2"/>
    <w:rsid w:val="00C052D3"/>
    <w:rsid w:val="00C21A54"/>
    <w:rsid w:val="00C25259"/>
    <w:rsid w:val="00C25425"/>
    <w:rsid w:val="00C31CA5"/>
    <w:rsid w:val="00C32C03"/>
    <w:rsid w:val="00C36D95"/>
    <w:rsid w:val="00C40A3E"/>
    <w:rsid w:val="00C55C3C"/>
    <w:rsid w:val="00C82B3F"/>
    <w:rsid w:val="00C97A9C"/>
    <w:rsid w:val="00CA0328"/>
    <w:rsid w:val="00CA0550"/>
    <w:rsid w:val="00CA5D8F"/>
    <w:rsid w:val="00CA7899"/>
    <w:rsid w:val="00CB5382"/>
    <w:rsid w:val="00CC433B"/>
    <w:rsid w:val="00CC55A4"/>
    <w:rsid w:val="00CD3907"/>
    <w:rsid w:val="00CD4766"/>
    <w:rsid w:val="00CE3D74"/>
    <w:rsid w:val="00D01833"/>
    <w:rsid w:val="00D04B31"/>
    <w:rsid w:val="00D139F8"/>
    <w:rsid w:val="00D1435B"/>
    <w:rsid w:val="00D1757B"/>
    <w:rsid w:val="00D25FAD"/>
    <w:rsid w:val="00D27028"/>
    <w:rsid w:val="00D31D42"/>
    <w:rsid w:val="00D42A20"/>
    <w:rsid w:val="00D42D19"/>
    <w:rsid w:val="00D61376"/>
    <w:rsid w:val="00D649B6"/>
    <w:rsid w:val="00D8427F"/>
    <w:rsid w:val="00D859C5"/>
    <w:rsid w:val="00D9782D"/>
    <w:rsid w:val="00DC1549"/>
    <w:rsid w:val="00DD37D6"/>
    <w:rsid w:val="00DD50F6"/>
    <w:rsid w:val="00DE268C"/>
    <w:rsid w:val="00DE543B"/>
    <w:rsid w:val="00DE585D"/>
    <w:rsid w:val="00DF19EB"/>
    <w:rsid w:val="00DF5A71"/>
    <w:rsid w:val="00DF7697"/>
    <w:rsid w:val="00E0526C"/>
    <w:rsid w:val="00E25D23"/>
    <w:rsid w:val="00E358B5"/>
    <w:rsid w:val="00E373B3"/>
    <w:rsid w:val="00E50A5C"/>
    <w:rsid w:val="00E57615"/>
    <w:rsid w:val="00E6089A"/>
    <w:rsid w:val="00E60EEA"/>
    <w:rsid w:val="00E67AA7"/>
    <w:rsid w:val="00E70E5A"/>
    <w:rsid w:val="00E72A2B"/>
    <w:rsid w:val="00E749B4"/>
    <w:rsid w:val="00E91999"/>
    <w:rsid w:val="00E93DF8"/>
    <w:rsid w:val="00E94DD9"/>
    <w:rsid w:val="00EA031F"/>
    <w:rsid w:val="00EB1926"/>
    <w:rsid w:val="00EC514D"/>
    <w:rsid w:val="00ED70FD"/>
    <w:rsid w:val="00ED7943"/>
    <w:rsid w:val="00EE0335"/>
    <w:rsid w:val="00EF359A"/>
    <w:rsid w:val="00F07D30"/>
    <w:rsid w:val="00F15C66"/>
    <w:rsid w:val="00F21837"/>
    <w:rsid w:val="00F237CD"/>
    <w:rsid w:val="00F4507F"/>
    <w:rsid w:val="00F66B23"/>
    <w:rsid w:val="00F719AE"/>
    <w:rsid w:val="00F723EA"/>
    <w:rsid w:val="00F74942"/>
    <w:rsid w:val="00F83E29"/>
    <w:rsid w:val="00F849FD"/>
    <w:rsid w:val="00F90436"/>
    <w:rsid w:val="00FA0CD9"/>
    <w:rsid w:val="00FB2F0C"/>
    <w:rsid w:val="00FD5066"/>
    <w:rsid w:val="00FD53EF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EEB68499B2E0305621ECFB7CB260E6BDF4F95969CD75990CD307EAF9CC22F71C1AA239222118C50792DEEA6C746AAE36A80BD2D7B9A1124CACD9h233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0412-CA3E-4AD9-81A1-D845ED23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Демченко Александра Николаевна</cp:lastModifiedBy>
  <cp:revision>4</cp:revision>
  <cp:lastPrinted>2023-09-26T06:09:00Z</cp:lastPrinted>
  <dcterms:created xsi:type="dcterms:W3CDTF">2023-09-25T10:55:00Z</dcterms:created>
  <dcterms:modified xsi:type="dcterms:W3CDTF">2023-09-27T06:49:00Z</dcterms:modified>
</cp:coreProperties>
</file>