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0C" w:rsidRPr="0087681A" w:rsidRDefault="00FF6E0C" w:rsidP="00FF6E0C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87681A">
        <w:rPr>
          <w:rFonts w:ascii="Times New Roman" w:hAnsi="Times New Roman" w:cs="Times New Roman"/>
          <w:sz w:val="28"/>
          <w:szCs w:val="27"/>
        </w:rPr>
        <w:t>Пояснительная записка</w:t>
      </w:r>
    </w:p>
    <w:p w:rsidR="00FF6E0C" w:rsidRPr="0087681A" w:rsidRDefault="00FF6E0C" w:rsidP="00FF6E0C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87681A">
        <w:rPr>
          <w:rFonts w:ascii="Times New Roman" w:hAnsi="Times New Roman" w:cs="Times New Roman"/>
          <w:sz w:val="28"/>
          <w:szCs w:val="27"/>
        </w:rPr>
        <w:t>к проекту постановления Правительства Астраханской области</w:t>
      </w:r>
    </w:p>
    <w:p w:rsidR="00FF6E0C" w:rsidRPr="0087681A" w:rsidRDefault="00FF6E0C" w:rsidP="00FF6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87681A">
        <w:rPr>
          <w:rFonts w:ascii="Times New Roman" w:hAnsi="Times New Roman" w:cs="Times New Roman"/>
          <w:sz w:val="28"/>
          <w:szCs w:val="27"/>
        </w:rPr>
        <w:t>«О внесении изменений в постановление Правительства Астраханской области от 20.12.2022 № 650-П»</w:t>
      </w:r>
    </w:p>
    <w:p w:rsidR="00FF6E0C" w:rsidRPr="0087681A" w:rsidRDefault="00FF6E0C" w:rsidP="00FF6E0C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DF62C2" w:rsidRPr="0062743B" w:rsidRDefault="00DF62C2" w:rsidP="00DF62C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2743B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20.12.2022                 № 650-П» (далее – проект постановления) разработан министерством сельского хозяйства и рыбной промышленности Астраханской области (далее – министе</w:t>
      </w:r>
      <w:r w:rsidRPr="0062743B">
        <w:rPr>
          <w:rFonts w:ascii="Times New Roman" w:hAnsi="Times New Roman" w:cs="Times New Roman"/>
          <w:sz w:val="27"/>
          <w:szCs w:val="27"/>
        </w:rPr>
        <w:t>р</w:t>
      </w:r>
      <w:r w:rsidRPr="0062743B">
        <w:rPr>
          <w:rFonts w:ascii="Times New Roman" w:hAnsi="Times New Roman" w:cs="Times New Roman"/>
          <w:sz w:val="27"/>
          <w:szCs w:val="27"/>
        </w:rPr>
        <w:t>ство) в целях реализации на территории Астраханской области мероприятий Гос</w:t>
      </w:r>
      <w:r w:rsidRPr="0062743B">
        <w:rPr>
          <w:rFonts w:ascii="Times New Roman" w:hAnsi="Times New Roman" w:cs="Times New Roman"/>
          <w:sz w:val="27"/>
          <w:szCs w:val="27"/>
        </w:rPr>
        <w:t>у</w:t>
      </w:r>
      <w:r w:rsidRPr="0062743B">
        <w:rPr>
          <w:rFonts w:ascii="Times New Roman" w:hAnsi="Times New Roman" w:cs="Times New Roman"/>
          <w:sz w:val="27"/>
          <w:szCs w:val="27"/>
        </w:rPr>
        <w:t>дарственной программы эффективного вовлечения в оборот земель сельскохозя</w:t>
      </w:r>
      <w:r w:rsidRPr="0062743B">
        <w:rPr>
          <w:rFonts w:ascii="Times New Roman" w:hAnsi="Times New Roman" w:cs="Times New Roman"/>
          <w:sz w:val="27"/>
          <w:szCs w:val="27"/>
        </w:rPr>
        <w:t>й</w:t>
      </w:r>
      <w:r w:rsidRPr="0062743B">
        <w:rPr>
          <w:rFonts w:ascii="Times New Roman" w:hAnsi="Times New Roman" w:cs="Times New Roman"/>
          <w:sz w:val="27"/>
          <w:szCs w:val="27"/>
        </w:rPr>
        <w:t>ственного назначения и развития мелиоративного комплекса Российской Федер</w:t>
      </w:r>
      <w:r w:rsidRPr="0062743B">
        <w:rPr>
          <w:rFonts w:ascii="Times New Roman" w:hAnsi="Times New Roman" w:cs="Times New Roman"/>
          <w:sz w:val="27"/>
          <w:szCs w:val="27"/>
        </w:rPr>
        <w:t>а</w:t>
      </w:r>
      <w:r w:rsidRPr="0062743B">
        <w:rPr>
          <w:rFonts w:ascii="Times New Roman" w:hAnsi="Times New Roman" w:cs="Times New Roman"/>
          <w:sz w:val="27"/>
          <w:szCs w:val="27"/>
        </w:rPr>
        <w:t>ции, утверждённой постановлением Правительства Российской Федерации от 14.05.2021</w:t>
      </w:r>
      <w:proofErr w:type="gramEnd"/>
      <w:r w:rsidRPr="0062743B">
        <w:rPr>
          <w:rFonts w:ascii="Times New Roman" w:hAnsi="Times New Roman" w:cs="Times New Roman"/>
          <w:sz w:val="27"/>
          <w:szCs w:val="27"/>
        </w:rPr>
        <w:t xml:space="preserve"> № 731.</w:t>
      </w:r>
    </w:p>
    <w:p w:rsidR="00DF62C2" w:rsidRDefault="00DF62C2" w:rsidP="00DF62C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62743B">
        <w:rPr>
          <w:rFonts w:ascii="Times New Roman" w:hAnsi="Times New Roman" w:cs="Times New Roman"/>
          <w:sz w:val="27"/>
          <w:szCs w:val="27"/>
        </w:rPr>
        <w:t xml:space="preserve">Проектом постановления предлагается </w:t>
      </w:r>
      <w:r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Pr="0062743B">
        <w:rPr>
          <w:rFonts w:ascii="Times New Roman" w:hAnsi="Times New Roman" w:cs="Times New Roman"/>
          <w:sz w:val="27"/>
          <w:szCs w:val="27"/>
        </w:rPr>
        <w:t>государственную пр</w:t>
      </w:r>
      <w:r w:rsidRPr="0062743B">
        <w:rPr>
          <w:rFonts w:ascii="Times New Roman" w:hAnsi="Times New Roman" w:cs="Times New Roman"/>
          <w:sz w:val="27"/>
          <w:szCs w:val="27"/>
        </w:rPr>
        <w:t>о</w:t>
      </w:r>
      <w:r w:rsidRPr="0062743B">
        <w:rPr>
          <w:rFonts w:ascii="Times New Roman" w:hAnsi="Times New Roman" w:cs="Times New Roman"/>
          <w:sz w:val="27"/>
          <w:szCs w:val="27"/>
        </w:rPr>
        <w:t>грамму «Развитие сельского хозяйства, пищевой и рыбной промышленности Ас</w:t>
      </w:r>
      <w:r w:rsidRPr="0062743B">
        <w:rPr>
          <w:rFonts w:ascii="Times New Roman" w:hAnsi="Times New Roman" w:cs="Times New Roman"/>
          <w:sz w:val="27"/>
          <w:szCs w:val="27"/>
        </w:rPr>
        <w:t>т</w:t>
      </w:r>
      <w:r w:rsidRPr="0062743B">
        <w:rPr>
          <w:rFonts w:ascii="Times New Roman" w:hAnsi="Times New Roman" w:cs="Times New Roman"/>
          <w:sz w:val="27"/>
          <w:szCs w:val="27"/>
        </w:rPr>
        <w:t xml:space="preserve">раханской области», утвержденную постановлением Правительства Астраханской области от </w:t>
      </w:r>
      <w:smartTag w:uri="urn:schemas-microsoft-com:office:smarttags" w:element="date">
        <w:smartTagPr>
          <w:attr w:name="Year" w:val="2022"/>
          <w:attr w:name="Day" w:val="20"/>
          <w:attr w:name="Month" w:val="12"/>
          <w:attr w:name="ls" w:val="trans"/>
        </w:smartTagPr>
        <w:r w:rsidRPr="0062743B">
          <w:rPr>
            <w:rFonts w:ascii="Times New Roman" w:hAnsi="Times New Roman" w:cs="Times New Roman"/>
            <w:sz w:val="27"/>
            <w:szCs w:val="27"/>
          </w:rPr>
          <w:t>20.12.2022</w:t>
        </w:r>
      </w:smartTag>
      <w:r w:rsidRPr="0062743B">
        <w:rPr>
          <w:rFonts w:ascii="Times New Roman" w:hAnsi="Times New Roman" w:cs="Times New Roman"/>
          <w:sz w:val="27"/>
          <w:szCs w:val="27"/>
        </w:rPr>
        <w:t xml:space="preserve"> № 650-П</w:t>
      </w:r>
      <w:r w:rsidR="00855BB7">
        <w:rPr>
          <w:rFonts w:ascii="Times New Roman" w:hAnsi="Times New Roman" w:cs="Times New Roman"/>
          <w:sz w:val="27"/>
          <w:szCs w:val="27"/>
        </w:rPr>
        <w:t>,</w:t>
      </w:r>
      <w:r w:rsidRPr="0062743B">
        <w:rPr>
          <w:rFonts w:ascii="Times New Roman" w:hAnsi="Times New Roman" w:cs="Times New Roman"/>
          <w:sz w:val="27"/>
          <w:szCs w:val="27"/>
        </w:rPr>
        <w:t xml:space="preserve"> </w:t>
      </w:r>
      <w:r w:rsidRPr="0062743B">
        <w:rPr>
          <w:rFonts w:ascii="Times New Roman" w:eastAsia="Calibri" w:hAnsi="Times New Roman" w:cs="Times New Roman"/>
          <w:sz w:val="27"/>
          <w:szCs w:val="27"/>
        </w:rPr>
        <w:t>Порядком предоставления и распределения суб</w:t>
      </w:r>
      <w:r>
        <w:rPr>
          <w:rFonts w:ascii="Times New Roman" w:eastAsia="Calibri" w:hAnsi="Times New Roman" w:cs="Times New Roman"/>
          <w:sz w:val="27"/>
          <w:szCs w:val="27"/>
        </w:rPr>
        <w:t>с</w:t>
      </w:r>
      <w:r>
        <w:rPr>
          <w:rFonts w:ascii="Times New Roman" w:eastAsia="Calibri" w:hAnsi="Times New Roman" w:cs="Times New Roman"/>
          <w:sz w:val="27"/>
          <w:szCs w:val="27"/>
        </w:rPr>
        <w:t>и</w:t>
      </w:r>
      <w:r>
        <w:rPr>
          <w:rFonts w:ascii="Times New Roman" w:eastAsia="Calibri" w:hAnsi="Times New Roman" w:cs="Times New Roman"/>
          <w:sz w:val="27"/>
          <w:szCs w:val="27"/>
        </w:rPr>
        <w:t>дии</w:t>
      </w:r>
      <w:r w:rsidRPr="0062743B">
        <w:rPr>
          <w:rFonts w:ascii="Times New Roman" w:eastAsia="Calibri" w:hAnsi="Times New Roman" w:cs="Times New Roman"/>
          <w:sz w:val="27"/>
          <w:szCs w:val="27"/>
        </w:rPr>
        <w:t xml:space="preserve"> из бюджета Астраханской области бюджетам муниципальных образований Астраханской области в рамках реализации регионального проекта «Вовлечение в оборот и комплексная мелиорация земель сельскохозяйственного назначения Ас</w:t>
      </w:r>
      <w:r w:rsidRPr="0062743B">
        <w:rPr>
          <w:rFonts w:ascii="Times New Roman" w:eastAsia="Calibri" w:hAnsi="Times New Roman" w:cs="Times New Roman"/>
          <w:sz w:val="27"/>
          <w:szCs w:val="27"/>
        </w:rPr>
        <w:t>т</w:t>
      </w:r>
      <w:r w:rsidR="00855BB7">
        <w:rPr>
          <w:rFonts w:ascii="Times New Roman" w:eastAsia="Calibri" w:hAnsi="Times New Roman" w:cs="Times New Roman"/>
          <w:sz w:val="27"/>
          <w:szCs w:val="27"/>
        </w:rPr>
        <w:t xml:space="preserve">раханской области», предусматривающим предоставление субсидии 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из бюджета Астраханской области</w:t>
      </w:r>
      <w:proofErr w:type="gramEnd"/>
      <w:r w:rsidR="00855BB7" w:rsidRPr="00855BB7">
        <w:rPr>
          <w:rFonts w:ascii="Times New Roman" w:eastAsia="Calibri" w:hAnsi="Times New Roman" w:cs="Times New Roman"/>
          <w:sz w:val="27"/>
          <w:szCs w:val="27"/>
        </w:rPr>
        <w:t xml:space="preserve"> бюджетам муниципальных образований Астраханской о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б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ласти в рамках реализации регионального проекта «Вовлечение в оборот и ко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м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плексная мелиорация земель сельскохозяйственного назначения Астраханской о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б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ласти»</w:t>
      </w:r>
      <w:r w:rsidR="00855BB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55BB7" w:rsidRPr="00855BB7">
        <w:rPr>
          <w:rFonts w:ascii="Times New Roman" w:eastAsia="Calibri" w:hAnsi="Times New Roman" w:cs="Times New Roman"/>
          <w:sz w:val="27"/>
          <w:szCs w:val="27"/>
        </w:rPr>
        <w:t>государственной программы «Развитие сельского хозяйства, пищевой и рыбной промышленности Астраханской области»</w:t>
      </w:r>
      <w:r w:rsidR="008003A9">
        <w:rPr>
          <w:rFonts w:ascii="Times New Roman" w:eastAsia="Calibri" w:hAnsi="Times New Roman" w:cs="Times New Roman"/>
          <w:sz w:val="27"/>
          <w:szCs w:val="27"/>
        </w:rPr>
        <w:t xml:space="preserve"> (далее - субсидия)</w:t>
      </w:r>
      <w:r w:rsidR="00855BB7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DF62C2" w:rsidRPr="002857EC" w:rsidRDefault="00F74D5F" w:rsidP="00F74D5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>
        <w:rPr>
          <w:rFonts w:ascii="Times New Roman" w:eastAsia="Calibri" w:hAnsi="Times New Roman" w:cs="Times New Roman"/>
          <w:sz w:val="27"/>
          <w:szCs w:val="27"/>
        </w:rPr>
        <w:t>В связи с тем, что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бюджетные ассигнования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на</w:t>
      </w:r>
      <w:r w:rsidR="00DF62C2" w:rsidRPr="007838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предоставление субсидии </w:t>
      </w:r>
      <w:r w:rsidR="00DF62C2" w:rsidRPr="007838F9">
        <w:rPr>
          <w:rFonts w:ascii="Times New Roman" w:eastAsia="Calibri" w:hAnsi="Times New Roman" w:cs="Times New Roman"/>
          <w:sz w:val="27"/>
          <w:szCs w:val="27"/>
        </w:rPr>
        <w:t>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</w:t>
      </w:r>
      <w:r w:rsidR="00DF62C2" w:rsidRPr="007838F9">
        <w:t xml:space="preserve"> </w:t>
      </w:r>
      <w:r w:rsidR="00DF62C2" w:rsidRPr="007838F9">
        <w:rPr>
          <w:rFonts w:ascii="Times New Roman" w:eastAsia="Calibri" w:hAnsi="Times New Roman" w:cs="Times New Roman"/>
          <w:sz w:val="27"/>
          <w:szCs w:val="27"/>
        </w:rPr>
        <w:t>государственной программы «Развитие сельского хозяйства, пищевой и рыбной промышленности Астраханской области»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планируется предусмотреть</w:t>
      </w:r>
      <w:r w:rsidR="00855BB7">
        <w:rPr>
          <w:rFonts w:ascii="Times New Roman" w:eastAsia="Calibri" w:hAnsi="Times New Roman" w:cs="Times New Roman"/>
          <w:sz w:val="27"/>
          <w:szCs w:val="27"/>
        </w:rPr>
        <w:t xml:space="preserve"> путем </w:t>
      </w:r>
      <w:r>
        <w:rPr>
          <w:rFonts w:ascii="Times New Roman" w:eastAsia="Calibri" w:hAnsi="Times New Roman" w:cs="Times New Roman"/>
          <w:sz w:val="27"/>
          <w:szCs w:val="27"/>
        </w:rPr>
        <w:t>пер</w:t>
      </w:r>
      <w:r>
        <w:rPr>
          <w:rFonts w:ascii="Times New Roman" w:eastAsia="Calibri" w:hAnsi="Times New Roman" w:cs="Times New Roman"/>
          <w:sz w:val="27"/>
          <w:szCs w:val="27"/>
        </w:rPr>
        <w:t>е</w:t>
      </w:r>
      <w:r w:rsidR="00DF62C2" w:rsidRPr="007838F9">
        <w:rPr>
          <w:rFonts w:ascii="Times New Roman" w:eastAsia="Calibri" w:hAnsi="Times New Roman" w:cs="Times New Roman"/>
          <w:sz w:val="27"/>
          <w:szCs w:val="27"/>
        </w:rPr>
        <w:t xml:space="preserve">распределения бюджетных ассигнований 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с </w:t>
      </w:r>
      <w:r w:rsidR="0076053A">
        <w:rPr>
          <w:rFonts w:ascii="Times New Roman" w:eastAsia="Calibri" w:hAnsi="Times New Roman" w:cs="Times New Roman"/>
          <w:sz w:val="27"/>
          <w:szCs w:val="27"/>
        </w:rPr>
        <w:t>мероприятий</w:t>
      </w:r>
      <w:r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 w:rsidRPr="00F74D5F">
        <w:rPr>
          <w:rFonts w:ascii="Times New Roman" w:eastAsia="Calibri" w:hAnsi="Times New Roman" w:cs="Times New Roman"/>
          <w:sz w:val="27"/>
          <w:szCs w:val="27"/>
        </w:rPr>
        <w:t>Подготовка проектов межевания земельных участков и на проведение кадастровых работ в рамках рег</w:t>
      </w:r>
      <w:r w:rsidRPr="00F74D5F">
        <w:rPr>
          <w:rFonts w:ascii="Times New Roman" w:eastAsia="Calibri" w:hAnsi="Times New Roman" w:cs="Times New Roman"/>
          <w:sz w:val="27"/>
          <w:szCs w:val="27"/>
        </w:rPr>
        <w:t>и</w:t>
      </w:r>
      <w:r w:rsidRPr="00F74D5F">
        <w:rPr>
          <w:rFonts w:ascii="Times New Roman" w:eastAsia="Calibri" w:hAnsi="Times New Roman" w:cs="Times New Roman"/>
          <w:sz w:val="27"/>
          <w:szCs w:val="27"/>
        </w:rPr>
        <w:t>о</w:t>
      </w:r>
      <w:r>
        <w:rPr>
          <w:rFonts w:ascii="Times New Roman" w:eastAsia="Calibri" w:hAnsi="Times New Roman" w:cs="Times New Roman"/>
          <w:sz w:val="27"/>
          <w:szCs w:val="27"/>
        </w:rPr>
        <w:t>нального проекта «</w:t>
      </w:r>
      <w:r w:rsidRPr="00F74D5F">
        <w:rPr>
          <w:rFonts w:ascii="Times New Roman" w:eastAsia="Calibri" w:hAnsi="Times New Roman" w:cs="Times New Roman"/>
          <w:sz w:val="27"/>
          <w:szCs w:val="27"/>
        </w:rPr>
        <w:t>Вовлечение</w:t>
      </w:r>
      <w:proofErr w:type="gramEnd"/>
      <w:r w:rsidRPr="00F74D5F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F74D5F">
        <w:rPr>
          <w:rFonts w:ascii="Times New Roman" w:eastAsia="Calibri" w:hAnsi="Times New Roman" w:cs="Times New Roman"/>
          <w:sz w:val="27"/>
          <w:szCs w:val="27"/>
        </w:rPr>
        <w:t>в оборот и комплексная мелиорация земель сел</w:t>
      </w:r>
      <w:r w:rsidRPr="00F74D5F">
        <w:rPr>
          <w:rFonts w:ascii="Times New Roman" w:eastAsia="Calibri" w:hAnsi="Times New Roman" w:cs="Times New Roman"/>
          <w:sz w:val="27"/>
          <w:szCs w:val="27"/>
        </w:rPr>
        <w:t>ь</w:t>
      </w:r>
      <w:r>
        <w:rPr>
          <w:rFonts w:ascii="Times New Roman" w:eastAsia="Calibri" w:hAnsi="Times New Roman" w:cs="Times New Roman"/>
          <w:sz w:val="27"/>
          <w:szCs w:val="27"/>
        </w:rPr>
        <w:t>скохозяйственного назначения» государственной программы «</w:t>
      </w:r>
      <w:r w:rsidRPr="00F74D5F">
        <w:rPr>
          <w:rFonts w:ascii="Times New Roman" w:eastAsia="Calibri" w:hAnsi="Times New Roman" w:cs="Times New Roman"/>
          <w:sz w:val="27"/>
          <w:szCs w:val="27"/>
        </w:rPr>
        <w:t>Развитие сельского хозяйства, пищевой и рыбной промышлен</w:t>
      </w:r>
      <w:r>
        <w:rPr>
          <w:rFonts w:ascii="Times New Roman" w:eastAsia="Calibri" w:hAnsi="Times New Roman" w:cs="Times New Roman"/>
          <w:sz w:val="27"/>
          <w:szCs w:val="27"/>
        </w:rPr>
        <w:t>ности Астраханской области»</w:t>
      </w:r>
      <w:r w:rsidRPr="00F74D5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пред</w:t>
      </w:r>
      <w:r>
        <w:rPr>
          <w:rFonts w:ascii="Times New Roman" w:eastAsia="Calibri" w:hAnsi="Times New Roman" w:cs="Times New Roman"/>
          <w:sz w:val="27"/>
          <w:szCs w:val="27"/>
        </w:rPr>
        <w:t>у</w:t>
      </w:r>
      <w:r>
        <w:rPr>
          <w:rFonts w:ascii="Times New Roman" w:eastAsia="Calibri" w:hAnsi="Times New Roman" w:cs="Times New Roman"/>
          <w:sz w:val="27"/>
          <w:szCs w:val="27"/>
        </w:rPr>
        <w:t>смотренных на закупку</w:t>
      </w:r>
      <w:r w:rsidRPr="00F74D5F">
        <w:rPr>
          <w:rFonts w:ascii="Times New Roman" w:eastAsia="Calibri" w:hAnsi="Times New Roman" w:cs="Times New Roman"/>
          <w:sz w:val="27"/>
          <w:szCs w:val="27"/>
        </w:rPr>
        <w:t xml:space="preserve"> товаров, работ и услуг для обеспечения государственных (муници</w:t>
      </w:r>
      <w:r>
        <w:rPr>
          <w:rFonts w:ascii="Times New Roman" w:eastAsia="Calibri" w:hAnsi="Times New Roman" w:cs="Times New Roman"/>
          <w:sz w:val="27"/>
          <w:szCs w:val="27"/>
        </w:rPr>
        <w:t>пальных) нужд</w:t>
      </w:r>
      <w:r w:rsidR="00DF62C2">
        <w:rPr>
          <w:rFonts w:ascii="Times New Roman" w:eastAsia="Calibri" w:hAnsi="Times New Roman" w:cs="Times New Roman"/>
          <w:sz w:val="27"/>
          <w:szCs w:val="27"/>
        </w:rPr>
        <w:t>, путем внесения изменений в Закон</w:t>
      </w:r>
      <w:r w:rsidR="00DF62C2" w:rsidRPr="002857EC">
        <w:rPr>
          <w:rFonts w:ascii="Times New Roman" w:eastAsia="Calibri" w:hAnsi="Times New Roman" w:cs="Times New Roman"/>
          <w:sz w:val="27"/>
          <w:szCs w:val="27"/>
        </w:rPr>
        <w:t xml:space="preserve"> Астраханской области «О бюджете Астраха</w:t>
      </w:r>
      <w:r w:rsidR="00DF62C2" w:rsidRPr="002857EC">
        <w:rPr>
          <w:rFonts w:ascii="Times New Roman" w:eastAsia="Calibri" w:hAnsi="Times New Roman" w:cs="Times New Roman"/>
          <w:sz w:val="27"/>
          <w:szCs w:val="27"/>
        </w:rPr>
        <w:t>н</w:t>
      </w:r>
      <w:r w:rsidR="00DF62C2" w:rsidRPr="002857EC">
        <w:rPr>
          <w:rFonts w:ascii="Times New Roman" w:eastAsia="Calibri" w:hAnsi="Times New Roman" w:cs="Times New Roman"/>
          <w:sz w:val="27"/>
          <w:szCs w:val="27"/>
        </w:rPr>
        <w:t>ской области на 2024 год и на плановый период 2025 и 2026 годов»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5D759B">
        <w:rPr>
          <w:rFonts w:ascii="Times New Roman" w:eastAsia="Calibri" w:hAnsi="Times New Roman" w:cs="Times New Roman"/>
          <w:sz w:val="27"/>
          <w:szCs w:val="27"/>
        </w:rPr>
        <w:t xml:space="preserve">предлагается </w:t>
      </w:r>
      <w:r w:rsidR="007731A1">
        <w:rPr>
          <w:rFonts w:ascii="Times New Roman" w:eastAsia="Calibri" w:hAnsi="Times New Roman" w:cs="Times New Roman"/>
          <w:sz w:val="27"/>
          <w:szCs w:val="27"/>
        </w:rPr>
        <w:t xml:space="preserve">предусмотреть вступление </w:t>
      </w:r>
      <w:r w:rsidR="00DF62C2">
        <w:rPr>
          <w:rFonts w:ascii="Times New Roman" w:eastAsia="Calibri" w:hAnsi="Times New Roman" w:cs="Times New Roman"/>
          <w:sz w:val="27"/>
          <w:szCs w:val="27"/>
        </w:rPr>
        <w:t>проект</w:t>
      </w:r>
      <w:r w:rsidR="007731A1">
        <w:rPr>
          <w:rFonts w:ascii="Times New Roman" w:eastAsia="Calibri" w:hAnsi="Times New Roman" w:cs="Times New Roman"/>
          <w:sz w:val="27"/>
          <w:szCs w:val="27"/>
        </w:rPr>
        <w:t>а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постанов</w:t>
      </w:r>
      <w:r w:rsidR="007731A1">
        <w:rPr>
          <w:rFonts w:ascii="Times New Roman" w:eastAsia="Calibri" w:hAnsi="Times New Roman" w:cs="Times New Roman"/>
          <w:sz w:val="27"/>
          <w:szCs w:val="27"/>
        </w:rPr>
        <w:t>ления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в силу</w:t>
      </w:r>
      <w:proofErr w:type="gramEnd"/>
      <w:r w:rsidR="00DF62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F62C2" w:rsidRPr="00811181">
        <w:rPr>
          <w:rFonts w:ascii="Times New Roman" w:eastAsia="Calibri" w:hAnsi="Times New Roman" w:cs="Times New Roman"/>
          <w:sz w:val="27"/>
          <w:szCs w:val="27"/>
        </w:rPr>
        <w:t>со дня вступления в силу Закона Астраханской области «О внесении изменений в З</w:t>
      </w:r>
      <w:r w:rsidR="00DF62C2" w:rsidRPr="00811181">
        <w:rPr>
          <w:rFonts w:ascii="Times New Roman" w:eastAsia="Calibri" w:hAnsi="Times New Roman" w:cs="Times New Roman"/>
          <w:sz w:val="27"/>
          <w:szCs w:val="27"/>
        </w:rPr>
        <w:t>а</w:t>
      </w:r>
      <w:r w:rsidR="00DF62C2" w:rsidRPr="00811181">
        <w:rPr>
          <w:rFonts w:ascii="Times New Roman" w:eastAsia="Calibri" w:hAnsi="Times New Roman" w:cs="Times New Roman"/>
          <w:sz w:val="27"/>
          <w:szCs w:val="27"/>
        </w:rPr>
        <w:t>кон Астраханской области «О бюджете Астраханской области на 2024 год и на плановый период 2025 и 2026 годов», предусматривающего</w:t>
      </w:r>
      <w:r w:rsidR="00DF62C2">
        <w:rPr>
          <w:rFonts w:ascii="Times New Roman" w:eastAsia="Calibri" w:hAnsi="Times New Roman" w:cs="Times New Roman"/>
          <w:sz w:val="27"/>
          <w:szCs w:val="27"/>
        </w:rPr>
        <w:t xml:space="preserve"> соответ</w:t>
      </w:r>
      <w:r w:rsidR="007731A1">
        <w:rPr>
          <w:rFonts w:ascii="Times New Roman" w:eastAsia="Calibri" w:hAnsi="Times New Roman" w:cs="Times New Roman"/>
          <w:sz w:val="27"/>
          <w:szCs w:val="27"/>
        </w:rPr>
        <w:t xml:space="preserve">ствующее </w:t>
      </w:r>
      <w:r w:rsidR="00DF62C2">
        <w:rPr>
          <w:rFonts w:ascii="Times New Roman" w:eastAsia="Calibri" w:hAnsi="Times New Roman" w:cs="Times New Roman"/>
          <w:sz w:val="27"/>
          <w:szCs w:val="27"/>
        </w:rPr>
        <w:t>ра</w:t>
      </w:r>
      <w:r w:rsidR="00DF62C2">
        <w:rPr>
          <w:rFonts w:ascii="Times New Roman" w:eastAsia="Calibri" w:hAnsi="Times New Roman" w:cs="Times New Roman"/>
          <w:sz w:val="27"/>
          <w:szCs w:val="27"/>
        </w:rPr>
        <w:t>с</w:t>
      </w:r>
      <w:r w:rsidR="00DF62C2">
        <w:rPr>
          <w:rFonts w:ascii="Times New Roman" w:eastAsia="Calibri" w:hAnsi="Times New Roman" w:cs="Times New Roman"/>
          <w:sz w:val="27"/>
          <w:szCs w:val="27"/>
        </w:rPr>
        <w:t>пределение бюджетных ассигнов</w:t>
      </w:r>
      <w:r w:rsidR="00DF62C2">
        <w:rPr>
          <w:rFonts w:ascii="Times New Roman" w:eastAsia="Calibri" w:hAnsi="Times New Roman" w:cs="Times New Roman"/>
          <w:sz w:val="27"/>
          <w:szCs w:val="27"/>
        </w:rPr>
        <w:t>а</w:t>
      </w:r>
      <w:r w:rsidR="00DF62C2">
        <w:rPr>
          <w:rFonts w:ascii="Times New Roman" w:eastAsia="Calibri" w:hAnsi="Times New Roman" w:cs="Times New Roman"/>
          <w:sz w:val="27"/>
          <w:szCs w:val="27"/>
        </w:rPr>
        <w:t>ний</w:t>
      </w:r>
      <w:r w:rsidR="00DF62C2" w:rsidRPr="00811181">
        <w:rPr>
          <w:rFonts w:ascii="Times New Roman" w:eastAsia="Calibri" w:hAnsi="Times New Roman" w:cs="Times New Roman"/>
          <w:sz w:val="27"/>
          <w:szCs w:val="27"/>
        </w:rPr>
        <w:t xml:space="preserve">.   </w:t>
      </w:r>
    </w:p>
    <w:p w:rsidR="00DF62C2" w:rsidRPr="0062743B" w:rsidRDefault="00DF62C2" w:rsidP="00DF62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Принятие проекта постановления не потребует выделения дополнительных </w:t>
      </w:r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>денежных средств из бюджета Астраханской области и внесения изменений в пр</w:t>
      </w:r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вовые акты Астраханской области, в том числе признания их </w:t>
      </w:r>
      <w:proofErr w:type="gramStart"/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>утратившими</w:t>
      </w:r>
      <w:proofErr w:type="gramEnd"/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силу.</w:t>
      </w:r>
    </w:p>
    <w:p w:rsidR="00DF62C2" w:rsidRPr="0062743B" w:rsidRDefault="00DF62C2" w:rsidP="00DF62C2">
      <w:pPr>
        <w:pStyle w:val="ConsPlusNormal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проекте постановления отсутствуют </w:t>
      </w:r>
      <w:proofErr w:type="spellStart"/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>коррупциогенные</w:t>
      </w:r>
      <w:proofErr w:type="spellEnd"/>
      <w:r w:rsidRPr="0062743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факторы, а также положения, вводящие избыточные обязанности, запреты и</w:t>
      </w:r>
      <w:r w:rsidRPr="0062743B">
        <w:rPr>
          <w:rFonts w:ascii="Times New Roman" w:hAnsi="Times New Roman"/>
          <w:sz w:val="27"/>
          <w:szCs w:val="27"/>
        </w:rPr>
        <w:t xml:space="preserve"> ограничения для суб</w:t>
      </w:r>
      <w:r w:rsidRPr="0062743B">
        <w:rPr>
          <w:rFonts w:ascii="Times New Roman" w:hAnsi="Times New Roman"/>
          <w:sz w:val="27"/>
          <w:szCs w:val="27"/>
        </w:rPr>
        <w:t>ъ</w:t>
      </w:r>
      <w:r w:rsidRPr="0062743B">
        <w:rPr>
          <w:rFonts w:ascii="Times New Roman" w:hAnsi="Times New Roman"/>
          <w:sz w:val="27"/>
          <w:szCs w:val="27"/>
        </w:rPr>
        <w:t>ектов предпринимательской и иной экономической деятельности или способств</w:t>
      </w:r>
      <w:r w:rsidRPr="0062743B">
        <w:rPr>
          <w:rFonts w:ascii="Times New Roman" w:hAnsi="Times New Roman"/>
          <w:sz w:val="27"/>
          <w:szCs w:val="27"/>
        </w:rPr>
        <w:t>у</w:t>
      </w:r>
      <w:r w:rsidRPr="0062743B">
        <w:rPr>
          <w:rFonts w:ascii="Times New Roman" w:hAnsi="Times New Roman"/>
          <w:sz w:val="27"/>
          <w:szCs w:val="27"/>
        </w:rPr>
        <w:t>ющие их введению, а также положения, способствующие возникновению необо</w:t>
      </w:r>
      <w:r w:rsidRPr="0062743B">
        <w:rPr>
          <w:rFonts w:ascii="Times New Roman" w:hAnsi="Times New Roman"/>
          <w:sz w:val="27"/>
          <w:szCs w:val="27"/>
        </w:rPr>
        <w:t>с</w:t>
      </w:r>
      <w:r w:rsidRPr="0062743B">
        <w:rPr>
          <w:rFonts w:ascii="Times New Roman" w:hAnsi="Times New Roman"/>
          <w:sz w:val="27"/>
          <w:szCs w:val="27"/>
        </w:rPr>
        <w:t>нованных расходов субъектов предпринимательской и иной экономической де</w:t>
      </w:r>
      <w:r w:rsidRPr="0062743B">
        <w:rPr>
          <w:rFonts w:ascii="Times New Roman" w:hAnsi="Times New Roman"/>
          <w:sz w:val="27"/>
          <w:szCs w:val="27"/>
        </w:rPr>
        <w:t>я</w:t>
      </w:r>
      <w:r w:rsidRPr="0062743B">
        <w:rPr>
          <w:rFonts w:ascii="Times New Roman" w:hAnsi="Times New Roman"/>
          <w:sz w:val="27"/>
          <w:szCs w:val="27"/>
        </w:rPr>
        <w:t>тельности и бюджета Астраханской области.</w:t>
      </w:r>
    </w:p>
    <w:p w:rsidR="00DF62C2" w:rsidRPr="0062743B" w:rsidRDefault="00DF62C2" w:rsidP="00DF62C2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62743B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</w:t>
      </w:r>
      <w:r w:rsidRPr="0062743B">
        <w:rPr>
          <w:rFonts w:ascii="Times New Roman" w:hAnsi="Times New Roman"/>
          <w:sz w:val="27"/>
          <w:szCs w:val="27"/>
        </w:rPr>
        <w:t>к</w:t>
      </w:r>
      <w:r w:rsidRPr="0062743B">
        <w:rPr>
          <w:rFonts w:ascii="Times New Roman" w:hAnsi="Times New Roman"/>
          <w:sz w:val="27"/>
          <w:szCs w:val="27"/>
        </w:rPr>
        <w:t>новению рисков нарушения антимонопольного законодательства.</w:t>
      </w:r>
    </w:p>
    <w:p w:rsidR="00DF62C2" w:rsidRPr="0062743B" w:rsidRDefault="00DF62C2" w:rsidP="00DF62C2">
      <w:pPr>
        <w:suppressAutoHyphens/>
        <w:spacing w:after="0" w:line="240" w:lineRule="auto"/>
        <w:ind w:right="-1" w:firstLine="709"/>
        <w:jc w:val="both"/>
        <w:rPr>
          <w:rFonts w:ascii="Times New Roman" w:eastAsiaTheme="minorEastAsia" w:hAnsi="Times New Roman" w:cs="Calibri"/>
          <w:sz w:val="27"/>
          <w:szCs w:val="27"/>
          <w:lang w:eastAsia="ru-RU"/>
        </w:rPr>
      </w:pPr>
      <w:r w:rsidRPr="0062743B">
        <w:rPr>
          <w:rFonts w:ascii="Times New Roman" w:eastAsiaTheme="minorEastAsia" w:hAnsi="Times New Roman" w:cs="Calibri"/>
          <w:sz w:val="27"/>
          <w:szCs w:val="27"/>
          <w:lang w:eastAsia="ru-RU"/>
        </w:rPr>
        <w:t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</w:t>
      </w:r>
      <w:r w:rsidR="00964EE4">
        <w:rPr>
          <w:rFonts w:ascii="Times New Roman" w:eastAsiaTheme="minorEastAsia" w:hAnsi="Times New Roman" w:cs="Calibri"/>
          <w:sz w:val="27"/>
          <w:szCs w:val="27"/>
          <w:lang w:eastAsia="ru-RU"/>
        </w:rPr>
        <w:t>ертизы 16.042024</w:t>
      </w:r>
      <w:r w:rsidRPr="0062743B">
        <w:rPr>
          <w:rFonts w:ascii="Times New Roman" w:eastAsiaTheme="minorEastAsia" w:hAnsi="Times New Roman" w:cs="Calibri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DF62C2" w:rsidRDefault="00DF62C2" w:rsidP="00DF62C2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DF62C2" w:rsidRDefault="00DF62C2" w:rsidP="00DF62C2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DF62C2" w:rsidRPr="0062743B" w:rsidRDefault="00DF62C2" w:rsidP="00DF62C2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DF62C2" w:rsidRPr="0062743B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62743B">
        <w:rPr>
          <w:rFonts w:ascii="Times New Roman" w:hAnsi="Times New Roman" w:cs="Times New Roman"/>
          <w:sz w:val="27"/>
          <w:szCs w:val="27"/>
        </w:rPr>
        <w:t>инистр сельского хозяйства</w:t>
      </w:r>
    </w:p>
    <w:p w:rsidR="00DF62C2" w:rsidRPr="0062743B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2743B">
        <w:rPr>
          <w:rFonts w:ascii="Times New Roman" w:hAnsi="Times New Roman" w:cs="Times New Roman"/>
          <w:sz w:val="27"/>
          <w:szCs w:val="27"/>
        </w:rPr>
        <w:t xml:space="preserve">и рыбной промышленности </w:t>
      </w:r>
    </w:p>
    <w:p w:rsidR="008E4EB3" w:rsidRPr="0087681A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  <w:sectPr w:rsidR="008E4EB3" w:rsidRPr="0087681A" w:rsidSect="00BA5516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2743B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Р.Ю. Пашаев</w:t>
      </w:r>
    </w:p>
    <w:p w:rsidR="00FF6E0C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681A" w:rsidRPr="0087681A" w:rsidRDefault="0087681A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1AA1" w:rsidRPr="0087681A" w:rsidRDefault="00E11AA1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16EC" w:rsidRPr="0087681A" w:rsidRDefault="00C416EC" w:rsidP="00C416E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609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33121" w:rsidRPr="0087681A" w:rsidRDefault="00FF6E0C" w:rsidP="002A71D1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</w:t>
      </w:r>
      <w:r w:rsidRPr="008768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Правительства </w:t>
      </w:r>
      <w:r w:rsidRPr="0087681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Астр</w:t>
      </w:r>
      <w:r w:rsidRPr="0087681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Pr="0087681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ханской области от </w:t>
      </w:r>
      <w:r w:rsidRPr="0087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20.12.2022 </w:t>
      </w:r>
    </w:p>
    <w:p w:rsidR="00FF6E0C" w:rsidRPr="0087681A" w:rsidRDefault="00FF6E0C" w:rsidP="002A71D1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1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650-П</w:t>
      </w:r>
    </w:p>
    <w:p w:rsidR="00FF6E0C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681A" w:rsidRPr="0087681A" w:rsidRDefault="0087681A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 w:rsidRPr="00C251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постановлением Правительства Российской Федерации от 14.05.2021 № 731 </w:t>
      </w:r>
      <w:r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</w:p>
    <w:p w:rsidR="00FF6E0C" w:rsidRPr="00800311" w:rsidRDefault="00FF6E0C" w:rsidP="0087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:rsidR="00FF6E0C" w:rsidRPr="0087681A" w:rsidRDefault="00BE17B8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1. </w:t>
      </w:r>
      <w:r w:rsidR="00FF6E0C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hyperlink r:id="rId9" w:history="1">
        <w:r w:rsidR="00FF6E0C" w:rsidRPr="0080031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постановление</w:t>
        </w:r>
      </w:hyperlink>
      <w:r w:rsidR="00FF6E0C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20.12.2022 № 650-П «О государственной программе «Развитие сельского хозя</w:t>
      </w:r>
      <w:r w:rsidR="00FF6E0C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="00FF6E0C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ства, пищевой и рыбной промышленности Астраханской области» следующие изменения:</w:t>
      </w:r>
    </w:p>
    <w:p w:rsidR="00FF6E0C" w:rsidRPr="0087681A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="00800311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gramStart"/>
      <w:r w:rsidR="00800311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подразделе</w:t>
      </w:r>
      <w:r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 «Цели, задачи и способы их эффективного решения в соответствующей отрасли экономики и в сфере государственного управления Астраханской области» </w:t>
      </w:r>
      <w:r w:rsidR="00800311" w:rsidRP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раздела I </w:t>
      </w:r>
      <w:r w:rsid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«Стратегические приоритеты в сфере реал</w:t>
      </w:r>
      <w:r w:rsid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8003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зации государственной программы </w:t>
      </w:r>
      <w:r w:rsid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«Развитие сельского</w:t>
      </w:r>
      <w:r w:rsidR="001F0162" w:rsidRPr="001F0162">
        <w:t xml:space="preserve"> </w:t>
      </w:r>
      <w:r w:rsidR="001F0162"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хозяйства, пищевой и рыбной промышленности Астраханской области»</w:t>
      </w:r>
      <w:r w:rsid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государственной программы «Развитие сельского хозяйства, пищевой и рыбной промышленности Астраха</w:t>
      </w: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области», утвержденной постановлением (далее – государственная пр</w:t>
      </w: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грамма):</w:t>
      </w:r>
      <w:proofErr w:type="gramEnd"/>
    </w:p>
    <w:p w:rsidR="00FF6E0C" w:rsidRPr="001F0162" w:rsidRDefault="001F0162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- </w:t>
      </w:r>
      <w:r w:rsidR="00FF6E0C" w:rsidRPr="001F016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абзацем двенадцатым следующего содержания:</w:t>
      </w:r>
    </w:p>
    <w:p w:rsidR="00FF6E0C" w:rsidRPr="006C4EE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«Порядок предоставления и распределения субсиди</w:t>
      </w:r>
      <w:r w:rsidR="001F0162"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бюджета Астр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ханской области бюджетам муниципальных образований Астраханской области в рамках реализации регионального проекта «Вовлечение в оборот и комплек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ная мелиорация земель сельскохозяйственного назначения Астраханской обл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сти»</w:t>
      </w:r>
      <w:r w:rsidR="00D82E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программы</w:t>
      </w:r>
      <w:r w:rsidR="002E78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E7810" w:rsidRPr="002E7810">
        <w:rPr>
          <w:rFonts w:ascii="Times New Roman" w:eastAsia="Times New Roman" w:hAnsi="Times New Roman" w:cs="Times New Roman"/>
          <w:sz w:val="28"/>
          <w:szCs w:val="28"/>
          <w:lang w:eastAsia="zh-CN"/>
        </w:rPr>
        <w:t>«Развитие сельского хозяйства, пищевой и р</w:t>
      </w:r>
      <w:r w:rsidR="002E7810">
        <w:rPr>
          <w:rFonts w:ascii="Times New Roman" w:eastAsia="Times New Roman" w:hAnsi="Times New Roman" w:cs="Times New Roman"/>
          <w:sz w:val="28"/>
          <w:szCs w:val="28"/>
          <w:lang w:eastAsia="zh-CN"/>
        </w:rPr>
        <w:t>ыбной промышленности Астрахан</w:t>
      </w:r>
      <w:r w:rsidR="002E7810" w:rsidRPr="002E7810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области»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приведен в приложении № 8 к государстве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ной программе</w:t>
      </w:r>
      <w:proofErr w:type="gramStart"/>
      <w:r w:rsidRPr="006C4EE4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6C4EE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тринадцатом слова «в приложении № 8» заменить словами</w:t>
      </w:r>
      <w:r w:rsidR="0030585A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«в приложении № 9»;</w:t>
      </w:r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="0030585A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четырнадцатом слова «в приложении № 9» заменить словами «в приложении № 10»;</w:t>
      </w:r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6C61B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абзаце пятнадцатом слова «в приложении № 10» заменить словами </w:t>
      </w:r>
      <w:r w:rsidR="0030585A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«в приложении № 11»;</w:t>
      </w:r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6C61B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шестнадцатом слова «в приложении № 11» заменить словами «в приложении № 12».</w:t>
      </w:r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1.2.</w:t>
      </w:r>
      <w:r w:rsidR="006C61B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государственную программу приложением № 8 согласно приложению № 1 к настоящему постановлению.</w:t>
      </w:r>
    </w:p>
    <w:p w:rsidR="00FF6E0C" w:rsidRPr="006C61B4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1.3.</w:t>
      </w:r>
      <w:r w:rsidR="006C61B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Приложения № 8–11 к государственной программе считать соотве</w:t>
      </w:r>
      <w:r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6C61B4" w:rsidRPr="006C61B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 приложениями № 9–12 к государственной программе.</w:t>
      </w:r>
    </w:p>
    <w:p w:rsidR="00FF6E0C" w:rsidRPr="007E046F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6679">
        <w:rPr>
          <w:rFonts w:ascii="Times New Roman" w:eastAsia="Times New Roman" w:hAnsi="Times New Roman" w:cs="Times New Roman"/>
          <w:sz w:val="28"/>
          <w:szCs w:val="28"/>
          <w:lang w:eastAsia="zh-CN"/>
        </w:rPr>
        <w:t>1.4.</w:t>
      </w:r>
      <w:r w:rsidR="007E046F" w:rsidRPr="00CA667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A66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№ 12 </w:t>
      </w:r>
      <w:r w:rsidR="007E046F" w:rsidRPr="00CA66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государственной программе </w:t>
      </w:r>
      <w:r w:rsidRPr="00CA6679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изложить в новой редакции согласно приложению № 2 к настоящему постановлению.</w:t>
      </w:r>
    </w:p>
    <w:p w:rsidR="00FF6E0C" w:rsidRPr="007E046F" w:rsidRDefault="009E754D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gramStart"/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вступает в силу со дня вступления в силу Закона Ас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раханской области «О внесении изменений в Закон Астраханской области «О бюджете Астраханской области на 2024 год и на плановый период 2025 и 2026 годов», предусматривающего распределение субсидии из бюджета Астраха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области бюджетам муниципальных образований Астр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ханской области в рамках реализации регионального проекта «Вовлечение в оборот и комплек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ная мелиорация земель сельскохозяйственного назначения</w:t>
      </w:r>
      <w:proofErr w:type="gramEnd"/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Астраханской обл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сти» государственной программы «Развитие сельского х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9E75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зяйства, пищевой и рыбной промышленности Астраханской области» на 2024 год.   </w:t>
      </w:r>
    </w:p>
    <w:p w:rsidR="00FF6E0C" w:rsidRPr="0087681A" w:rsidRDefault="00FF6E0C" w:rsidP="00FF6E0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highlight w:val="yellow"/>
          <w:lang w:eastAsia="ru-RU"/>
        </w:rPr>
      </w:pPr>
    </w:p>
    <w:p w:rsidR="00FF6E0C" w:rsidRPr="0087681A" w:rsidRDefault="00FF6E0C" w:rsidP="00FF6E0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highlight w:val="yellow"/>
          <w:lang w:eastAsia="ru-RU"/>
        </w:rPr>
      </w:pPr>
    </w:p>
    <w:p w:rsidR="00FF6E0C" w:rsidRPr="0030585A" w:rsidRDefault="00FF6E0C" w:rsidP="00FF6E0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</w:p>
    <w:p w:rsidR="00FF6E0C" w:rsidRPr="0030585A" w:rsidRDefault="00FF6E0C" w:rsidP="00FF6E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585A">
        <w:rPr>
          <w:rFonts w:ascii="Times New Roman" w:eastAsia="Calibri" w:hAnsi="Times New Roman" w:cs="Times New Roman"/>
          <w:sz w:val="28"/>
          <w:szCs w:val="28"/>
        </w:rPr>
        <w:t>Вице-губернатор</w:t>
      </w:r>
      <w:r w:rsidR="0030585A" w:rsidRPr="0030585A">
        <w:rPr>
          <w:rFonts w:ascii="Times New Roman" w:eastAsia="Calibri" w:hAnsi="Times New Roman" w:cs="Times New Roman"/>
          <w:sz w:val="28"/>
          <w:szCs w:val="28"/>
        </w:rPr>
        <w:t xml:space="preserve"> – председатель</w:t>
      </w:r>
      <w:r w:rsidRPr="00305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6E0C" w:rsidRPr="0030585A" w:rsidRDefault="00FF6E0C" w:rsidP="00FF6E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585A">
        <w:rPr>
          <w:rFonts w:ascii="Times New Roman" w:eastAsia="Calibri" w:hAnsi="Times New Roman" w:cs="Times New Roman"/>
          <w:sz w:val="28"/>
          <w:szCs w:val="28"/>
        </w:rPr>
        <w:t xml:space="preserve">Правительства Астраханской области                              </w:t>
      </w:r>
      <w:r w:rsidR="00DC7B28" w:rsidRPr="0030585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0585A">
        <w:rPr>
          <w:rFonts w:ascii="Times New Roman" w:eastAsia="Calibri" w:hAnsi="Times New Roman" w:cs="Times New Roman"/>
          <w:sz w:val="28"/>
          <w:szCs w:val="28"/>
        </w:rPr>
        <w:t xml:space="preserve">           Д.А. Афанасьев</w:t>
      </w:r>
    </w:p>
    <w:p w:rsidR="00FF6E0C" w:rsidRPr="0087681A" w:rsidRDefault="00FF6E0C" w:rsidP="00FF6E0C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highlight w:val="yellow"/>
          <w:lang w:eastAsia="ru-RU"/>
        </w:rPr>
      </w:pPr>
    </w:p>
    <w:p w:rsidR="00FF6E0C" w:rsidRPr="0087681A" w:rsidRDefault="00FF6E0C" w:rsidP="00A40F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FF6E0C" w:rsidRPr="0087681A" w:rsidSect="00BA551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40F0F" w:rsidRPr="0063751C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</w:t>
      </w:r>
      <w:r w:rsidRPr="0063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</w:p>
    <w:p w:rsidR="00A40F0F" w:rsidRPr="00C87682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и распределения субсидии из бюджета Астраханской области бюджетам муниципальных образований Астраханской области в рамках реал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зации </w:t>
      </w:r>
      <w:r w:rsidRPr="00717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проекта «Вовлечение в оборот и комплексная мелиорация земель сельскохозяйственного назначения Астраханской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ственной программы «Развитие сельского хозяйства, пищевой и рыбной пр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F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мышленности Астраханской области»   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предоставления и распределения субсидии из бюджета Астраханской области бюджетам муниципальных образований Астр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 в рамках реализации </w:t>
      </w:r>
      <w:r w:rsidRPr="007176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 «Вовлечение в оборот и комплексная мелиорация земель сельскохозяйственного назначения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«Развитие сельского х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зяйства, пищевой и рыбной промышленности Астраханской области» (далее – Порядок) разработан в соответствии с Бюджетным кодексом Российской Фед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рации, постановлением Правительства Российской Федерации от 14.05.2021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731 «О</w:t>
      </w:r>
      <w:proofErr w:type="gramEnd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эффективного вовлечения в оборот з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 сельскохозяйственного назначения и развития мелиоративного комплекса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Pr="004D42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программа Российской Ф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дерации) и определяет</w:t>
      </w:r>
      <w:r w:rsidRPr="00FB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Pr="009F3BCF">
        <w:rPr>
          <w:sz w:val="28"/>
          <w:szCs w:val="28"/>
        </w:rPr>
        <w:t xml:space="preserve">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Астр</w:t>
      </w:r>
      <w:r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 бюджетам муниципальных образований Астраханской области в рамках реализации 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 «Вовлечение в оборот и комплек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мелиорация земель сельскохозяйственного назначения Астраханской обл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«Развитие сельского хозяйства, пищевой и рыбной промышленности Астраханской</w:t>
      </w:r>
      <w:proofErr w:type="gramEnd"/>
      <w:r w:rsidRPr="003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Pr="00FB7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6"/>
      <w:bookmarkEnd w:id="0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в целях </w:t>
      </w:r>
      <w:proofErr w:type="spellStart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 муниципальных районов и сельских поселений Астраханской области (далее – муниципальные образования), возникающих в связи с реализацией программ (подпрограмм) муниципальных образований, направленных на в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влечение в оборот земель сельскохозяйственного назначения (далее – муниц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пальные программы), предусматривающих проведение следующих меропри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тий: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муниципальных образований.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кадастровых работ с последующим внесением в Единый государственный реестр недвижимости сведений в отношении: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из состава земель сельскохозяйственного назнач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государственная собственность на которые не разграничена и в отношении которых </w:t>
      </w:r>
      <w:r w:rsidRPr="00E0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муниципальных образований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право распоряжения ими после постановки земельных участков на гос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дарственный кадастровый учет;</w:t>
      </w:r>
      <w:proofErr w:type="gramEnd"/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Получателями субсидии являются: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поселения Астраханской области – при реализации меропри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указанных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2.1, абзаце третьем подпункта 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Порядка;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районы Астраханской области – при реализации мер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приятий, указанных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подпункта 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Порядка.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Субсидии предоставляются муниципальным образованиям: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финансовое обеспечение мероприятий, указанных в пункте 2 насто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Порядка (далее – мероприятия), расходы по которым планируется прои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в году предоставления субсидии;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возмещение расходов, связанных с реализацией мероприятий, произв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в году предоставления субсидии и (или) в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предшествующем году предоставления субсидии.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отбора муниципальных образований 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включение мероприятий в заявки на подготовку проектов межевания земельных участков и (или) на проведение кадастровых работ, от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бранные для предоставления субсидии из федерального бюджета бюджетам субъектов Российской Федерации на подготовку проектов межевания земел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 и на проведение кадастровых работ в году предоставления субс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в порядке, установленном Министерством сельского хозяйства Российской Федерации (далее – заявки</w:t>
      </w:r>
      <w:proofErr w:type="gramEnd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отбор).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предоставления субсидии в теч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3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 со дня публикации на сайте Министерства сельского х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 Российской Федерации в информационно-телекоммуникационной сети «Интернет» протокола заседания комиссии по отбору заявок субъектов Росси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36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на подготовку проектов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земельных участков и на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кадастровых работ направляе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министерство</w:t>
      </w:r>
      <w:r w:rsidR="00DA0585" w:rsidRPr="00DA0585">
        <w:t xml:space="preserve"> </w:t>
      </w:r>
      <w:r w:rsidR="00DA0585" w:rsidRPr="00DA0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рыбной промышленности Астраханской области (далее – министерство)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о предоставлении</w:t>
      </w:r>
      <w:proofErr w:type="gramEnd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Pr="002006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 форме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установленной нормативным прав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вым актом министерства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 приложением документов, перечень которых утве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жден нормативным правовым актом министерства (далее – документы для предоставления субсидии).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Министерство регистрирует документы для предоставления субсидии в день их поступления и в течение трех рабочих дней со дня регистрации док</w:t>
      </w:r>
      <w:r w:rsidRPr="004D42A1">
        <w:rPr>
          <w:rFonts w:ascii="Times New Roman" w:hAnsi="Times New Roman" w:cs="Times New Roman"/>
          <w:sz w:val="28"/>
          <w:szCs w:val="28"/>
        </w:rPr>
        <w:t>у</w:t>
      </w:r>
      <w:r w:rsidRPr="004D42A1">
        <w:rPr>
          <w:rFonts w:ascii="Times New Roman" w:hAnsi="Times New Roman" w:cs="Times New Roman"/>
          <w:sz w:val="28"/>
          <w:szCs w:val="28"/>
        </w:rPr>
        <w:lastRenderedPageBreak/>
        <w:t>ментов для предоставления субсидии принимает решение о приеме документов для предоставления субсидии либо об отказе в приеме документов для пред</w:t>
      </w:r>
      <w:r w:rsidRPr="004D42A1">
        <w:rPr>
          <w:rFonts w:ascii="Times New Roman" w:hAnsi="Times New Roman" w:cs="Times New Roman"/>
          <w:sz w:val="28"/>
          <w:szCs w:val="28"/>
        </w:rPr>
        <w:t>о</w:t>
      </w:r>
      <w:r w:rsidRPr="004D42A1">
        <w:rPr>
          <w:rFonts w:ascii="Times New Roman" w:hAnsi="Times New Roman" w:cs="Times New Roman"/>
          <w:sz w:val="28"/>
          <w:szCs w:val="28"/>
        </w:rPr>
        <w:t xml:space="preserve">ставления субсидии (далее 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–</w:t>
      </w:r>
      <w:r w:rsidRPr="004D42A1">
        <w:rPr>
          <w:rFonts w:ascii="Times New Roman" w:hAnsi="Times New Roman" w:cs="Times New Roman"/>
          <w:sz w:val="28"/>
          <w:szCs w:val="28"/>
        </w:rPr>
        <w:t xml:space="preserve"> решение). Решение принимается в форме правов</w:t>
      </w:r>
      <w:r w:rsidRPr="004D42A1">
        <w:rPr>
          <w:rFonts w:ascii="Times New Roman" w:hAnsi="Times New Roman" w:cs="Times New Roman"/>
          <w:sz w:val="28"/>
          <w:szCs w:val="28"/>
        </w:rPr>
        <w:t>о</w:t>
      </w:r>
      <w:r w:rsidRPr="004D42A1">
        <w:rPr>
          <w:rFonts w:ascii="Times New Roman" w:hAnsi="Times New Roman" w:cs="Times New Roman"/>
          <w:sz w:val="28"/>
          <w:szCs w:val="28"/>
        </w:rPr>
        <w:t>го акта министерства.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направл</w:t>
      </w:r>
      <w:r w:rsidRPr="004D42A1">
        <w:rPr>
          <w:rFonts w:ascii="Times New Roman" w:hAnsi="Times New Roman" w:cs="Times New Roman"/>
          <w:sz w:val="28"/>
          <w:szCs w:val="28"/>
        </w:rPr>
        <w:t xml:space="preserve">яет </w:t>
      </w:r>
      <w:r>
        <w:rPr>
          <w:rFonts w:ascii="Times New Roman" w:hAnsi="Times New Roman" w:cs="Times New Roman"/>
          <w:sz w:val="28"/>
          <w:szCs w:val="28"/>
        </w:rPr>
        <w:t>письменное уведомление в произвольной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ме муниципальному образованию </w:t>
      </w:r>
      <w:r w:rsidRPr="004D42A1">
        <w:rPr>
          <w:rFonts w:ascii="Times New Roman" w:hAnsi="Times New Roman" w:cs="Times New Roman"/>
          <w:sz w:val="28"/>
          <w:szCs w:val="28"/>
        </w:rPr>
        <w:t>о принятом решении в течение одного раб</w:t>
      </w:r>
      <w:r w:rsidRPr="004D42A1">
        <w:rPr>
          <w:rFonts w:ascii="Times New Roman" w:hAnsi="Times New Roman" w:cs="Times New Roman"/>
          <w:sz w:val="28"/>
          <w:szCs w:val="28"/>
        </w:rPr>
        <w:t>о</w:t>
      </w:r>
      <w:r w:rsidRPr="004D42A1">
        <w:rPr>
          <w:rFonts w:ascii="Times New Roman" w:hAnsi="Times New Roman" w:cs="Times New Roman"/>
          <w:sz w:val="28"/>
          <w:szCs w:val="28"/>
        </w:rPr>
        <w:t xml:space="preserve">чего дня со дня принятия решения. </w:t>
      </w:r>
      <w:proofErr w:type="gramStart"/>
      <w:r w:rsidRPr="004D42A1">
        <w:rPr>
          <w:rFonts w:ascii="Times New Roman" w:hAnsi="Times New Roman" w:cs="Times New Roman"/>
          <w:sz w:val="28"/>
          <w:szCs w:val="28"/>
        </w:rPr>
        <w:t>В случае принятия решения об отказе в пр</w:t>
      </w:r>
      <w:r w:rsidRPr="004D42A1">
        <w:rPr>
          <w:rFonts w:ascii="Times New Roman" w:hAnsi="Times New Roman" w:cs="Times New Roman"/>
          <w:sz w:val="28"/>
          <w:szCs w:val="28"/>
        </w:rPr>
        <w:t>и</w:t>
      </w:r>
      <w:r w:rsidRPr="004D42A1">
        <w:rPr>
          <w:rFonts w:ascii="Times New Roman" w:hAnsi="Times New Roman" w:cs="Times New Roman"/>
          <w:sz w:val="28"/>
          <w:szCs w:val="28"/>
        </w:rPr>
        <w:t>еме документов для предоставления субсидии в уведомлении</w:t>
      </w:r>
      <w:proofErr w:type="gramEnd"/>
      <w:r w:rsidRPr="004D42A1">
        <w:rPr>
          <w:rFonts w:ascii="Times New Roman" w:hAnsi="Times New Roman" w:cs="Times New Roman"/>
          <w:sz w:val="28"/>
          <w:szCs w:val="28"/>
        </w:rPr>
        <w:t xml:space="preserve"> указываются о</w:t>
      </w:r>
      <w:r w:rsidRPr="004D42A1">
        <w:rPr>
          <w:rFonts w:ascii="Times New Roman" w:hAnsi="Times New Roman" w:cs="Times New Roman"/>
          <w:sz w:val="28"/>
          <w:szCs w:val="28"/>
        </w:rPr>
        <w:t>с</w:t>
      </w:r>
      <w:r w:rsidRPr="004D42A1">
        <w:rPr>
          <w:rFonts w:ascii="Times New Roman" w:hAnsi="Times New Roman" w:cs="Times New Roman"/>
          <w:sz w:val="28"/>
          <w:szCs w:val="28"/>
        </w:rPr>
        <w:t>нования для отказа.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Основаниями для отказа в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приеме документов для предоставления субс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4D42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дии являются: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</w:t>
      </w:r>
      <w:r w:rsidRPr="004D42A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4D42A1">
        <w:rPr>
          <w:rFonts w:ascii="Times New Roman" w:hAnsi="Times New Roman" w:cs="Times New Roman"/>
          <w:sz w:val="28"/>
          <w:szCs w:val="28"/>
        </w:rPr>
        <w:t>для предоставления субс</w:t>
      </w:r>
      <w:r w:rsidRPr="004D42A1">
        <w:rPr>
          <w:rFonts w:ascii="Times New Roman" w:hAnsi="Times New Roman" w:cs="Times New Roman"/>
          <w:sz w:val="28"/>
          <w:szCs w:val="28"/>
        </w:rPr>
        <w:t>и</w:t>
      </w:r>
      <w:r w:rsidRPr="004D42A1">
        <w:rPr>
          <w:rFonts w:ascii="Times New Roman" w:hAnsi="Times New Roman" w:cs="Times New Roman"/>
          <w:sz w:val="28"/>
          <w:szCs w:val="28"/>
        </w:rPr>
        <w:t>дии и (или) недостоверных сведений в них;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несоответствие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иципальных образований </w:t>
      </w:r>
      <w:r w:rsidRPr="00200676">
        <w:rPr>
          <w:rFonts w:ascii="Times New Roman" w:hAnsi="Times New Roman" w:cs="Times New Roman"/>
          <w:sz w:val="28"/>
          <w:szCs w:val="28"/>
        </w:rPr>
        <w:t>критерию отбора муниц</w:t>
      </w:r>
      <w:r w:rsidRPr="00200676">
        <w:rPr>
          <w:rFonts w:ascii="Times New Roman" w:hAnsi="Times New Roman" w:cs="Times New Roman"/>
          <w:sz w:val="28"/>
          <w:szCs w:val="28"/>
        </w:rPr>
        <w:t>и</w:t>
      </w:r>
      <w:r w:rsidRPr="00200676">
        <w:rPr>
          <w:rFonts w:ascii="Times New Roman" w:hAnsi="Times New Roman" w:cs="Times New Roman"/>
          <w:sz w:val="28"/>
          <w:szCs w:val="28"/>
        </w:rPr>
        <w:t>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00676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0676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становленному </w:t>
      </w:r>
      <w:proofErr w:type="spellStart"/>
      <w:r w:rsidRPr="00200676">
        <w:rPr>
          <w:rFonts w:ascii="Times New Roman" w:hAnsi="Times New Roman" w:cs="Times New Roman"/>
          <w:sz w:val="28"/>
          <w:szCs w:val="28"/>
        </w:rPr>
        <w:t>пун</w:t>
      </w:r>
      <w:proofErr w:type="gramStart"/>
      <w:r w:rsidRPr="00200676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20067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0676">
        <w:rPr>
          <w:rFonts w:ascii="Times New Roman" w:hAnsi="Times New Roman" w:cs="Times New Roman"/>
          <w:sz w:val="28"/>
          <w:szCs w:val="28"/>
        </w:rPr>
        <w:t xml:space="preserve"> 5</w:t>
      </w:r>
      <w:r w:rsidRPr="004D42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40F0F" w:rsidRPr="004D42A1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42A1">
        <w:rPr>
          <w:rFonts w:ascii="Times New Roman" w:hAnsi="Times New Roman" w:cs="Times New Roman"/>
          <w:sz w:val="28"/>
          <w:szCs w:val="28"/>
        </w:rPr>
        <w:t>несоблюдение срока представления документов</w:t>
      </w:r>
      <w:r w:rsidRPr="004D42A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субсидии, установленного</w:t>
      </w:r>
      <w:r w:rsidRPr="004D42A1">
        <w:rPr>
          <w:rFonts w:ascii="Times New Roman" w:hAnsi="Times New Roman" w:cs="Times New Roman"/>
          <w:sz w:val="28"/>
          <w:szCs w:val="28"/>
        </w:rPr>
        <w:t xml:space="preserve"> абзаце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2A1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42A1">
        <w:rPr>
          <w:rFonts w:ascii="Times New Roman" w:hAnsi="Times New Roman" w:cs="Times New Roman"/>
          <w:sz w:val="28"/>
          <w:szCs w:val="28"/>
        </w:rPr>
        <w:t>м настоящего пункта.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2A1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приеме документов для пред</w:t>
      </w:r>
      <w:r w:rsidRPr="004D42A1">
        <w:rPr>
          <w:rFonts w:ascii="Times New Roman" w:hAnsi="Times New Roman" w:cs="Times New Roman"/>
          <w:sz w:val="28"/>
          <w:szCs w:val="28"/>
        </w:rPr>
        <w:t>о</w:t>
      </w:r>
      <w:r w:rsidRPr="004D42A1">
        <w:rPr>
          <w:rFonts w:ascii="Times New Roman" w:hAnsi="Times New Roman" w:cs="Times New Roman"/>
          <w:sz w:val="28"/>
          <w:szCs w:val="28"/>
        </w:rPr>
        <w:t xml:space="preserve">ставления субсидии </w:t>
      </w:r>
      <w:r>
        <w:rPr>
          <w:rFonts w:ascii="Times New Roman" w:hAnsi="Times New Roman" w:cs="Times New Roman"/>
          <w:sz w:val="28"/>
          <w:szCs w:val="28"/>
        </w:rPr>
        <w:t>по основа</w:t>
      </w:r>
      <w:r w:rsidRPr="00E36A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иям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установленным</w:t>
      </w:r>
      <w:r w:rsidRPr="004D4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абзацами</w:t>
      </w:r>
      <w:r w:rsidRPr="004D42A1">
        <w:rPr>
          <w:rFonts w:ascii="Times New Roman" w:hAnsi="Times New Roman" w:cs="Times New Roman"/>
          <w:sz w:val="28"/>
          <w:szCs w:val="28"/>
        </w:rPr>
        <w:t xml:space="preserve"> пятым, шестым настоящего пункта,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95">
        <w:rPr>
          <w:rFonts w:ascii="Times New Roman" w:hAnsi="Times New Roman" w:cs="Times New Roman"/>
          <w:sz w:val="28"/>
          <w:szCs w:val="28"/>
        </w:rPr>
        <w:t>имеют право повторно обр</w:t>
      </w:r>
      <w:r w:rsidRPr="00E36A95">
        <w:rPr>
          <w:rFonts w:ascii="Times New Roman" w:hAnsi="Times New Roman" w:cs="Times New Roman"/>
          <w:sz w:val="28"/>
          <w:szCs w:val="28"/>
        </w:rPr>
        <w:t>а</w:t>
      </w:r>
      <w:r w:rsidRPr="00E36A95">
        <w:rPr>
          <w:rFonts w:ascii="Times New Roman" w:hAnsi="Times New Roman" w:cs="Times New Roman"/>
          <w:sz w:val="28"/>
          <w:szCs w:val="28"/>
        </w:rPr>
        <w:t>титься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предоставлением субсидии </w:t>
      </w:r>
      <w:r w:rsidRPr="00E36A95">
        <w:rPr>
          <w:rFonts w:ascii="Times New Roman" w:hAnsi="Times New Roman" w:cs="Times New Roman"/>
          <w:sz w:val="28"/>
          <w:szCs w:val="28"/>
        </w:rPr>
        <w:t>после устранения оснований, послужи</w:t>
      </w:r>
      <w:r w:rsidRPr="00E36A95">
        <w:rPr>
          <w:rFonts w:ascii="Times New Roman" w:hAnsi="Times New Roman" w:cs="Times New Roman"/>
          <w:sz w:val="28"/>
          <w:szCs w:val="28"/>
        </w:rPr>
        <w:t>в</w:t>
      </w:r>
      <w:r w:rsidRPr="00E36A95">
        <w:rPr>
          <w:rFonts w:ascii="Times New Roman" w:hAnsi="Times New Roman" w:cs="Times New Roman"/>
          <w:sz w:val="28"/>
          <w:szCs w:val="28"/>
        </w:rPr>
        <w:t>ших причиной отказа, в течение двух рабочих дней со дня получения уведо</w:t>
      </w:r>
      <w:r w:rsidRPr="00E36A95">
        <w:rPr>
          <w:rFonts w:ascii="Times New Roman" w:hAnsi="Times New Roman" w:cs="Times New Roman"/>
          <w:sz w:val="28"/>
          <w:szCs w:val="28"/>
        </w:rPr>
        <w:t>м</w:t>
      </w:r>
      <w:r w:rsidRPr="00E36A95">
        <w:rPr>
          <w:rFonts w:ascii="Times New Roman" w:hAnsi="Times New Roman" w:cs="Times New Roman"/>
          <w:sz w:val="28"/>
          <w:szCs w:val="28"/>
        </w:rPr>
        <w:t>ления, предусмотренного абзацем третьим настоящего пункта.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субсидии муниципальным образованиям являются:</w:t>
      </w:r>
    </w:p>
    <w:p w:rsidR="00A40F0F" w:rsidRPr="00A75B79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 заключение соглашения о предоставлении из бюджета Астраханской о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ласти субсидии бюджету муниципального образования, предусматривающего обязательства муниципального образования по исполнению расходных обяз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тельств, в целях </w:t>
      </w:r>
      <w:proofErr w:type="spellStart"/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софинансирования</w:t>
      </w:r>
      <w:proofErr w:type="spellEnd"/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которых предоставляется субсидия, и отве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ственность за неисполнение предусмотренных указанным соглашением обяз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75B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тельств (далее – соглашение), в соответствии с пунктом 11 настоящего Порядка;</w:t>
      </w:r>
    </w:p>
    <w:p w:rsidR="00A40F0F" w:rsidRPr="009F3BC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муниципальной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соответствующей целям, задачам и показателям 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 «Вовлечение в оборот и комплексная м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лиорация земель сельскохозяйственного назначения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«Развитие сельского хозяйства, пищевой и рыбной промышленности Астраханской области» 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отражающей участие муниципал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в реализации мероприятий;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3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письменных обязательств муниципального образования</w:t>
      </w:r>
      <w:r w:rsidRPr="0028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не позднее года, следующего за годом проведения мер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предоставления земельных участков, в отношении которых реализ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ваны мероприятия (далее – земельные участки), для сельскохозяйственного производства;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установленных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использования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значения показателя «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ставленных для сельскохозяйственно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производства (тыс. гектаров)»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года, следующего за годом проведения мероприятий (далее – показатель);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отчетности в соответствии с пунктом 13 настоящего Порядка, в том числе отчетности о достижении установленного в соглашении значения показателя;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возврату средств субсидии в размере и случаях, которые предусмотр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пунктом 15 настоящего Порядка.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объема субсидии осуществляет министерство в соответствии с методикой распределения субсидии между бюджетами муниципальных образ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 на подготовку проектов межевания земельных участков и на проведение кадастровых работ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Pr="00BC1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 «Вовлечение в оборот и комплексная мелиорация земель сельскохозяйственного назначения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«Развитие сельского х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зяйства, пищевой и рыбной промышленности Астраханской области», прилаг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к настоящему Порядку.</w:t>
      </w:r>
      <w:proofErr w:type="gramEnd"/>
    </w:p>
    <w:p w:rsidR="00A40F0F" w:rsidRDefault="00A40F0F" w:rsidP="00A40F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9</w:t>
      </w:r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 Субсидия предоставляется муниципальным образованиям в пределах бюджетных ассигнований, предусмотренных министерству законом Астраха</w:t>
      </w:r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ской области о бюджете Астраханской области на цели, у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становленные</w:t>
      </w:r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hyperlink r:id="rId10" w:history="1">
        <w:proofErr w:type="spellStart"/>
        <w:proofErr w:type="gramStart"/>
        <w:r w:rsidRPr="009C1985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пунк</w:t>
        </w:r>
        <w:proofErr w:type="spellEnd"/>
        <w:r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-</w:t>
        </w:r>
        <w:r w:rsidRPr="009C1985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т</w:t>
        </w:r>
        <w:r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ом</w:t>
        </w:r>
        <w:proofErr w:type="gramEnd"/>
        <w:r w:rsidRPr="009C1985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 xml:space="preserve"> 2</w:t>
        </w:r>
      </w:hyperlink>
      <w:r w:rsidRPr="009C19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настоящего Порядка.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субсидии является министерство.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на основании соглашения, заключаемого между министерством и муниципальным образованием в гос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интегрированной информационной системе управления общ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финансами «Электронный бюджет» в соответствии с постановлен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Российской Федерации от 30.09.2014 № 999 «О формиров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предоставлении и распределении субсидий из федерального бюджета бюджетам субъектов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30 календарных дней после дня вступления в силу закона Астраханской области о внесении</w:t>
      </w:r>
      <w:proofErr w:type="gramEnd"/>
      <w:r w:rsidRPr="00A7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</w:t>
      </w:r>
      <w:r w:rsidRPr="00A745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4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закон Астраханской области о бюджете Астраханской области.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подлежат включению условия предоставления субсидии, установленные абзацами третьим – восьмым пункта 7 настоящего Порядка.  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субсидии осуществляется на основании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Управлением Федерального казначейства по Астраханской области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представления в Управление Федерального </w:t>
      </w:r>
      <w:r w:rsidRPr="005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казначейства по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правового акта министерства об осуществлении полномочий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лучателя средств </w:t>
      </w:r>
      <w:r w:rsidR="00C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перечислению субсидии из бюджета </w:t>
      </w:r>
      <w:r w:rsidR="00C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</w:t>
      </w:r>
      <w:r w:rsidR="00DB4A7F">
        <w:rPr>
          <w:rFonts w:ascii="Times New Roman" w:eastAsia="Times New Roman" w:hAnsi="Times New Roman" w:cs="Times New Roman"/>
          <w:sz w:val="28"/>
          <w:szCs w:val="28"/>
          <w:lang w:eastAsia="ru-RU"/>
        </w:rPr>
        <w:t>ы муниципальных образований Ас</w:t>
      </w:r>
      <w:r w:rsidR="00DB4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B4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суммы, необходимой для оплаты денежных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зательств по расходам получателя средств местного бюджета,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субсидии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местным бюджетам, в порядке, установленном Федеральным казначе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ством;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министерством (в случае обращения муниципального образования за предоставлением субсидии на возмещение затрат муниципального образования, произведенных в текущем финансовом году на проведение мероприятий).     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Муниципальные образования представляют в министерство отчеты в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и по форме, которые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мин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стерства.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образования несут ответственность за соблюдение условий, целей и порядка, которые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при предоставлении субсидии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эффе</w:t>
      </w:r>
      <w:r w:rsidR="005C152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использование полученной субсидии</w:t>
      </w:r>
      <w:bookmarkStart w:id="1" w:name="_GoBack"/>
      <w:bookmarkEnd w:id="1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муниципальным образованием по состоянию на 31 д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года предоставления субсидии допущены нарушения обязательств, предусмотренных соглашением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достижения значений результатов 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срок до первой даты представления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значений результатов использования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глашением в году, следующем за годом предоставления субсидии, указанные нарушения не устранены, объем средств, подлежащих возврату из бюджета</w:t>
      </w:r>
      <w:proofErr w:type="gramEnd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в бюджет Астраханской области до 1 июня года, следующего за годом предоставления субсидии, рассчитывается в соответствии с пунктами 14–17 Правил, устанавливающих общие требования к формиров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предоставлению и распределению субсидий из бюджета Астраханской области бюджетам муниципальных образований Астраханской области, утве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постановлением Правительства Астраханской области от 18.11.2019 № 468-П «О правилах, устанавливающих общие требования к формированию, предоставлению и распределению субсидий из</w:t>
      </w:r>
      <w:proofErr w:type="gramEnd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Астраханской области бюджетам муниципальных образований Астраханской области, и порядке определения и установления предельного уровня </w:t>
      </w:r>
      <w:proofErr w:type="spellStart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областью (в процентах) объема расходного обязательства муниципального образования Астраханской области».</w:t>
      </w:r>
    </w:p>
    <w:p w:rsidR="00A40F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муниципальным образованием по состоянию на 31 декабря года, следующего за годом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нарушение обязательства, предусмотренного соглашением, в части достижения значения показателя и в срок до первой даты представления отчетности о достижении значения показателя в соответствии с соглашением в году, следующем за 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четным годом, указанные нарушения не устранены, объем средств, подлеж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возврату из бюджета муниципального образования</w:t>
      </w:r>
      <w:proofErr w:type="gramEnd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Астраха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до 1 июня года, следующего за отчетным годом, определяется в соответствии с расчетом, применяемым в </w:t>
      </w:r>
      <w:r w:rsidRPr="00200676">
        <w:rPr>
          <w:rFonts w:ascii="Times New Roman" w:hAnsi="Times New Roman" w:cs="Times New Roman"/>
          <w:sz w:val="28"/>
          <w:szCs w:val="28"/>
        </w:rPr>
        <w:t>случае нарушения обязательств по достижению значений результатов использования субсидии в соответствии с абзацем первым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при этом за размер субсидии,</w:t>
      </w:r>
      <w:r w:rsidRPr="002C7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мый при указанном расчете, принимается размер субсидии, предоставленной муниципальному образованию в году проведения мероприятий. </w:t>
      </w:r>
      <w:proofErr w:type="gramEnd"/>
    </w:p>
    <w:p w:rsidR="00A40F0F" w:rsidRPr="003C6B19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C6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 Министерство в соответствии с Бюджетным кодексом Российской Ф</w:t>
      </w:r>
      <w:r w:rsidRPr="003C6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3C6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дерации обеспечивает </w:t>
      </w:r>
      <w:proofErr w:type="gramStart"/>
      <w:r w:rsidRPr="003C6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3C6B1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соблюдением муниципальными образованиями условий, целей и порядка, которые установлены при предоставлении субсидии.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несоблюдения муниципальным образованием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целей 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установлены при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письменное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ципальному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выявленных нарушениях в течение 10 рабочих дней со дня их выявления.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образование обязано устранить выявленные нарушения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со дня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уведомления.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образованием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в срок, установленный абзаце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вторым настоящего пункта, к не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меры, установленные законодательством Российской Федерации.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Результатами использования субсидии являются: 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мероприятию, указанному в подпункте 2.1 пункта 2 настоящего П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подготовлены проекты межевания земельных участков, выделяемых в счет невостребованных земельных долей, находящихся в собственности мун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образований (тыс. гектаров);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мероприятиям, указанным в подпункте 2.2 пункта 2 настоящего П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рядка, –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образований (тыс. гектаров).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эффективности использования субсидии, предоставляемой муниципальному образованию, осуществляется министерством:</w:t>
      </w:r>
    </w:p>
    <w:p w:rsidR="00A40F0F" w:rsidRPr="00200676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 по итогам финансового года путем сравнения фактически достигнутых значений и установленных соглашением значений рез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ультатов использования субсидии;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итогам года, следующего за годом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сравнения фактически достигнутого и установленного соглашением значения показателя.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40F0F" w:rsidRPr="0045760F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образования освобождаются от применения мер о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ветственности за нарушение обязательств, предусмотренных соглашениями, в случаях и порядке, которые установлены нормативным правовым актом Прав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6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Астраханской области.</w:t>
      </w:r>
    </w:p>
    <w:p w:rsidR="00A40F0F" w:rsidRPr="008E0C7E" w:rsidRDefault="00A40F0F" w:rsidP="00A40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использованны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 по состоянию на 1 января текущего финансового г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статок субсидии (при наличии) подлежит возврату из бюджета муниципал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8E0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ного образования в бюджет Астраханской области в сроки и порядке, которые установлены бюджетным законодательством Российской Федерации.</w:t>
      </w:r>
    </w:p>
    <w:p w:rsidR="00C04B81" w:rsidRPr="0087681A" w:rsidRDefault="00C04B81" w:rsidP="00BA5516">
      <w:pPr>
        <w:widowControl w:val="0"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highlight w:val="yellow"/>
          <w:lang w:eastAsia="ru-RU"/>
        </w:rPr>
        <w:sectPr w:rsidR="00C04B81" w:rsidRPr="0087681A" w:rsidSect="00BA551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4B81" w:rsidRPr="003B3E9E" w:rsidRDefault="00C04B81" w:rsidP="008245F6">
      <w:pPr>
        <w:widowControl w:val="0"/>
        <w:spacing w:after="0" w:line="240" w:lineRule="auto"/>
        <w:ind w:left="843" w:firstLine="6528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Приложение</w:t>
      </w:r>
    </w:p>
    <w:p w:rsidR="00C04B81" w:rsidRPr="003B3E9E" w:rsidRDefault="00C04B81" w:rsidP="008245F6">
      <w:pPr>
        <w:widowControl w:val="0"/>
        <w:spacing w:after="0" w:line="240" w:lineRule="auto"/>
        <w:ind w:left="843" w:firstLine="6528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 Порядку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субсидии между бюджетами муниципальных образований на подготовку проектов межевания земельных участков и на проведение кадастр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работ в рамках реализации </w:t>
      </w:r>
      <w:r w:rsidR="00BC1D23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 «Вовлечение в оборот и комплексная мелиорация земель сельскохозяйственного назначения Астраха</w:t>
      </w:r>
      <w:r w:rsidR="00BC1D23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1D23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«Развитие сельского хозяйства, п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щевой и рыбной промышленности Астраханской области»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1. Общий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субсиди</w:t>
      </w:r>
      <w:r w:rsidR="00667B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предоставляем</w:t>
      </w:r>
      <w:r w:rsidR="00667B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бюджетам муниципальных образований, определяется по формуле:</w:t>
      </w:r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=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+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 xml:space="preserve"> </w:t>
      </w:r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proofErr w:type="gramEnd"/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общий</w:t>
      </w:r>
      <w:proofErr w:type="gramEnd"/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 субсиди</w:t>
      </w:r>
      <w:r w:rsidR="00F755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предоставляем</w:t>
      </w:r>
      <w:r w:rsidR="00667B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</w:t>
      </w:r>
      <w:r w:rsidR="00193799"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етам муниципальных образований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04B81" w:rsidRPr="003B3E9E" w:rsidRDefault="00C04B81" w:rsidP="00BA551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="00F7553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субсидии, предоставляемой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мероприятий, указанных в подпункте 2.1 пункта 2 настоящего Порядка (далее – мероприятия по межеванию); </w:t>
      </w:r>
    </w:p>
    <w:p w:rsidR="00C04B81" w:rsidRPr="003B3E9E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="002375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субсидии, предоставляемой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на п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роведение мероприятий, указанных в подпункте 2.2 пункта 2 настоящего Порядка (далее – мероприятия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).</w:t>
      </w:r>
      <w:proofErr w:type="gramEnd"/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2. Общий объем субсиди</w:t>
      </w:r>
      <w:r w:rsidR="00667B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предоставляем</w:t>
      </w:r>
      <w:r w:rsidR="00667B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ой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межеванию,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муле:</w:t>
      </w:r>
    </w:p>
    <w:p w:rsidR="00C04B81" w:rsidRPr="003B3E9E" w:rsidRDefault="00D82E8F" w:rsidP="00193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меж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меж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 xml:space="preserve">i </m:t>
                </m:r>
              </m:sub>
            </m:sSub>
          </m:e>
        </m:nary>
      </m:oMath>
      <w:r w:rsidR="00C04B81"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C04B81" w:rsidRPr="003B3E9E" w:rsidRDefault="00C04B81" w:rsidP="00BA551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04B81" w:rsidRPr="003B3E9E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hAnsi="Times New Roman" w:cs="Times New Roman"/>
          <w:sz w:val="28"/>
          <w:szCs w:val="28"/>
        </w:rPr>
        <w:t xml:space="preserve"> </w:t>
      </w:r>
      <w:r w:rsidRPr="003B3E9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Pr="003B3E9E">
        <w:rPr>
          <w:rFonts w:ascii="Times New Roman" w:hAnsi="Times New Roman" w:cs="Times New Roman"/>
          <w:sz w:val="28"/>
          <w:szCs w:val="28"/>
        </w:rPr>
        <w:t>б</w:t>
      </w:r>
      <w:r w:rsidRPr="003B3E9E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</w:t>
      </w:r>
      <w:r w:rsidRPr="003B3E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3B3E9E">
        <w:rPr>
          <w:rFonts w:ascii="Times New Roman" w:hAnsi="Times New Roman" w:cs="Times New Roman"/>
          <w:sz w:val="28"/>
          <w:szCs w:val="28"/>
        </w:rPr>
        <w:t>а</w:t>
      </w:r>
      <w:r w:rsidRPr="003B3E9E">
        <w:rPr>
          <w:rFonts w:ascii="Times New Roman" w:hAnsi="Times New Roman" w:cs="Times New Roman"/>
          <w:sz w:val="28"/>
          <w:szCs w:val="28"/>
        </w:rPr>
        <w:t xml:space="preserve">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</w:t>
      </w:r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</w:p>
    <w:p w:rsidR="00193799" w:rsidRPr="003B3E9E" w:rsidRDefault="00193799" w:rsidP="00BA55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Pr="003B3E9E" w:rsidRDefault="00D82E8F" w:rsidP="00193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меж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меж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kern w:val="1"/>
            <w:sz w:val="28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×</m:t>
            </m:r>
            <m:f>
              <m:f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100</m:t>
                        </m:r>
                      </m:den>
                    </m:f>
                  </m:e>
                </m:d>
              </m:e>
            </m:nary>
          </m:den>
        </m:f>
      </m:oMath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,</w:t>
      </w:r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</w:t>
      </w:r>
      <w:r w:rsidR="003C6B1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становленн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ые подпункт</w:t>
      </w:r>
      <w:r w:rsidR="003C6B1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ом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2.1 пункта 2 настоящего Порядка;</w:t>
      </w:r>
    </w:p>
    <w:p w:rsidR="00C04B81" w:rsidRPr="003B3E9E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M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межеванию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зования, включенных в заявки, прошедшие федеральный отбор,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мероприятий по межеванию, включённых в заявки, прошедшие федеральный о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бор;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софинансирования Астраханской областью объема расходного обязательства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ный правовым актом Правительства Астраханской области;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</w:t>
      </w:r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чьи мероприятия по межев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нию включены в заявки, прошедшие федеральный отбор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3B3E9E">
        <w:rPr>
          <w:rFonts w:ascii="Times New Roman" w:hAnsi="Times New Roman" w:cs="Times New Roman"/>
          <w:sz w:val="28"/>
          <w:szCs w:val="28"/>
        </w:rPr>
        <w:t>а</w:t>
      </w:r>
      <w:r w:rsidRPr="003B3E9E">
        <w:rPr>
          <w:rFonts w:ascii="Times New Roman" w:hAnsi="Times New Roman" w:cs="Times New Roman"/>
          <w:sz w:val="28"/>
          <w:szCs w:val="28"/>
        </w:rPr>
        <w:t xml:space="preserve">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 (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превышать стоимость работ, выполненных (планируемых к выполнению) в связи с реализ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мероприятий по межеванию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определяемую в соответствии с утвержде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уполномоченным должностным лицом администрации муниципального о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расчетом стоимости работ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к выполнению в связи с ре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лизацией мероприятий по межеванию, либо в соответствии с документально подтвержденными фактическими</w:t>
      </w:r>
      <w:proofErr w:type="gram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затратами на проведение мероприятий по м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жеванию (в случае если соответствующие затраты фактически произведены), с учетом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предельного уровня софинансирования Астраханской областью объема расходного обязательства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установленн</w:t>
      </w:r>
      <w:r w:rsidR="00446585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правовым актом Правительства Астраханской области.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межеванию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ния, включенных в заявки, прошедшие федеральный отбор,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м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по межеванию, включённых в заявки, прошедшие федеральный о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21D6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бор, определяется по формуле:</w:t>
      </w:r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4B81" w:rsidRPr="003B3E9E" w:rsidRDefault="00D82E8F" w:rsidP="0019379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eastAsia="ru-RU"/>
                  </w:rPr>
                  <m:t>меж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kern w:val="1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eastAsia="ru-RU"/>
                      </w:rPr>
                      <m:t>меж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kern w:val="1"/>
            <w:sz w:val="28"/>
            <w:szCs w:val="28"/>
            <w:lang w:val="en-US" w:eastAsia="ru-RU"/>
          </w:rPr>
          <m:t xml:space="preserve">  </m:t>
        </m:r>
      </m:oMath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193799" w:rsidRPr="003B3E9E" w:rsidRDefault="00193799" w:rsidP="00193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ния, в отношении которых предусмотрено проведение мероприятий по межев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нию, включенных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прошедшие федеральный отбор (гектаров);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</w:t>
      </w:r>
      <w:r w:rsidR="003C6B1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чьи мероприятия по межев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нию включены в заявки, прошедшие федеральный отбор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3. Общий объем субсиди</w:t>
      </w:r>
      <w:r w:rsidR="00667B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предоставляем</w:t>
      </w:r>
      <w:r w:rsidR="00667B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ой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формуле:</w:t>
      </w:r>
    </w:p>
    <w:p w:rsidR="00C04B81" w:rsidRPr="003B3E9E" w:rsidRDefault="00D82E8F" w:rsidP="00193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кад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кад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 xml:space="preserve"> </w:t>
      </w:r>
      <w:r w:rsidR="00C04B81"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C04B81" w:rsidRPr="003B3E9E" w:rsidRDefault="00C04B81" w:rsidP="00BA551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04B81" w:rsidRPr="003B3E9E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hAnsi="Times New Roman" w:cs="Times New Roman"/>
          <w:sz w:val="28"/>
          <w:szCs w:val="28"/>
        </w:rPr>
        <w:t xml:space="preserve"> </w:t>
      </w:r>
      <w:r w:rsidRPr="003B3E9E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3B3E9E">
        <w:rPr>
          <w:rFonts w:ascii="Times New Roman" w:hAnsi="Times New Roman" w:cs="Times New Roman"/>
          <w:sz w:val="28"/>
          <w:szCs w:val="28"/>
        </w:rPr>
        <w:t>а</w:t>
      </w:r>
      <w:r w:rsidRPr="003B3E9E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4B81" w:rsidRPr="003B3E9E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3B3E9E">
        <w:rPr>
          <w:rFonts w:ascii="Times New Roman" w:hAnsi="Times New Roman" w:cs="Times New Roman"/>
          <w:sz w:val="28"/>
          <w:szCs w:val="28"/>
        </w:rPr>
        <w:t>а</w:t>
      </w:r>
      <w:r w:rsidRPr="003B3E9E">
        <w:rPr>
          <w:rFonts w:ascii="Times New Roman" w:hAnsi="Times New Roman" w:cs="Times New Roman"/>
          <w:sz w:val="28"/>
          <w:szCs w:val="28"/>
        </w:rPr>
        <w:t xml:space="preserve">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hAnsi="Times New Roman" w:cs="Times New Roman"/>
          <w:sz w:val="28"/>
          <w:szCs w:val="28"/>
        </w:rPr>
        <w:t xml:space="preserve">определяется по формуле: </w:t>
      </w:r>
    </w:p>
    <w:p w:rsidR="00C04B81" w:rsidRPr="003B3E9E" w:rsidRDefault="00D82E8F" w:rsidP="00193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кад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кад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kern w:val="1"/>
            <w:sz w:val="28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×</m:t>
            </m:r>
            <m:f>
              <m:f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100</m:t>
                        </m:r>
                      </m:den>
                    </m:f>
                  </m:e>
                </m:d>
              </m:e>
            </m:nary>
          </m:den>
        </m:f>
      </m:oMath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,</w:t>
      </w:r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</w:t>
      </w:r>
      <w:r w:rsidR="003C6B1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становленные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подпункт</w:t>
      </w:r>
      <w:r w:rsidR="003C6B1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ом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2.2 пункта 2 настоящего Порядка;</w:t>
      </w:r>
    </w:p>
    <w:p w:rsidR="00C04B81" w:rsidRPr="003B3E9E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K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</w:t>
      </w:r>
      <w:proofErr w:type="spellStart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включённых в заявки, прошедшие федеральный отбор;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софинансирования Астраханской областью объема расходного обязательства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ный правовым актом Правительства Астраханской области;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</w:t>
      </w:r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чьи мероприятия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E9E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3B3E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E9E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3B3E9E">
        <w:rPr>
          <w:rFonts w:ascii="Times New Roman" w:hAnsi="Times New Roman" w:cs="Times New Roman"/>
          <w:sz w:val="28"/>
          <w:szCs w:val="28"/>
        </w:rPr>
        <w:t>а</w:t>
      </w:r>
      <w:r w:rsidRPr="003B3E9E">
        <w:rPr>
          <w:rFonts w:ascii="Times New Roman" w:hAnsi="Times New Roman" w:cs="Times New Roman"/>
          <w:sz w:val="28"/>
          <w:szCs w:val="28"/>
        </w:rPr>
        <w:t xml:space="preserve">ния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прев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стоимость работ, выполненных (планируемых к выполнению) в связи с 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ализацией мероприятий по </w:t>
      </w:r>
      <w:proofErr w:type="spellStart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определяемую в соответствии с утвержденным уполномоченным должностным лицом администрации муниц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расчетом стоимости работ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к выполнению в связи с реализацией мероприятий по </w:t>
      </w:r>
      <w:proofErr w:type="spellStart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соответствии с документально подтвержденными фактическими</w:t>
      </w:r>
      <w:proofErr w:type="gram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затратами на проведение мер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 по </w:t>
      </w:r>
      <w:proofErr w:type="spellStart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соответствующие затраты фактич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 произведены), с учетом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предельного уровня софинансирования Астраха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ской областью объема расходного обязательства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ния, установленн</w:t>
      </w:r>
      <w:r w:rsidR="00446585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правовым актом Правительства Астраханской области.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разования, включенных в заявки, прошедшие федеральный отбор,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мероприятий по </w:t>
      </w:r>
      <w:proofErr w:type="spellStart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включённых в заявки, прошедшие фед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ральный </w:t>
      </w:r>
      <w:r w:rsidR="000A5242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отбор, определяется по формуле:</w:t>
      </w:r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4B81" w:rsidRPr="003B3E9E" w:rsidRDefault="00D82E8F" w:rsidP="0019379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eastAsia="ru-RU"/>
                  </w:rPr>
                  <m:t>кад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eastAsia="ru-RU"/>
                      </w:rPr>
                      <m:t>кад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</m:oMath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 xml:space="preserve"> ,</w:t>
      </w:r>
    </w:p>
    <w:p w:rsidR="00193799" w:rsidRPr="003B3E9E" w:rsidRDefault="00193799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ния, в отношении которых предусмотрено проведение мероприятий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включенных 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</w:t>
      </w:r>
      <w:r w:rsidR="00193799"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федеральный отбор (гектаров);</w:t>
      </w:r>
    </w:p>
    <w:p w:rsidR="00C04B81" w:rsidRPr="003B3E9E" w:rsidRDefault="00C04B81" w:rsidP="00BA5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</w:t>
      </w:r>
      <w:proofErr w:type="gram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муниципальных образований</w:t>
      </w:r>
      <w:r w:rsidR="00193799"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чьи мероприятия по </w:t>
      </w:r>
      <w:proofErr w:type="spellStart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дастрированию</w:t>
      </w:r>
      <w:proofErr w:type="spellEnd"/>
      <w:r w:rsidRPr="003B3E9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3B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B81" w:rsidRPr="003B3E9E" w:rsidRDefault="00C04B81" w:rsidP="00BA5516">
      <w:pPr>
        <w:widowControl w:val="0"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484FCF" w:rsidRPr="003B3E9E" w:rsidRDefault="00484FCF" w:rsidP="00BA55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958A4" w:rsidRPr="0087681A" w:rsidRDefault="003C6B19" w:rsidP="00BA55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C958A4" w:rsidRPr="0087681A" w:rsidSect="00193799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  <w:r w:rsidRPr="003B3E9E">
        <w:rPr>
          <w:rFonts w:ascii="Times New Roman" w:hAnsi="Times New Roman" w:cs="Times New Roman"/>
          <w:sz w:val="28"/>
          <w:szCs w:val="28"/>
        </w:rPr>
        <w:t>Верно:</w:t>
      </w:r>
    </w:p>
    <w:p w:rsidR="00E33826" w:rsidRPr="002E06ED" w:rsidRDefault="00E33826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33826" w:rsidRPr="002E06ED" w:rsidRDefault="00E33826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33826" w:rsidRPr="002E06ED" w:rsidRDefault="00E33826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33826" w:rsidRPr="002E06ED" w:rsidRDefault="00E33826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33826" w:rsidRPr="002E06ED" w:rsidRDefault="008244D0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 xml:space="preserve">от     </w:t>
      </w:r>
      <w:r w:rsidR="00E33826" w:rsidRPr="002E06ED">
        <w:rPr>
          <w:rFonts w:ascii="Times New Roman" w:hAnsi="Times New Roman" w:cs="Times New Roman"/>
          <w:sz w:val="28"/>
          <w:szCs w:val="28"/>
        </w:rPr>
        <w:t xml:space="preserve">     </w:t>
      </w:r>
      <w:r w:rsidR="002E06ED" w:rsidRPr="002E06ED">
        <w:rPr>
          <w:rFonts w:ascii="Times New Roman" w:hAnsi="Times New Roman" w:cs="Times New Roman"/>
          <w:sz w:val="28"/>
          <w:szCs w:val="28"/>
        </w:rPr>
        <w:t xml:space="preserve">       </w:t>
      </w:r>
      <w:r w:rsidR="00E33826" w:rsidRPr="002E06ED">
        <w:rPr>
          <w:rFonts w:ascii="Times New Roman" w:hAnsi="Times New Roman" w:cs="Times New Roman"/>
          <w:sz w:val="28"/>
          <w:szCs w:val="28"/>
        </w:rPr>
        <w:t xml:space="preserve">     </w:t>
      </w:r>
      <w:r w:rsidR="0063298D">
        <w:rPr>
          <w:rFonts w:ascii="Times New Roman" w:hAnsi="Times New Roman" w:cs="Times New Roman"/>
          <w:sz w:val="28"/>
          <w:szCs w:val="28"/>
        </w:rPr>
        <w:t xml:space="preserve">   </w:t>
      </w:r>
      <w:r w:rsidR="00E33826" w:rsidRPr="002E06ED">
        <w:rPr>
          <w:rFonts w:ascii="Times New Roman" w:hAnsi="Times New Roman" w:cs="Times New Roman"/>
          <w:sz w:val="28"/>
          <w:szCs w:val="28"/>
        </w:rPr>
        <w:t>№</w:t>
      </w:r>
    </w:p>
    <w:p w:rsidR="00E33826" w:rsidRPr="002E06ED" w:rsidRDefault="00E33826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9E35AC" w:rsidRPr="002E06ED" w:rsidRDefault="009E35AC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9E35AC" w:rsidRPr="002E06ED" w:rsidRDefault="009E35AC" w:rsidP="002E06ED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E06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35AC" w:rsidRPr="0087681A" w:rsidRDefault="009E35AC" w:rsidP="009E35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35AC" w:rsidRPr="0087681A" w:rsidRDefault="009E35AC" w:rsidP="009E35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35AC" w:rsidRPr="000374F8" w:rsidRDefault="009E35AC" w:rsidP="00E0599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4F8">
        <w:rPr>
          <w:rFonts w:ascii="Times New Roman" w:hAnsi="Times New Roman" w:cs="Times New Roman"/>
          <w:sz w:val="28"/>
          <w:szCs w:val="28"/>
        </w:rPr>
        <w:t>Реестр документов, входящих в состав государственной программы</w:t>
      </w:r>
    </w:p>
    <w:p w:rsidR="009E35AC" w:rsidRDefault="009E35AC" w:rsidP="009E35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1"/>
        <w:tblW w:w="0" w:type="auto"/>
        <w:tblInd w:w="284" w:type="dxa"/>
        <w:tblLook w:val="04A0" w:firstRow="1" w:lastRow="0" w:firstColumn="1" w:lastColumn="0" w:noHBand="0" w:noVBand="1"/>
      </w:tblPr>
      <w:tblGrid>
        <w:gridCol w:w="692"/>
        <w:gridCol w:w="3440"/>
        <w:gridCol w:w="1785"/>
        <w:gridCol w:w="2818"/>
        <w:gridCol w:w="1579"/>
        <w:gridCol w:w="2410"/>
        <w:gridCol w:w="1778"/>
      </w:tblGrid>
      <w:tr w:rsidR="00250DBA" w:rsidRPr="000374F8" w:rsidTr="008308BC">
        <w:trPr>
          <w:tblHeader/>
        </w:trPr>
        <w:tc>
          <w:tcPr>
            <w:tcW w:w="692" w:type="dxa"/>
          </w:tcPr>
          <w:p w:rsidR="00250DBA" w:rsidRPr="000374F8" w:rsidRDefault="00250DBA" w:rsidP="00250D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40" w:type="dxa"/>
          </w:tcPr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785" w:type="dxa"/>
          </w:tcPr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818" w:type="dxa"/>
          </w:tcPr>
          <w:p w:rsidR="00250DBA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 xml:space="preserve">Наименование </w:t>
            </w:r>
          </w:p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документа</w:t>
            </w:r>
          </w:p>
        </w:tc>
        <w:tc>
          <w:tcPr>
            <w:tcW w:w="1579" w:type="dxa"/>
          </w:tcPr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Реквизиты</w:t>
            </w:r>
          </w:p>
        </w:tc>
        <w:tc>
          <w:tcPr>
            <w:tcW w:w="2410" w:type="dxa"/>
          </w:tcPr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Разработчик</w:t>
            </w:r>
          </w:p>
        </w:tc>
        <w:tc>
          <w:tcPr>
            <w:tcW w:w="1778" w:type="dxa"/>
          </w:tcPr>
          <w:p w:rsidR="00250DBA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 xml:space="preserve">Гиперссылка на текст </w:t>
            </w:r>
          </w:p>
          <w:p w:rsidR="00250DBA" w:rsidRPr="000374F8" w:rsidRDefault="00250DBA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250DBA">
              <w:rPr>
                <w:sz w:val="24"/>
                <w:szCs w:val="24"/>
              </w:rPr>
              <w:t>документа</w:t>
            </w:r>
          </w:p>
        </w:tc>
      </w:tr>
      <w:tr w:rsidR="000374F8" w:rsidRPr="000374F8" w:rsidTr="008308BC">
        <w:trPr>
          <w:tblHeader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7</w:t>
            </w:r>
          </w:p>
        </w:tc>
      </w:tr>
      <w:tr w:rsidR="000374F8" w:rsidRPr="000374F8" w:rsidTr="008308BC">
        <w:trPr>
          <w:trHeight w:val="1531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Стратегические приоритеты гос</w:t>
            </w:r>
            <w:r>
              <w:rPr>
                <w:sz w:val="24"/>
                <w:szCs w:val="24"/>
              </w:rPr>
              <w:t>у</w:t>
            </w:r>
            <w:r w:rsidRPr="000374F8">
              <w:rPr>
                <w:sz w:val="24"/>
                <w:szCs w:val="24"/>
              </w:rPr>
              <w:t>дарственной программы «Развитие сельского хозя</w:t>
            </w:r>
            <w:r w:rsidRPr="000374F8">
              <w:rPr>
                <w:sz w:val="24"/>
                <w:szCs w:val="24"/>
              </w:rPr>
              <w:t>й</w:t>
            </w:r>
            <w:r w:rsidRPr="000374F8">
              <w:rPr>
                <w:sz w:val="24"/>
                <w:szCs w:val="24"/>
              </w:rPr>
              <w:t>ства, пищевой и рыбной пр</w:t>
            </w:r>
            <w:r w:rsidRPr="000374F8">
              <w:rPr>
                <w:sz w:val="24"/>
                <w:szCs w:val="24"/>
              </w:rPr>
              <w:t>о</w:t>
            </w:r>
            <w:r w:rsidRPr="000374F8">
              <w:rPr>
                <w:sz w:val="24"/>
                <w:szCs w:val="24"/>
              </w:rPr>
              <w:t>мышленности Астраханской области»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О государственной пр</w:t>
            </w:r>
            <w:r w:rsidRPr="000374F8">
              <w:rPr>
                <w:sz w:val="24"/>
                <w:szCs w:val="24"/>
              </w:rPr>
              <w:t>о</w:t>
            </w:r>
            <w:r w:rsidRPr="000374F8">
              <w:rPr>
                <w:sz w:val="24"/>
                <w:szCs w:val="24"/>
              </w:rPr>
              <w:t>грамме «Развитие сел</w:t>
            </w:r>
            <w:r w:rsidRPr="000374F8">
              <w:rPr>
                <w:sz w:val="24"/>
                <w:szCs w:val="24"/>
              </w:rPr>
              <w:t>ь</w:t>
            </w:r>
            <w:r w:rsidRPr="000374F8">
              <w:rPr>
                <w:sz w:val="24"/>
                <w:szCs w:val="24"/>
              </w:rPr>
              <w:t>ского хозяйства, пищ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вой и рыбной промы</w:t>
            </w:r>
            <w:r w:rsidRPr="000374F8">
              <w:rPr>
                <w:sz w:val="24"/>
                <w:szCs w:val="24"/>
              </w:rPr>
              <w:t>ш</w:t>
            </w:r>
            <w:r w:rsidRPr="000374F8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от 20.12.2022 № 650-П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Министерство сел</w:t>
            </w:r>
            <w:r w:rsidRPr="000374F8">
              <w:rPr>
                <w:sz w:val="24"/>
                <w:szCs w:val="24"/>
              </w:rPr>
              <w:t>ь</w:t>
            </w:r>
            <w:r w:rsidRPr="000374F8">
              <w:rPr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sz w:val="24"/>
                <w:szCs w:val="24"/>
              </w:rPr>
              <w:t>н</w:t>
            </w:r>
            <w:r w:rsidRPr="000374F8">
              <w:rPr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-</w:t>
            </w:r>
          </w:p>
        </w:tc>
      </w:tr>
      <w:tr w:rsidR="000374F8" w:rsidRPr="000374F8" w:rsidTr="008308BC"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государственной пр</w:t>
            </w:r>
            <w:r w:rsidRPr="000374F8">
              <w:rPr>
                <w:sz w:val="24"/>
                <w:szCs w:val="24"/>
              </w:rPr>
              <w:t>о</w:t>
            </w:r>
            <w:r w:rsidRPr="000374F8">
              <w:rPr>
                <w:sz w:val="24"/>
                <w:szCs w:val="24"/>
              </w:rPr>
              <w:t>граммы «Развитие сельского хозяйства, пищевой и рыбной промышленности Астраха</w:t>
            </w:r>
            <w:r w:rsidRPr="000374F8">
              <w:rPr>
                <w:sz w:val="24"/>
                <w:szCs w:val="24"/>
              </w:rPr>
              <w:t>н</w:t>
            </w:r>
            <w:r w:rsidRPr="000374F8">
              <w:rPr>
                <w:sz w:val="24"/>
                <w:szCs w:val="24"/>
              </w:rPr>
              <w:t>ской области»</w:t>
            </w:r>
          </w:p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c>
          <w:tcPr>
            <w:tcW w:w="692" w:type="dxa"/>
            <w:vMerge w:val="restart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Merge w:val="restart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регионального прое</w:t>
            </w:r>
            <w:r w:rsidRPr="000374F8">
              <w:rPr>
                <w:sz w:val="24"/>
                <w:szCs w:val="24"/>
              </w:rPr>
              <w:t>к</w:t>
            </w:r>
            <w:r w:rsidRPr="000374F8">
              <w:rPr>
                <w:sz w:val="24"/>
                <w:szCs w:val="24"/>
              </w:rPr>
              <w:t xml:space="preserve">та «Экспорт продукции АПК»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Протокол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Протокол заседания Проектного комитета по проектной деятельности в Астраханской области при Губернаторе Астр</w:t>
            </w:r>
            <w:r w:rsidRPr="000374F8">
              <w:rPr>
                <w:kern w:val="1"/>
                <w:sz w:val="24"/>
                <w:szCs w:val="24"/>
              </w:rPr>
              <w:t>а</w:t>
            </w:r>
            <w:r w:rsidRPr="000374F8">
              <w:rPr>
                <w:kern w:val="1"/>
                <w:sz w:val="24"/>
                <w:szCs w:val="24"/>
              </w:rPr>
              <w:lastRenderedPageBreak/>
              <w:t>ханской области по в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просу утверждения па</w:t>
            </w:r>
            <w:r w:rsidRPr="000374F8">
              <w:rPr>
                <w:kern w:val="1"/>
                <w:sz w:val="24"/>
                <w:szCs w:val="24"/>
              </w:rPr>
              <w:t>с</w:t>
            </w:r>
            <w:r w:rsidRPr="000374F8">
              <w:rPr>
                <w:kern w:val="1"/>
                <w:sz w:val="24"/>
                <w:szCs w:val="24"/>
              </w:rPr>
              <w:t>портов региональных проектов Астраханской области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lastRenderedPageBreak/>
              <w:t>от 10.12.2018 №</w:t>
            </w:r>
            <w:r>
              <w:rPr>
                <w:kern w:val="1"/>
                <w:sz w:val="24"/>
                <w:szCs w:val="24"/>
              </w:rPr>
              <w:t xml:space="preserve"> </w:t>
            </w:r>
            <w:r w:rsidRPr="000374F8">
              <w:rPr>
                <w:kern w:val="1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c>
          <w:tcPr>
            <w:tcW w:w="692" w:type="dxa"/>
            <w:vMerge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Протокол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Протокол заседания Проектного комитета при Губернаторе Астр</w:t>
            </w:r>
            <w:r w:rsidRPr="000374F8">
              <w:rPr>
                <w:kern w:val="1"/>
                <w:sz w:val="24"/>
                <w:szCs w:val="24"/>
              </w:rPr>
              <w:t>а</w:t>
            </w:r>
            <w:r w:rsidRPr="000374F8">
              <w:rPr>
                <w:kern w:val="1"/>
                <w:sz w:val="24"/>
                <w:szCs w:val="24"/>
              </w:rPr>
              <w:t xml:space="preserve">ханской области 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от 30.01.2024 № 1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1444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регионального прое</w:t>
            </w:r>
            <w:r w:rsidRPr="000374F8">
              <w:rPr>
                <w:sz w:val="24"/>
                <w:szCs w:val="24"/>
              </w:rPr>
              <w:t>к</w:t>
            </w:r>
            <w:r w:rsidRPr="000374F8">
              <w:rPr>
                <w:sz w:val="24"/>
                <w:szCs w:val="24"/>
              </w:rPr>
              <w:t>та «Развитие отраслей агр</w:t>
            </w:r>
            <w:r w:rsidRPr="000374F8">
              <w:rPr>
                <w:sz w:val="24"/>
                <w:szCs w:val="24"/>
              </w:rPr>
              <w:t>о</w:t>
            </w:r>
            <w:r w:rsidRPr="000374F8">
              <w:rPr>
                <w:sz w:val="24"/>
                <w:szCs w:val="24"/>
              </w:rPr>
              <w:t xml:space="preserve">промышленного комплекса Астраханской области»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1691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регионального прое</w:t>
            </w:r>
            <w:r w:rsidRPr="000374F8">
              <w:rPr>
                <w:sz w:val="24"/>
                <w:szCs w:val="24"/>
              </w:rPr>
              <w:t>к</w:t>
            </w:r>
            <w:r w:rsidRPr="000374F8">
              <w:rPr>
                <w:sz w:val="24"/>
                <w:szCs w:val="24"/>
              </w:rPr>
              <w:t>та «Вовлечение в оборот и комплексная мелиорация з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мель сельскохозяйственного назначения Астраханской о</w:t>
            </w:r>
            <w:r w:rsidRPr="000374F8">
              <w:rPr>
                <w:sz w:val="24"/>
                <w:szCs w:val="24"/>
              </w:rPr>
              <w:t>б</w:t>
            </w:r>
            <w:r w:rsidRPr="000374F8">
              <w:rPr>
                <w:sz w:val="24"/>
                <w:szCs w:val="24"/>
              </w:rPr>
              <w:t xml:space="preserve">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1681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регионального прое</w:t>
            </w:r>
            <w:r w:rsidRPr="000374F8">
              <w:rPr>
                <w:sz w:val="24"/>
                <w:szCs w:val="24"/>
              </w:rPr>
              <w:t>к</w:t>
            </w:r>
            <w:r w:rsidRPr="000374F8">
              <w:rPr>
                <w:sz w:val="24"/>
                <w:szCs w:val="24"/>
              </w:rPr>
              <w:t>та «Комплексное развитие сельских территорий Астр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 xml:space="preserve">ханской области»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1543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комплекса процес</w:t>
            </w:r>
            <w:r w:rsidRPr="000374F8">
              <w:rPr>
                <w:sz w:val="24"/>
                <w:szCs w:val="24"/>
              </w:rPr>
              <w:t>с</w:t>
            </w:r>
            <w:r w:rsidRPr="000374F8">
              <w:rPr>
                <w:sz w:val="24"/>
                <w:szCs w:val="24"/>
              </w:rPr>
              <w:t>ных мероприятий «Обеспеч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ние деятельности министе</w:t>
            </w:r>
            <w:r w:rsidRPr="000374F8">
              <w:rPr>
                <w:sz w:val="24"/>
                <w:szCs w:val="24"/>
              </w:rPr>
              <w:t>р</w:t>
            </w:r>
            <w:r w:rsidRPr="000374F8">
              <w:rPr>
                <w:sz w:val="24"/>
                <w:szCs w:val="24"/>
              </w:rPr>
              <w:t>ства сельского хозяйства и рыбной промышленности Ас</w:t>
            </w:r>
            <w:r w:rsidRPr="000374F8">
              <w:rPr>
                <w:sz w:val="24"/>
                <w:szCs w:val="24"/>
              </w:rPr>
              <w:t>т</w:t>
            </w:r>
            <w:r w:rsidRPr="000374F8">
              <w:rPr>
                <w:sz w:val="24"/>
                <w:szCs w:val="24"/>
              </w:rPr>
              <w:t xml:space="preserve">раханской области»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1547"/>
        </w:trPr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8</w:t>
            </w:r>
          </w:p>
        </w:tc>
        <w:tc>
          <w:tcPr>
            <w:tcW w:w="3440" w:type="dxa"/>
          </w:tcPr>
          <w:p w:rsidR="000374F8" w:rsidRPr="000374F8" w:rsidRDefault="000374F8" w:rsidP="00250DBA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комплекса процес</w:t>
            </w:r>
            <w:r w:rsidRPr="000374F8">
              <w:rPr>
                <w:sz w:val="24"/>
                <w:szCs w:val="24"/>
              </w:rPr>
              <w:t>с</w:t>
            </w:r>
            <w:r w:rsidRPr="000374F8">
              <w:rPr>
                <w:sz w:val="24"/>
                <w:szCs w:val="24"/>
              </w:rPr>
              <w:t>ных мероприятий «Обеспеч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ние деятельности службы в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теринарии</w:t>
            </w:r>
            <w:r w:rsidR="00250DBA">
              <w:rPr>
                <w:sz w:val="24"/>
                <w:szCs w:val="24"/>
              </w:rPr>
              <w:t xml:space="preserve"> </w:t>
            </w:r>
            <w:r w:rsidRPr="000374F8">
              <w:rPr>
                <w:sz w:val="24"/>
                <w:szCs w:val="24"/>
              </w:rPr>
              <w:t>Астраханской обл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 xml:space="preserve">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Служба ветеринарии</w:t>
            </w:r>
          </w:p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Астраханской обл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>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c>
          <w:tcPr>
            <w:tcW w:w="692" w:type="dxa"/>
          </w:tcPr>
          <w:p w:rsidR="000374F8" w:rsidRPr="000374F8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9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Паспорт комплекса процес</w:t>
            </w:r>
            <w:r w:rsidRPr="000374F8">
              <w:rPr>
                <w:sz w:val="24"/>
                <w:szCs w:val="24"/>
              </w:rPr>
              <w:t>с</w:t>
            </w:r>
            <w:r w:rsidRPr="000374F8">
              <w:rPr>
                <w:sz w:val="24"/>
                <w:szCs w:val="24"/>
              </w:rPr>
              <w:t>ных мероприятий «Обеспеч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ние деятельности службы го</w:t>
            </w:r>
            <w:r w:rsidRPr="000374F8">
              <w:rPr>
                <w:sz w:val="24"/>
                <w:szCs w:val="24"/>
              </w:rPr>
              <w:t>с</w:t>
            </w:r>
            <w:r w:rsidRPr="000374F8">
              <w:rPr>
                <w:sz w:val="24"/>
                <w:szCs w:val="24"/>
              </w:rPr>
              <w:t>ударственного технического надзора Астраханской обл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 xml:space="preserve">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Служба госуда</w:t>
            </w:r>
            <w:r w:rsidRPr="000374F8">
              <w:rPr>
                <w:sz w:val="24"/>
                <w:szCs w:val="24"/>
              </w:rPr>
              <w:t>р</w:t>
            </w:r>
            <w:r w:rsidRPr="000374F8">
              <w:rPr>
                <w:sz w:val="24"/>
                <w:szCs w:val="24"/>
              </w:rPr>
              <w:t>ственного технич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ского надзора Ас</w:t>
            </w:r>
            <w:r w:rsidRPr="000374F8">
              <w:rPr>
                <w:sz w:val="24"/>
                <w:szCs w:val="24"/>
              </w:rPr>
              <w:t>т</w:t>
            </w:r>
            <w:r w:rsidRPr="000374F8">
              <w:rPr>
                <w:sz w:val="24"/>
                <w:szCs w:val="24"/>
              </w:rPr>
              <w:t>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c>
          <w:tcPr>
            <w:tcW w:w="692" w:type="dxa"/>
          </w:tcPr>
          <w:p w:rsidR="000374F8" w:rsidRPr="003B3E9E" w:rsidRDefault="000374F8" w:rsidP="000374F8">
            <w:pPr>
              <w:widowControl w:val="0"/>
              <w:jc w:val="center"/>
              <w:rPr>
                <w:sz w:val="24"/>
                <w:szCs w:val="24"/>
              </w:rPr>
            </w:pPr>
            <w:r w:rsidRPr="003B3E9E">
              <w:rPr>
                <w:sz w:val="24"/>
                <w:szCs w:val="24"/>
              </w:rPr>
              <w:t>10</w:t>
            </w:r>
          </w:p>
        </w:tc>
        <w:tc>
          <w:tcPr>
            <w:tcW w:w="3440" w:type="dxa"/>
          </w:tcPr>
          <w:p w:rsidR="000374F8" w:rsidRPr="003B3E9E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3B3E9E">
              <w:rPr>
                <w:bCs/>
                <w:sz w:val="24"/>
                <w:szCs w:val="24"/>
              </w:rPr>
              <w:t xml:space="preserve">Порядок предоставления и распределения </w:t>
            </w:r>
            <w:r w:rsidRPr="00667B90">
              <w:rPr>
                <w:bCs/>
                <w:sz w:val="24"/>
                <w:szCs w:val="24"/>
              </w:rPr>
              <w:t>субсидии</w:t>
            </w:r>
            <w:r w:rsidRPr="003B3E9E">
              <w:rPr>
                <w:bCs/>
                <w:sz w:val="24"/>
                <w:szCs w:val="24"/>
              </w:rPr>
              <w:t xml:space="preserve"> из бюджета Астраханской обл</w:t>
            </w:r>
            <w:r w:rsidRPr="003B3E9E">
              <w:rPr>
                <w:bCs/>
                <w:sz w:val="24"/>
                <w:szCs w:val="24"/>
              </w:rPr>
              <w:t>а</w:t>
            </w:r>
            <w:r w:rsidRPr="003B3E9E">
              <w:rPr>
                <w:bCs/>
                <w:sz w:val="24"/>
                <w:szCs w:val="24"/>
              </w:rPr>
              <w:t>сти бюджетам муниципальных образований Астраханской о</w:t>
            </w:r>
            <w:r w:rsidRPr="003B3E9E">
              <w:rPr>
                <w:bCs/>
                <w:sz w:val="24"/>
                <w:szCs w:val="24"/>
              </w:rPr>
              <w:t>б</w:t>
            </w:r>
            <w:r w:rsidRPr="003B3E9E">
              <w:rPr>
                <w:bCs/>
                <w:sz w:val="24"/>
                <w:szCs w:val="24"/>
              </w:rPr>
              <w:t>ласти в рамках реализации р</w:t>
            </w:r>
            <w:r w:rsidRPr="003B3E9E">
              <w:rPr>
                <w:bCs/>
                <w:sz w:val="24"/>
                <w:szCs w:val="24"/>
              </w:rPr>
              <w:t>е</w:t>
            </w:r>
            <w:r w:rsidRPr="003B3E9E">
              <w:rPr>
                <w:bCs/>
                <w:sz w:val="24"/>
                <w:szCs w:val="24"/>
              </w:rPr>
              <w:t>гионального проекта «Вовл</w:t>
            </w:r>
            <w:r w:rsidRPr="003B3E9E">
              <w:rPr>
                <w:bCs/>
                <w:sz w:val="24"/>
                <w:szCs w:val="24"/>
              </w:rPr>
              <w:t>е</w:t>
            </w:r>
            <w:r w:rsidRPr="003B3E9E">
              <w:rPr>
                <w:bCs/>
                <w:sz w:val="24"/>
                <w:szCs w:val="24"/>
              </w:rPr>
              <w:t>чение в оборот и комплексная мелиорация земель сельскох</w:t>
            </w:r>
            <w:r w:rsidRPr="003B3E9E">
              <w:rPr>
                <w:bCs/>
                <w:sz w:val="24"/>
                <w:szCs w:val="24"/>
              </w:rPr>
              <w:t>о</w:t>
            </w:r>
            <w:r w:rsidRPr="003B3E9E">
              <w:rPr>
                <w:bCs/>
                <w:sz w:val="24"/>
                <w:szCs w:val="24"/>
              </w:rPr>
              <w:t>зяйственного назначения Ас</w:t>
            </w:r>
            <w:r w:rsidRPr="003B3E9E">
              <w:rPr>
                <w:bCs/>
                <w:sz w:val="24"/>
                <w:szCs w:val="24"/>
              </w:rPr>
              <w:t>т</w:t>
            </w:r>
            <w:r w:rsidRPr="003B3E9E">
              <w:rPr>
                <w:bCs/>
                <w:sz w:val="24"/>
                <w:szCs w:val="24"/>
              </w:rPr>
              <w:t>раханской области» госуда</w:t>
            </w:r>
            <w:r w:rsidRPr="003B3E9E">
              <w:rPr>
                <w:bCs/>
                <w:sz w:val="24"/>
                <w:szCs w:val="24"/>
              </w:rPr>
              <w:t>р</w:t>
            </w:r>
            <w:r w:rsidRPr="003B3E9E">
              <w:rPr>
                <w:bCs/>
                <w:sz w:val="24"/>
                <w:szCs w:val="24"/>
              </w:rPr>
              <w:t>ственной программы «Разв</w:t>
            </w:r>
            <w:r w:rsidRPr="003B3E9E">
              <w:rPr>
                <w:bCs/>
                <w:sz w:val="24"/>
                <w:szCs w:val="24"/>
              </w:rPr>
              <w:t>и</w:t>
            </w:r>
            <w:r w:rsidRPr="003B3E9E">
              <w:rPr>
                <w:bCs/>
                <w:sz w:val="24"/>
                <w:szCs w:val="24"/>
              </w:rPr>
              <w:t>тие сельского хозяйства, п</w:t>
            </w:r>
            <w:r w:rsidRPr="003B3E9E">
              <w:rPr>
                <w:bCs/>
                <w:sz w:val="24"/>
                <w:szCs w:val="24"/>
              </w:rPr>
              <w:t>и</w:t>
            </w:r>
            <w:r w:rsidRPr="003B3E9E">
              <w:rPr>
                <w:bCs/>
                <w:sz w:val="24"/>
                <w:szCs w:val="24"/>
              </w:rPr>
              <w:lastRenderedPageBreak/>
              <w:t>щевой и рыбной промышле</w:t>
            </w:r>
            <w:r w:rsidRPr="003B3E9E">
              <w:rPr>
                <w:bCs/>
                <w:sz w:val="24"/>
                <w:szCs w:val="24"/>
              </w:rPr>
              <w:t>н</w:t>
            </w:r>
            <w:r w:rsidRPr="003B3E9E">
              <w:rPr>
                <w:bCs/>
                <w:sz w:val="24"/>
                <w:szCs w:val="24"/>
              </w:rPr>
              <w:t>ности Астраханской области»</w:t>
            </w:r>
          </w:p>
        </w:tc>
        <w:tc>
          <w:tcPr>
            <w:tcW w:w="1785" w:type="dxa"/>
          </w:tcPr>
          <w:p w:rsidR="000374F8" w:rsidRPr="003B3E9E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3B3E9E">
              <w:rPr>
                <w:sz w:val="24"/>
                <w:szCs w:val="24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3B3E9E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3B3E9E">
              <w:rPr>
                <w:sz w:val="24"/>
                <w:szCs w:val="24"/>
              </w:rPr>
              <w:t>О государственной пр</w:t>
            </w:r>
            <w:r w:rsidRPr="003B3E9E">
              <w:rPr>
                <w:sz w:val="24"/>
                <w:szCs w:val="24"/>
              </w:rPr>
              <w:t>о</w:t>
            </w:r>
            <w:r w:rsidRPr="003B3E9E">
              <w:rPr>
                <w:sz w:val="24"/>
                <w:szCs w:val="24"/>
              </w:rPr>
              <w:t>грамме «Развитие сел</w:t>
            </w:r>
            <w:r w:rsidRPr="003B3E9E">
              <w:rPr>
                <w:sz w:val="24"/>
                <w:szCs w:val="24"/>
              </w:rPr>
              <w:t>ь</w:t>
            </w:r>
            <w:r w:rsidRPr="003B3E9E">
              <w:rPr>
                <w:sz w:val="24"/>
                <w:szCs w:val="24"/>
              </w:rPr>
              <w:t>ского хозяйства, пищ</w:t>
            </w:r>
            <w:r w:rsidRPr="003B3E9E">
              <w:rPr>
                <w:sz w:val="24"/>
                <w:szCs w:val="24"/>
              </w:rPr>
              <w:t>е</w:t>
            </w:r>
            <w:r w:rsidRPr="003B3E9E">
              <w:rPr>
                <w:sz w:val="24"/>
                <w:szCs w:val="24"/>
              </w:rPr>
              <w:t>вой и рыбной промы</w:t>
            </w:r>
            <w:r w:rsidRPr="003B3E9E">
              <w:rPr>
                <w:sz w:val="24"/>
                <w:szCs w:val="24"/>
              </w:rPr>
              <w:t>ш</w:t>
            </w:r>
            <w:r w:rsidRPr="003B3E9E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3B3E9E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3B3E9E">
              <w:rPr>
                <w:sz w:val="24"/>
                <w:szCs w:val="24"/>
              </w:rPr>
              <w:t xml:space="preserve">20.12.2022 </w:t>
            </w:r>
            <w:r w:rsidRPr="003B3E9E">
              <w:rPr>
                <w:sz w:val="24"/>
                <w:szCs w:val="24"/>
              </w:rPr>
              <w:br/>
              <w:t>№ 650-П</w:t>
            </w:r>
          </w:p>
        </w:tc>
        <w:tc>
          <w:tcPr>
            <w:tcW w:w="2410" w:type="dxa"/>
          </w:tcPr>
          <w:p w:rsidR="000374F8" w:rsidRPr="003B3E9E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3B3E9E">
              <w:rPr>
                <w:sz w:val="24"/>
                <w:szCs w:val="24"/>
              </w:rPr>
              <w:t>Министерство сел</w:t>
            </w:r>
            <w:r w:rsidRPr="003B3E9E">
              <w:rPr>
                <w:sz w:val="24"/>
                <w:szCs w:val="24"/>
              </w:rPr>
              <w:t>ь</w:t>
            </w:r>
            <w:r w:rsidRPr="003B3E9E">
              <w:rPr>
                <w:sz w:val="24"/>
                <w:szCs w:val="24"/>
              </w:rPr>
              <w:t>ского хозяйства и рыбной промышле</w:t>
            </w:r>
            <w:r w:rsidRPr="003B3E9E">
              <w:rPr>
                <w:sz w:val="24"/>
                <w:szCs w:val="24"/>
              </w:rPr>
              <w:t>н</w:t>
            </w:r>
            <w:r w:rsidRPr="003B3E9E">
              <w:rPr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87681A" w:rsidRDefault="000374F8" w:rsidP="000374F8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9C1770">
              <w:rPr>
                <w:sz w:val="24"/>
                <w:szCs w:val="28"/>
              </w:rPr>
              <w:t>-</w:t>
            </w:r>
          </w:p>
        </w:tc>
      </w:tr>
      <w:tr w:rsidR="000374F8" w:rsidRPr="000374F8" w:rsidTr="008308BC">
        <w:trPr>
          <w:trHeight w:val="3854"/>
        </w:trPr>
        <w:tc>
          <w:tcPr>
            <w:tcW w:w="692" w:type="dxa"/>
          </w:tcPr>
          <w:p w:rsidR="000374F8" w:rsidRPr="000374F8" w:rsidRDefault="008308BC" w:rsidP="000374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Порядок предоставления и распределения субсидии из бюджета Астраханской обл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>сти бюджетам муниципальных образований Астраханской о</w:t>
            </w:r>
            <w:r w:rsidRPr="000374F8">
              <w:rPr>
                <w:sz w:val="24"/>
                <w:szCs w:val="24"/>
              </w:rPr>
              <w:t>б</w:t>
            </w:r>
            <w:r w:rsidRPr="000374F8">
              <w:rPr>
                <w:sz w:val="24"/>
                <w:szCs w:val="24"/>
              </w:rPr>
              <w:t>ласти в рамках реализации р</w:t>
            </w:r>
            <w:r w:rsidRPr="000374F8">
              <w:rPr>
                <w:sz w:val="24"/>
                <w:szCs w:val="24"/>
              </w:rPr>
              <w:t>е</w:t>
            </w:r>
            <w:r w:rsidRPr="000374F8">
              <w:rPr>
                <w:sz w:val="24"/>
                <w:szCs w:val="24"/>
              </w:rPr>
              <w:t>гионального проекта «Ко</w:t>
            </w:r>
            <w:r w:rsidRPr="000374F8">
              <w:rPr>
                <w:sz w:val="24"/>
                <w:szCs w:val="24"/>
              </w:rPr>
              <w:t>м</w:t>
            </w:r>
            <w:r w:rsidRPr="000374F8">
              <w:rPr>
                <w:sz w:val="24"/>
                <w:szCs w:val="24"/>
              </w:rPr>
              <w:t>плексное развитие сельских территорий Астраханской о</w:t>
            </w:r>
            <w:r w:rsidRPr="000374F8">
              <w:rPr>
                <w:sz w:val="24"/>
                <w:szCs w:val="24"/>
              </w:rPr>
              <w:t>б</w:t>
            </w:r>
            <w:r w:rsidRPr="000374F8">
              <w:rPr>
                <w:sz w:val="24"/>
                <w:szCs w:val="24"/>
              </w:rPr>
              <w:t>ласти» государственной пр</w:t>
            </w:r>
            <w:r w:rsidRPr="000374F8">
              <w:rPr>
                <w:sz w:val="24"/>
                <w:szCs w:val="24"/>
              </w:rPr>
              <w:t>о</w:t>
            </w:r>
            <w:r w:rsidRPr="000374F8">
              <w:rPr>
                <w:sz w:val="24"/>
                <w:szCs w:val="24"/>
              </w:rPr>
              <w:t>граммы «Развитие сельского хозяйства, пищевой и рыбной промышленности Астраха</w:t>
            </w:r>
            <w:r w:rsidRPr="000374F8">
              <w:rPr>
                <w:sz w:val="24"/>
                <w:szCs w:val="24"/>
              </w:rPr>
              <w:t>н</w:t>
            </w:r>
            <w:r w:rsidRPr="000374F8">
              <w:rPr>
                <w:sz w:val="24"/>
                <w:szCs w:val="24"/>
              </w:rPr>
              <w:t xml:space="preserve">ской области»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3957"/>
        </w:trPr>
        <w:tc>
          <w:tcPr>
            <w:tcW w:w="692" w:type="dxa"/>
          </w:tcPr>
          <w:p w:rsidR="000374F8" w:rsidRPr="000374F8" w:rsidRDefault="008308BC" w:rsidP="000374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Порядок предост</w:t>
            </w:r>
            <w:r w:rsidR="00221E8B">
              <w:rPr>
                <w:sz w:val="24"/>
                <w:szCs w:val="24"/>
              </w:rPr>
              <w:t>авления и распределения субсидии</w:t>
            </w:r>
            <w:r w:rsidRPr="000374F8">
              <w:rPr>
                <w:sz w:val="24"/>
                <w:szCs w:val="24"/>
              </w:rPr>
              <w:t xml:space="preserve"> из бюджета Астраханской обл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>сти муниципальным образов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>ниям Астраханской области на развитие транспортной инфр</w:t>
            </w:r>
            <w:r w:rsidRPr="000374F8">
              <w:rPr>
                <w:sz w:val="24"/>
                <w:szCs w:val="24"/>
              </w:rPr>
              <w:t>а</w:t>
            </w:r>
            <w:r w:rsidRPr="000374F8">
              <w:rPr>
                <w:sz w:val="24"/>
                <w:szCs w:val="24"/>
              </w:rPr>
              <w:t>структуры на сельских терр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ториях в рамках регионального проекта «Комплексное разв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тие сельских территорий Ас</w:t>
            </w:r>
            <w:r w:rsidRPr="000374F8">
              <w:rPr>
                <w:sz w:val="24"/>
                <w:szCs w:val="24"/>
              </w:rPr>
              <w:t>т</w:t>
            </w:r>
            <w:r w:rsidRPr="000374F8">
              <w:rPr>
                <w:sz w:val="24"/>
                <w:szCs w:val="24"/>
              </w:rPr>
              <w:t>раханской области» госуда</w:t>
            </w:r>
            <w:r w:rsidRPr="000374F8">
              <w:rPr>
                <w:sz w:val="24"/>
                <w:szCs w:val="24"/>
              </w:rPr>
              <w:t>р</w:t>
            </w:r>
            <w:r w:rsidRPr="000374F8">
              <w:rPr>
                <w:sz w:val="24"/>
                <w:szCs w:val="24"/>
              </w:rPr>
              <w:t>ственной программы «Разв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тие сельского хозяйства, п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щевой и рыбной промышле</w:t>
            </w:r>
            <w:r w:rsidRPr="000374F8">
              <w:rPr>
                <w:sz w:val="24"/>
                <w:szCs w:val="24"/>
              </w:rPr>
              <w:t>н</w:t>
            </w:r>
            <w:r w:rsidRPr="000374F8">
              <w:rPr>
                <w:sz w:val="24"/>
                <w:szCs w:val="24"/>
              </w:rPr>
              <w:t xml:space="preserve">ности Астраханской области»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транспорта и доро</w:t>
            </w:r>
            <w:r w:rsidRPr="000374F8">
              <w:rPr>
                <w:kern w:val="1"/>
                <w:sz w:val="24"/>
                <w:szCs w:val="24"/>
              </w:rPr>
              <w:t>ж</w:t>
            </w:r>
            <w:r w:rsidRPr="000374F8">
              <w:rPr>
                <w:kern w:val="1"/>
                <w:sz w:val="24"/>
                <w:szCs w:val="24"/>
              </w:rPr>
              <w:t>ной инфраструктуры Астраханской обл</w:t>
            </w:r>
            <w:r w:rsidRPr="000374F8">
              <w:rPr>
                <w:kern w:val="1"/>
                <w:sz w:val="24"/>
                <w:szCs w:val="24"/>
              </w:rPr>
              <w:t>а</w:t>
            </w:r>
            <w:r w:rsidRPr="000374F8">
              <w:rPr>
                <w:kern w:val="1"/>
                <w:sz w:val="24"/>
                <w:szCs w:val="24"/>
              </w:rPr>
              <w:t>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  <w:tr w:rsidR="000374F8" w:rsidRPr="000374F8" w:rsidTr="008308BC">
        <w:trPr>
          <w:trHeight w:val="731"/>
        </w:trPr>
        <w:tc>
          <w:tcPr>
            <w:tcW w:w="692" w:type="dxa"/>
          </w:tcPr>
          <w:p w:rsidR="000374F8" w:rsidRPr="000374F8" w:rsidRDefault="008308BC" w:rsidP="000374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40" w:type="dxa"/>
          </w:tcPr>
          <w:p w:rsidR="000374F8" w:rsidRPr="000374F8" w:rsidRDefault="000374F8" w:rsidP="000374F8">
            <w:pPr>
              <w:widowControl w:val="0"/>
              <w:jc w:val="both"/>
              <w:rPr>
                <w:sz w:val="24"/>
                <w:szCs w:val="24"/>
              </w:rPr>
            </w:pPr>
            <w:r w:rsidRPr="000374F8">
              <w:rPr>
                <w:sz w:val="24"/>
                <w:szCs w:val="24"/>
              </w:rPr>
              <w:t>Перечень объектов капитал</w:t>
            </w:r>
            <w:r w:rsidRPr="000374F8">
              <w:rPr>
                <w:sz w:val="24"/>
                <w:szCs w:val="24"/>
              </w:rPr>
              <w:t>ь</w:t>
            </w:r>
            <w:r w:rsidRPr="000374F8">
              <w:rPr>
                <w:sz w:val="24"/>
                <w:szCs w:val="24"/>
              </w:rPr>
              <w:t>ных вложений в рамках реал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зации соответствующего рег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>онального проекта, меропри</w:t>
            </w:r>
            <w:r w:rsidRPr="000374F8">
              <w:rPr>
                <w:sz w:val="24"/>
                <w:szCs w:val="24"/>
              </w:rPr>
              <w:t>я</w:t>
            </w:r>
            <w:r w:rsidRPr="000374F8">
              <w:rPr>
                <w:sz w:val="24"/>
                <w:szCs w:val="24"/>
              </w:rPr>
              <w:t>тий (укрупненных инвестиц</w:t>
            </w:r>
            <w:r w:rsidRPr="000374F8">
              <w:rPr>
                <w:sz w:val="24"/>
                <w:szCs w:val="24"/>
              </w:rPr>
              <w:t>и</w:t>
            </w:r>
            <w:r w:rsidRPr="000374F8">
              <w:rPr>
                <w:sz w:val="24"/>
                <w:szCs w:val="24"/>
              </w:rPr>
              <w:t xml:space="preserve">онных проектов) </w:t>
            </w:r>
          </w:p>
        </w:tc>
        <w:tc>
          <w:tcPr>
            <w:tcW w:w="1785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О государственной пр</w:t>
            </w:r>
            <w:r w:rsidRPr="000374F8">
              <w:rPr>
                <w:kern w:val="1"/>
                <w:sz w:val="24"/>
                <w:szCs w:val="24"/>
              </w:rPr>
              <w:t>о</w:t>
            </w:r>
            <w:r w:rsidRPr="000374F8">
              <w:rPr>
                <w:kern w:val="1"/>
                <w:sz w:val="24"/>
                <w:szCs w:val="24"/>
              </w:rPr>
              <w:t>грамме «Развитие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хозяйства, пищ</w:t>
            </w:r>
            <w:r w:rsidRPr="000374F8">
              <w:rPr>
                <w:kern w:val="1"/>
                <w:sz w:val="24"/>
                <w:szCs w:val="24"/>
              </w:rPr>
              <w:t>е</w:t>
            </w:r>
            <w:r w:rsidRPr="000374F8">
              <w:rPr>
                <w:kern w:val="1"/>
                <w:sz w:val="24"/>
                <w:szCs w:val="24"/>
              </w:rPr>
              <w:t>вой и рыбной промы</w:t>
            </w:r>
            <w:r w:rsidRPr="000374F8">
              <w:rPr>
                <w:kern w:val="1"/>
                <w:sz w:val="24"/>
                <w:szCs w:val="24"/>
              </w:rPr>
              <w:t>ш</w:t>
            </w:r>
            <w:r w:rsidRPr="000374F8">
              <w:rPr>
                <w:kern w:val="1"/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579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 xml:space="preserve">от 20.12.2022 № 650-П </w:t>
            </w:r>
          </w:p>
        </w:tc>
        <w:tc>
          <w:tcPr>
            <w:tcW w:w="2410" w:type="dxa"/>
          </w:tcPr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сел</w:t>
            </w:r>
            <w:r w:rsidRPr="000374F8">
              <w:rPr>
                <w:kern w:val="1"/>
                <w:sz w:val="24"/>
                <w:szCs w:val="24"/>
              </w:rPr>
              <w:t>ь</w:t>
            </w:r>
            <w:r w:rsidRPr="000374F8">
              <w:rPr>
                <w:kern w:val="1"/>
                <w:sz w:val="24"/>
                <w:szCs w:val="24"/>
              </w:rPr>
              <w:t>ского хозяйства и рыбной промышле</w:t>
            </w:r>
            <w:r w:rsidRPr="000374F8">
              <w:rPr>
                <w:kern w:val="1"/>
                <w:sz w:val="24"/>
                <w:szCs w:val="24"/>
              </w:rPr>
              <w:t>н</w:t>
            </w:r>
            <w:r w:rsidRPr="000374F8">
              <w:rPr>
                <w:kern w:val="1"/>
                <w:sz w:val="24"/>
                <w:szCs w:val="24"/>
              </w:rPr>
              <w:t>ности Астраханской области</w:t>
            </w:r>
          </w:p>
          <w:p w:rsidR="000374F8" w:rsidRPr="000374F8" w:rsidRDefault="000374F8" w:rsidP="000374F8">
            <w:pPr>
              <w:jc w:val="both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Министерство транспорта и доро</w:t>
            </w:r>
            <w:r w:rsidRPr="000374F8">
              <w:rPr>
                <w:kern w:val="1"/>
                <w:sz w:val="24"/>
                <w:szCs w:val="24"/>
              </w:rPr>
              <w:t>ж</w:t>
            </w:r>
            <w:r w:rsidRPr="000374F8">
              <w:rPr>
                <w:kern w:val="1"/>
                <w:sz w:val="24"/>
                <w:szCs w:val="24"/>
              </w:rPr>
              <w:t>ной инфраструктуры Астраханской обл</w:t>
            </w:r>
            <w:r w:rsidRPr="000374F8">
              <w:rPr>
                <w:kern w:val="1"/>
                <w:sz w:val="24"/>
                <w:szCs w:val="24"/>
              </w:rPr>
              <w:t>а</w:t>
            </w:r>
            <w:r w:rsidRPr="000374F8">
              <w:rPr>
                <w:kern w:val="1"/>
                <w:sz w:val="24"/>
                <w:szCs w:val="24"/>
              </w:rPr>
              <w:t>сти</w:t>
            </w:r>
          </w:p>
        </w:tc>
        <w:tc>
          <w:tcPr>
            <w:tcW w:w="1778" w:type="dxa"/>
          </w:tcPr>
          <w:p w:rsidR="000374F8" w:rsidRPr="000374F8" w:rsidRDefault="000374F8" w:rsidP="000374F8">
            <w:pPr>
              <w:jc w:val="center"/>
              <w:rPr>
                <w:kern w:val="1"/>
                <w:sz w:val="24"/>
                <w:szCs w:val="24"/>
              </w:rPr>
            </w:pPr>
            <w:r w:rsidRPr="000374F8"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374F8" w:rsidRDefault="000374F8" w:rsidP="003B3E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0374F8" w:rsidSect="00E81872"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9B" w:rsidRDefault="005D759B" w:rsidP="0062795B">
      <w:pPr>
        <w:spacing w:after="0" w:line="240" w:lineRule="auto"/>
      </w:pPr>
      <w:r>
        <w:separator/>
      </w:r>
    </w:p>
  </w:endnote>
  <w:endnote w:type="continuationSeparator" w:id="0">
    <w:p w:rsidR="005D759B" w:rsidRDefault="005D759B" w:rsidP="006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9B" w:rsidRDefault="005D759B" w:rsidP="0062795B">
      <w:pPr>
        <w:spacing w:after="0" w:line="240" w:lineRule="auto"/>
      </w:pPr>
      <w:r>
        <w:separator/>
      </w:r>
    </w:p>
  </w:footnote>
  <w:footnote w:type="continuationSeparator" w:id="0">
    <w:p w:rsidR="005D759B" w:rsidRDefault="005D759B" w:rsidP="006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759B" w:rsidRPr="00BA5516" w:rsidRDefault="005D75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55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55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55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52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A55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2"/>
    <w:rsid w:val="00007CE7"/>
    <w:rsid w:val="000102A5"/>
    <w:rsid w:val="0001096A"/>
    <w:rsid w:val="00010B4C"/>
    <w:rsid w:val="00010B76"/>
    <w:rsid w:val="000145EC"/>
    <w:rsid w:val="00023495"/>
    <w:rsid w:val="00024EBF"/>
    <w:rsid w:val="000321D0"/>
    <w:rsid w:val="000321D5"/>
    <w:rsid w:val="00035BCB"/>
    <w:rsid w:val="000374F8"/>
    <w:rsid w:val="00041D51"/>
    <w:rsid w:val="00042D35"/>
    <w:rsid w:val="000470E6"/>
    <w:rsid w:val="00047310"/>
    <w:rsid w:val="000524A6"/>
    <w:rsid w:val="00060798"/>
    <w:rsid w:val="00060D0E"/>
    <w:rsid w:val="00067CFA"/>
    <w:rsid w:val="00080A03"/>
    <w:rsid w:val="00083585"/>
    <w:rsid w:val="000870C9"/>
    <w:rsid w:val="00087712"/>
    <w:rsid w:val="000878AC"/>
    <w:rsid w:val="0009332D"/>
    <w:rsid w:val="00094187"/>
    <w:rsid w:val="00097FDF"/>
    <w:rsid w:val="000A13A2"/>
    <w:rsid w:val="000A354C"/>
    <w:rsid w:val="000A5242"/>
    <w:rsid w:val="000A5897"/>
    <w:rsid w:val="000B09A8"/>
    <w:rsid w:val="000B0B84"/>
    <w:rsid w:val="000B26CE"/>
    <w:rsid w:val="000B28A2"/>
    <w:rsid w:val="000C0B6A"/>
    <w:rsid w:val="000C1FC1"/>
    <w:rsid w:val="000C4348"/>
    <w:rsid w:val="000C6758"/>
    <w:rsid w:val="000D3794"/>
    <w:rsid w:val="000D5778"/>
    <w:rsid w:val="000E1C9E"/>
    <w:rsid w:val="000E23B0"/>
    <w:rsid w:val="000E25D3"/>
    <w:rsid w:val="000E2625"/>
    <w:rsid w:val="000E4292"/>
    <w:rsid w:val="000E49DA"/>
    <w:rsid w:val="000E4E0B"/>
    <w:rsid w:val="000F35C1"/>
    <w:rsid w:val="000F5F5F"/>
    <w:rsid w:val="001000E3"/>
    <w:rsid w:val="0010013C"/>
    <w:rsid w:val="00102B66"/>
    <w:rsid w:val="001037C5"/>
    <w:rsid w:val="00104E1A"/>
    <w:rsid w:val="00115C72"/>
    <w:rsid w:val="00116F62"/>
    <w:rsid w:val="00125FB2"/>
    <w:rsid w:val="0014037C"/>
    <w:rsid w:val="00141963"/>
    <w:rsid w:val="00143F72"/>
    <w:rsid w:val="0014579B"/>
    <w:rsid w:val="00145FE3"/>
    <w:rsid w:val="0015192F"/>
    <w:rsid w:val="00152B92"/>
    <w:rsid w:val="001534B8"/>
    <w:rsid w:val="0015717D"/>
    <w:rsid w:val="001610D7"/>
    <w:rsid w:val="001616FC"/>
    <w:rsid w:val="00163B48"/>
    <w:rsid w:val="00164393"/>
    <w:rsid w:val="00177A0D"/>
    <w:rsid w:val="00180905"/>
    <w:rsid w:val="00182089"/>
    <w:rsid w:val="00184B65"/>
    <w:rsid w:val="0018596B"/>
    <w:rsid w:val="001873BE"/>
    <w:rsid w:val="001874F3"/>
    <w:rsid w:val="00187914"/>
    <w:rsid w:val="00191E54"/>
    <w:rsid w:val="00193799"/>
    <w:rsid w:val="00197BA0"/>
    <w:rsid w:val="001A3099"/>
    <w:rsid w:val="001B054A"/>
    <w:rsid w:val="001B1B08"/>
    <w:rsid w:val="001B22E0"/>
    <w:rsid w:val="001B4674"/>
    <w:rsid w:val="001C2F7D"/>
    <w:rsid w:val="001C3A56"/>
    <w:rsid w:val="001D0DFC"/>
    <w:rsid w:val="001D6DD6"/>
    <w:rsid w:val="001E228A"/>
    <w:rsid w:val="001E620A"/>
    <w:rsid w:val="001F0162"/>
    <w:rsid w:val="001F0C7A"/>
    <w:rsid w:val="00200414"/>
    <w:rsid w:val="00200676"/>
    <w:rsid w:val="00200C3B"/>
    <w:rsid w:val="002014B6"/>
    <w:rsid w:val="00203891"/>
    <w:rsid w:val="002060E9"/>
    <w:rsid w:val="002074A3"/>
    <w:rsid w:val="0021008E"/>
    <w:rsid w:val="00214505"/>
    <w:rsid w:val="00215461"/>
    <w:rsid w:val="0021547B"/>
    <w:rsid w:val="00221E8B"/>
    <w:rsid w:val="00222D51"/>
    <w:rsid w:val="002307A3"/>
    <w:rsid w:val="00231FEF"/>
    <w:rsid w:val="00233362"/>
    <w:rsid w:val="0023758D"/>
    <w:rsid w:val="002415BE"/>
    <w:rsid w:val="00245102"/>
    <w:rsid w:val="00246542"/>
    <w:rsid w:val="00247047"/>
    <w:rsid w:val="00250DBA"/>
    <w:rsid w:val="002542B2"/>
    <w:rsid w:val="00254525"/>
    <w:rsid w:val="0025652B"/>
    <w:rsid w:val="00263286"/>
    <w:rsid w:val="00270317"/>
    <w:rsid w:val="002705F0"/>
    <w:rsid w:val="00273A3B"/>
    <w:rsid w:val="0027599E"/>
    <w:rsid w:val="0027741B"/>
    <w:rsid w:val="0028243E"/>
    <w:rsid w:val="00283D0F"/>
    <w:rsid w:val="00290697"/>
    <w:rsid w:val="002919BF"/>
    <w:rsid w:val="002923A7"/>
    <w:rsid w:val="002A425C"/>
    <w:rsid w:val="002A71D1"/>
    <w:rsid w:val="002A7EA1"/>
    <w:rsid w:val="002B0632"/>
    <w:rsid w:val="002B133A"/>
    <w:rsid w:val="002B1D54"/>
    <w:rsid w:val="002B57C2"/>
    <w:rsid w:val="002B61B4"/>
    <w:rsid w:val="002B6BE3"/>
    <w:rsid w:val="002C5F1A"/>
    <w:rsid w:val="002C704A"/>
    <w:rsid w:val="002D0781"/>
    <w:rsid w:val="002D1761"/>
    <w:rsid w:val="002D3593"/>
    <w:rsid w:val="002D3687"/>
    <w:rsid w:val="002D4EC7"/>
    <w:rsid w:val="002D577D"/>
    <w:rsid w:val="002E06ED"/>
    <w:rsid w:val="002E2E6D"/>
    <w:rsid w:val="002E3B1C"/>
    <w:rsid w:val="002E5D52"/>
    <w:rsid w:val="002E7810"/>
    <w:rsid w:val="002F7D26"/>
    <w:rsid w:val="00300F37"/>
    <w:rsid w:val="003038DA"/>
    <w:rsid w:val="0030585A"/>
    <w:rsid w:val="0030670C"/>
    <w:rsid w:val="00307A01"/>
    <w:rsid w:val="00311515"/>
    <w:rsid w:val="00314472"/>
    <w:rsid w:val="0031519D"/>
    <w:rsid w:val="00315DC1"/>
    <w:rsid w:val="003169B4"/>
    <w:rsid w:val="00320D70"/>
    <w:rsid w:val="0032227F"/>
    <w:rsid w:val="003259D1"/>
    <w:rsid w:val="00333121"/>
    <w:rsid w:val="00333877"/>
    <w:rsid w:val="003368C6"/>
    <w:rsid w:val="00343997"/>
    <w:rsid w:val="00345AF5"/>
    <w:rsid w:val="00347373"/>
    <w:rsid w:val="00347A34"/>
    <w:rsid w:val="00354767"/>
    <w:rsid w:val="00355325"/>
    <w:rsid w:val="00357BA1"/>
    <w:rsid w:val="003616EB"/>
    <w:rsid w:val="00361B8C"/>
    <w:rsid w:val="00361DB5"/>
    <w:rsid w:val="00362075"/>
    <w:rsid w:val="003653F9"/>
    <w:rsid w:val="00365DE5"/>
    <w:rsid w:val="003717AA"/>
    <w:rsid w:val="003733AF"/>
    <w:rsid w:val="00374F17"/>
    <w:rsid w:val="00377552"/>
    <w:rsid w:val="0038139D"/>
    <w:rsid w:val="00381C51"/>
    <w:rsid w:val="00391AAB"/>
    <w:rsid w:val="003928D8"/>
    <w:rsid w:val="003931EA"/>
    <w:rsid w:val="00393C95"/>
    <w:rsid w:val="00395A83"/>
    <w:rsid w:val="0039683E"/>
    <w:rsid w:val="003A13D2"/>
    <w:rsid w:val="003A36CB"/>
    <w:rsid w:val="003A6F94"/>
    <w:rsid w:val="003A723B"/>
    <w:rsid w:val="003B084D"/>
    <w:rsid w:val="003B3A14"/>
    <w:rsid w:val="003B3E9E"/>
    <w:rsid w:val="003B766F"/>
    <w:rsid w:val="003B7C90"/>
    <w:rsid w:val="003C010C"/>
    <w:rsid w:val="003C0784"/>
    <w:rsid w:val="003C19E0"/>
    <w:rsid w:val="003C3D16"/>
    <w:rsid w:val="003C508E"/>
    <w:rsid w:val="003C6B19"/>
    <w:rsid w:val="003D58F6"/>
    <w:rsid w:val="003D6B4E"/>
    <w:rsid w:val="003E05FB"/>
    <w:rsid w:val="003E1ACC"/>
    <w:rsid w:val="003E6FEB"/>
    <w:rsid w:val="003F1079"/>
    <w:rsid w:val="003F19DC"/>
    <w:rsid w:val="003F23CE"/>
    <w:rsid w:val="003F2B63"/>
    <w:rsid w:val="003F31DC"/>
    <w:rsid w:val="003F475B"/>
    <w:rsid w:val="003F518B"/>
    <w:rsid w:val="00403271"/>
    <w:rsid w:val="004055A0"/>
    <w:rsid w:val="0040564B"/>
    <w:rsid w:val="00407F21"/>
    <w:rsid w:val="00410C24"/>
    <w:rsid w:val="00416856"/>
    <w:rsid w:val="00417044"/>
    <w:rsid w:val="00421DA4"/>
    <w:rsid w:val="004352E2"/>
    <w:rsid w:val="00446585"/>
    <w:rsid w:val="004477E0"/>
    <w:rsid w:val="0045760F"/>
    <w:rsid w:val="00457FAE"/>
    <w:rsid w:val="0046021D"/>
    <w:rsid w:val="00460259"/>
    <w:rsid w:val="00462675"/>
    <w:rsid w:val="00462D6E"/>
    <w:rsid w:val="00465481"/>
    <w:rsid w:val="004659AB"/>
    <w:rsid w:val="00465AFD"/>
    <w:rsid w:val="004722E0"/>
    <w:rsid w:val="0047284C"/>
    <w:rsid w:val="00472FED"/>
    <w:rsid w:val="00476730"/>
    <w:rsid w:val="0047727B"/>
    <w:rsid w:val="00477C60"/>
    <w:rsid w:val="00483E8E"/>
    <w:rsid w:val="00484394"/>
    <w:rsid w:val="00484FCF"/>
    <w:rsid w:val="0048569F"/>
    <w:rsid w:val="00490E48"/>
    <w:rsid w:val="004A0DB4"/>
    <w:rsid w:val="004A304A"/>
    <w:rsid w:val="004A7466"/>
    <w:rsid w:val="004B1FCD"/>
    <w:rsid w:val="004B2187"/>
    <w:rsid w:val="004B58A3"/>
    <w:rsid w:val="004C56A9"/>
    <w:rsid w:val="004D1847"/>
    <w:rsid w:val="004D1BB1"/>
    <w:rsid w:val="004D1BB2"/>
    <w:rsid w:val="004D36C6"/>
    <w:rsid w:val="004D42A1"/>
    <w:rsid w:val="004D527B"/>
    <w:rsid w:val="004D7AD6"/>
    <w:rsid w:val="004E1BAE"/>
    <w:rsid w:val="004F06AA"/>
    <w:rsid w:val="004F0957"/>
    <w:rsid w:val="004F19A9"/>
    <w:rsid w:val="004F2ECA"/>
    <w:rsid w:val="005009C7"/>
    <w:rsid w:val="0050116D"/>
    <w:rsid w:val="00501A79"/>
    <w:rsid w:val="00503A5F"/>
    <w:rsid w:val="00512378"/>
    <w:rsid w:val="00520DE5"/>
    <w:rsid w:val="005230BB"/>
    <w:rsid w:val="00527B5C"/>
    <w:rsid w:val="00530ABE"/>
    <w:rsid w:val="005326FF"/>
    <w:rsid w:val="00535FEC"/>
    <w:rsid w:val="00540F68"/>
    <w:rsid w:val="00550607"/>
    <w:rsid w:val="00553A47"/>
    <w:rsid w:val="0055416C"/>
    <w:rsid w:val="00564A20"/>
    <w:rsid w:val="00566405"/>
    <w:rsid w:val="005679D4"/>
    <w:rsid w:val="00567E56"/>
    <w:rsid w:val="0057287C"/>
    <w:rsid w:val="0057405F"/>
    <w:rsid w:val="00574543"/>
    <w:rsid w:val="00574B91"/>
    <w:rsid w:val="00574F4E"/>
    <w:rsid w:val="00577F95"/>
    <w:rsid w:val="005842E2"/>
    <w:rsid w:val="00586B54"/>
    <w:rsid w:val="00586D47"/>
    <w:rsid w:val="00586D85"/>
    <w:rsid w:val="005916A3"/>
    <w:rsid w:val="005932FF"/>
    <w:rsid w:val="00595929"/>
    <w:rsid w:val="00595A7D"/>
    <w:rsid w:val="0059773E"/>
    <w:rsid w:val="005A12EB"/>
    <w:rsid w:val="005A2048"/>
    <w:rsid w:val="005A24D0"/>
    <w:rsid w:val="005A7C82"/>
    <w:rsid w:val="005B262D"/>
    <w:rsid w:val="005B39DD"/>
    <w:rsid w:val="005C06BE"/>
    <w:rsid w:val="005C11BE"/>
    <w:rsid w:val="005C1521"/>
    <w:rsid w:val="005C5279"/>
    <w:rsid w:val="005C5E69"/>
    <w:rsid w:val="005C606E"/>
    <w:rsid w:val="005D0424"/>
    <w:rsid w:val="005D09A5"/>
    <w:rsid w:val="005D759B"/>
    <w:rsid w:val="005E122F"/>
    <w:rsid w:val="005E4B34"/>
    <w:rsid w:val="005E4D19"/>
    <w:rsid w:val="005E5EBF"/>
    <w:rsid w:val="005F116C"/>
    <w:rsid w:val="005F3E27"/>
    <w:rsid w:val="00605AF8"/>
    <w:rsid w:val="00607D87"/>
    <w:rsid w:val="0061487E"/>
    <w:rsid w:val="00615C7C"/>
    <w:rsid w:val="0062795B"/>
    <w:rsid w:val="00627C97"/>
    <w:rsid w:val="0063298D"/>
    <w:rsid w:val="00632DB5"/>
    <w:rsid w:val="0063751C"/>
    <w:rsid w:val="00642252"/>
    <w:rsid w:val="00643B07"/>
    <w:rsid w:val="006446B1"/>
    <w:rsid w:val="0064493D"/>
    <w:rsid w:val="00644B4C"/>
    <w:rsid w:val="00650CAD"/>
    <w:rsid w:val="00656856"/>
    <w:rsid w:val="00656C07"/>
    <w:rsid w:val="006574B3"/>
    <w:rsid w:val="00660A2E"/>
    <w:rsid w:val="00663BDD"/>
    <w:rsid w:val="0066725B"/>
    <w:rsid w:val="00667B90"/>
    <w:rsid w:val="00680013"/>
    <w:rsid w:val="00681445"/>
    <w:rsid w:val="00685FD3"/>
    <w:rsid w:val="00687BDC"/>
    <w:rsid w:val="00690835"/>
    <w:rsid w:val="00692A46"/>
    <w:rsid w:val="006A2289"/>
    <w:rsid w:val="006B0490"/>
    <w:rsid w:val="006B1BE1"/>
    <w:rsid w:val="006B3D51"/>
    <w:rsid w:val="006C1D8C"/>
    <w:rsid w:val="006C2BE9"/>
    <w:rsid w:val="006C4982"/>
    <w:rsid w:val="006C4EE4"/>
    <w:rsid w:val="006C5938"/>
    <w:rsid w:val="006C61B4"/>
    <w:rsid w:val="006D2C6F"/>
    <w:rsid w:val="006E5DBD"/>
    <w:rsid w:val="006F0622"/>
    <w:rsid w:val="007038D6"/>
    <w:rsid w:val="00705025"/>
    <w:rsid w:val="0071766B"/>
    <w:rsid w:val="0072052D"/>
    <w:rsid w:val="0072465C"/>
    <w:rsid w:val="00724C07"/>
    <w:rsid w:val="00724F3C"/>
    <w:rsid w:val="00725041"/>
    <w:rsid w:val="007250AC"/>
    <w:rsid w:val="0073338B"/>
    <w:rsid w:val="00742691"/>
    <w:rsid w:val="00742DCD"/>
    <w:rsid w:val="0074560B"/>
    <w:rsid w:val="00745DFD"/>
    <w:rsid w:val="00751FD6"/>
    <w:rsid w:val="00756DB0"/>
    <w:rsid w:val="0076053A"/>
    <w:rsid w:val="007608D0"/>
    <w:rsid w:val="00762278"/>
    <w:rsid w:val="00764BE3"/>
    <w:rsid w:val="00766377"/>
    <w:rsid w:val="00766608"/>
    <w:rsid w:val="00770180"/>
    <w:rsid w:val="007707F7"/>
    <w:rsid w:val="007731A1"/>
    <w:rsid w:val="0077594E"/>
    <w:rsid w:val="00776DFB"/>
    <w:rsid w:val="00777249"/>
    <w:rsid w:val="007806F8"/>
    <w:rsid w:val="00781B2F"/>
    <w:rsid w:val="007823A0"/>
    <w:rsid w:val="00783887"/>
    <w:rsid w:val="00784FBD"/>
    <w:rsid w:val="00790CC2"/>
    <w:rsid w:val="00793A2D"/>
    <w:rsid w:val="0079515E"/>
    <w:rsid w:val="007A2E1A"/>
    <w:rsid w:val="007B1BA3"/>
    <w:rsid w:val="007B45B7"/>
    <w:rsid w:val="007C520A"/>
    <w:rsid w:val="007C5FD2"/>
    <w:rsid w:val="007C7FE2"/>
    <w:rsid w:val="007D03A1"/>
    <w:rsid w:val="007D1A9E"/>
    <w:rsid w:val="007D1DDC"/>
    <w:rsid w:val="007E046F"/>
    <w:rsid w:val="007E0F75"/>
    <w:rsid w:val="007E0FE9"/>
    <w:rsid w:val="007E37A9"/>
    <w:rsid w:val="007E56C9"/>
    <w:rsid w:val="007E79A0"/>
    <w:rsid w:val="007F0744"/>
    <w:rsid w:val="007F0BBE"/>
    <w:rsid w:val="007F1BB6"/>
    <w:rsid w:val="007F4FEA"/>
    <w:rsid w:val="00800311"/>
    <w:rsid w:val="008003A9"/>
    <w:rsid w:val="00800C12"/>
    <w:rsid w:val="008010F0"/>
    <w:rsid w:val="0080279E"/>
    <w:rsid w:val="00803172"/>
    <w:rsid w:val="008053B3"/>
    <w:rsid w:val="00806B2D"/>
    <w:rsid w:val="00807D82"/>
    <w:rsid w:val="008105F3"/>
    <w:rsid w:val="00817920"/>
    <w:rsid w:val="00817965"/>
    <w:rsid w:val="00822BC3"/>
    <w:rsid w:val="008244D0"/>
    <w:rsid w:val="008245F6"/>
    <w:rsid w:val="00826E50"/>
    <w:rsid w:val="008308BC"/>
    <w:rsid w:val="00832497"/>
    <w:rsid w:val="00832C96"/>
    <w:rsid w:val="00834922"/>
    <w:rsid w:val="008365D0"/>
    <w:rsid w:val="00843FED"/>
    <w:rsid w:val="00850556"/>
    <w:rsid w:val="00852CA3"/>
    <w:rsid w:val="008533CD"/>
    <w:rsid w:val="00853932"/>
    <w:rsid w:val="00854FE4"/>
    <w:rsid w:val="008550BE"/>
    <w:rsid w:val="00855871"/>
    <w:rsid w:val="00855A49"/>
    <w:rsid w:val="00855BB7"/>
    <w:rsid w:val="008576DE"/>
    <w:rsid w:val="00863F32"/>
    <w:rsid w:val="00865557"/>
    <w:rsid w:val="0086773B"/>
    <w:rsid w:val="00872472"/>
    <w:rsid w:val="008759A9"/>
    <w:rsid w:val="0087644C"/>
    <w:rsid w:val="0087681A"/>
    <w:rsid w:val="00880A00"/>
    <w:rsid w:val="008819FE"/>
    <w:rsid w:val="00882404"/>
    <w:rsid w:val="0088756D"/>
    <w:rsid w:val="00891ED6"/>
    <w:rsid w:val="008A1CC7"/>
    <w:rsid w:val="008A612F"/>
    <w:rsid w:val="008A65B5"/>
    <w:rsid w:val="008A7DDB"/>
    <w:rsid w:val="008B164F"/>
    <w:rsid w:val="008B43BA"/>
    <w:rsid w:val="008C7A8E"/>
    <w:rsid w:val="008D4D98"/>
    <w:rsid w:val="008E095B"/>
    <w:rsid w:val="008E0C7E"/>
    <w:rsid w:val="008E2DFA"/>
    <w:rsid w:val="008E4EB3"/>
    <w:rsid w:val="008E5BE4"/>
    <w:rsid w:val="008E7E4F"/>
    <w:rsid w:val="008F6D77"/>
    <w:rsid w:val="008F73AF"/>
    <w:rsid w:val="008F7617"/>
    <w:rsid w:val="0090279C"/>
    <w:rsid w:val="00902A4D"/>
    <w:rsid w:val="0090425A"/>
    <w:rsid w:val="009052F5"/>
    <w:rsid w:val="00911FF2"/>
    <w:rsid w:val="00913200"/>
    <w:rsid w:val="009161C6"/>
    <w:rsid w:val="00921690"/>
    <w:rsid w:val="00921D20"/>
    <w:rsid w:val="00922D7F"/>
    <w:rsid w:val="00925EBE"/>
    <w:rsid w:val="00932371"/>
    <w:rsid w:val="00935581"/>
    <w:rsid w:val="00936317"/>
    <w:rsid w:val="00936473"/>
    <w:rsid w:val="00937989"/>
    <w:rsid w:val="009449B5"/>
    <w:rsid w:val="00945B10"/>
    <w:rsid w:val="00950C24"/>
    <w:rsid w:val="009514EC"/>
    <w:rsid w:val="009529CE"/>
    <w:rsid w:val="00955C9F"/>
    <w:rsid w:val="00957032"/>
    <w:rsid w:val="00957E20"/>
    <w:rsid w:val="009628E0"/>
    <w:rsid w:val="00964EE4"/>
    <w:rsid w:val="0096796F"/>
    <w:rsid w:val="009722DF"/>
    <w:rsid w:val="0097266A"/>
    <w:rsid w:val="00975BFB"/>
    <w:rsid w:val="00980FF1"/>
    <w:rsid w:val="00981C20"/>
    <w:rsid w:val="00984381"/>
    <w:rsid w:val="009877FF"/>
    <w:rsid w:val="009913F4"/>
    <w:rsid w:val="00991F4B"/>
    <w:rsid w:val="0099265D"/>
    <w:rsid w:val="009932ED"/>
    <w:rsid w:val="009A121D"/>
    <w:rsid w:val="009B1759"/>
    <w:rsid w:val="009B58D1"/>
    <w:rsid w:val="009C1548"/>
    <w:rsid w:val="009C1770"/>
    <w:rsid w:val="009C1985"/>
    <w:rsid w:val="009C2DAF"/>
    <w:rsid w:val="009C330F"/>
    <w:rsid w:val="009C3848"/>
    <w:rsid w:val="009C424E"/>
    <w:rsid w:val="009C4350"/>
    <w:rsid w:val="009C576A"/>
    <w:rsid w:val="009C5E23"/>
    <w:rsid w:val="009D356B"/>
    <w:rsid w:val="009E24FB"/>
    <w:rsid w:val="009E34FF"/>
    <w:rsid w:val="009E35AC"/>
    <w:rsid w:val="009E46EE"/>
    <w:rsid w:val="009E484B"/>
    <w:rsid w:val="009E5374"/>
    <w:rsid w:val="009E754D"/>
    <w:rsid w:val="009F0F68"/>
    <w:rsid w:val="009F3BCF"/>
    <w:rsid w:val="009F3C6E"/>
    <w:rsid w:val="009F4F19"/>
    <w:rsid w:val="00A0052E"/>
    <w:rsid w:val="00A00FDD"/>
    <w:rsid w:val="00A00FDE"/>
    <w:rsid w:val="00A01671"/>
    <w:rsid w:val="00A05CB2"/>
    <w:rsid w:val="00A1019B"/>
    <w:rsid w:val="00A12A7D"/>
    <w:rsid w:val="00A147F3"/>
    <w:rsid w:val="00A15204"/>
    <w:rsid w:val="00A1585F"/>
    <w:rsid w:val="00A158B5"/>
    <w:rsid w:val="00A15B9D"/>
    <w:rsid w:val="00A209CB"/>
    <w:rsid w:val="00A21D69"/>
    <w:rsid w:val="00A22706"/>
    <w:rsid w:val="00A30C87"/>
    <w:rsid w:val="00A3744B"/>
    <w:rsid w:val="00A40F0F"/>
    <w:rsid w:val="00A44AEF"/>
    <w:rsid w:val="00A55C08"/>
    <w:rsid w:val="00A57718"/>
    <w:rsid w:val="00A60850"/>
    <w:rsid w:val="00A6293E"/>
    <w:rsid w:val="00A712FF"/>
    <w:rsid w:val="00A71729"/>
    <w:rsid w:val="00A75B79"/>
    <w:rsid w:val="00A84279"/>
    <w:rsid w:val="00A84D1A"/>
    <w:rsid w:val="00A90DD5"/>
    <w:rsid w:val="00A92C5F"/>
    <w:rsid w:val="00A97D11"/>
    <w:rsid w:val="00AA0C10"/>
    <w:rsid w:val="00AA17EF"/>
    <w:rsid w:val="00AA4F10"/>
    <w:rsid w:val="00AA6A67"/>
    <w:rsid w:val="00AA74A4"/>
    <w:rsid w:val="00AB5C4F"/>
    <w:rsid w:val="00AC65C5"/>
    <w:rsid w:val="00AD448F"/>
    <w:rsid w:val="00AD457E"/>
    <w:rsid w:val="00AD7C88"/>
    <w:rsid w:val="00AF31C0"/>
    <w:rsid w:val="00AF414B"/>
    <w:rsid w:val="00B0061A"/>
    <w:rsid w:val="00B01D01"/>
    <w:rsid w:val="00B1556F"/>
    <w:rsid w:val="00B169A1"/>
    <w:rsid w:val="00B20AD2"/>
    <w:rsid w:val="00B227BF"/>
    <w:rsid w:val="00B22CAB"/>
    <w:rsid w:val="00B35D7B"/>
    <w:rsid w:val="00B374B5"/>
    <w:rsid w:val="00B40192"/>
    <w:rsid w:val="00B41347"/>
    <w:rsid w:val="00B42ACF"/>
    <w:rsid w:val="00B42C2D"/>
    <w:rsid w:val="00B430CB"/>
    <w:rsid w:val="00B433D4"/>
    <w:rsid w:val="00B45258"/>
    <w:rsid w:val="00B46F4A"/>
    <w:rsid w:val="00B47ACB"/>
    <w:rsid w:val="00B52CA3"/>
    <w:rsid w:val="00B52EB9"/>
    <w:rsid w:val="00B53895"/>
    <w:rsid w:val="00B55813"/>
    <w:rsid w:val="00B560C6"/>
    <w:rsid w:val="00B60C11"/>
    <w:rsid w:val="00B61D9F"/>
    <w:rsid w:val="00B623AF"/>
    <w:rsid w:val="00B835F5"/>
    <w:rsid w:val="00B8570D"/>
    <w:rsid w:val="00B85855"/>
    <w:rsid w:val="00B86512"/>
    <w:rsid w:val="00B90727"/>
    <w:rsid w:val="00B92432"/>
    <w:rsid w:val="00B93DAE"/>
    <w:rsid w:val="00B95614"/>
    <w:rsid w:val="00B96A9B"/>
    <w:rsid w:val="00B96CB7"/>
    <w:rsid w:val="00BA5516"/>
    <w:rsid w:val="00BA67A0"/>
    <w:rsid w:val="00BB18C9"/>
    <w:rsid w:val="00BB209B"/>
    <w:rsid w:val="00BB226B"/>
    <w:rsid w:val="00BB469F"/>
    <w:rsid w:val="00BB663F"/>
    <w:rsid w:val="00BB6A2D"/>
    <w:rsid w:val="00BB6A46"/>
    <w:rsid w:val="00BC12FE"/>
    <w:rsid w:val="00BC1D23"/>
    <w:rsid w:val="00BC390F"/>
    <w:rsid w:val="00BC4799"/>
    <w:rsid w:val="00BC77D8"/>
    <w:rsid w:val="00BC7B24"/>
    <w:rsid w:val="00BD0FBF"/>
    <w:rsid w:val="00BD1E0C"/>
    <w:rsid w:val="00BD2227"/>
    <w:rsid w:val="00BD4561"/>
    <w:rsid w:val="00BD5380"/>
    <w:rsid w:val="00BD72C1"/>
    <w:rsid w:val="00BD7563"/>
    <w:rsid w:val="00BE17B8"/>
    <w:rsid w:val="00BE62F8"/>
    <w:rsid w:val="00BF0DA9"/>
    <w:rsid w:val="00BF32C9"/>
    <w:rsid w:val="00BF6D2B"/>
    <w:rsid w:val="00C04B81"/>
    <w:rsid w:val="00C04FAD"/>
    <w:rsid w:val="00C12354"/>
    <w:rsid w:val="00C12DA6"/>
    <w:rsid w:val="00C12E02"/>
    <w:rsid w:val="00C13414"/>
    <w:rsid w:val="00C1493B"/>
    <w:rsid w:val="00C167AE"/>
    <w:rsid w:val="00C16ACC"/>
    <w:rsid w:val="00C17A12"/>
    <w:rsid w:val="00C243F9"/>
    <w:rsid w:val="00C24925"/>
    <w:rsid w:val="00C2516C"/>
    <w:rsid w:val="00C30132"/>
    <w:rsid w:val="00C358C7"/>
    <w:rsid w:val="00C35EC4"/>
    <w:rsid w:val="00C36F6D"/>
    <w:rsid w:val="00C37F20"/>
    <w:rsid w:val="00C40F09"/>
    <w:rsid w:val="00C416EC"/>
    <w:rsid w:val="00C4250F"/>
    <w:rsid w:val="00C428AD"/>
    <w:rsid w:val="00C47DEE"/>
    <w:rsid w:val="00C50CCF"/>
    <w:rsid w:val="00C516DC"/>
    <w:rsid w:val="00C65EF6"/>
    <w:rsid w:val="00C662C2"/>
    <w:rsid w:val="00C721D4"/>
    <w:rsid w:val="00C80AE0"/>
    <w:rsid w:val="00C87682"/>
    <w:rsid w:val="00C90322"/>
    <w:rsid w:val="00C94BBC"/>
    <w:rsid w:val="00C9523C"/>
    <w:rsid w:val="00C958A4"/>
    <w:rsid w:val="00CA064C"/>
    <w:rsid w:val="00CA5A56"/>
    <w:rsid w:val="00CA6679"/>
    <w:rsid w:val="00CB2B02"/>
    <w:rsid w:val="00CB70F8"/>
    <w:rsid w:val="00CB79C9"/>
    <w:rsid w:val="00CC1728"/>
    <w:rsid w:val="00CC7AE7"/>
    <w:rsid w:val="00CD1C01"/>
    <w:rsid w:val="00CD1CD6"/>
    <w:rsid w:val="00CD2260"/>
    <w:rsid w:val="00CD3F30"/>
    <w:rsid w:val="00CD73F1"/>
    <w:rsid w:val="00CD7E7C"/>
    <w:rsid w:val="00CE2DAC"/>
    <w:rsid w:val="00CF065A"/>
    <w:rsid w:val="00CF1EDC"/>
    <w:rsid w:val="00CF5ED2"/>
    <w:rsid w:val="00CF7666"/>
    <w:rsid w:val="00D01BA2"/>
    <w:rsid w:val="00D05D09"/>
    <w:rsid w:val="00D14393"/>
    <w:rsid w:val="00D20AD4"/>
    <w:rsid w:val="00D33960"/>
    <w:rsid w:val="00D34832"/>
    <w:rsid w:val="00D40BC2"/>
    <w:rsid w:val="00D43C42"/>
    <w:rsid w:val="00D47F99"/>
    <w:rsid w:val="00D53CF1"/>
    <w:rsid w:val="00D547BA"/>
    <w:rsid w:val="00D562A6"/>
    <w:rsid w:val="00D61633"/>
    <w:rsid w:val="00D6441D"/>
    <w:rsid w:val="00D65EB1"/>
    <w:rsid w:val="00D71975"/>
    <w:rsid w:val="00D73B89"/>
    <w:rsid w:val="00D76C46"/>
    <w:rsid w:val="00D77D68"/>
    <w:rsid w:val="00D81437"/>
    <w:rsid w:val="00D82E8F"/>
    <w:rsid w:val="00D83CF6"/>
    <w:rsid w:val="00D93516"/>
    <w:rsid w:val="00D93895"/>
    <w:rsid w:val="00D96363"/>
    <w:rsid w:val="00DA0585"/>
    <w:rsid w:val="00DA1FF1"/>
    <w:rsid w:val="00DB1434"/>
    <w:rsid w:val="00DB271D"/>
    <w:rsid w:val="00DB3552"/>
    <w:rsid w:val="00DB4465"/>
    <w:rsid w:val="00DB4A7F"/>
    <w:rsid w:val="00DB782C"/>
    <w:rsid w:val="00DC071A"/>
    <w:rsid w:val="00DC1072"/>
    <w:rsid w:val="00DC552C"/>
    <w:rsid w:val="00DC7B28"/>
    <w:rsid w:val="00DD2758"/>
    <w:rsid w:val="00DD2C8A"/>
    <w:rsid w:val="00DD5711"/>
    <w:rsid w:val="00DD6EA1"/>
    <w:rsid w:val="00DD7F72"/>
    <w:rsid w:val="00DE0132"/>
    <w:rsid w:val="00DE2810"/>
    <w:rsid w:val="00DE3949"/>
    <w:rsid w:val="00DE5B5D"/>
    <w:rsid w:val="00DF2DA4"/>
    <w:rsid w:val="00DF62C2"/>
    <w:rsid w:val="00DF7233"/>
    <w:rsid w:val="00E003A2"/>
    <w:rsid w:val="00E00C69"/>
    <w:rsid w:val="00E02A88"/>
    <w:rsid w:val="00E05999"/>
    <w:rsid w:val="00E0603A"/>
    <w:rsid w:val="00E10EA9"/>
    <w:rsid w:val="00E11AA1"/>
    <w:rsid w:val="00E12463"/>
    <w:rsid w:val="00E12889"/>
    <w:rsid w:val="00E14111"/>
    <w:rsid w:val="00E14248"/>
    <w:rsid w:val="00E166FD"/>
    <w:rsid w:val="00E175E3"/>
    <w:rsid w:val="00E23369"/>
    <w:rsid w:val="00E235FA"/>
    <w:rsid w:val="00E239CF"/>
    <w:rsid w:val="00E30B60"/>
    <w:rsid w:val="00E30C93"/>
    <w:rsid w:val="00E33826"/>
    <w:rsid w:val="00E36250"/>
    <w:rsid w:val="00E36A95"/>
    <w:rsid w:val="00E37CD5"/>
    <w:rsid w:val="00E4220D"/>
    <w:rsid w:val="00E42DBF"/>
    <w:rsid w:val="00E50564"/>
    <w:rsid w:val="00E526FC"/>
    <w:rsid w:val="00E60FB9"/>
    <w:rsid w:val="00E610C2"/>
    <w:rsid w:val="00E62083"/>
    <w:rsid w:val="00E65839"/>
    <w:rsid w:val="00E679B1"/>
    <w:rsid w:val="00E7003F"/>
    <w:rsid w:val="00E715BD"/>
    <w:rsid w:val="00E72ADB"/>
    <w:rsid w:val="00E72EC2"/>
    <w:rsid w:val="00E73681"/>
    <w:rsid w:val="00E77C15"/>
    <w:rsid w:val="00E801DA"/>
    <w:rsid w:val="00E81872"/>
    <w:rsid w:val="00E81E56"/>
    <w:rsid w:val="00E852CD"/>
    <w:rsid w:val="00E85DEF"/>
    <w:rsid w:val="00E93FFC"/>
    <w:rsid w:val="00EA3F8F"/>
    <w:rsid w:val="00EA4B12"/>
    <w:rsid w:val="00EA5439"/>
    <w:rsid w:val="00EA62CC"/>
    <w:rsid w:val="00EB0569"/>
    <w:rsid w:val="00EB06C2"/>
    <w:rsid w:val="00EB1FBF"/>
    <w:rsid w:val="00EB2AA2"/>
    <w:rsid w:val="00EB42AE"/>
    <w:rsid w:val="00EB4684"/>
    <w:rsid w:val="00EB47F5"/>
    <w:rsid w:val="00EB4933"/>
    <w:rsid w:val="00EB6936"/>
    <w:rsid w:val="00EC3E10"/>
    <w:rsid w:val="00EC6E6B"/>
    <w:rsid w:val="00EC7CB9"/>
    <w:rsid w:val="00ED1C3F"/>
    <w:rsid w:val="00ED34D6"/>
    <w:rsid w:val="00ED67E0"/>
    <w:rsid w:val="00EE0E99"/>
    <w:rsid w:val="00EF2921"/>
    <w:rsid w:val="00F00071"/>
    <w:rsid w:val="00F018F6"/>
    <w:rsid w:val="00F03279"/>
    <w:rsid w:val="00F05283"/>
    <w:rsid w:val="00F067F6"/>
    <w:rsid w:val="00F1058B"/>
    <w:rsid w:val="00F12FAC"/>
    <w:rsid w:val="00F13AE6"/>
    <w:rsid w:val="00F17324"/>
    <w:rsid w:val="00F1734B"/>
    <w:rsid w:val="00F225B0"/>
    <w:rsid w:val="00F260F8"/>
    <w:rsid w:val="00F27AAA"/>
    <w:rsid w:val="00F31D77"/>
    <w:rsid w:val="00F33F5B"/>
    <w:rsid w:val="00F348D3"/>
    <w:rsid w:val="00F43763"/>
    <w:rsid w:val="00F461DA"/>
    <w:rsid w:val="00F46A6B"/>
    <w:rsid w:val="00F47900"/>
    <w:rsid w:val="00F53105"/>
    <w:rsid w:val="00F55C24"/>
    <w:rsid w:val="00F567A3"/>
    <w:rsid w:val="00F568DD"/>
    <w:rsid w:val="00F614E9"/>
    <w:rsid w:val="00F62330"/>
    <w:rsid w:val="00F67246"/>
    <w:rsid w:val="00F67D24"/>
    <w:rsid w:val="00F7485B"/>
    <w:rsid w:val="00F74D39"/>
    <w:rsid w:val="00F74D5F"/>
    <w:rsid w:val="00F75534"/>
    <w:rsid w:val="00F77301"/>
    <w:rsid w:val="00F85E18"/>
    <w:rsid w:val="00F85E29"/>
    <w:rsid w:val="00F90360"/>
    <w:rsid w:val="00F90AC8"/>
    <w:rsid w:val="00F91308"/>
    <w:rsid w:val="00F92D9D"/>
    <w:rsid w:val="00F960E1"/>
    <w:rsid w:val="00F97EB1"/>
    <w:rsid w:val="00FA0027"/>
    <w:rsid w:val="00FA4417"/>
    <w:rsid w:val="00FB5B5E"/>
    <w:rsid w:val="00FB7320"/>
    <w:rsid w:val="00FC2E9B"/>
    <w:rsid w:val="00FD1459"/>
    <w:rsid w:val="00FD1465"/>
    <w:rsid w:val="00FD6AC9"/>
    <w:rsid w:val="00FD7C0F"/>
    <w:rsid w:val="00FE2426"/>
    <w:rsid w:val="00FE49C9"/>
    <w:rsid w:val="00FE550B"/>
    <w:rsid w:val="00FE5A6A"/>
    <w:rsid w:val="00FE67A1"/>
    <w:rsid w:val="00FE6DDB"/>
    <w:rsid w:val="00FF0746"/>
    <w:rsid w:val="00FF088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  <w:style w:type="table" w:styleId="ab">
    <w:name w:val="Table Grid"/>
    <w:basedOn w:val="a1"/>
    <w:uiPriority w:val="59"/>
    <w:rsid w:val="009E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037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  <w:style w:type="table" w:styleId="ab">
    <w:name w:val="Table Grid"/>
    <w:basedOn w:val="a1"/>
    <w:uiPriority w:val="59"/>
    <w:rsid w:val="009E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037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C6745460BA40E334311E24611F9F10885F4E88F5FD2445A5302AFD30B492885BBC4B2B28F73F7AF4B131BA37DEE64E0266DDD49FD7D40FA88E5D61B80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46C53AFC950764A4991BDE94F5745206E7D4CFF722B0C62A4B570AB8DA38B1397F06E9482E6153EB25CAED67DBDA3x2c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DC38-0BCB-46F3-BED7-A7E5EF95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18</Pages>
  <Words>5441</Words>
  <Characters>31017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АО</Company>
  <LinksUpToDate>false</LinksUpToDate>
  <CharactersWithSpaces>36386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Силинов Владимир Петрович</cp:lastModifiedBy>
  <cp:revision>376</cp:revision>
  <cp:lastPrinted>2024-04-15T12:18:00Z</cp:lastPrinted>
  <dcterms:created xsi:type="dcterms:W3CDTF">2024-04-15T09:17:00Z</dcterms:created>
  <dcterms:modified xsi:type="dcterms:W3CDTF">2024-04-15T13:26:00Z</dcterms:modified>
</cp:coreProperties>
</file>