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05" w:rsidRPr="00B95E5A" w:rsidRDefault="00AA1F05" w:rsidP="00AA1F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5E5A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AA1F05" w:rsidRPr="00B95E5A" w:rsidRDefault="00AA1F05" w:rsidP="00AA1F0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5E5A">
        <w:rPr>
          <w:rFonts w:ascii="Times New Roman" w:eastAsia="Calibri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AA1F05" w:rsidRPr="00B95E5A" w:rsidRDefault="00AA1F05" w:rsidP="00AA1F0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5E5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B95E5A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постановление Правительства</w:t>
      </w:r>
    </w:p>
    <w:p w:rsidR="00AA1F05" w:rsidRPr="00B95E5A" w:rsidRDefault="00AA1F05" w:rsidP="00AA1F0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5E5A">
        <w:rPr>
          <w:rFonts w:ascii="Times New Roman" w:eastAsia="Times New Roman" w:hAnsi="Times New Roman" w:cs="Times New Roman"/>
          <w:sz w:val="28"/>
          <w:szCs w:val="28"/>
          <w:lang w:eastAsia="zh-CN"/>
        </w:rPr>
        <w:t>Астраханской области от 13.04.2017 № 115-П»</w:t>
      </w:r>
    </w:p>
    <w:p w:rsidR="00AA1F05" w:rsidRPr="00B95E5A" w:rsidRDefault="00AA1F05" w:rsidP="00AA1F0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1F05" w:rsidRPr="006D69CB" w:rsidRDefault="00AA1F05" w:rsidP="00AA1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proofErr w:type="gramStart"/>
      <w:r w:rsidRPr="00B95E5A"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от 13.04.2017 № 115-П» (далее – проект постановления) разработан </w:t>
      </w:r>
      <w:r w:rsidR="000F28BA">
        <w:rPr>
          <w:rFonts w:ascii="Times New Roman" w:eastAsia="Calibri" w:hAnsi="Times New Roman" w:cs="Times New Roman"/>
          <w:sz w:val="28"/>
          <w:szCs w:val="28"/>
        </w:rPr>
        <w:t xml:space="preserve">министерством сельского хозяйства и рыбной промышленности Астраханской области (далее – министерство) </w:t>
      </w:r>
      <w:r w:rsidRPr="00B95E5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в </w:t>
      </w:r>
      <w:r w:rsidRPr="006D69CB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соответствии с</w:t>
      </w:r>
      <w:r w:rsidR="000F28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</w:t>
      </w:r>
      <w:r w:rsidR="00A23643" w:rsidRPr="006D69CB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Законом Астраханской области от 22.12.2016 № 85/2016-ОЗ «О мерах социальной поддержки и социальной помощи отдельным категориям граждан в Астраханской области»</w:t>
      </w:r>
      <w:r w:rsidRPr="006D69CB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.</w:t>
      </w:r>
      <w:proofErr w:type="gramEnd"/>
    </w:p>
    <w:p w:rsidR="00552640" w:rsidRDefault="009F4C9A" w:rsidP="003167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6D69CB">
        <w:rPr>
          <w:rFonts w:ascii="Times New Roman" w:eastAsia="Calibri" w:hAnsi="Times New Roman" w:cs="Times New Roman"/>
          <w:sz w:val="28"/>
          <w:szCs w:val="28"/>
        </w:rPr>
        <w:t xml:space="preserve"> целях </w:t>
      </w:r>
      <w:proofErr w:type="gramStart"/>
      <w:r w:rsidRPr="006D69CB">
        <w:rPr>
          <w:rFonts w:ascii="Times New Roman" w:eastAsia="Calibri" w:hAnsi="Times New Roman" w:cs="Times New Roman"/>
          <w:sz w:val="28"/>
          <w:szCs w:val="28"/>
        </w:rPr>
        <w:t>повышения эффективности предоставления меры социальной поддержки</w:t>
      </w:r>
      <w:proofErr w:type="gramEnd"/>
      <w:r w:rsidRPr="006D69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6C4A77" w:rsidRPr="006D69CB">
        <w:rPr>
          <w:rFonts w:ascii="Times New Roman" w:eastAsia="Calibri" w:hAnsi="Times New Roman" w:cs="Times New Roman"/>
          <w:sz w:val="28"/>
          <w:szCs w:val="28"/>
        </w:rPr>
        <w:t xml:space="preserve">роектом постановления предлагается </w:t>
      </w:r>
      <w:r w:rsidR="00983993" w:rsidRPr="006D69CB">
        <w:rPr>
          <w:rFonts w:ascii="Times New Roman" w:eastAsia="Calibri" w:hAnsi="Times New Roman" w:cs="Times New Roman"/>
          <w:sz w:val="28"/>
          <w:szCs w:val="28"/>
        </w:rPr>
        <w:t>внести изменения в пункт 2 постановления в части увеличения размеров единовременного пособия отдельным специалистам агропромышленного комплекса Астраханской области</w:t>
      </w:r>
      <w:r w:rsidR="00F74942" w:rsidRPr="006D69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4F5E" w:rsidRPr="006D69CB" w:rsidRDefault="00864F5E" w:rsidP="003167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Кроме того</w:t>
      </w:r>
      <w:r w:rsidR="007B3D4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проектом постановления предлагается </w:t>
      </w:r>
      <w:r w:rsidR="007B3D43">
        <w:rPr>
          <w:rFonts w:ascii="Times New Roman" w:eastAsia="Calibri" w:hAnsi="Times New Roman" w:cs="Times New Roman"/>
          <w:sz w:val="28"/>
          <w:szCs w:val="28"/>
        </w:rPr>
        <w:t xml:space="preserve">привести положения пункта 4 </w:t>
      </w:r>
      <w:r w:rsidR="007B3D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и условий</w:t>
      </w:r>
      <w:r w:rsidR="007B3D43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единовременного пособия отдельным специалистам агропромышленного комплекса Астраханской области, утвержденных постановлением</w:t>
      </w:r>
      <w:r w:rsidR="007B3D43" w:rsidRPr="007B3D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3D43" w:rsidRPr="00B95E5A">
        <w:rPr>
          <w:rFonts w:ascii="Times New Roman" w:eastAsia="Calibri" w:hAnsi="Times New Roman" w:cs="Times New Roman"/>
          <w:sz w:val="28"/>
          <w:szCs w:val="28"/>
        </w:rPr>
        <w:t>Правительства Астраханской области от 13.04.2017 № 115-П</w:t>
      </w:r>
      <w:r w:rsidR="007B3D43">
        <w:rPr>
          <w:rFonts w:ascii="Times New Roman" w:eastAsia="Calibri" w:hAnsi="Times New Roman" w:cs="Times New Roman"/>
          <w:sz w:val="28"/>
          <w:szCs w:val="28"/>
        </w:rPr>
        <w:t xml:space="preserve">, в соответствие с положениями </w:t>
      </w:r>
      <w:r w:rsidR="007B3D43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Закона</w:t>
      </w:r>
      <w:r w:rsidR="007B3D43" w:rsidRPr="006D69CB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Астраханской области от 22.12.2016 № 85/2016-ОЗ «О мерах социальной поддержки и социальной помощи отдельным категориям граждан в Астраханской области»</w:t>
      </w:r>
      <w:r w:rsidR="007B3D43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(в редакции от 22.02.2024) в части категории</w:t>
      </w:r>
      <w:proofErr w:type="gramEnd"/>
      <w:r w:rsidR="007B3D43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получателей</w:t>
      </w:r>
      <w:r w:rsidR="007B3D43" w:rsidRPr="007B3D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3D43" w:rsidRPr="006D69CB">
        <w:rPr>
          <w:rFonts w:ascii="Times New Roman" w:eastAsia="Calibri" w:hAnsi="Times New Roman" w:cs="Times New Roman"/>
          <w:sz w:val="28"/>
          <w:szCs w:val="28"/>
        </w:rPr>
        <w:t>единовременного пособия отдельным специалистам агропромышленного комплекса Астраханской области</w:t>
      </w:r>
      <w:r w:rsidR="007B3D43" w:rsidRPr="006D69CB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.</w:t>
      </w:r>
    </w:p>
    <w:p w:rsidR="00FA0CD9" w:rsidRPr="00B95E5A" w:rsidRDefault="00AA1F05" w:rsidP="00AA1F05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</w:pPr>
      <w:r w:rsidRPr="00B95E5A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ru-RU"/>
        </w:rPr>
        <w:t>Принятие проекта постановления</w:t>
      </w:r>
      <w:r w:rsidRPr="00B95E5A">
        <w:rPr>
          <w:rFonts w:ascii="Times New Roman" w:eastAsia="Andale Sans UI" w:hAnsi="Times New Roman" w:cs="Times New Roman"/>
          <w:spacing w:val="-6"/>
          <w:kern w:val="3"/>
          <w:sz w:val="28"/>
          <w:szCs w:val="28"/>
          <w:lang w:eastAsia="ru-RU"/>
        </w:rPr>
        <w:t xml:space="preserve"> </w:t>
      </w:r>
      <w:r w:rsidRPr="00B95E5A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>потребует выделения дополнительных денежных средств и</w:t>
      </w:r>
      <w:r w:rsidR="00FA0CD9" w:rsidRPr="00B95E5A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>з бюджета Астраханской области.</w:t>
      </w:r>
    </w:p>
    <w:p w:rsidR="00AA1F05" w:rsidRPr="00B95E5A" w:rsidRDefault="00FA0CD9" w:rsidP="00AA1F05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</w:pPr>
      <w:r w:rsidRPr="00B95E5A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Принятие проекта постановления не потребует </w:t>
      </w:r>
      <w:r w:rsidR="00AA1F05" w:rsidRPr="00B95E5A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внесения </w:t>
      </w:r>
      <w:r w:rsidR="00AA1F05" w:rsidRPr="00B95E5A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="00AA1F05" w:rsidRPr="00B95E5A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ru-RU"/>
        </w:rPr>
        <w:t>утратившими</w:t>
      </w:r>
      <w:proofErr w:type="gramEnd"/>
      <w:r w:rsidR="00AA1F05" w:rsidRPr="00B95E5A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 силу.</w:t>
      </w:r>
    </w:p>
    <w:p w:rsidR="00AA1F05" w:rsidRPr="00B95E5A" w:rsidRDefault="00AA1F05" w:rsidP="00AA1F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Коррупциогенные</w:t>
      </w:r>
      <w:proofErr w:type="spellEnd"/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AA1F05" w:rsidRPr="00B95E5A" w:rsidRDefault="00AA1F05" w:rsidP="00AA1F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проекте постановления</w:t>
      </w:r>
      <w:r w:rsidRPr="00B95E5A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 xml:space="preserve"> </w:t>
      </w:r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отсутствуют положения, вводящие избыточные обязанности, запреты и ограничения для субъектов пред</w:t>
      </w:r>
      <w:r w:rsidR="00B17F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принимательской и иной экономической</w:t>
      </w:r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</w:t>
      </w:r>
      <w:r w:rsidR="00B17F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принимательской и иной экономической</w:t>
      </w:r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деятельности и бюджета Астраханской области.</w:t>
      </w:r>
    </w:p>
    <w:p w:rsidR="00AA1F05" w:rsidRPr="00B95E5A" w:rsidRDefault="00AA1F05" w:rsidP="00AA1F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проекте постановления</w:t>
      </w:r>
      <w:r w:rsidRPr="00B95E5A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 xml:space="preserve"> </w:t>
      </w:r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AA1F05" w:rsidRPr="00B95E5A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  <w:proofErr w:type="gramStart"/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B95E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hyperlink r:id="rId9" w:history="1">
        <w:r w:rsidRPr="00B95E5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https://msh.astrobl.ru/</w:t>
        </w:r>
      </w:hyperlink>
      <w:r w:rsidRPr="00B95E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) </w:t>
      </w:r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в целях выявления рисков нарушения </w:t>
      </w:r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lastRenderedPageBreak/>
        <w:t xml:space="preserve">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7B3D43" w:rsidRPr="008B24A1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1</w:t>
      </w:r>
      <w:r w:rsidR="008B24A1" w:rsidRPr="008B24A1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8</w:t>
      </w:r>
      <w:r w:rsidRPr="008B24A1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.</w:t>
      </w:r>
      <w:r w:rsidR="007B3D43" w:rsidRPr="008B24A1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04</w:t>
      </w:r>
      <w:r w:rsidR="0028654D" w:rsidRPr="008B24A1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.202</w:t>
      </w:r>
      <w:r w:rsidR="009F4C9A" w:rsidRPr="008B24A1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4</w:t>
      </w:r>
      <w:r w:rsidRPr="008B24A1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,</w:t>
      </w:r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предложений и замечаний по проекту постановления от организаций и граждан не поступало.</w:t>
      </w:r>
      <w:proofErr w:type="gramEnd"/>
    </w:p>
    <w:p w:rsidR="000864C9" w:rsidRPr="00B95E5A" w:rsidRDefault="000864C9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</w:p>
    <w:p w:rsidR="000864C9" w:rsidRDefault="000864C9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</w:p>
    <w:p w:rsidR="007B3D43" w:rsidRPr="00B95E5A" w:rsidRDefault="007B3D43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</w:p>
    <w:p w:rsidR="000864C9" w:rsidRPr="00B95E5A" w:rsidRDefault="000864C9" w:rsidP="000864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Министр сельского хозяйства </w:t>
      </w:r>
    </w:p>
    <w:p w:rsidR="000864C9" w:rsidRPr="00B95E5A" w:rsidRDefault="00B95E5A" w:rsidP="000864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и рыбной промышленности</w:t>
      </w:r>
    </w:p>
    <w:p w:rsidR="00524931" w:rsidRDefault="000864C9" w:rsidP="009F4C9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Астраханской </w:t>
      </w:r>
      <w:r w:rsidRPr="0068030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области                                              </w:t>
      </w:r>
      <w:r w:rsidR="00D42A20" w:rsidRPr="0068030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  </w:t>
      </w:r>
      <w:r w:rsidR="00B95E5A" w:rsidRPr="0068030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          </w:t>
      </w:r>
      <w:r w:rsidRPr="0068030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   </w:t>
      </w:r>
      <w:r w:rsidR="003574E3" w:rsidRPr="0068030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     </w:t>
      </w:r>
      <w:r w:rsidRPr="0068030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Р.Ю. Пашаев</w:t>
      </w:r>
    </w:p>
    <w:p w:rsidR="006A0E2C" w:rsidRDefault="006A0E2C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  <w:sectPr w:rsidR="006A0E2C" w:rsidSect="008B24A1"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524931" w:rsidRDefault="00524931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9A5FA5" w:rsidRPr="00AA1F05" w:rsidRDefault="009A5FA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  <w:bookmarkStart w:id="0" w:name="_GoBack"/>
      <w:bookmarkEnd w:id="0"/>
    </w:p>
    <w:p w:rsidR="00AA1F05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Pr="00AA1F0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AA1F05" w:rsidRPr="00AA1F05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tbl>
      <w:tblPr>
        <w:tblW w:w="3828" w:type="dxa"/>
        <w:tblInd w:w="567" w:type="dxa"/>
        <w:tblLook w:val="04A0" w:firstRow="1" w:lastRow="0" w:firstColumn="1" w:lastColumn="0" w:noHBand="0" w:noVBand="1"/>
      </w:tblPr>
      <w:tblGrid>
        <w:gridCol w:w="3828"/>
      </w:tblGrid>
      <w:tr w:rsidR="00AA1F05" w:rsidRPr="00AA1F05" w:rsidTr="00E749B4">
        <w:tc>
          <w:tcPr>
            <w:tcW w:w="3828" w:type="dxa"/>
            <w:hideMark/>
          </w:tcPr>
          <w:p w:rsidR="00AA1F05" w:rsidRPr="00AA1F05" w:rsidRDefault="00E749B4" w:rsidP="009A5FA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</w:t>
            </w:r>
            <w:r w:rsidR="00AA1F05" w:rsidRPr="00AA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</w:t>
            </w:r>
            <w:r w:rsidR="00AA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AA1F05" w:rsidRPr="00AA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постановление Правительства</w:t>
            </w:r>
          </w:p>
          <w:p w:rsidR="00AA1F05" w:rsidRPr="00AA1F05" w:rsidRDefault="00AA1F05" w:rsidP="009A5FA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 от 13.04.2017 № 115-П</w:t>
            </w:r>
          </w:p>
        </w:tc>
      </w:tr>
    </w:tbl>
    <w:p w:rsidR="00AA1F05" w:rsidRPr="00AA1F05" w:rsidRDefault="00AA1F05" w:rsidP="00AA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05" w:rsidRPr="00AA1F05" w:rsidRDefault="00AA1F05" w:rsidP="00AA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05" w:rsidRPr="00E749B4" w:rsidRDefault="00AA1F05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643" w:rsidRPr="00AF272A" w:rsidRDefault="00AA1F05" w:rsidP="00E74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1" w:history="1">
        <w:r w:rsidRPr="00E749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57B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  <w:r w:rsidR="008E24D3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1757B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22.12.2016 </w:t>
      </w:r>
      <w:r w:rsid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85/2016-ОЗ «О мерах социальной поддержки и социальной помощи отдельным категориям граждан в Астраханской области» </w:t>
      </w:r>
    </w:p>
    <w:p w:rsidR="00F849FD" w:rsidRPr="00AF272A" w:rsidRDefault="00AA1F05" w:rsidP="007366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Астраханской области</w:t>
      </w:r>
      <w:r w:rsidR="00F849FD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AA1F05" w:rsidRPr="00AF272A" w:rsidRDefault="00ED70FD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AA1F0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EC514D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1F0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Астраханской области от 13.04.2017 № 115-П «О социальной поддержке отдельных специалистов агропромышленного комплекса Астраханской области» следующие изменения:</w:t>
      </w:r>
    </w:p>
    <w:p w:rsidR="00AA1F05" w:rsidRPr="00AF272A" w:rsidRDefault="00A851C0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EC514D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1F0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 постановления:</w:t>
      </w:r>
    </w:p>
    <w:p w:rsidR="00AA1F05" w:rsidRPr="00AF272A" w:rsidRDefault="003B0148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 </w:t>
      </w:r>
      <w:r w:rsidR="00AA1F0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втором </w:t>
      </w:r>
      <w:r w:rsidR="001B20ED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«10</w:t>
      </w:r>
      <w:r w:rsidR="001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0000» заменить цифрами </w:t>
      </w:r>
      <w:r w:rsidR="009F4C9A">
        <w:rPr>
          <w:rFonts w:ascii="Times New Roman" w:eastAsia="Times New Roman" w:hAnsi="Times New Roman" w:cs="Times New Roman"/>
          <w:sz w:val="28"/>
          <w:szCs w:val="28"/>
          <w:lang w:eastAsia="ru-RU"/>
        </w:rPr>
        <w:t>«300000»</w:t>
      </w:r>
      <w:r w:rsidR="00F904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1F05" w:rsidRPr="00AF272A" w:rsidRDefault="003B0148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AA1F0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цифры «50000» заменить цифрами «200000»</w:t>
      </w:r>
      <w:r w:rsidR="000467B1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A09" w:rsidRDefault="00EC514D" w:rsidP="008F6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765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67AA7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E7A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E7A09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</w:t>
      </w:r>
      <w:r w:rsidR="006E7A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седьмом пункта 4</w:t>
      </w:r>
      <w:r w:rsidR="006E7A09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A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и условий</w:t>
      </w:r>
      <w:r w:rsidR="006E7A09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единовременного пособия отдельным специалистам агропромышленного комплекса Астраханской области, утвержденных постановлением</w:t>
      </w:r>
      <w:r w:rsidR="006E7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7A09" w:rsidRPr="0009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</w:t>
      </w:r>
      <w:r w:rsidR="006E7A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7A09" w:rsidRPr="000921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возложенных на Вооруженные Силы Российской Федерации</w:t>
      </w:r>
      <w:r w:rsidR="006E7A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E7A09" w:rsidRPr="0009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</w:t>
      </w:r>
      <w:r w:rsidR="006E7A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7A09" w:rsidRPr="000921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войска национальной гвардии Российской Федерации</w:t>
      </w:r>
      <w:r w:rsidR="006E7A0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A5FA5" w:rsidRPr="00E749B4" w:rsidRDefault="00ED70FD" w:rsidP="008F6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A1F05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 истечении 10 дней после дня </w:t>
      </w:r>
      <w:r w:rsidR="009A5FA5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</w:p>
    <w:p w:rsidR="009A5FA5" w:rsidRDefault="009A5FA5" w:rsidP="009A5FA5">
      <w:pPr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FA5" w:rsidRDefault="009A5FA5" w:rsidP="009A5FA5">
      <w:pPr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FA5" w:rsidRDefault="009A5FA5" w:rsidP="009A5FA5">
      <w:pPr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362" w:rsidRPr="004F7362" w:rsidRDefault="00EF1699" w:rsidP="00E7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7362" w:rsidRPr="004F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ице-губернатор </w:t>
      </w:r>
      <w:r w:rsidR="004F736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F7362" w:rsidRPr="004F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F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585D" w:rsidRDefault="004F7362" w:rsidP="00E749B4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Астраханской области</w:t>
      </w:r>
      <w:r w:rsid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9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A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92191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Афанасьев</w:t>
      </w:r>
    </w:p>
    <w:p w:rsidR="008D7B1B" w:rsidRDefault="008D7B1B" w:rsidP="009A5FA5">
      <w:pPr>
        <w:tabs>
          <w:tab w:val="right" w:pos="1020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8B8" w:rsidRDefault="007F58B8" w:rsidP="0009219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</w:p>
    <w:sectPr w:rsidR="007F58B8" w:rsidSect="008B24A1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C5B" w:rsidRDefault="001F2C5B" w:rsidP="00F83E29">
      <w:pPr>
        <w:spacing w:after="0" w:line="240" w:lineRule="auto"/>
      </w:pPr>
      <w:r>
        <w:separator/>
      </w:r>
    </w:p>
  </w:endnote>
  <w:endnote w:type="continuationSeparator" w:id="0">
    <w:p w:rsidR="001F2C5B" w:rsidRDefault="001F2C5B" w:rsidP="00F8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C5B" w:rsidRDefault="001F2C5B" w:rsidP="00F83E29">
      <w:pPr>
        <w:spacing w:after="0" w:line="240" w:lineRule="auto"/>
      </w:pPr>
      <w:r>
        <w:separator/>
      </w:r>
    </w:p>
  </w:footnote>
  <w:footnote w:type="continuationSeparator" w:id="0">
    <w:p w:rsidR="001F2C5B" w:rsidRDefault="001F2C5B" w:rsidP="00F8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94757"/>
      <w:docPartObj>
        <w:docPartGallery w:val="Page Numbers (Top of Page)"/>
        <w:docPartUnique/>
      </w:docPartObj>
    </w:sdtPr>
    <w:sdtEndPr/>
    <w:sdtContent>
      <w:p w:rsidR="008B24A1" w:rsidRDefault="008B24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D46">
          <w:rPr>
            <w:noProof/>
          </w:rPr>
          <w:t>2</w:t>
        </w:r>
        <w:r>
          <w:fldChar w:fldCharType="end"/>
        </w:r>
      </w:p>
    </w:sdtContent>
  </w:sdt>
  <w:p w:rsidR="00050208" w:rsidRDefault="0005020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3C00"/>
    <w:multiLevelType w:val="hybridMultilevel"/>
    <w:tmpl w:val="3DE4E04A"/>
    <w:lvl w:ilvl="0" w:tplc="77A43D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1C"/>
    <w:rsid w:val="00005D16"/>
    <w:rsid w:val="000103AB"/>
    <w:rsid w:val="0001275E"/>
    <w:rsid w:val="00025C8D"/>
    <w:rsid w:val="0003425B"/>
    <w:rsid w:val="00037006"/>
    <w:rsid w:val="00041286"/>
    <w:rsid w:val="00041EA2"/>
    <w:rsid w:val="000467B1"/>
    <w:rsid w:val="00050208"/>
    <w:rsid w:val="00050DFE"/>
    <w:rsid w:val="00067356"/>
    <w:rsid w:val="00070ACB"/>
    <w:rsid w:val="000864C9"/>
    <w:rsid w:val="00092191"/>
    <w:rsid w:val="000A5D4C"/>
    <w:rsid w:val="000B24CA"/>
    <w:rsid w:val="000C14BF"/>
    <w:rsid w:val="000E5012"/>
    <w:rsid w:val="000F08C4"/>
    <w:rsid w:val="000F28BA"/>
    <w:rsid w:val="0010461A"/>
    <w:rsid w:val="00110E06"/>
    <w:rsid w:val="001163A1"/>
    <w:rsid w:val="00116D18"/>
    <w:rsid w:val="00146CE7"/>
    <w:rsid w:val="001765F5"/>
    <w:rsid w:val="00184D46"/>
    <w:rsid w:val="00187C14"/>
    <w:rsid w:val="0019014B"/>
    <w:rsid w:val="00191ECB"/>
    <w:rsid w:val="00192969"/>
    <w:rsid w:val="00196267"/>
    <w:rsid w:val="001A366F"/>
    <w:rsid w:val="001A6CB5"/>
    <w:rsid w:val="001B20ED"/>
    <w:rsid w:val="001B52D6"/>
    <w:rsid w:val="001C1870"/>
    <w:rsid w:val="001D0A0D"/>
    <w:rsid w:val="001D64D3"/>
    <w:rsid w:val="001E5C56"/>
    <w:rsid w:val="001E618D"/>
    <w:rsid w:val="001F2C5B"/>
    <w:rsid w:val="0022058C"/>
    <w:rsid w:val="00237404"/>
    <w:rsid w:val="00240753"/>
    <w:rsid w:val="00252A07"/>
    <w:rsid w:val="00255CD8"/>
    <w:rsid w:val="00262C7E"/>
    <w:rsid w:val="0028654D"/>
    <w:rsid w:val="002D0E74"/>
    <w:rsid w:val="002D26FF"/>
    <w:rsid w:val="002E16C9"/>
    <w:rsid w:val="002E7CCA"/>
    <w:rsid w:val="003167E6"/>
    <w:rsid w:val="00322D0A"/>
    <w:rsid w:val="00326B09"/>
    <w:rsid w:val="003364CA"/>
    <w:rsid w:val="00352404"/>
    <w:rsid w:val="003574E3"/>
    <w:rsid w:val="003575B3"/>
    <w:rsid w:val="00363A64"/>
    <w:rsid w:val="00365C0A"/>
    <w:rsid w:val="00366071"/>
    <w:rsid w:val="003742B2"/>
    <w:rsid w:val="003852DE"/>
    <w:rsid w:val="003870AC"/>
    <w:rsid w:val="003B0148"/>
    <w:rsid w:val="003B629F"/>
    <w:rsid w:val="003C344A"/>
    <w:rsid w:val="003F0253"/>
    <w:rsid w:val="003F08A6"/>
    <w:rsid w:val="003F2581"/>
    <w:rsid w:val="003F27B8"/>
    <w:rsid w:val="003F6851"/>
    <w:rsid w:val="004106C1"/>
    <w:rsid w:val="00411A9B"/>
    <w:rsid w:val="00422791"/>
    <w:rsid w:val="00423FF0"/>
    <w:rsid w:val="00454693"/>
    <w:rsid w:val="00461830"/>
    <w:rsid w:val="0046263C"/>
    <w:rsid w:val="00467436"/>
    <w:rsid w:val="004954B6"/>
    <w:rsid w:val="004C4EED"/>
    <w:rsid w:val="004F7362"/>
    <w:rsid w:val="00524931"/>
    <w:rsid w:val="00530191"/>
    <w:rsid w:val="0053463E"/>
    <w:rsid w:val="00534D9F"/>
    <w:rsid w:val="0053743F"/>
    <w:rsid w:val="0054556F"/>
    <w:rsid w:val="00552640"/>
    <w:rsid w:val="005539B0"/>
    <w:rsid w:val="00571EED"/>
    <w:rsid w:val="00573AD7"/>
    <w:rsid w:val="005C105E"/>
    <w:rsid w:val="005C33D1"/>
    <w:rsid w:val="006008C0"/>
    <w:rsid w:val="00605DAA"/>
    <w:rsid w:val="00606D63"/>
    <w:rsid w:val="00613B6A"/>
    <w:rsid w:val="00621447"/>
    <w:rsid w:val="00621805"/>
    <w:rsid w:val="00623AE1"/>
    <w:rsid w:val="006333F4"/>
    <w:rsid w:val="006446C3"/>
    <w:rsid w:val="00652BE2"/>
    <w:rsid w:val="00656426"/>
    <w:rsid w:val="00656AFE"/>
    <w:rsid w:val="0067134A"/>
    <w:rsid w:val="00680302"/>
    <w:rsid w:val="006844F2"/>
    <w:rsid w:val="00691521"/>
    <w:rsid w:val="006A0E2C"/>
    <w:rsid w:val="006A35D0"/>
    <w:rsid w:val="006B31B6"/>
    <w:rsid w:val="006C4A77"/>
    <w:rsid w:val="006D2499"/>
    <w:rsid w:val="006D2A1C"/>
    <w:rsid w:val="006D5F64"/>
    <w:rsid w:val="006D69CB"/>
    <w:rsid w:val="006E33B2"/>
    <w:rsid w:val="006E7A09"/>
    <w:rsid w:val="00711F84"/>
    <w:rsid w:val="00722921"/>
    <w:rsid w:val="0073664F"/>
    <w:rsid w:val="007429C1"/>
    <w:rsid w:val="007451A0"/>
    <w:rsid w:val="0076282E"/>
    <w:rsid w:val="00765E46"/>
    <w:rsid w:val="00771861"/>
    <w:rsid w:val="00772DB0"/>
    <w:rsid w:val="00781032"/>
    <w:rsid w:val="0078702E"/>
    <w:rsid w:val="00792C21"/>
    <w:rsid w:val="00796A79"/>
    <w:rsid w:val="007A27E0"/>
    <w:rsid w:val="007A77B1"/>
    <w:rsid w:val="007B3D43"/>
    <w:rsid w:val="007B5BAE"/>
    <w:rsid w:val="007C3A01"/>
    <w:rsid w:val="007D2121"/>
    <w:rsid w:val="007D3ABA"/>
    <w:rsid w:val="007E142F"/>
    <w:rsid w:val="007F58B8"/>
    <w:rsid w:val="00805E33"/>
    <w:rsid w:val="00812D50"/>
    <w:rsid w:val="00825D2C"/>
    <w:rsid w:val="00827865"/>
    <w:rsid w:val="00847C92"/>
    <w:rsid w:val="00847E16"/>
    <w:rsid w:val="008625FC"/>
    <w:rsid w:val="00864099"/>
    <w:rsid w:val="00864F5E"/>
    <w:rsid w:val="00873AB9"/>
    <w:rsid w:val="00890D6D"/>
    <w:rsid w:val="008938F1"/>
    <w:rsid w:val="008B24A1"/>
    <w:rsid w:val="008C2E82"/>
    <w:rsid w:val="008C7F34"/>
    <w:rsid w:val="008D7B1B"/>
    <w:rsid w:val="008E24D3"/>
    <w:rsid w:val="008F6B68"/>
    <w:rsid w:val="00914D35"/>
    <w:rsid w:val="009328BD"/>
    <w:rsid w:val="00942224"/>
    <w:rsid w:val="00953858"/>
    <w:rsid w:val="00966299"/>
    <w:rsid w:val="00970A88"/>
    <w:rsid w:val="0097209F"/>
    <w:rsid w:val="009721C2"/>
    <w:rsid w:val="009827BD"/>
    <w:rsid w:val="00983993"/>
    <w:rsid w:val="00991149"/>
    <w:rsid w:val="009A31C9"/>
    <w:rsid w:val="009A5FA5"/>
    <w:rsid w:val="009B0E09"/>
    <w:rsid w:val="009B44E7"/>
    <w:rsid w:val="009B551E"/>
    <w:rsid w:val="009C40B7"/>
    <w:rsid w:val="009D1F3B"/>
    <w:rsid w:val="009F499C"/>
    <w:rsid w:val="009F4C9A"/>
    <w:rsid w:val="00A122A8"/>
    <w:rsid w:val="00A12D88"/>
    <w:rsid w:val="00A165EA"/>
    <w:rsid w:val="00A23643"/>
    <w:rsid w:val="00A25C00"/>
    <w:rsid w:val="00A262B6"/>
    <w:rsid w:val="00A2763B"/>
    <w:rsid w:val="00A325C0"/>
    <w:rsid w:val="00A404C8"/>
    <w:rsid w:val="00A40B8B"/>
    <w:rsid w:val="00A42F20"/>
    <w:rsid w:val="00A512D3"/>
    <w:rsid w:val="00A63D2E"/>
    <w:rsid w:val="00A670C7"/>
    <w:rsid w:val="00A72E79"/>
    <w:rsid w:val="00A851C0"/>
    <w:rsid w:val="00A94427"/>
    <w:rsid w:val="00AA1F05"/>
    <w:rsid w:val="00AB1E94"/>
    <w:rsid w:val="00AB387A"/>
    <w:rsid w:val="00AD507F"/>
    <w:rsid w:val="00AE7B7A"/>
    <w:rsid w:val="00AF272A"/>
    <w:rsid w:val="00AF3CA0"/>
    <w:rsid w:val="00B01F00"/>
    <w:rsid w:val="00B17F32"/>
    <w:rsid w:val="00B26452"/>
    <w:rsid w:val="00B45113"/>
    <w:rsid w:val="00B56178"/>
    <w:rsid w:val="00B668AF"/>
    <w:rsid w:val="00B74CD6"/>
    <w:rsid w:val="00B8159D"/>
    <w:rsid w:val="00B87364"/>
    <w:rsid w:val="00B95E5A"/>
    <w:rsid w:val="00BA0343"/>
    <w:rsid w:val="00BA074C"/>
    <w:rsid w:val="00BB184A"/>
    <w:rsid w:val="00BC0E52"/>
    <w:rsid w:val="00BC17AB"/>
    <w:rsid w:val="00BD0352"/>
    <w:rsid w:val="00BF27B2"/>
    <w:rsid w:val="00C052D3"/>
    <w:rsid w:val="00C21A54"/>
    <w:rsid w:val="00C25259"/>
    <w:rsid w:val="00C25425"/>
    <w:rsid w:val="00C31CA5"/>
    <w:rsid w:val="00C32C03"/>
    <w:rsid w:val="00C36D95"/>
    <w:rsid w:val="00C40A3E"/>
    <w:rsid w:val="00C55C3C"/>
    <w:rsid w:val="00C76E0A"/>
    <w:rsid w:val="00C82B3F"/>
    <w:rsid w:val="00C97A9C"/>
    <w:rsid w:val="00CA0328"/>
    <w:rsid w:val="00CA0550"/>
    <w:rsid w:val="00CA5D8F"/>
    <w:rsid w:val="00CA7899"/>
    <w:rsid w:val="00CB5382"/>
    <w:rsid w:val="00CC433B"/>
    <w:rsid w:val="00CC55A4"/>
    <w:rsid w:val="00CC6BCD"/>
    <w:rsid w:val="00CD3907"/>
    <w:rsid w:val="00CD4766"/>
    <w:rsid w:val="00CE3D74"/>
    <w:rsid w:val="00D01833"/>
    <w:rsid w:val="00D04B31"/>
    <w:rsid w:val="00D139F8"/>
    <w:rsid w:val="00D1435B"/>
    <w:rsid w:val="00D1757B"/>
    <w:rsid w:val="00D25FAD"/>
    <w:rsid w:val="00D27028"/>
    <w:rsid w:val="00D31D42"/>
    <w:rsid w:val="00D42A20"/>
    <w:rsid w:val="00D42D19"/>
    <w:rsid w:val="00D61376"/>
    <w:rsid w:val="00D649B6"/>
    <w:rsid w:val="00D8427F"/>
    <w:rsid w:val="00D859C5"/>
    <w:rsid w:val="00D9782D"/>
    <w:rsid w:val="00DC1549"/>
    <w:rsid w:val="00DD37D6"/>
    <w:rsid w:val="00DD50F6"/>
    <w:rsid w:val="00DE1928"/>
    <w:rsid w:val="00DE268C"/>
    <w:rsid w:val="00DE543B"/>
    <w:rsid w:val="00DE585D"/>
    <w:rsid w:val="00DF19EB"/>
    <w:rsid w:val="00DF5A71"/>
    <w:rsid w:val="00DF7697"/>
    <w:rsid w:val="00E0526C"/>
    <w:rsid w:val="00E25D23"/>
    <w:rsid w:val="00E358B5"/>
    <w:rsid w:val="00E373B3"/>
    <w:rsid w:val="00E50A5C"/>
    <w:rsid w:val="00E57615"/>
    <w:rsid w:val="00E6089A"/>
    <w:rsid w:val="00E60EEA"/>
    <w:rsid w:val="00E67AA7"/>
    <w:rsid w:val="00E70E5A"/>
    <w:rsid w:val="00E72A2B"/>
    <w:rsid w:val="00E749B4"/>
    <w:rsid w:val="00E91999"/>
    <w:rsid w:val="00E93DF8"/>
    <w:rsid w:val="00E94DD9"/>
    <w:rsid w:val="00EA031F"/>
    <w:rsid w:val="00EB1926"/>
    <w:rsid w:val="00EC514D"/>
    <w:rsid w:val="00ED70FD"/>
    <w:rsid w:val="00ED7943"/>
    <w:rsid w:val="00EE0335"/>
    <w:rsid w:val="00EF1699"/>
    <w:rsid w:val="00EF359A"/>
    <w:rsid w:val="00F07D30"/>
    <w:rsid w:val="00F15C66"/>
    <w:rsid w:val="00F21837"/>
    <w:rsid w:val="00F237CD"/>
    <w:rsid w:val="00F4507F"/>
    <w:rsid w:val="00F66B23"/>
    <w:rsid w:val="00F719AE"/>
    <w:rsid w:val="00F72399"/>
    <w:rsid w:val="00F723EA"/>
    <w:rsid w:val="00F74942"/>
    <w:rsid w:val="00F83E29"/>
    <w:rsid w:val="00F849FD"/>
    <w:rsid w:val="00F90436"/>
    <w:rsid w:val="00FA0CD9"/>
    <w:rsid w:val="00FB20B8"/>
    <w:rsid w:val="00FB2F0C"/>
    <w:rsid w:val="00FB56A5"/>
    <w:rsid w:val="00FD5066"/>
    <w:rsid w:val="00FD53EF"/>
    <w:rsid w:val="00FF2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14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3E29"/>
  </w:style>
  <w:style w:type="paragraph" w:styleId="a7">
    <w:name w:val="footer"/>
    <w:basedOn w:val="a"/>
    <w:link w:val="a8"/>
    <w:uiPriority w:val="99"/>
    <w:unhideWhenUsed/>
    <w:rsid w:val="00F8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3E29"/>
  </w:style>
  <w:style w:type="paragraph" w:styleId="a9">
    <w:name w:val="Balloon Text"/>
    <w:basedOn w:val="a"/>
    <w:link w:val="aa"/>
    <w:uiPriority w:val="99"/>
    <w:semiHidden/>
    <w:unhideWhenUsed/>
    <w:rsid w:val="0002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5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14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3E29"/>
  </w:style>
  <w:style w:type="paragraph" w:styleId="a7">
    <w:name w:val="footer"/>
    <w:basedOn w:val="a"/>
    <w:link w:val="a8"/>
    <w:uiPriority w:val="99"/>
    <w:unhideWhenUsed/>
    <w:rsid w:val="00F8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3E29"/>
  </w:style>
  <w:style w:type="paragraph" w:styleId="a9">
    <w:name w:val="Balloon Text"/>
    <w:basedOn w:val="a"/>
    <w:link w:val="aa"/>
    <w:uiPriority w:val="99"/>
    <w:semiHidden/>
    <w:unhideWhenUsed/>
    <w:rsid w:val="0002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5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2EEB68499B2E0305621ECFB7CB260E6BDF4F95969CD75990CD307EAF9CC22F71C1AA239222118C50792DEEA6C746AAE36A80BD2D7B9A1124CACD9h233L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BAE4-476B-4EE6-A1E4-571EC5F2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Айдина Е.П.</dc:creator>
  <cp:lastModifiedBy>Демченко Александра Николаевна</cp:lastModifiedBy>
  <cp:revision>4</cp:revision>
  <cp:lastPrinted>2024-03-22T05:02:00Z</cp:lastPrinted>
  <dcterms:created xsi:type="dcterms:W3CDTF">2024-04-16T05:01:00Z</dcterms:created>
  <dcterms:modified xsi:type="dcterms:W3CDTF">2024-04-18T07:30:00Z</dcterms:modified>
</cp:coreProperties>
</file>