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5" w:rsidRPr="005604F2" w:rsidRDefault="00AA1F05" w:rsidP="00AA1F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04F2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A1F05" w:rsidRPr="005604F2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04F2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A1F05" w:rsidRPr="005604F2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4F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604F2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Правительства</w:t>
      </w:r>
    </w:p>
    <w:p w:rsidR="00AA1F05" w:rsidRPr="005604F2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04F2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от 13.04.2017 № 115-П»</w:t>
      </w:r>
    </w:p>
    <w:p w:rsidR="00AA1F05" w:rsidRPr="005604F2" w:rsidRDefault="00AA1F05" w:rsidP="00AA1F0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F05" w:rsidRPr="005604F2" w:rsidRDefault="00AA1F05" w:rsidP="00AA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5604F2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13.04.2017 № 115-П» (далее – проект постановления) разработан </w:t>
      </w:r>
      <w:r w:rsidR="000F28BA" w:rsidRPr="005604F2">
        <w:rPr>
          <w:rFonts w:ascii="Times New Roman" w:eastAsia="Calibri" w:hAnsi="Times New Roman" w:cs="Times New Roman"/>
          <w:sz w:val="28"/>
          <w:szCs w:val="28"/>
        </w:rPr>
        <w:t xml:space="preserve">министерством сельского хозяйства и рыбной промышленности Астраханской области (далее – министерство) </w:t>
      </w:r>
      <w:r w:rsidRPr="005604F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 соответствии с</w:t>
      </w:r>
      <w:r w:rsidR="000F28BA" w:rsidRPr="005604F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A23643" w:rsidRPr="005604F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Законом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Pr="005604F2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  <w:proofErr w:type="gramEnd"/>
    </w:p>
    <w:p w:rsidR="00552640" w:rsidRPr="005604F2" w:rsidRDefault="009F4C9A" w:rsidP="00316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4F2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 w:rsidRPr="005604F2">
        <w:rPr>
          <w:rFonts w:ascii="Times New Roman" w:eastAsia="Calibri" w:hAnsi="Times New Roman" w:cs="Times New Roman"/>
          <w:sz w:val="28"/>
          <w:szCs w:val="28"/>
        </w:rPr>
        <w:t>повышения эффективности предоставления меры социальной поддержки</w:t>
      </w:r>
      <w:proofErr w:type="gramEnd"/>
      <w:r w:rsidRPr="005604F2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6C4A77" w:rsidRPr="005604F2">
        <w:rPr>
          <w:rFonts w:ascii="Times New Roman" w:eastAsia="Calibri" w:hAnsi="Times New Roman" w:cs="Times New Roman"/>
          <w:sz w:val="28"/>
          <w:szCs w:val="28"/>
        </w:rPr>
        <w:t xml:space="preserve">роектом постановления предлагается </w:t>
      </w:r>
      <w:r w:rsidR="00983993" w:rsidRPr="005604F2">
        <w:rPr>
          <w:rFonts w:ascii="Times New Roman" w:eastAsia="Calibri" w:hAnsi="Times New Roman" w:cs="Times New Roman"/>
          <w:sz w:val="28"/>
          <w:szCs w:val="28"/>
        </w:rPr>
        <w:t>внести изменения в пункт 2 постановления в части увеличения размеров единовременного пособия отдельным специалистам агропромышленного комплекса Астраханской области</w:t>
      </w:r>
      <w:r w:rsidR="00F74942" w:rsidRPr="005604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0CD9" w:rsidRPr="005604F2" w:rsidRDefault="00AA1F05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5604F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5604F2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потребует выделения дополнительных денежных средств и</w:t>
      </w:r>
      <w:r w:rsidR="00FA0CD9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 бюджета Астраханской области</w:t>
      </w:r>
      <w:r w:rsidR="007059B9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в 2024 году в объеме 600,0 тыс. рублей</w:t>
      </w:r>
      <w:r w:rsidR="00FA0CD9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.</w:t>
      </w:r>
    </w:p>
    <w:p w:rsidR="005604F2" w:rsidRDefault="008946CB" w:rsidP="007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Источником финансирования </w:t>
      </w:r>
      <w:r w:rsidR="007059B9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выделения дополнительных денежных сре</w:t>
      </w:r>
      <w:proofErr w:type="gramStart"/>
      <w:r w:rsidR="007059B9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дств </w:t>
      </w:r>
      <w:r w:rsidR="00FE2DAF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пр</w:t>
      </w:r>
      <w:proofErr w:type="gramEnd"/>
      <w:r w:rsidR="00FE2DAF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едлагаются</w:t>
      </w:r>
      <w:r w:rsidR="009E77F7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</w:t>
      </w:r>
      <w:r w:rsidR="00FE2DAF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утвержденные статьей </w:t>
      </w:r>
      <w:r w:rsidR="005604F2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29</w:t>
      </w:r>
      <w:r w:rsidR="00FE2DAF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Закона Астраханской области от 11.12.2023 № 108/2023-ОЗ «</w:t>
      </w:r>
      <w:r w:rsidR="005604F2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О бюджете Астраханской области на 2024 год и на плановый период 2025 и 2026 годов</w:t>
      </w:r>
      <w:r w:rsidR="00FE2DAF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»</w:t>
      </w:r>
      <w:r w:rsidR="00F94DFB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</w:t>
      </w:r>
      <w:r w:rsidR="005604F2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зарезервированные бюджетные ассигнования, п</w:t>
      </w:r>
      <w:r w:rsidR="005604F2" w:rsidRPr="005604F2">
        <w:rPr>
          <w:rFonts w:ascii="Times New Roman" w:hAnsi="Times New Roman" w:cs="Times New Roman"/>
          <w:sz w:val="28"/>
          <w:szCs w:val="28"/>
        </w:rPr>
        <w:t>редусмотренные по целевой статье «Средства на реализацию отдельных полномочий Астраханской области».</w:t>
      </w:r>
    </w:p>
    <w:p w:rsidR="007059B9" w:rsidRPr="005604F2" w:rsidRDefault="007059B9" w:rsidP="007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2307D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сточник</w:t>
      </w:r>
      <w:r w:rsidR="0032307D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а</w:t>
      </w:r>
      <w:r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бюджетные ассигнования, предусмотренные министерству по коду бюджетной классификации расходов 882 0310 3340100010 244 224000 001 в связи с отсутствием потребности в данных бюджетных ассигнованиях в объеме 600,0 тыс. рублей.</w:t>
      </w:r>
    </w:p>
    <w:p w:rsidR="00AA1F05" w:rsidRPr="005604F2" w:rsidRDefault="00FA0CD9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Принятие проекта постановления не потребует </w:t>
      </w:r>
      <w:r w:rsidR="00AA1F05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внесения </w:t>
      </w:r>
      <w:r w:rsidR="00AA1F05" w:rsidRPr="005604F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="00AA1F05" w:rsidRPr="005604F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утратившими</w:t>
      </w:r>
      <w:proofErr w:type="gramEnd"/>
      <w:r w:rsidR="00AA1F05" w:rsidRPr="005604F2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AA1F05" w:rsidRPr="005604F2" w:rsidRDefault="00AA1F05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AA1F05" w:rsidRPr="005604F2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5604F2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 w:rsidR="00B17F32"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B17F32"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AA1F05" w:rsidRPr="005604F2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5604F2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5604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A1F05" w:rsidRPr="005604F2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gramStart"/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</w:t>
      </w: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lastRenderedPageBreak/>
        <w:t xml:space="preserve">телекоммуникационной сети «Интернет» на официальном сайте министерства </w:t>
      </w:r>
      <w:r w:rsidRPr="005604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5604F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5604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415560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17.06.2024</w:t>
      </w:r>
      <w:r w:rsidR="00D573EC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,</w:t>
      </w: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  <w:proofErr w:type="gramEnd"/>
    </w:p>
    <w:p w:rsidR="000864C9" w:rsidRPr="005604F2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5604F2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7B3D43" w:rsidRPr="005604F2" w:rsidRDefault="007B3D43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5604F2" w:rsidRDefault="000864C9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Министр сельского хозяйства </w:t>
      </w:r>
    </w:p>
    <w:p w:rsidR="000864C9" w:rsidRPr="005604F2" w:rsidRDefault="00B95E5A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 рыбной промышленности</w:t>
      </w:r>
    </w:p>
    <w:p w:rsidR="00524931" w:rsidRPr="005604F2" w:rsidRDefault="000864C9" w:rsidP="009F4C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Астраханской области                                              </w:t>
      </w:r>
      <w:r w:rsidR="00D42A20"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</w:t>
      </w:r>
      <w:r w:rsidR="00B95E5A"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     </w:t>
      </w: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</w:t>
      </w:r>
      <w:r w:rsidR="003574E3"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</w:t>
      </w:r>
      <w:r w:rsidRPr="005604F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Р.Ю. Пашаев</w:t>
      </w:r>
    </w:p>
    <w:p w:rsidR="006A0E2C" w:rsidRDefault="006A0E2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6A0E2C" w:rsidSect="008B24A1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Pr="001A6CB5" w:rsidRDefault="001A6CB5" w:rsidP="001A6CB5">
      <w:pPr>
        <w:tabs>
          <w:tab w:val="right" w:pos="10205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CB5">
        <w:rPr>
          <w:rFonts w:ascii="Times New Roman" w:eastAsia="Calibri" w:hAnsi="Times New Roman" w:cs="Times New Roman"/>
          <w:sz w:val="28"/>
          <w:szCs w:val="28"/>
        </w:rPr>
        <w:t>Финансово – экономическое обоснование</w:t>
      </w:r>
    </w:p>
    <w:p w:rsidR="001A6CB5" w:rsidRPr="001A6CB5" w:rsidRDefault="001A6CB5" w:rsidP="001A6CB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CB5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1A6CB5" w:rsidRPr="001A6CB5" w:rsidRDefault="001A6CB5" w:rsidP="001A6CB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6CB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A6CB5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Правительства</w:t>
      </w:r>
    </w:p>
    <w:p w:rsidR="001A6CB5" w:rsidRPr="001A6CB5" w:rsidRDefault="001A6CB5" w:rsidP="001A6CB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CB5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от 13.04.2017 № 115-П»</w:t>
      </w:r>
    </w:p>
    <w:p w:rsidR="001A6CB5" w:rsidRPr="001A6CB5" w:rsidRDefault="001A6CB5" w:rsidP="001A6CB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6CB5" w:rsidRPr="001A6CB5" w:rsidRDefault="001A6CB5" w:rsidP="001A6CB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6CB5" w:rsidRPr="001A6CB5" w:rsidRDefault="008938F1" w:rsidP="00EF1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1A6CB5" w:rsidRPr="001A6C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роект постановления Правительства Астраханской области </w:t>
      </w:r>
      <w:r w:rsidR="001A6CB5" w:rsidRPr="001A6CB5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13.04.2017 № 115-П» (далее – проект постановления) разработан </w:t>
      </w:r>
      <w:r w:rsidR="001A6CB5" w:rsidRPr="001A6CB5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 соответствии с Законом Астраханской области от 22.12.2016 № 85/2016-ОЗ «О мерах социальной поддержки и социальной помощи отдельным категориям граждан в Астраханской области».</w:t>
      </w:r>
    </w:p>
    <w:p w:rsidR="001A6CB5" w:rsidRPr="001A6CB5" w:rsidRDefault="001A6CB5" w:rsidP="00EF1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6CB5">
        <w:rPr>
          <w:rFonts w:ascii="Times New Roman" w:eastAsia="Calibri" w:hAnsi="Times New Roman" w:cs="Times New Roman"/>
          <w:sz w:val="28"/>
          <w:szCs w:val="28"/>
        </w:rPr>
        <w:t>В настоящее время действующие размеры единовременного пособия отдельным специалистам агропромышленного комплекса Астраханской области недостаточны для обеспечения социальной поддержк</w:t>
      </w:r>
      <w:r w:rsidR="007B3D43">
        <w:rPr>
          <w:rFonts w:ascii="Times New Roman" w:eastAsia="Calibri" w:hAnsi="Times New Roman" w:cs="Times New Roman"/>
          <w:sz w:val="28"/>
          <w:szCs w:val="28"/>
        </w:rPr>
        <w:t xml:space="preserve">и в целях привлечения указанных </w:t>
      </w:r>
      <w:r w:rsidRPr="001A6CB5">
        <w:rPr>
          <w:rFonts w:ascii="Times New Roman" w:eastAsia="Calibri" w:hAnsi="Times New Roman" w:cs="Times New Roman"/>
          <w:sz w:val="28"/>
          <w:szCs w:val="28"/>
        </w:rPr>
        <w:t>специалистов для работы на селе</w:t>
      </w:r>
      <w:proofErr w:type="gramEnd"/>
      <w:r w:rsidRPr="001A6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6CB5" w:rsidRPr="001A6CB5" w:rsidRDefault="001A6CB5" w:rsidP="00EF1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CB5"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 увеличить размер единовременного пособия отдельным специалистам агропромышленного комплекса Астраханской области в рамках мероприятий по повышению эффективности предоставления мер социальной поддержки в Астраханской области. Данная мера позволит привлечь начинающих специалистов в сельскую местность в сферу агропромышленного комплекса, а также в организации, осуществляющие ветеринарную деятельность или иную деятельность для сельского хозяйства.</w:t>
      </w:r>
    </w:p>
    <w:p w:rsidR="00EF1699" w:rsidRPr="00EF1699" w:rsidRDefault="00EF1699" w:rsidP="00EF1699">
      <w:pPr>
        <w:autoSpaceDE w:val="0"/>
        <w:autoSpaceDN w:val="0"/>
        <w:adjustRightInd w:val="0"/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699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постановления потребует выделения министерству сельского хозяйства и рыбной промышленности Астраханской области в 2024 году дополнительных бюджетных ассигнований бюджета Астраханской области в размере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600 000,00 </w:t>
      </w:r>
      <w:r w:rsidRPr="00EF1699">
        <w:rPr>
          <w:rFonts w:ascii="Times New Roman" w:eastAsia="Calibri" w:hAnsi="Times New Roman" w:cs="Times New Roman"/>
          <w:sz w:val="28"/>
          <w:szCs w:val="28"/>
        </w:rPr>
        <w:t>рублей. Увеличение утвержденных министерству сельского хозяйства и рыбной промышленности Астраханской области бюджетных ассигнований в плановом периоде 2025 и 2026 годов не предусматривается.</w:t>
      </w:r>
    </w:p>
    <w:p w:rsidR="001A6CB5" w:rsidRDefault="001A6CB5" w:rsidP="00EF1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EF1699" w:rsidRPr="001A6CB5" w:rsidRDefault="00EF1699" w:rsidP="00EF169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1A6CB5" w:rsidRPr="001A6CB5" w:rsidRDefault="001A6CB5" w:rsidP="001A6C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1A6CB5" w:rsidRPr="001A6CB5" w:rsidRDefault="001A6CB5" w:rsidP="001A6C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1A6CB5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Министр сельского хозяйства </w:t>
      </w:r>
    </w:p>
    <w:p w:rsidR="001A6CB5" w:rsidRPr="001A6CB5" w:rsidRDefault="001A6CB5" w:rsidP="001A6C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1A6CB5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и рыбной промышленности </w:t>
      </w:r>
    </w:p>
    <w:p w:rsidR="001A6CB5" w:rsidRPr="001A6CB5" w:rsidRDefault="001A6CB5" w:rsidP="001A6CB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1A6CB5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Астраханской области                                                                        Р.Ю. Пашаев</w:t>
      </w:r>
    </w:p>
    <w:p w:rsidR="008B24A1" w:rsidRDefault="008B24A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8B24A1" w:rsidSect="00092191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8B24A1" w:rsidRDefault="008B24A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8B24A1" w:rsidSect="008B24A1"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A5FA5" w:rsidRPr="00AA1F05" w:rsidRDefault="009A5FA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Pr="00AA1F0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tbl>
      <w:tblPr>
        <w:tblW w:w="3828" w:type="dxa"/>
        <w:tblInd w:w="567" w:type="dxa"/>
        <w:tblLook w:val="04A0" w:firstRow="1" w:lastRow="0" w:firstColumn="1" w:lastColumn="0" w:noHBand="0" w:noVBand="1"/>
      </w:tblPr>
      <w:tblGrid>
        <w:gridCol w:w="3828"/>
      </w:tblGrid>
      <w:tr w:rsidR="00AA1F05" w:rsidRPr="00AA1F05" w:rsidTr="00E749B4">
        <w:tc>
          <w:tcPr>
            <w:tcW w:w="3828" w:type="dxa"/>
            <w:hideMark/>
          </w:tcPr>
          <w:p w:rsidR="00AA1F05" w:rsidRPr="00AA1F05" w:rsidRDefault="00E749B4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Правительства</w:t>
            </w:r>
          </w:p>
          <w:p w:rsidR="00AA1F05" w:rsidRPr="00AA1F05" w:rsidRDefault="00AA1F05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 от 13.04.2017 № 115-П</w:t>
            </w:r>
          </w:p>
        </w:tc>
      </w:tr>
    </w:tbl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E749B4" w:rsidRDefault="00AA1F05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43" w:rsidRPr="00AF272A" w:rsidRDefault="00AA1F05" w:rsidP="00E74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E74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8E24D3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22.12.2016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85/2016-ОЗ «О мерах социальной поддержки и социальной помощи отдельным категориям граждан в Астраханской области» </w:t>
      </w:r>
    </w:p>
    <w:p w:rsidR="00F849FD" w:rsidRPr="00AF272A" w:rsidRDefault="00AA1F05" w:rsidP="0073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</w:t>
      </w:r>
      <w:r w:rsidR="00F849F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55E97" w:rsidRDefault="00ED70F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C514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7A4C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Астраханской области от 13.04.2017 № 115-П «О социальной поддержке отдельных специалистов агропромышленного комплекса Астраханской области» следующие изменения:</w:t>
      </w:r>
      <w:r w:rsidR="00755E97" w:rsidRPr="0075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F05" w:rsidRPr="00AF272A" w:rsidRDefault="00755E97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C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 постановления: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B20E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«10</w:t>
      </w:r>
      <w:r w:rsidR="001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0000» заменить цифрами </w:t>
      </w:r>
      <w:r w:rsidR="009F4C9A">
        <w:rPr>
          <w:rFonts w:ascii="Times New Roman" w:eastAsia="Times New Roman" w:hAnsi="Times New Roman" w:cs="Times New Roman"/>
          <w:sz w:val="28"/>
          <w:szCs w:val="28"/>
          <w:lang w:eastAsia="ru-RU"/>
        </w:rPr>
        <w:t>«300000»</w:t>
      </w:r>
      <w:r w:rsidR="00F90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цифры «50000» заменить цифрами «200000»</w:t>
      </w:r>
      <w:r w:rsidR="000467B1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FA5" w:rsidRPr="00E749B4" w:rsidRDefault="00ED70F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A1F0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 истечении 10 дней после дня </w:t>
      </w:r>
      <w:r w:rsidR="009A5FA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62" w:rsidRPr="004F7362" w:rsidRDefault="00EF1699" w:rsidP="00E7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ице-губернатор 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85D" w:rsidRDefault="004F7362" w:rsidP="00E749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Афанасьев</w:t>
      </w:r>
    </w:p>
    <w:p w:rsidR="008D7B1B" w:rsidRDefault="008D7B1B" w:rsidP="009A5FA5">
      <w:pPr>
        <w:tabs>
          <w:tab w:val="right" w:pos="1020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B8" w:rsidRDefault="007F58B8" w:rsidP="0009219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sectPr w:rsidR="007F58B8" w:rsidSect="008B24A1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74" w:rsidRDefault="007A4C74" w:rsidP="00F83E29">
      <w:pPr>
        <w:spacing w:after="0" w:line="240" w:lineRule="auto"/>
      </w:pPr>
      <w:r>
        <w:separator/>
      </w:r>
    </w:p>
  </w:endnote>
  <w:endnote w:type="continuationSeparator" w:id="0">
    <w:p w:rsidR="007A4C74" w:rsidRDefault="007A4C74" w:rsidP="00F8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74" w:rsidRDefault="007A4C74" w:rsidP="00F83E29">
      <w:pPr>
        <w:spacing w:after="0" w:line="240" w:lineRule="auto"/>
      </w:pPr>
      <w:r>
        <w:separator/>
      </w:r>
    </w:p>
  </w:footnote>
  <w:footnote w:type="continuationSeparator" w:id="0">
    <w:p w:rsidR="007A4C74" w:rsidRDefault="007A4C74" w:rsidP="00F8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94757"/>
      <w:docPartObj>
        <w:docPartGallery w:val="Page Numbers (Top of Page)"/>
        <w:docPartUnique/>
      </w:docPartObj>
    </w:sdtPr>
    <w:sdtContent>
      <w:p w:rsidR="007A4C74" w:rsidRDefault="007A4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4C74" w:rsidRDefault="007A4C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00"/>
    <w:multiLevelType w:val="hybridMultilevel"/>
    <w:tmpl w:val="3DE4E04A"/>
    <w:lvl w:ilvl="0" w:tplc="77A43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103AB"/>
    <w:rsid w:val="0001275E"/>
    <w:rsid w:val="00025C8D"/>
    <w:rsid w:val="0003425B"/>
    <w:rsid w:val="00037006"/>
    <w:rsid w:val="00041286"/>
    <w:rsid w:val="00041EA2"/>
    <w:rsid w:val="000467B1"/>
    <w:rsid w:val="00050208"/>
    <w:rsid w:val="00050DFE"/>
    <w:rsid w:val="00067356"/>
    <w:rsid w:val="00070ACB"/>
    <w:rsid w:val="000864C9"/>
    <w:rsid w:val="00092191"/>
    <w:rsid w:val="000A5D4C"/>
    <w:rsid w:val="000B24CA"/>
    <w:rsid w:val="000C14BF"/>
    <w:rsid w:val="000E5012"/>
    <w:rsid w:val="000F08C4"/>
    <w:rsid w:val="000F28BA"/>
    <w:rsid w:val="0010461A"/>
    <w:rsid w:val="00110E06"/>
    <w:rsid w:val="001163A1"/>
    <w:rsid w:val="00116D18"/>
    <w:rsid w:val="00146CE7"/>
    <w:rsid w:val="001765F5"/>
    <w:rsid w:val="00187C14"/>
    <w:rsid w:val="0019014B"/>
    <w:rsid w:val="00191ECB"/>
    <w:rsid w:val="00192969"/>
    <w:rsid w:val="00196267"/>
    <w:rsid w:val="001A366F"/>
    <w:rsid w:val="001A6CB5"/>
    <w:rsid w:val="001B20ED"/>
    <w:rsid w:val="001B52D6"/>
    <w:rsid w:val="001C1870"/>
    <w:rsid w:val="001D0A0D"/>
    <w:rsid w:val="001D64D3"/>
    <w:rsid w:val="001E5C56"/>
    <w:rsid w:val="001E618D"/>
    <w:rsid w:val="001F2C5B"/>
    <w:rsid w:val="0022058C"/>
    <w:rsid w:val="00237404"/>
    <w:rsid w:val="00240753"/>
    <w:rsid w:val="00252A07"/>
    <w:rsid w:val="00255CD8"/>
    <w:rsid w:val="00262C7E"/>
    <w:rsid w:val="0028654D"/>
    <w:rsid w:val="002D0E74"/>
    <w:rsid w:val="002D26FF"/>
    <w:rsid w:val="002E16C9"/>
    <w:rsid w:val="002E7CCA"/>
    <w:rsid w:val="003167E6"/>
    <w:rsid w:val="00322D0A"/>
    <w:rsid w:val="0032307D"/>
    <w:rsid w:val="00326B09"/>
    <w:rsid w:val="003364CA"/>
    <w:rsid w:val="00347260"/>
    <w:rsid w:val="00352404"/>
    <w:rsid w:val="003574E3"/>
    <w:rsid w:val="003575B3"/>
    <w:rsid w:val="00363A64"/>
    <w:rsid w:val="00365C0A"/>
    <w:rsid w:val="00366071"/>
    <w:rsid w:val="003742B2"/>
    <w:rsid w:val="003852DE"/>
    <w:rsid w:val="003870AC"/>
    <w:rsid w:val="003B0148"/>
    <w:rsid w:val="003B629F"/>
    <w:rsid w:val="003C344A"/>
    <w:rsid w:val="003F0253"/>
    <w:rsid w:val="003F08A6"/>
    <w:rsid w:val="003F2581"/>
    <w:rsid w:val="003F27B8"/>
    <w:rsid w:val="003F6851"/>
    <w:rsid w:val="004106C1"/>
    <w:rsid w:val="00411A9B"/>
    <w:rsid w:val="00415560"/>
    <w:rsid w:val="00422791"/>
    <w:rsid w:val="00423FF0"/>
    <w:rsid w:val="00454693"/>
    <w:rsid w:val="00461830"/>
    <w:rsid w:val="0046263C"/>
    <w:rsid w:val="00467436"/>
    <w:rsid w:val="004954B6"/>
    <w:rsid w:val="004C4EED"/>
    <w:rsid w:val="004F7362"/>
    <w:rsid w:val="00524931"/>
    <w:rsid w:val="00530191"/>
    <w:rsid w:val="0053463E"/>
    <w:rsid w:val="00534D9F"/>
    <w:rsid w:val="0053743F"/>
    <w:rsid w:val="0054556F"/>
    <w:rsid w:val="00552640"/>
    <w:rsid w:val="005539B0"/>
    <w:rsid w:val="005604F2"/>
    <w:rsid w:val="00571EED"/>
    <w:rsid w:val="00573AD7"/>
    <w:rsid w:val="005C105E"/>
    <w:rsid w:val="005C33D1"/>
    <w:rsid w:val="006008C0"/>
    <w:rsid w:val="00605DAA"/>
    <w:rsid w:val="00606D63"/>
    <w:rsid w:val="00613B6A"/>
    <w:rsid w:val="00621447"/>
    <w:rsid w:val="00621805"/>
    <w:rsid w:val="00623AE1"/>
    <w:rsid w:val="006333F4"/>
    <w:rsid w:val="006446C3"/>
    <w:rsid w:val="00652BE2"/>
    <w:rsid w:val="00656426"/>
    <w:rsid w:val="00656AFE"/>
    <w:rsid w:val="0067134A"/>
    <w:rsid w:val="00680302"/>
    <w:rsid w:val="006844F2"/>
    <w:rsid w:val="00691521"/>
    <w:rsid w:val="006A0E2C"/>
    <w:rsid w:val="006A35D0"/>
    <w:rsid w:val="006B31B6"/>
    <w:rsid w:val="006C4A77"/>
    <w:rsid w:val="006D2499"/>
    <w:rsid w:val="006D2A1C"/>
    <w:rsid w:val="006D5F64"/>
    <w:rsid w:val="006D69CB"/>
    <w:rsid w:val="006E33B2"/>
    <w:rsid w:val="006E7A09"/>
    <w:rsid w:val="007059B9"/>
    <w:rsid w:val="00711F84"/>
    <w:rsid w:val="00722921"/>
    <w:rsid w:val="0073664F"/>
    <w:rsid w:val="007429C1"/>
    <w:rsid w:val="007451A0"/>
    <w:rsid w:val="00755E97"/>
    <w:rsid w:val="0076282E"/>
    <w:rsid w:val="00765E46"/>
    <w:rsid w:val="00771861"/>
    <w:rsid w:val="00772DB0"/>
    <w:rsid w:val="00781032"/>
    <w:rsid w:val="0078702E"/>
    <w:rsid w:val="00792C21"/>
    <w:rsid w:val="00796A79"/>
    <w:rsid w:val="007A27E0"/>
    <w:rsid w:val="007A4C74"/>
    <w:rsid w:val="007A77B1"/>
    <w:rsid w:val="007B21D3"/>
    <w:rsid w:val="007B3D43"/>
    <w:rsid w:val="007B5BAE"/>
    <w:rsid w:val="007C3A01"/>
    <w:rsid w:val="007D2121"/>
    <w:rsid w:val="007D3ABA"/>
    <w:rsid w:val="007E142F"/>
    <w:rsid w:val="007F58B8"/>
    <w:rsid w:val="00805E33"/>
    <w:rsid w:val="00812D50"/>
    <w:rsid w:val="00825D2C"/>
    <w:rsid w:val="00827865"/>
    <w:rsid w:val="00847C92"/>
    <w:rsid w:val="00847E16"/>
    <w:rsid w:val="008625FC"/>
    <w:rsid w:val="00864099"/>
    <w:rsid w:val="00864F5E"/>
    <w:rsid w:val="00873AB9"/>
    <w:rsid w:val="00890D6D"/>
    <w:rsid w:val="008938F1"/>
    <w:rsid w:val="008946CB"/>
    <w:rsid w:val="008B24A1"/>
    <w:rsid w:val="008C2E82"/>
    <w:rsid w:val="008C7F34"/>
    <w:rsid w:val="008D7B1B"/>
    <w:rsid w:val="008E24D3"/>
    <w:rsid w:val="008F6B68"/>
    <w:rsid w:val="00914D35"/>
    <w:rsid w:val="009328BD"/>
    <w:rsid w:val="00942224"/>
    <w:rsid w:val="00953858"/>
    <w:rsid w:val="00966299"/>
    <w:rsid w:val="00970A88"/>
    <w:rsid w:val="0097209F"/>
    <w:rsid w:val="009721C2"/>
    <w:rsid w:val="00981D27"/>
    <w:rsid w:val="009827BD"/>
    <w:rsid w:val="00983993"/>
    <w:rsid w:val="0098594D"/>
    <w:rsid w:val="00991149"/>
    <w:rsid w:val="009A31C9"/>
    <w:rsid w:val="009A5FA5"/>
    <w:rsid w:val="009B0E09"/>
    <w:rsid w:val="009B44E7"/>
    <w:rsid w:val="009B551E"/>
    <w:rsid w:val="009C40B7"/>
    <w:rsid w:val="009D1F3B"/>
    <w:rsid w:val="009E77F7"/>
    <w:rsid w:val="009F499C"/>
    <w:rsid w:val="009F4C9A"/>
    <w:rsid w:val="00A122A8"/>
    <w:rsid w:val="00A12D88"/>
    <w:rsid w:val="00A165EA"/>
    <w:rsid w:val="00A23643"/>
    <w:rsid w:val="00A25C00"/>
    <w:rsid w:val="00A262B6"/>
    <w:rsid w:val="00A2763B"/>
    <w:rsid w:val="00A325C0"/>
    <w:rsid w:val="00A404C8"/>
    <w:rsid w:val="00A40B8B"/>
    <w:rsid w:val="00A42F20"/>
    <w:rsid w:val="00A512D3"/>
    <w:rsid w:val="00A63D2E"/>
    <w:rsid w:val="00A670C7"/>
    <w:rsid w:val="00A72E79"/>
    <w:rsid w:val="00A851C0"/>
    <w:rsid w:val="00A94427"/>
    <w:rsid w:val="00AA1F05"/>
    <w:rsid w:val="00AB1E94"/>
    <w:rsid w:val="00AB387A"/>
    <w:rsid w:val="00AD507F"/>
    <w:rsid w:val="00AE7B7A"/>
    <w:rsid w:val="00AF272A"/>
    <w:rsid w:val="00AF3CA0"/>
    <w:rsid w:val="00B01F00"/>
    <w:rsid w:val="00B17F32"/>
    <w:rsid w:val="00B26452"/>
    <w:rsid w:val="00B45113"/>
    <w:rsid w:val="00B56178"/>
    <w:rsid w:val="00B668AF"/>
    <w:rsid w:val="00B74CD6"/>
    <w:rsid w:val="00B8159D"/>
    <w:rsid w:val="00B816FF"/>
    <w:rsid w:val="00B87364"/>
    <w:rsid w:val="00B95E5A"/>
    <w:rsid w:val="00BA0343"/>
    <w:rsid w:val="00BA074C"/>
    <w:rsid w:val="00BB184A"/>
    <w:rsid w:val="00BC0E52"/>
    <w:rsid w:val="00BC17AB"/>
    <w:rsid w:val="00BD0352"/>
    <w:rsid w:val="00BF27B2"/>
    <w:rsid w:val="00C052D3"/>
    <w:rsid w:val="00C21A54"/>
    <w:rsid w:val="00C25259"/>
    <w:rsid w:val="00C25425"/>
    <w:rsid w:val="00C31CA5"/>
    <w:rsid w:val="00C32C03"/>
    <w:rsid w:val="00C36D95"/>
    <w:rsid w:val="00C40A3E"/>
    <w:rsid w:val="00C55C3C"/>
    <w:rsid w:val="00C76E0A"/>
    <w:rsid w:val="00C82B3F"/>
    <w:rsid w:val="00C97A9C"/>
    <w:rsid w:val="00CA0328"/>
    <w:rsid w:val="00CA0550"/>
    <w:rsid w:val="00CA5D8F"/>
    <w:rsid w:val="00CA7899"/>
    <w:rsid w:val="00CB5382"/>
    <w:rsid w:val="00CC433B"/>
    <w:rsid w:val="00CC55A4"/>
    <w:rsid w:val="00CC6BCD"/>
    <w:rsid w:val="00CD3907"/>
    <w:rsid w:val="00CD4766"/>
    <w:rsid w:val="00CE3D74"/>
    <w:rsid w:val="00D01833"/>
    <w:rsid w:val="00D04B31"/>
    <w:rsid w:val="00D139F8"/>
    <w:rsid w:val="00D1435B"/>
    <w:rsid w:val="00D1757B"/>
    <w:rsid w:val="00D25FAD"/>
    <w:rsid w:val="00D27028"/>
    <w:rsid w:val="00D31D42"/>
    <w:rsid w:val="00D42A20"/>
    <w:rsid w:val="00D42D19"/>
    <w:rsid w:val="00D573EC"/>
    <w:rsid w:val="00D61376"/>
    <w:rsid w:val="00D649B6"/>
    <w:rsid w:val="00D8427F"/>
    <w:rsid w:val="00D859C5"/>
    <w:rsid w:val="00D9782D"/>
    <w:rsid w:val="00DC1549"/>
    <w:rsid w:val="00DD37D6"/>
    <w:rsid w:val="00DD50F6"/>
    <w:rsid w:val="00DE1928"/>
    <w:rsid w:val="00DE268C"/>
    <w:rsid w:val="00DE543B"/>
    <w:rsid w:val="00DE585D"/>
    <w:rsid w:val="00DF19EB"/>
    <w:rsid w:val="00DF5A71"/>
    <w:rsid w:val="00DF7697"/>
    <w:rsid w:val="00E0526C"/>
    <w:rsid w:val="00E25D23"/>
    <w:rsid w:val="00E358B5"/>
    <w:rsid w:val="00E373B3"/>
    <w:rsid w:val="00E50A5C"/>
    <w:rsid w:val="00E57615"/>
    <w:rsid w:val="00E6089A"/>
    <w:rsid w:val="00E60EEA"/>
    <w:rsid w:val="00E67AA7"/>
    <w:rsid w:val="00E70E5A"/>
    <w:rsid w:val="00E72A2B"/>
    <w:rsid w:val="00E749B4"/>
    <w:rsid w:val="00E91999"/>
    <w:rsid w:val="00E93DF8"/>
    <w:rsid w:val="00E94DD9"/>
    <w:rsid w:val="00EA031F"/>
    <w:rsid w:val="00EB1926"/>
    <w:rsid w:val="00EC514D"/>
    <w:rsid w:val="00ED70FD"/>
    <w:rsid w:val="00ED7943"/>
    <w:rsid w:val="00EE0335"/>
    <w:rsid w:val="00EF1699"/>
    <w:rsid w:val="00EF359A"/>
    <w:rsid w:val="00F07D30"/>
    <w:rsid w:val="00F15C66"/>
    <w:rsid w:val="00F21837"/>
    <w:rsid w:val="00F237CD"/>
    <w:rsid w:val="00F4507F"/>
    <w:rsid w:val="00F66B23"/>
    <w:rsid w:val="00F719AE"/>
    <w:rsid w:val="00F72399"/>
    <w:rsid w:val="00F723EA"/>
    <w:rsid w:val="00F74942"/>
    <w:rsid w:val="00F838AF"/>
    <w:rsid w:val="00F83E29"/>
    <w:rsid w:val="00F849FD"/>
    <w:rsid w:val="00F90436"/>
    <w:rsid w:val="00F94DFB"/>
    <w:rsid w:val="00FA0CD9"/>
    <w:rsid w:val="00FB20B8"/>
    <w:rsid w:val="00FB2F0C"/>
    <w:rsid w:val="00FB56A5"/>
    <w:rsid w:val="00FC3E8F"/>
    <w:rsid w:val="00FD5066"/>
    <w:rsid w:val="00FD53EF"/>
    <w:rsid w:val="00FE2DAF"/>
    <w:rsid w:val="00FF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EEB68499B2E0305621ECFB7CB260E6BDF4F95969CD75990CD307EAF9CC22F71C1AA239222118C50792DEEA6C746AAE36A80BD2D7B9A1124CACD9h233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CB77-0A1A-460D-ABD5-9F695E16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Демченко Александра Николаевна</cp:lastModifiedBy>
  <cp:revision>6</cp:revision>
  <cp:lastPrinted>2024-06-14T06:20:00Z</cp:lastPrinted>
  <dcterms:created xsi:type="dcterms:W3CDTF">2024-05-30T05:24:00Z</dcterms:created>
  <dcterms:modified xsi:type="dcterms:W3CDTF">2024-06-14T06:35:00Z</dcterms:modified>
</cp:coreProperties>
</file>