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4E3" w:rsidRPr="00BC0E62" w:rsidRDefault="000374E3" w:rsidP="000374E3">
      <w:pPr>
        <w:pStyle w:val="ae"/>
        <w:widowControl w:val="0"/>
        <w:tabs>
          <w:tab w:val="left" w:pos="0"/>
        </w:tabs>
        <w:suppressAutoHyphens/>
        <w:ind w:firstLine="0"/>
        <w:jc w:val="center"/>
        <w:rPr>
          <w:sz w:val="27"/>
          <w:szCs w:val="27"/>
        </w:rPr>
      </w:pPr>
      <w:r w:rsidRPr="00BC0E62">
        <w:rPr>
          <w:sz w:val="27"/>
          <w:szCs w:val="27"/>
        </w:rPr>
        <w:t>Пояснительная записка</w:t>
      </w:r>
    </w:p>
    <w:p w:rsidR="000374E3" w:rsidRPr="00BC0E62" w:rsidRDefault="000374E3" w:rsidP="000374E3">
      <w:pPr>
        <w:pStyle w:val="ae"/>
        <w:widowControl w:val="0"/>
        <w:tabs>
          <w:tab w:val="left" w:pos="-709"/>
        </w:tabs>
        <w:suppressAutoHyphens/>
        <w:ind w:firstLine="0"/>
        <w:jc w:val="center"/>
        <w:rPr>
          <w:sz w:val="27"/>
          <w:szCs w:val="27"/>
        </w:rPr>
      </w:pPr>
      <w:r w:rsidRPr="00BC0E62">
        <w:rPr>
          <w:sz w:val="27"/>
          <w:szCs w:val="27"/>
        </w:rPr>
        <w:t>к проекту постановления Правительства Астраханской области</w:t>
      </w:r>
    </w:p>
    <w:p w:rsidR="000374E3" w:rsidRPr="00BC0E62" w:rsidRDefault="000374E3" w:rsidP="000374E3">
      <w:pPr>
        <w:widowControl w:val="0"/>
        <w:tabs>
          <w:tab w:val="left" w:pos="0"/>
          <w:tab w:val="left" w:pos="9356"/>
        </w:tabs>
        <w:suppressAutoHyphens/>
        <w:ind w:right="-1"/>
        <w:jc w:val="center"/>
        <w:rPr>
          <w:sz w:val="27"/>
          <w:szCs w:val="27"/>
        </w:rPr>
      </w:pPr>
      <w:r w:rsidRPr="00BC0E62">
        <w:rPr>
          <w:sz w:val="27"/>
          <w:szCs w:val="27"/>
        </w:rPr>
        <w:t xml:space="preserve">«О Порядке </w:t>
      </w:r>
      <w:r w:rsidRPr="00BC0E62">
        <w:rPr>
          <w:sz w:val="27"/>
          <w:szCs w:val="27"/>
          <w:lang w:eastAsia="ru-RU"/>
        </w:rPr>
        <w:t xml:space="preserve">предоставления грантов на </w:t>
      </w:r>
      <w:r w:rsidR="00FC749C" w:rsidRPr="00BC0E62">
        <w:rPr>
          <w:sz w:val="27"/>
          <w:szCs w:val="27"/>
          <w:lang w:eastAsia="ru-RU"/>
        </w:rPr>
        <w:t>приобретение технологического оборудования для переработки</w:t>
      </w:r>
      <w:r w:rsidR="00AF7D58" w:rsidRPr="00BC0E62">
        <w:rPr>
          <w:sz w:val="27"/>
          <w:szCs w:val="27"/>
          <w:lang w:eastAsia="ru-RU"/>
        </w:rPr>
        <w:t xml:space="preserve"> сырья из водных биологических ресурсов и объектов </w:t>
      </w:r>
      <w:proofErr w:type="spellStart"/>
      <w:r w:rsidR="00AF7D58" w:rsidRPr="00BC0E62">
        <w:rPr>
          <w:sz w:val="27"/>
          <w:szCs w:val="27"/>
          <w:lang w:eastAsia="ru-RU"/>
        </w:rPr>
        <w:t>аквакультуры</w:t>
      </w:r>
      <w:proofErr w:type="spellEnd"/>
      <w:r w:rsidRPr="00BC0E62">
        <w:rPr>
          <w:sz w:val="27"/>
          <w:szCs w:val="27"/>
          <w:lang w:eastAsia="ru-RU"/>
        </w:rPr>
        <w:t>»</w:t>
      </w:r>
    </w:p>
    <w:p w:rsidR="000374E3" w:rsidRPr="00BC0E62" w:rsidRDefault="000374E3" w:rsidP="000374E3">
      <w:pPr>
        <w:widowControl w:val="0"/>
        <w:tabs>
          <w:tab w:val="left" w:pos="0"/>
          <w:tab w:val="left" w:pos="9356"/>
        </w:tabs>
        <w:suppressAutoHyphens/>
        <w:ind w:right="-1"/>
        <w:jc w:val="center"/>
        <w:rPr>
          <w:i/>
          <w:sz w:val="27"/>
          <w:szCs w:val="27"/>
        </w:rPr>
      </w:pPr>
    </w:p>
    <w:p w:rsidR="000374E3" w:rsidRPr="00BC0E62" w:rsidRDefault="000374E3" w:rsidP="000374E3">
      <w:pPr>
        <w:suppressAutoHyphens/>
        <w:autoSpaceDE w:val="0"/>
        <w:autoSpaceDN w:val="0"/>
        <w:adjustRightInd w:val="0"/>
        <w:ind w:firstLine="709"/>
        <w:jc w:val="both"/>
        <w:rPr>
          <w:iCs/>
          <w:color w:val="000000"/>
          <w:kern w:val="2"/>
          <w:szCs w:val="28"/>
        </w:rPr>
      </w:pPr>
      <w:proofErr w:type="gramStart"/>
      <w:r w:rsidRPr="00BC0E62">
        <w:rPr>
          <w:iCs/>
          <w:color w:val="000000"/>
          <w:kern w:val="2"/>
          <w:szCs w:val="28"/>
        </w:rPr>
        <w:t xml:space="preserve">Проект постановления Правительства Астраханской области </w:t>
      </w:r>
      <w:r w:rsidR="00C73379" w:rsidRPr="00BC0E62">
        <w:rPr>
          <w:iCs/>
          <w:color w:val="000000"/>
          <w:kern w:val="2"/>
          <w:szCs w:val="28"/>
        </w:rPr>
        <w:t xml:space="preserve">               </w:t>
      </w:r>
      <w:r w:rsidRPr="00BC0E62">
        <w:rPr>
          <w:kern w:val="2"/>
          <w:szCs w:val="28"/>
        </w:rPr>
        <w:t>«</w:t>
      </w:r>
      <w:r w:rsidR="00AF7D58" w:rsidRPr="00BC0E62">
        <w:rPr>
          <w:kern w:val="2"/>
          <w:szCs w:val="28"/>
        </w:rPr>
        <w:t xml:space="preserve">О Порядке предоставления грантов на приобретение технологического оборудования для переработки сырья из водных биологических ресурсов и объектов </w:t>
      </w:r>
      <w:proofErr w:type="spellStart"/>
      <w:r w:rsidR="00AF7D58" w:rsidRPr="00BC0E62">
        <w:rPr>
          <w:kern w:val="2"/>
          <w:szCs w:val="28"/>
        </w:rPr>
        <w:t>аквакультуры</w:t>
      </w:r>
      <w:proofErr w:type="spellEnd"/>
      <w:r w:rsidR="007910E5" w:rsidRPr="00BC0E62">
        <w:rPr>
          <w:kern w:val="2"/>
          <w:szCs w:val="28"/>
        </w:rPr>
        <w:t>»</w:t>
      </w:r>
      <w:r w:rsidR="00FC749C" w:rsidRPr="00BC0E62">
        <w:rPr>
          <w:kern w:val="2"/>
          <w:szCs w:val="28"/>
        </w:rPr>
        <w:t xml:space="preserve"> </w:t>
      </w:r>
      <w:r w:rsidRPr="00BC0E62">
        <w:rPr>
          <w:iCs/>
          <w:color w:val="000000"/>
          <w:kern w:val="2"/>
          <w:szCs w:val="28"/>
        </w:rPr>
        <w:t xml:space="preserve">(далее – проект постановления) разработан министерством сельского хозяйства и рыбной промышленности Астраханской области (далее – министерство) в соответствии </w:t>
      </w:r>
      <w:r w:rsidRPr="00BC0E62">
        <w:rPr>
          <w:szCs w:val="28"/>
        </w:rPr>
        <w:t xml:space="preserve">со </w:t>
      </w:r>
      <w:r w:rsidRPr="00BC0E62">
        <w:rPr>
          <w:color w:val="000000"/>
          <w:szCs w:val="28"/>
        </w:rPr>
        <w:t>статьями 78, 78.5 Бюджетного кодекса Российской Федерации, общими требованиями к нормативным правовым актам, муниципальным правовым актам, регулирующим предоставление из бюджетов</w:t>
      </w:r>
      <w:proofErr w:type="gramEnd"/>
      <w:r w:rsidRPr="00BC0E62">
        <w:rPr>
          <w:color w:val="000000"/>
          <w:szCs w:val="28"/>
        </w:rPr>
        <w:t xml:space="preserve"> </w:t>
      </w:r>
      <w:proofErr w:type="gramStart"/>
      <w:r w:rsidRPr="00BC0E62">
        <w:rPr>
          <w:color w:val="000000"/>
          <w:szCs w:val="28"/>
        </w:rPr>
        <w:t>субъектов Российской Федерации, местных бюджетов субсидий, в том числе грантов в форме субсидий, юридическим лицам, индивидуальным предпринимат</w:t>
      </w:r>
      <w:r w:rsidR="00AF7D58" w:rsidRPr="00BC0E62">
        <w:rPr>
          <w:color w:val="000000"/>
          <w:szCs w:val="28"/>
        </w:rPr>
        <w:t>елям, а также физическим лицам –</w:t>
      </w:r>
      <w:r w:rsidRPr="00BC0E62">
        <w:rPr>
          <w:color w:val="000000"/>
          <w:szCs w:val="28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субсидий, утверждёнными постановлением Правительства Российской Федерации от 25.10.2023 № 1782 (далее – Общие требования)</w:t>
      </w:r>
      <w:r w:rsidR="0032141C" w:rsidRPr="00BC0E62">
        <w:rPr>
          <w:color w:val="000000"/>
          <w:szCs w:val="28"/>
        </w:rPr>
        <w:t>,</w:t>
      </w:r>
      <w:r w:rsidR="0032141C" w:rsidRPr="00BC0E62">
        <w:rPr>
          <w:rFonts w:eastAsia="Times New Roman"/>
          <w:szCs w:val="28"/>
          <w:lang w:eastAsia="ru-RU"/>
        </w:rPr>
        <w:t xml:space="preserve"> Законом Астраханской области от 03.07.2009 № 49/2009-ОЗ «О наделении органов местного</w:t>
      </w:r>
      <w:proofErr w:type="gramEnd"/>
      <w:r w:rsidR="0032141C" w:rsidRPr="00BC0E62">
        <w:rPr>
          <w:rFonts w:eastAsia="Times New Roman"/>
          <w:szCs w:val="28"/>
          <w:lang w:eastAsia="ru-RU"/>
        </w:rPr>
        <w:t xml:space="preserve"> самоуправления муниципал</w:t>
      </w:r>
      <w:r w:rsidR="0032141C" w:rsidRPr="00BC0E62">
        <w:rPr>
          <w:rFonts w:eastAsia="Times New Roman"/>
          <w:szCs w:val="28"/>
          <w:lang w:eastAsia="ru-RU"/>
        </w:rPr>
        <w:t>ь</w:t>
      </w:r>
      <w:r w:rsidR="0032141C" w:rsidRPr="00BC0E62">
        <w:rPr>
          <w:rFonts w:eastAsia="Times New Roman"/>
          <w:szCs w:val="28"/>
          <w:lang w:eastAsia="ru-RU"/>
        </w:rPr>
        <w:t>ных округов, муниципальных районов Астраханской области отдельными государственными полномочиями Астраханской области по поддержке сельск</w:t>
      </w:r>
      <w:r w:rsidR="0032141C" w:rsidRPr="00BC0E62">
        <w:rPr>
          <w:rFonts w:eastAsia="Times New Roman"/>
          <w:szCs w:val="28"/>
          <w:lang w:eastAsia="ru-RU"/>
        </w:rPr>
        <w:t>о</w:t>
      </w:r>
      <w:r w:rsidR="0032141C" w:rsidRPr="00BC0E62">
        <w:rPr>
          <w:rFonts w:eastAsia="Times New Roman"/>
          <w:szCs w:val="28"/>
          <w:lang w:eastAsia="ru-RU"/>
        </w:rPr>
        <w:t>хозяйственного производства»</w:t>
      </w:r>
      <w:r w:rsidRPr="00BC0E62">
        <w:rPr>
          <w:color w:val="000000"/>
          <w:szCs w:val="28"/>
        </w:rPr>
        <w:t>.</w:t>
      </w:r>
    </w:p>
    <w:p w:rsidR="000374E3" w:rsidRPr="00BC0E62" w:rsidRDefault="000374E3" w:rsidP="000374E3">
      <w:pPr>
        <w:suppressAutoHyphens/>
        <w:autoSpaceDE w:val="0"/>
        <w:autoSpaceDN w:val="0"/>
        <w:adjustRightInd w:val="0"/>
        <w:ind w:firstLine="709"/>
        <w:jc w:val="both"/>
        <w:rPr>
          <w:spacing w:val="-4"/>
          <w:kern w:val="2"/>
          <w:szCs w:val="28"/>
          <w:lang w:eastAsia="ru-RU"/>
        </w:rPr>
      </w:pPr>
      <w:proofErr w:type="gramStart"/>
      <w:r w:rsidRPr="00BC0E62">
        <w:rPr>
          <w:iCs/>
          <w:color w:val="000000"/>
          <w:spacing w:val="-4"/>
          <w:kern w:val="2"/>
          <w:szCs w:val="28"/>
        </w:rPr>
        <w:t xml:space="preserve">Проектом постановления предлагается утвердить </w:t>
      </w:r>
      <w:hyperlink w:anchor="P34" w:history="1">
        <w:r w:rsidRPr="00BC0E62">
          <w:rPr>
            <w:color w:val="000000"/>
            <w:spacing w:val="-4"/>
            <w:kern w:val="2"/>
            <w:szCs w:val="28"/>
          </w:rPr>
          <w:t>Порядок</w:t>
        </w:r>
      </w:hyperlink>
      <w:r w:rsidRPr="00BC0E62">
        <w:rPr>
          <w:color w:val="000000"/>
          <w:spacing w:val="-4"/>
          <w:kern w:val="2"/>
          <w:szCs w:val="28"/>
        </w:rPr>
        <w:t xml:space="preserve"> </w:t>
      </w:r>
      <w:r w:rsidRPr="00BC0E62">
        <w:rPr>
          <w:spacing w:val="-4"/>
          <w:kern w:val="2"/>
          <w:szCs w:val="28"/>
          <w:lang w:eastAsia="ru-RU"/>
        </w:rPr>
        <w:t xml:space="preserve">предоставления грантов </w:t>
      </w:r>
      <w:r w:rsidR="00AF7D58" w:rsidRPr="00BC0E62">
        <w:rPr>
          <w:spacing w:val="-4"/>
          <w:kern w:val="2"/>
          <w:szCs w:val="28"/>
          <w:lang w:eastAsia="ru-RU"/>
        </w:rPr>
        <w:t xml:space="preserve">на приобретение технологического оборудования для переработки сырья из водных биологических ресурсов и объектов </w:t>
      </w:r>
      <w:proofErr w:type="spellStart"/>
      <w:r w:rsidR="00AF7D58" w:rsidRPr="00BC0E62">
        <w:rPr>
          <w:spacing w:val="-4"/>
          <w:kern w:val="2"/>
          <w:szCs w:val="28"/>
          <w:lang w:eastAsia="ru-RU"/>
        </w:rPr>
        <w:t>аквакультуры</w:t>
      </w:r>
      <w:proofErr w:type="spellEnd"/>
      <w:r w:rsidR="00AF7D58" w:rsidRPr="00BC0E62">
        <w:rPr>
          <w:spacing w:val="-4"/>
          <w:kern w:val="2"/>
          <w:szCs w:val="28"/>
          <w:lang w:eastAsia="ru-RU"/>
        </w:rPr>
        <w:t xml:space="preserve"> </w:t>
      </w:r>
      <w:r w:rsidRPr="00BC0E62">
        <w:rPr>
          <w:spacing w:val="-4"/>
          <w:kern w:val="2"/>
          <w:szCs w:val="28"/>
        </w:rPr>
        <w:t>(далее – Порядок)</w:t>
      </w:r>
      <w:r w:rsidRPr="00BC0E62">
        <w:rPr>
          <w:color w:val="000000"/>
          <w:spacing w:val="-4"/>
          <w:kern w:val="2"/>
          <w:szCs w:val="28"/>
        </w:rPr>
        <w:t>, которым устанавливаются условия и механизм предоставления грантов</w:t>
      </w:r>
      <w:r w:rsidR="00AF7D58" w:rsidRPr="00BC0E62">
        <w:rPr>
          <w:color w:val="000000"/>
          <w:spacing w:val="-4"/>
          <w:kern w:val="2"/>
          <w:szCs w:val="28"/>
        </w:rPr>
        <w:t xml:space="preserve"> на приобретение технологического оборудования для переработки сырья из водных биологических ресурсов и объектов </w:t>
      </w:r>
      <w:proofErr w:type="spellStart"/>
      <w:r w:rsidR="00AF7D58" w:rsidRPr="00BC0E62">
        <w:rPr>
          <w:color w:val="000000"/>
          <w:spacing w:val="-4"/>
          <w:kern w:val="2"/>
          <w:szCs w:val="28"/>
        </w:rPr>
        <w:t>аквакультуры</w:t>
      </w:r>
      <w:proofErr w:type="spellEnd"/>
      <w:r w:rsidR="00AF7D58" w:rsidRPr="00BC0E62">
        <w:rPr>
          <w:color w:val="000000"/>
          <w:spacing w:val="-4"/>
          <w:kern w:val="2"/>
          <w:szCs w:val="28"/>
        </w:rPr>
        <w:t xml:space="preserve"> </w:t>
      </w:r>
      <w:r w:rsidRPr="00BC0E62">
        <w:rPr>
          <w:spacing w:val="-4"/>
          <w:kern w:val="2"/>
          <w:szCs w:val="28"/>
          <w:lang w:eastAsia="ru-RU"/>
        </w:rPr>
        <w:t>(далее – грант) с учетом принципов унификаци</w:t>
      </w:r>
      <w:r w:rsidR="00FC749C" w:rsidRPr="00BC0E62">
        <w:rPr>
          <w:spacing w:val="-4"/>
          <w:kern w:val="2"/>
          <w:szCs w:val="28"/>
          <w:lang w:eastAsia="ru-RU"/>
        </w:rPr>
        <w:t>и</w:t>
      </w:r>
      <w:r w:rsidRPr="00BC0E62">
        <w:rPr>
          <w:spacing w:val="-4"/>
          <w:kern w:val="2"/>
          <w:szCs w:val="28"/>
          <w:lang w:eastAsia="ru-RU"/>
        </w:rPr>
        <w:t xml:space="preserve"> и стандартизация предоставления субсидий юридическим лицам, индивидуальным предпринимателям, физическим лицам</w:t>
      </w:r>
      <w:proofErr w:type="gramEnd"/>
      <w:r w:rsidRPr="00BC0E62">
        <w:rPr>
          <w:spacing w:val="-4"/>
          <w:kern w:val="2"/>
          <w:szCs w:val="28"/>
          <w:lang w:eastAsia="ru-RU"/>
        </w:rPr>
        <w:t xml:space="preserve"> – производителям товаров, работ, услуг, </w:t>
      </w:r>
      <w:proofErr w:type="gramStart"/>
      <w:r w:rsidRPr="00BC0E62">
        <w:rPr>
          <w:spacing w:val="-4"/>
          <w:kern w:val="2"/>
          <w:szCs w:val="28"/>
          <w:lang w:eastAsia="ru-RU"/>
        </w:rPr>
        <w:t>установленного</w:t>
      </w:r>
      <w:proofErr w:type="gramEnd"/>
      <w:r w:rsidRPr="00BC0E62">
        <w:rPr>
          <w:spacing w:val="-4"/>
          <w:kern w:val="2"/>
          <w:szCs w:val="28"/>
          <w:lang w:eastAsia="ru-RU"/>
        </w:rPr>
        <w:t xml:space="preserve"> Бюджетным кодексом Российской Федерации. </w:t>
      </w:r>
    </w:p>
    <w:p w:rsidR="00146AB5" w:rsidRPr="00BC0E62" w:rsidRDefault="000374E3" w:rsidP="000374E3">
      <w:pPr>
        <w:suppressAutoHyphens/>
        <w:autoSpaceDE w:val="0"/>
        <w:autoSpaceDN w:val="0"/>
        <w:adjustRightInd w:val="0"/>
        <w:ind w:firstLine="709"/>
        <w:jc w:val="both"/>
        <w:rPr>
          <w:spacing w:val="-4"/>
          <w:kern w:val="2"/>
          <w:szCs w:val="28"/>
          <w:lang w:eastAsia="ru-RU"/>
        </w:rPr>
      </w:pPr>
      <w:proofErr w:type="gramStart"/>
      <w:r w:rsidRPr="00BC0E62">
        <w:rPr>
          <w:spacing w:val="-4"/>
          <w:kern w:val="2"/>
          <w:szCs w:val="28"/>
          <w:lang w:eastAsia="ru-RU"/>
        </w:rPr>
        <w:t xml:space="preserve">Получателями грантов предлагается определить </w:t>
      </w:r>
      <w:r w:rsidR="00146AB5" w:rsidRPr="00BC0E62">
        <w:rPr>
          <w:spacing w:val="-4"/>
          <w:kern w:val="2"/>
          <w:szCs w:val="28"/>
          <w:lang w:eastAsia="ru-RU"/>
        </w:rPr>
        <w:t xml:space="preserve">прошедших отбор в форме конкурса (далее – </w:t>
      </w:r>
      <w:r w:rsidR="00A65448" w:rsidRPr="00BC0E62">
        <w:rPr>
          <w:spacing w:val="-4"/>
          <w:kern w:val="2"/>
          <w:szCs w:val="28"/>
          <w:lang w:eastAsia="ru-RU"/>
        </w:rPr>
        <w:t>о</w:t>
      </w:r>
      <w:r w:rsidR="00146AB5" w:rsidRPr="00BC0E62">
        <w:rPr>
          <w:spacing w:val="-4"/>
          <w:kern w:val="2"/>
          <w:szCs w:val="28"/>
          <w:lang w:eastAsia="ru-RU"/>
        </w:rPr>
        <w:t>тбор) юридических лиц или индивидуальных предпринимателей (за исключением</w:t>
      </w:r>
      <w:r w:rsidR="00A65448" w:rsidRPr="00BC0E62">
        <w:rPr>
          <w:spacing w:val="-4"/>
          <w:kern w:val="2"/>
          <w:szCs w:val="28"/>
          <w:lang w:eastAsia="ru-RU"/>
        </w:rPr>
        <w:t xml:space="preserve"> некоммерческих организаций,</w:t>
      </w:r>
      <w:r w:rsidR="00146AB5" w:rsidRPr="00BC0E62">
        <w:rPr>
          <w:spacing w:val="-4"/>
          <w:kern w:val="2"/>
          <w:szCs w:val="28"/>
          <w:lang w:eastAsia="ru-RU"/>
        </w:rPr>
        <w:t xml:space="preserve"> государственных (муниципальных) бюджетных и автономных учреждений), осуществляющих деятельность на территории Астраханской области, продолжительность деятельности которых со дня их государственной регистрации в качестве юридического лица или индивидуального предпринимателя превышает 12 месяцев и основным или дополнительным видом деятельности которых в соответствии со</w:t>
      </w:r>
      <w:proofErr w:type="gramEnd"/>
      <w:r w:rsidR="00146AB5" w:rsidRPr="00BC0E62">
        <w:rPr>
          <w:spacing w:val="-4"/>
          <w:kern w:val="2"/>
          <w:szCs w:val="28"/>
          <w:lang w:eastAsia="ru-RU"/>
        </w:rPr>
        <w:t xml:space="preserve"> сведениями о видах экономической деятельности по Общероссийскому классификатору видов </w:t>
      </w:r>
      <w:r w:rsidR="00146AB5" w:rsidRPr="00BC0E62">
        <w:rPr>
          <w:spacing w:val="-4"/>
          <w:kern w:val="2"/>
          <w:szCs w:val="28"/>
          <w:lang w:eastAsia="ru-RU"/>
        </w:rPr>
        <w:lastRenderedPageBreak/>
        <w:t>экономической деятельности, содержащимися в едином государственном реестре юридических лиц (едином государственном реестре индивидуальных предпринимателей), является рыбоводство пресноводное и (или) рыболовство пресноводное и (или) рыболовство морское и (или) рыбоводство морское.</w:t>
      </w:r>
    </w:p>
    <w:p w:rsidR="000374E3" w:rsidRPr="00BC0E62" w:rsidRDefault="000374E3" w:rsidP="000374E3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2"/>
          <w:szCs w:val="28"/>
        </w:rPr>
      </w:pPr>
      <w:proofErr w:type="gramStart"/>
      <w:r w:rsidRPr="00BC0E62">
        <w:rPr>
          <w:color w:val="000000"/>
          <w:kern w:val="2"/>
          <w:szCs w:val="28"/>
        </w:rPr>
        <w:t>Проектом постановления</w:t>
      </w:r>
      <w:r w:rsidR="001753C1" w:rsidRPr="00BC0E62">
        <w:rPr>
          <w:color w:val="000000"/>
          <w:kern w:val="2"/>
          <w:szCs w:val="28"/>
        </w:rPr>
        <w:t xml:space="preserve"> также</w:t>
      </w:r>
      <w:r w:rsidRPr="00BC0E62">
        <w:rPr>
          <w:color w:val="000000"/>
          <w:kern w:val="2"/>
          <w:szCs w:val="28"/>
        </w:rPr>
        <w:t xml:space="preserve"> предлагается установить</w:t>
      </w:r>
      <w:r w:rsidR="001753C1" w:rsidRPr="00BC0E62">
        <w:rPr>
          <w:color w:val="000000"/>
          <w:kern w:val="2"/>
          <w:szCs w:val="28"/>
        </w:rPr>
        <w:t xml:space="preserve"> порядок проведения отбора и условия формирования комиссии для проведения отбора, </w:t>
      </w:r>
      <w:r w:rsidRPr="00BC0E62">
        <w:rPr>
          <w:color w:val="000000"/>
          <w:kern w:val="2"/>
          <w:szCs w:val="28"/>
        </w:rPr>
        <w:t>условия предоставления гранта, требования к получателям гранта, критерии отбора получателей гранта, перечень документов, необходимых для подтверждения соответствия участника отбора требованиям к получателям гранта, и перечень документов, подтверждающих соответствие участников отбора критериям отбора, а также требования к указанным документам, максимальный размер предоставляемого гранта, результат предоставления гранта</w:t>
      </w:r>
      <w:proofErr w:type="gramEnd"/>
      <w:r w:rsidRPr="00BC0E62">
        <w:rPr>
          <w:color w:val="000000"/>
          <w:kern w:val="2"/>
          <w:szCs w:val="28"/>
        </w:rPr>
        <w:t xml:space="preserve">, порядок заключения соглашения о предоставлении гранта и перечисления гранта получателям гранта, требования к отчетности, осуществлению контроля (мониторинга) за соблюдением порядка и условий предоставления гранта, ответственности за их нарушение. </w:t>
      </w:r>
    </w:p>
    <w:p w:rsidR="000374E3" w:rsidRPr="00BC0E62" w:rsidRDefault="000374E3" w:rsidP="007910E5">
      <w:pPr>
        <w:widowControl w:val="0"/>
        <w:suppressAutoHyphens/>
        <w:autoSpaceDE w:val="0"/>
        <w:spacing w:line="245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BC0E62">
        <w:rPr>
          <w:color w:val="000000"/>
          <w:kern w:val="2"/>
          <w:szCs w:val="28"/>
        </w:rPr>
        <w:t xml:space="preserve">Кроме того проектом постановления предлагается установить, что </w:t>
      </w:r>
      <w:r w:rsidRPr="00BC0E62">
        <w:rPr>
          <w:szCs w:val="28"/>
        </w:rPr>
        <w:t>п</w:t>
      </w:r>
      <w:r w:rsidRPr="00BC0E62">
        <w:rPr>
          <w:rFonts w:eastAsia="Times New Roman"/>
          <w:szCs w:val="28"/>
          <w:lang w:eastAsia="ru-RU"/>
        </w:rPr>
        <w:t xml:space="preserve">остановление Правительства Астраханской области </w:t>
      </w:r>
      <w:r w:rsidR="001753C1" w:rsidRPr="00BC0E62">
        <w:rPr>
          <w:rFonts w:eastAsia="Times New Roman"/>
          <w:szCs w:val="28"/>
          <w:lang w:eastAsia="ru-RU"/>
        </w:rPr>
        <w:t xml:space="preserve">от 28.09.2021 № 463-П «О предоставлении грантов на приобретение технологического оборудования для переработки сырья из водных биологических ресурсов и объектов </w:t>
      </w:r>
      <w:proofErr w:type="spellStart"/>
      <w:r w:rsidR="001753C1" w:rsidRPr="00BC0E62">
        <w:rPr>
          <w:rFonts w:eastAsia="Times New Roman"/>
          <w:szCs w:val="28"/>
          <w:lang w:eastAsia="ru-RU"/>
        </w:rPr>
        <w:t>аквакультуры</w:t>
      </w:r>
      <w:proofErr w:type="spellEnd"/>
      <w:r w:rsidR="007910E5" w:rsidRPr="00BC0E62">
        <w:rPr>
          <w:rFonts w:eastAsia="Times New Roman"/>
          <w:szCs w:val="28"/>
          <w:lang w:eastAsia="ru-RU"/>
        </w:rPr>
        <w:t xml:space="preserve">» </w:t>
      </w:r>
      <w:r w:rsidRPr="00BC0E62">
        <w:rPr>
          <w:rFonts w:eastAsia="Times New Roman"/>
          <w:szCs w:val="28"/>
          <w:lang w:eastAsia="ru-RU"/>
        </w:rPr>
        <w:t xml:space="preserve">(далее – постановление № </w:t>
      </w:r>
      <w:r w:rsidR="007910E5" w:rsidRPr="00BC0E62">
        <w:rPr>
          <w:rFonts w:eastAsia="Times New Roman"/>
          <w:szCs w:val="28"/>
          <w:lang w:eastAsia="ru-RU"/>
        </w:rPr>
        <w:t>463</w:t>
      </w:r>
      <w:r w:rsidRPr="00BC0E62">
        <w:rPr>
          <w:rFonts w:eastAsia="Times New Roman"/>
          <w:szCs w:val="28"/>
          <w:lang w:eastAsia="ru-RU"/>
        </w:rPr>
        <w:t xml:space="preserve">-П) применяется исключительно к правоотношениям, связанным с предоставлением грантов </w:t>
      </w:r>
      <w:r w:rsidR="007910E5" w:rsidRPr="00BC0E62">
        <w:rPr>
          <w:rFonts w:eastAsia="Times New Roman"/>
          <w:szCs w:val="28"/>
          <w:lang w:eastAsia="ru-RU"/>
        </w:rPr>
        <w:t xml:space="preserve">на приобретение технологического оборудования для переработки сырья из водных биологических ресурсов и объектов </w:t>
      </w:r>
      <w:proofErr w:type="spellStart"/>
      <w:r w:rsidR="007910E5" w:rsidRPr="00BC0E62">
        <w:rPr>
          <w:rFonts w:eastAsia="Times New Roman"/>
          <w:szCs w:val="28"/>
          <w:lang w:eastAsia="ru-RU"/>
        </w:rPr>
        <w:t>аквакультуры</w:t>
      </w:r>
      <w:proofErr w:type="spellEnd"/>
      <w:r w:rsidR="007910E5" w:rsidRPr="00BC0E62">
        <w:rPr>
          <w:rFonts w:eastAsia="Times New Roman"/>
          <w:szCs w:val="28"/>
          <w:lang w:eastAsia="ru-RU"/>
        </w:rPr>
        <w:t xml:space="preserve"> </w:t>
      </w:r>
      <w:r w:rsidRPr="00BC0E62">
        <w:rPr>
          <w:rFonts w:eastAsia="Times New Roman"/>
          <w:szCs w:val="28"/>
          <w:lang w:eastAsia="ru-RU"/>
        </w:rPr>
        <w:t>в отношении лиц, которым</w:t>
      </w:r>
      <w:proofErr w:type="gramEnd"/>
      <w:r w:rsidRPr="00BC0E62">
        <w:rPr>
          <w:rFonts w:eastAsia="Times New Roman"/>
          <w:szCs w:val="28"/>
          <w:lang w:eastAsia="ru-RU"/>
        </w:rPr>
        <w:t xml:space="preserve"> указанные гранты предоставлены до дня вступления в силу проекта постановления, со дня вступления в силу проекта постановления отбор получателей гранта на основании постановления № </w:t>
      </w:r>
      <w:r w:rsidR="007910E5" w:rsidRPr="00BC0E62">
        <w:rPr>
          <w:rFonts w:eastAsia="Times New Roman"/>
          <w:szCs w:val="28"/>
          <w:lang w:eastAsia="ru-RU"/>
        </w:rPr>
        <w:t>463</w:t>
      </w:r>
      <w:r w:rsidRPr="00BC0E62">
        <w:rPr>
          <w:rFonts w:eastAsia="Times New Roman"/>
          <w:szCs w:val="28"/>
          <w:lang w:eastAsia="ru-RU"/>
        </w:rPr>
        <w:t xml:space="preserve">-П не проводятся. Таким образом, в результате принятия проекта постановления будут урегулированы вопросы, связанные с принятием решений в отношении получателей гранта, которым грант предоставлен в порядке, установленном постановлением № </w:t>
      </w:r>
      <w:r w:rsidR="007910E5" w:rsidRPr="00BC0E62">
        <w:rPr>
          <w:rFonts w:eastAsia="Times New Roman"/>
          <w:szCs w:val="28"/>
          <w:lang w:eastAsia="ru-RU"/>
        </w:rPr>
        <w:t>463</w:t>
      </w:r>
      <w:r w:rsidRPr="00BC0E62">
        <w:rPr>
          <w:rFonts w:eastAsia="Times New Roman"/>
          <w:szCs w:val="28"/>
          <w:lang w:eastAsia="ru-RU"/>
        </w:rPr>
        <w:t xml:space="preserve">-П, в связи с исполнением ими условий представления гранта до завершения правоотношений, возникших при предоставлении гранта в соответствии с указанным постановлением. </w:t>
      </w:r>
    </w:p>
    <w:p w:rsidR="007910E5" w:rsidRPr="00BC0E62" w:rsidRDefault="000374E3" w:rsidP="000374E3">
      <w:pPr>
        <w:pStyle w:val="ab"/>
        <w:suppressAutoHyphens/>
        <w:ind w:firstLine="709"/>
        <w:rPr>
          <w:i w:val="0"/>
          <w:color w:val="000000"/>
          <w:kern w:val="2"/>
          <w:szCs w:val="28"/>
        </w:rPr>
      </w:pPr>
      <w:r w:rsidRPr="00BC0E62">
        <w:rPr>
          <w:i w:val="0"/>
          <w:color w:val="000000"/>
          <w:kern w:val="2"/>
          <w:szCs w:val="28"/>
        </w:rPr>
        <w:t xml:space="preserve">Принятие постановления Правительства Астраханской области </w:t>
      </w:r>
      <w:r w:rsidR="00C73379" w:rsidRPr="00BC0E62">
        <w:rPr>
          <w:i w:val="0"/>
          <w:color w:val="000000"/>
          <w:kern w:val="2"/>
          <w:szCs w:val="28"/>
        </w:rPr>
        <w:t xml:space="preserve">           </w:t>
      </w:r>
      <w:r w:rsidR="007910E5" w:rsidRPr="00BC0E62">
        <w:rPr>
          <w:i w:val="0"/>
          <w:color w:val="000000"/>
          <w:kern w:val="2"/>
          <w:szCs w:val="28"/>
        </w:rPr>
        <w:t>«</w:t>
      </w:r>
      <w:r w:rsidR="00C73379" w:rsidRPr="00BC0E62">
        <w:rPr>
          <w:i w:val="0"/>
          <w:color w:val="000000"/>
          <w:kern w:val="2"/>
          <w:szCs w:val="28"/>
        </w:rPr>
        <w:t xml:space="preserve">О Порядке предоставления грантов на приобретение технологического </w:t>
      </w:r>
      <w:proofErr w:type="gramStart"/>
      <w:r w:rsidR="00C73379" w:rsidRPr="00BC0E62">
        <w:rPr>
          <w:i w:val="0"/>
          <w:color w:val="000000"/>
          <w:kern w:val="2"/>
          <w:szCs w:val="28"/>
        </w:rPr>
        <w:t xml:space="preserve">оборудования для переработки сырья из водных биологических ресурсов и объектов </w:t>
      </w:r>
      <w:proofErr w:type="spellStart"/>
      <w:r w:rsidR="00C73379" w:rsidRPr="00BC0E62">
        <w:rPr>
          <w:i w:val="0"/>
          <w:color w:val="000000"/>
          <w:kern w:val="2"/>
          <w:szCs w:val="28"/>
        </w:rPr>
        <w:t>аквакультуры</w:t>
      </w:r>
      <w:r w:rsidR="007910E5" w:rsidRPr="00BC0E62">
        <w:rPr>
          <w:i w:val="0"/>
          <w:color w:val="000000"/>
          <w:kern w:val="2"/>
          <w:szCs w:val="28"/>
        </w:rPr>
        <w:t>а</w:t>
      </w:r>
      <w:proofErr w:type="spellEnd"/>
      <w:r w:rsidR="007910E5" w:rsidRPr="00BC0E62">
        <w:rPr>
          <w:i w:val="0"/>
          <w:color w:val="000000"/>
          <w:kern w:val="2"/>
          <w:szCs w:val="28"/>
        </w:rPr>
        <w:t xml:space="preserve">» позволит создать условия для устойчивого развития </w:t>
      </w:r>
      <w:proofErr w:type="spellStart"/>
      <w:r w:rsidR="007910E5" w:rsidRPr="00BC0E62">
        <w:rPr>
          <w:i w:val="0"/>
          <w:color w:val="000000"/>
          <w:kern w:val="2"/>
          <w:szCs w:val="28"/>
        </w:rPr>
        <w:t>рыбохозяйственного</w:t>
      </w:r>
      <w:proofErr w:type="spellEnd"/>
      <w:r w:rsidR="007910E5" w:rsidRPr="00BC0E62">
        <w:rPr>
          <w:i w:val="0"/>
          <w:color w:val="000000"/>
          <w:kern w:val="2"/>
          <w:szCs w:val="28"/>
        </w:rPr>
        <w:t xml:space="preserve"> комплекса Астраханской области посредством стимулирования предприятий рыбной отрасли на создание и модернизацию производственных мощностей по переработке рыбного сырья,</w:t>
      </w:r>
      <w:r w:rsidR="00A65448" w:rsidRPr="00BC0E62">
        <w:rPr>
          <w:i w:val="0"/>
          <w:color w:val="000000"/>
          <w:kern w:val="2"/>
          <w:szCs w:val="28"/>
        </w:rPr>
        <w:t xml:space="preserve"> увеличение объемов производства продукции переработки указанного сырья, </w:t>
      </w:r>
      <w:r w:rsidR="007910E5" w:rsidRPr="00BC0E62">
        <w:rPr>
          <w:i w:val="0"/>
          <w:color w:val="000000"/>
          <w:kern w:val="2"/>
          <w:szCs w:val="28"/>
        </w:rPr>
        <w:t>а также будет способствовать созданию новых постоянных рабочих мест в отрасли.</w:t>
      </w:r>
      <w:proofErr w:type="gramEnd"/>
    </w:p>
    <w:p w:rsidR="000374E3" w:rsidRPr="00BC0E62" w:rsidRDefault="000374E3" w:rsidP="00C73379">
      <w:pPr>
        <w:suppressAutoHyphens/>
        <w:spacing w:line="240" w:lineRule="auto"/>
        <w:ind w:firstLine="709"/>
        <w:jc w:val="both"/>
        <w:rPr>
          <w:iCs/>
          <w:kern w:val="2"/>
          <w:szCs w:val="28"/>
        </w:rPr>
      </w:pPr>
      <w:proofErr w:type="gramStart"/>
      <w:r w:rsidRPr="00BC0E62">
        <w:rPr>
          <w:iCs/>
          <w:kern w:val="2"/>
          <w:szCs w:val="28"/>
        </w:rPr>
        <w:t>Принятие постановления Правительства Астраханской области</w:t>
      </w:r>
      <w:r w:rsidR="007910E5" w:rsidRPr="00BC0E62">
        <w:rPr>
          <w:iCs/>
          <w:kern w:val="2"/>
          <w:szCs w:val="28"/>
        </w:rPr>
        <w:t xml:space="preserve"> </w:t>
      </w:r>
      <w:r w:rsidR="00C73379" w:rsidRPr="00BC0E62">
        <w:rPr>
          <w:iCs/>
          <w:kern w:val="2"/>
          <w:szCs w:val="28"/>
        </w:rPr>
        <w:t xml:space="preserve">           </w:t>
      </w:r>
      <w:r w:rsidR="007910E5" w:rsidRPr="00BC0E62">
        <w:rPr>
          <w:iCs/>
          <w:kern w:val="2"/>
          <w:szCs w:val="28"/>
        </w:rPr>
        <w:t>«</w:t>
      </w:r>
      <w:r w:rsidR="00C73379" w:rsidRPr="00BC0E62">
        <w:rPr>
          <w:iCs/>
          <w:kern w:val="2"/>
          <w:szCs w:val="28"/>
        </w:rPr>
        <w:t xml:space="preserve">О Порядке предоставления грантов на приобретение технологического </w:t>
      </w:r>
      <w:r w:rsidR="00C73379" w:rsidRPr="00BC0E62">
        <w:rPr>
          <w:iCs/>
          <w:kern w:val="2"/>
          <w:szCs w:val="28"/>
        </w:rPr>
        <w:lastRenderedPageBreak/>
        <w:t xml:space="preserve">оборудования для переработки сырья из водных биологических ресурсов и объектов </w:t>
      </w:r>
      <w:proofErr w:type="spellStart"/>
      <w:r w:rsidR="00C73379" w:rsidRPr="00BC0E62">
        <w:rPr>
          <w:iCs/>
          <w:kern w:val="2"/>
          <w:szCs w:val="28"/>
        </w:rPr>
        <w:t>аквакультуры</w:t>
      </w:r>
      <w:proofErr w:type="spellEnd"/>
      <w:r w:rsidR="007910E5" w:rsidRPr="00BC0E62">
        <w:rPr>
          <w:iCs/>
          <w:kern w:val="2"/>
          <w:szCs w:val="28"/>
        </w:rPr>
        <w:t xml:space="preserve">» </w:t>
      </w:r>
      <w:r w:rsidRPr="00BC0E62">
        <w:rPr>
          <w:kern w:val="2"/>
          <w:szCs w:val="28"/>
        </w:rPr>
        <w:t xml:space="preserve">не потребует выделения дополнительных денежных средств из бюджета Астраханской области, финансовые средства, необходимые для предоставления грантов в бюджете Астраханской области на 2024 год </w:t>
      </w:r>
      <w:r w:rsidRPr="00BC0E62">
        <w:rPr>
          <w:rFonts w:eastAsia="Times New Roman"/>
          <w:kern w:val="2"/>
          <w:szCs w:val="28"/>
          <w:lang w:eastAsia="ru-RU"/>
        </w:rPr>
        <w:t xml:space="preserve">и на плановый период 2025 и 2026 годов, предусмотрены. </w:t>
      </w:r>
      <w:proofErr w:type="gramEnd"/>
    </w:p>
    <w:p w:rsidR="000374E3" w:rsidRPr="00BC0E62" w:rsidRDefault="000374E3" w:rsidP="00C73379">
      <w:pPr>
        <w:suppressAutoHyphens/>
        <w:spacing w:line="240" w:lineRule="auto"/>
        <w:ind w:firstLine="709"/>
        <w:jc w:val="both"/>
        <w:rPr>
          <w:kern w:val="2"/>
          <w:szCs w:val="28"/>
        </w:rPr>
      </w:pPr>
      <w:r w:rsidRPr="00BC0E62">
        <w:rPr>
          <w:kern w:val="2"/>
          <w:szCs w:val="28"/>
        </w:rPr>
        <w:t>Принятие постановления Правительства Астраханской области</w:t>
      </w:r>
      <w:r w:rsidR="007910E5" w:rsidRPr="00BC0E62">
        <w:rPr>
          <w:kern w:val="2"/>
          <w:szCs w:val="28"/>
        </w:rPr>
        <w:t xml:space="preserve"> </w:t>
      </w:r>
      <w:r w:rsidR="00C73379" w:rsidRPr="00BC0E62">
        <w:rPr>
          <w:kern w:val="2"/>
          <w:szCs w:val="28"/>
        </w:rPr>
        <w:t xml:space="preserve">           </w:t>
      </w:r>
      <w:r w:rsidR="007910E5" w:rsidRPr="00BC0E62">
        <w:rPr>
          <w:kern w:val="2"/>
          <w:szCs w:val="28"/>
        </w:rPr>
        <w:t>«</w:t>
      </w:r>
      <w:r w:rsidR="00C73379" w:rsidRPr="00BC0E62">
        <w:rPr>
          <w:kern w:val="2"/>
          <w:szCs w:val="28"/>
        </w:rPr>
        <w:t xml:space="preserve">О Порядке предоставления грантов на приобретение технологического оборудования для переработки сырья из водных биологических ресурсов и объектов </w:t>
      </w:r>
      <w:proofErr w:type="spellStart"/>
      <w:r w:rsidR="00C73379" w:rsidRPr="00BC0E62">
        <w:rPr>
          <w:kern w:val="2"/>
          <w:szCs w:val="28"/>
        </w:rPr>
        <w:t>аквакультуры</w:t>
      </w:r>
      <w:proofErr w:type="spellEnd"/>
      <w:r w:rsidR="007910E5" w:rsidRPr="00BC0E62">
        <w:rPr>
          <w:kern w:val="2"/>
          <w:szCs w:val="28"/>
        </w:rPr>
        <w:t xml:space="preserve">» </w:t>
      </w:r>
      <w:r w:rsidRPr="00BC0E62">
        <w:rPr>
          <w:kern w:val="2"/>
          <w:szCs w:val="28"/>
        </w:rPr>
        <w:t xml:space="preserve">потребует принятия правового (нормативного правового) акта министерства устанавливающего (утверждающего): </w:t>
      </w:r>
    </w:p>
    <w:p w:rsidR="000374E3" w:rsidRPr="00BC0E62" w:rsidRDefault="000374E3" w:rsidP="000374E3">
      <w:pPr>
        <w:spacing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C0E62">
        <w:rPr>
          <w:rFonts w:eastAsia="Times New Roman"/>
          <w:szCs w:val="28"/>
          <w:lang w:eastAsia="ru-RU"/>
        </w:rPr>
        <w:t xml:space="preserve">- состав и порядок работы комиссии </w:t>
      </w:r>
      <w:r w:rsidRPr="00BC0E62">
        <w:rPr>
          <w:color w:val="000000"/>
          <w:kern w:val="2"/>
          <w:szCs w:val="28"/>
        </w:rPr>
        <w:t>для проведения отбора получат</w:t>
      </w:r>
      <w:r w:rsidRPr="00BC0E62">
        <w:rPr>
          <w:color w:val="000000"/>
          <w:kern w:val="2"/>
          <w:szCs w:val="28"/>
        </w:rPr>
        <w:t>е</w:t>
      </w:r>
      <w:r w:rsidRPr="00BC0E62">
        <w:rPr>
          <w:color w:val="000000"/>
          <w:kern w:val="2"/>
          <w:szCs w:val="28"/>
        </w:rPr>
        <w:t>лей гранта</w:t>
      </w:r>
      <w:r w:rsidRPr="00BC0E62">
        <w:rPr>
          <w:rFonts w:eastAsia="Times New Roman"/>
          <w:szCs w:val="28"/>
          <w:lang w:eastAsia="ru-RU"/>
        </w:rPr>
        <w:t xml:space="preserve">; </w:t>
      </w:r>
    </w:p>
    <w:p w:rsidR="000374E3" w:rsidRPr="00BC0E62" w:rsidRDefault="000374E3" w:rsidP="000374E3">
      <w:pPr>
        <w:spacing w:line="240" w:lineRule="auto"/>
        <w:ind w:firstLine="709"/>
        <w:jc w:val="both"/>
        <w:rPr>
          <w:color w:val="000000"/>
          <w:spacing w:val="-4"/>
          <w:szCs w:val="28"/>
        </w:rPr>
      </w:pPr>
      <w:proofErr w:type="gramStart"/>
      <w:r w:rsidRPr="00BC0E62">
        <w:rPr>
          <w:rFonts w:eastAsia="Times New Roman"/>
          <w:spacing w:val="-4"/>
          <w:szCs w:val="28"/>
          <w:lang w:eastAsia="ru-RU"/>
        </w:rPr>
        <w:t>- формы</w:t>
      </w:r>
      <w:r w:rsidR="00731476" w:rsidRPr="00BC0E62">
        <w:rPr>
          <w:rFonts w:eastAsia="Times New Roman"/>
          <w:spacing w:val="-4"/>
          <w:szCs w:val="28"/>
          <w:lang w:eastAsia="ru-RU"/>
        </w:rPr>
        <w:t xml:space="preserve"> заявления о предоставлении гранта и </w:t>
      </w:r>
      <w:r w:rsidRPr="00BC0E62">
        <w:rPr>
          <w:rFonts w:eastAsia="Times New Roman"/>
          <w:spacing w:val="-4"/>
          <w:szCs w:val="28"/>
          <w:lang w:eastAsia="ru-RU"/>
        </w:rPr>
        <w:t>бизнес-плана, представл</w:t>
      </w:r>
      <w:r w:rsidRPr="00BC0E62">
        <w:rPr>
          <w:rFonts w:eastAsia="Times New Roman"/>
          <w:spacing w:val="-4"/>
          <w:szCs w:val="28"/>
          <w:lang w:eastAsia="ru-RU"/>
        </w:rPr>
        <w:t>я</w:t>
      </w:r>
      <w:r w:rsidRPr="00BC0E62">
        <w:rPr>
          <w:rFonts w:eastAsia="Times New Roman"/>
          <w:spacing w:val="-4"/>
          <w:szCs w:val="28"/>
          <w:lang w:eastAsia="ru-RU"/>
        </w:rPr>
        <w:t>ем</w:t>
      </w:r>
      <w:r w:rsidR="00731476" w:rsidRPr="00BC0E62">
        <w:rPr>
          <w:rFonts w:eastAsia="Times New Roman"/>
          <w:spacing w:val="-4"/>
          <w:szCs w:val="28"/>
          <w:lang w:eastAsia="ru-RU"/>
        </w:rPr>
        <w:t>ых</w:t>
      </w:r>
      <w:r w:rsidRPr="00BC0E62">
        <w:rPr>
          <w:rFonts w:eastAsia="Times New Roman"/>
          <w:spacing w:val="-4"/>
          <w:szCs w:val="28"/>
          <w:lang w:eastAsia="ru-RU"/>
        </w:rPr>
        <w:t xml:space="preserve"> в составе заявки на участие в отборе,</w:t>
      </w:r>
      <w:r w:rsidR="00731476" w:rsidRPr="00BC0E62">
        <w:rPr>
          <w:rFonts w:eastAsia="Times New Roman"/>
          <w:spacing w:val="-4"/>
          <w:szCs w:val="28"/>
          <w:lang w:eastAsia="ru-RU"/>
        </w:rPr>
        <w:t xml:space="preserve"> информации о ходе реализации би</w:t>
      </w:r>
      <w:r w:rsidR="00731476" w:rsidRPr="00BC0E62">
        <w:rPr>
          <w:rFonts w:eastAsia="Times New Roman"/>
          <w:spacing w:val="-4"/>
          <w:szCs w:val="28"/>
          <w:lang w:eastAsia="ru-RU"/>
        </w:rPr>
        <w:t>з</w:t>
      </w:r>
      <w:r w:rsidR="00731476" w:rsidRPr="00BC0E62">
        <w:rPr>
          <w:rFonts w:eastAsia="Times New Roman"/>
          <w:spacing w:val="-4"/>
          <w:szCs w:val="28"/>
          <w:lang w:eastAsia="ru-RU"/>
        </w:rPr>
        <w:t xml:space="preserve">нес-плана получателя гранта, </w:t>
      </w:r>
      <w:r w:rsidRPr="00BC0E62">
        <w:rPr>
          <w:rFonts w:eastAsia="Times New Roman"/>
          <w:spacing w:val="-4"/>
          <w:szCs w:val="28"/>
          <w:lang w:eastAsia="ru-RU"/>
        </w:rPr>
        <w:t>сводной информации о предоставлении отчетн</w:t>
      </w:r>
      <w:r w:rsidRPr="00BC0E62">
        <w:rPr>
          <w:rFonts w:eastAsia="Times New Roman"/>
          <w:spacing w:val="-4"/>
          <w:szCs w:val="28"/>
          <w:lang w:eastAsia="ru-RU"/>
        </w:rPr>
        <w:t>о</w:t>
      </w:r>
      <w:r w:rsidRPr="00BC0E62">
        <w:rPr>
          <w:rFonts w:eastAsia="Times New Roman"/>
          <w:spacing w:val="-4"/>
          <w:szCs w:val="28"/>
          <w:lang w:eastAsia="ru-RU"/>
        </w:rPr>
        <w:t>сти получателями гранта, осуществляющими деятельность на территории соо</w:t>
      </w:r>
      <w:r w:rsidRPr="00BC0E62">
        <w:rPr>
          <w:rFonts w:eastAsia="Times New Roman"/>
          <w:spacing w:val="-4"/>
          <w:szCs w:val="28"/>
          <w:lang w:eastAsia="ru-RU"/>
        </w:rPr>
        <w:t>т</w:t>
      </w:r>
      <w:r w:rsidRPr="00BC0E62">
        <w:rPr>
          <w:rFonts w:eastAsia="Times New Roman"/>
          <w:spacing w:val="-4"/>
          <w:szCs w:val="28"/>
          <w:lang w:eastAsia="ru-RU"/>
        </w:rPr>
        <w:t>ветствующего муниципального</w:t>
      </w:r>
      <w:r w:rsidR="00731476" w:rsidRPr="00BC0E62">
        <w:rPr>
          <w:rFonts w:eastAsia="Times New Roman"/>
          <w:spacing w:val="-4"/>
          <w:szCs w:val="28"/>
          <w:lang w:eastAsia="ru-RU"/>
        </w:rPr>
        <w:t xml:space="preserve"> округа, муниципального</w:t>
      </w:r>
      <w:r w:rsidRPr="00BC0E62">
        <w:rPr>
          <w:rFonts w:eastAsia="Times New Roman"/>
          <w:spacing w:val="-4"/>
          <w:szCs w:val="28"/>
          <w:lang w:eastAsia="ru-RU"/>
        </w:rPr>
        <w:t xml:space="preserve"> района Астраханской области, акта обследования </w:t>
      </w:r>
      <w:r w:rsidR="00731476" w:rsidRPr="00BC0E62">
        <w:rPr>
          <w:rFonts w:eastAsia="Times New Roman"/>
          <w:spacing w:val="-4"/>
          <w:szCs w:val="28"/>
          <w:lang w:eastAsia="ru-RU"/>
        </w:rPr>
        <w:t xml:space="preserve">производственных объектов получателя гранта (объектов </w:t>
      </w:r>
      <w:proofErr w:type="spellStart"/>
      <w:r w:rsidR="00731476" w:rsidRPr="00BC0E62">
        <w:rPr>
          <w:rFonts w:eastAsia="Times New Roman"/>
          <w:spacing w:val="-4"/>
          <w:szCs w:val="28"/>
          <w:lang w:eastAsia="ru-RU"/>
        </w:rPr>
        <w:t>аквакультуры</w:t>
      </w:r>
      <w:proofErr w:type="spellEnd"/>
      <w:r w:rsidR="00731476" w:rsidRPr="00BC0E62">
        <w:rPr>
          <w:rFonts w:eastAsia="Times New Roman"/>
          <w:spacing w:val="-4"/>
          <w:szCs w:val="28"/>
          <w:lang w:eastAsia="ru-RU"/>
        </w:rPr>
        <w:t>, строений, сооружений, помещений, территорий, те</w:t>
      </w:r>
      <w:r w:rsidR="00731476" w:rsidRPr="00BC0E62">
        <w:rPr>
          <w:rFonts w:eastAsia="Times New Roman"/>
          <w:spacing w:val="-4"/>
          <w:szCs w:val="28"/>
          <w:lang w:eastAsia="ru-RU"/>
        </w:rPr>
        <w:t>х</w:t>
      </w:r>
      <w:r w:rsidR="00731476" w:rsidRPr="00BC0E62">
        <w:rPr>
          <w:rFonts w:eastAsia="Times New Roman"/>
          <w:spacing w:val="-4"/>
          <w:szCs w:val="28"/>
          <w:lang w:eastAsia="ru-RU"/>
        </w:rPr>
        <w:t>ники, оборудования)</w:t>
      </w:r>
      <w:r w:rsidRPr="00BC0E62">
        <w:rPr>
          <w:color w:val="000000"/>
          <w:spacing w:val="-4"/>
          <w:szCs w:val="28"/>
        </w:rPr>
        <w:t>, пострадавших в резул</w:t>
      </w:r>
      <w:r w:rsidRPr="00BC0E62">
        <w:rPr>
          <w:color w:val="000000"/>
          <w:spacing w:val="-4"/>
          <w:szCs w:val="28"/>
        </w:rPr>
        <w:t>ь</w:t>
      </w:r>
      <w:r w:rsidRPr="00BC0E62">
        <w:rPr>
          <w:color w:val="000000"/>
          <w:spacing w:val="-4"/>
          <w:szCs w:val="28"/>
        </w:rPr>
        <w:t>тате чрезвычайных обстоятельств;</w:t>
      </w:r>
      <w:proofErr w:type="gramEnd"/>
    </w:p>
    <w:p w:rsidR="00731476" w:rsidRPr="00BC0E62" w:rsidRDefault="00731476" w:rsidP="00731476">
      <w:pPr>
        <w:spacing w:line="240" w:lineRule="auto"/>
        <w:ind w:firstLine="709"/>
        <w:jc w:val="both"/>
        <w:rPr>
          <w:rFonts w:eastAsia="Times New Roman"/>
          <w:spacing w:val="-4"/>
          <w:szCs w:val="28"/>
          <w:lang w:eastAsia="ru-RU"/>
        </w:rPr>
      </w:pPr>
      <w:r w:rsidRPr="00BC0E62">
        <w:rPr>
          <w:rFonts w:eastAsia="Times New Roman"/>
          <w:spacing w:val="-4"/>
          <w:szCs w:val="28"/>
          <w:lang w:eastAsia="ru-RU"/>
        </w:rPr>
        <w:t>- порядок участия получателя гранта в мероприятиях (выставках, смо</w:t>
      </w:r>
      <w:r w:rsidRPr="00BC0E62">
        <w:rPr>
          <w:rFonts w:eastAsia="Times New Roman"/>
          <w:spacing w:val="-4"/>
          <w:szCs w:val="28"/>
          <w:lang w:eastAsia="ru-RU"/>
        </w:rPr>
        <w:t>т</w:t>
      </w:r>
      <w:r w:rsidRPr="00BC0E62">
        <w:rPr>
          <w:rFonts w:eastAsia="Times New Roman"/>
          <w:spacing w:val="-4"/>
          <w:szCs w:val="28"/>
          <w:lang w:eastAsia="ru-RU"/>
        </w:rPr>
        <w:t>рах, конференциях, соревнованиях, совещаниях), проводимых министе</w:t>
      </w:r>
      <w:r w:rsidRPr="00BC0E62">
        <w:rPr>
          <w:rFonts w:eastAsia="Times New Roman"/>
          <w:spacing w:val="-4"/>
          <w:szCs w:val="28"/>
          <w:lang w:eastAsia="ru-RU"/>
        </w:rPr>
        <w:t>р</w:t>
      </w:r>
      <w:r w:rsidRPr="00BC0E62">
        <w:rPr>
          <w:rFonts w:eastAsia="Times New Roman"/>
          <w:spacing w:val="-4"/>
          <w:szCs w:val="28"/>
          <w:lang w:eastAsia="ru-RU"/>
        </w:rPr>
        <w:t>ством</w:t>
      </w:r>
      <w:r w:rsidR="00FA4F4A" w:rsidRPr="00BC0E62">
        <w:rPr>
          <w:rFonts w:eastAsia="Times New Roman"/>
          <w:spacing w:val="-4"/>
          <w:szCs w:val="28"/>
          <w:lang w:eastAsia="ru-RU"/>
        </w:rPr>
        <w:t xml:space="preserve">. </w:t>
      </w:r>
    </w:p>
    <w:p w:rsidR="000374E3" w:rsidRPr="00BC0E62" w:rsidRDefault="000374E3" w:rsidP="000374E3">
      <w:pPr>
        <w:suppressAutoHyphens/>
        <w:autoSpaceDE w:val="0"/>
        <w:spacing w:line="240" w:lineRule="auto"/>
        <w:ind w:firstLine="709"/>
        <w:jc w:val="both"/>
        <w:rPr>
          <w:rFonts w:eastAsia="Times New Roman"/>
          <w:color w:val="00000A"/>
          <w:szCs w:val="28"/>
          <w:lang w:eastAsia="ru-RU"/>
        </w:rPr>
      </w:pPr>
      <w:proofErr w:type="spellStart"/>
      <w:r w:rsidRPr="00BC0E62">
        <w:rPr>
          <w:rFonts w:eastAsia="Times New Roman"/>
          <w:color w:val="00000A"/>
          <w:szCs w:val="28"/>
          <w:lang w:eastAsia="ru-RU"/>
        </w:rPr>
        <w:t>Коррупциогенные</w:t>
      </w:r>
      <w:proofErr w:type="spellEnd"/>
      <w:r w:rsidRPr="00BC0E62">
        <w:rPr>
          <w:rFonts w:eastAsia="Times New Roman"/>
          <w:color w:val="00000A"/>
          <w:szCs w:val="28"/>
          <w:lang w:eastAsia="ru-RU"/>
        </w:rPr>
        <w:t xml:space="preserve"> факторы в проекте постановления отсутствуют.</w:t>
      </w:r>
    </w:p>
    <w:p w:rsidR="000374E3" w:rsidRPr="00BC0E62" w:rsidRDefault="000374E3" w:rsidP="000374E3">
      <w:pPr>
        <w:suppressAutoHyphens/>
        <w:spacing w:line="240" w:lineRule="auto"/>
        <w:ind w:firstLine="709"/>
        <w:jc w:val="both"/>
        <w:rPr>
          <w:rFonts w:eastAsia="Times New Roman"/>
          <w:color w:val="00000A"/>
          <w:szCs w:val="28"/>
          <w:lang w:eastAsia="ru-RU"/>
        </w:rPr>
      </w:pPr>
      <w:r w:rsidRPr="00BC0E62">
        <w:rPr>
          <w:rFonts w:eastAsia="Times New Roman"/>
          <w:color w:val="00000A"/>
          <w:szCs w:val="28"/>
          <w:lang w:eastAsia="ru-RU"/>
        </w:rPr>
        <w:t>В проекте постановления</w:t>
      </w:r>
      <w:r w:rsidRPr="00BC0E62">
        <w:rPr>
          <w:rFonts w:eastAsia="Times New Roman"/>
          <w:i/>
          <w:color w:val="00000A"/>
          <w:szCs w:val="28"/>
          <w:lang w:eastAsia="ru-RU"/>
        </w:rPr>
        <w:t xml:space="preserve"> </w:t>
      </w:r>
      <w:r w:rsidRPr="00BC0E62">
        <w:rPr>
          <w:rFonts w:eastAsia="Times New Roman"/>
          <w:color w:val="00000A"/>
          <w:szCs w:val="28"/>
          <w:lang w:eastAsia="ru-RU"/>
        </w:rPr>
        <w:t>отсутствуют положения, вводящие избыточные обязанности, запреты и ограничения для субъектов предпринимательской и иной экономической деятельности,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0374E3" w:rsidRPr="00BC0E62" w:rsidRDefault="000374E3" w:rsidP="000374E3">
      <w:pPr>
        <w:suppressAutoHyphens/>
        <w:spacing w:line="240" w:lineRule="auto"/>
        <w:ind w:firstLine="709"/>
        <w:jc w:val="both"/>
        <w:rPr>
          <w:rFonts w:eastAsia="Times New Roman"/>
          <w:color w:val="00000A"/>
          <w:szCs w:val="28"/>
          <w:lang w:eastAsia="ru-RU"/>
        </w:rPr>
      </w:pPr>
      <w:r w:rsidRPr="00BC0E62">
        <w:rPr>
          <w:rFonts w:eastAsia="Times New Roman"/>
          <w:color w:val="00000A"/>
          <w:szCs w:val="28"/>
          <w:lang w:eastAsia="ru-RU"/>
        </w:rPr>
        <w:t>В проекте постановления</w:t>
      </w:r>
      <w:r w:rsidRPr="00BC0E62">
        <w:rPr>
          <w:rFonts w:eastAsia="Times New Roman"/>
          <w:i/>
          <w:color w:val="00000A"/>
          <w:szCs w:val="28"/>
          <w:lang w:eastAsia="ru-RU"/>
        </w:rPr>
        <w:t xml:space="preserve"> </w:t>
      </w:r>
      <w:r w:rsidRPr="00BC0E62">
        <w:rPr>
          <w:rFonts w:eastAsia="Times New Roman"/>
          <w:color w:val="00000A"/>
          <w:szCs w:val="28"/>
          <w:lang w:eastAsia="ru-RU"/>
        </w:rPr>
        <w:t>отсутствуют положения, способствующие возникновению рисков нарушения антимонопольного законодательства.</w:t>
      </w:r>
    </w:p>
    <w:p w:rsidR="000374E3" w:rsidRPr="00BC0E62" w:rsidRDefault="000374E3" w:rsidP="000374E3">
      <w:pPr>
        <w:widowControl w:val="0"/>
        <w:suppressAutoHyphens/>
        <w:spacing w:line="240" w:lineRule="auto"/>
        <w:ind w:firstLine="709"/>
        <w:jc w:val="both"/>
        <w:rPr>
          <w:rFonts w:eastAsia="Times New Roman"/>
          <w:color w:val="00000A"/>
          <w:spacing w:val="-2"/>
          <w:szCs w:val="28"/>
          <w:lang w:eastAsia="ru-RU"/>
        </w:rPr>
      </w:pPr>
      <w:proofErr w:type="gramStart"/>
      <w:r w:rsidRPr="00BC0E62">
        <w:rPr>
          <w:rFonts w:eastAsia="Times New Roman"/>
          <w:iCs/>
          <w:color w:val="00000A"/>
          <w:spacing w:val="-2"/>
          <w:szCs w:val="28"/>
          <w:lang w:eastAsia="ru-RU"/>
        </w:rPr>
        <w:t xml:space="preserve">Проект постановления размещён в информационно </w:t>
      </w:r>
      <w:r w:rsidRPr="00BC0E62">
        <w:rPr>
          <w:rFonts w:eastAsia="Times New Roman"/>
          <w:iCs/>
          <w:spacing w:val="-2"/>
          <w:szCs w:val="28"/>
        </w:rPr>
        <w:t xml:space="preserve">– </w:t>
      </w:r>
      <w:r w:rsidRPr="00BC0E62">
        <w:rPr>
          <w:rFonts w:eastAsia="Times New Roman"/>
          <w:iCs/>
          <w:color w:val="00000A"/>
          <w:spacing w:val="-2"/>
          <w:szCs w:val="28"/>
          <w:lang w:eastAsia="ru-RU"/>
        </w:rPr>
        <w:t xml:space="preserve">телекоммуникационной сети «Интернет» на официальном сайте министерства </w:t>
      </w:r>
      <w:r w:rsidRPr="00BC0E62">
        <w:rPr>
          <w:rFonts w:eastAsia="Times New Roman"/>
          <w:iCs/>
          <w:color w:val="000000"/>
          <w:spacing w:val="-2"/>
          <w:szCs w:val="28"/>
          <w:lang w:eastAsia="ru-RU"/>
        </w:rPr>
        <w:t>(</w:t>
      </w:r>
      <w:hyperlink r:id="rId9" w:history="1">
        <w:r w:rsidRPr="00BC0E62">
          <w:rPr>
            <w:rFonts w:eastAsia="Times New Roman"/>
            <w:color w:val="000000"/>
            <w:spacing w:val="-2"/>
            <w:szCs w:val="28"/>
            <w:lang w:eastAsia="ru-RU"/>
          </w:rPr>
          <w:t>https://msh.astrobl.ru/</w:t>
        </w:r>
      </w:hyperlink>
      <w:r w:rsidRPr="00BC0E62">
        <w:rPr>
          <w:rFonts w:eastAsia="Times New Roman"/>
          <w:iCs/>
          <w:color w:val="000000"/>
          <w:spacing w:val="-2"/>
          <w:szCs w:val="28"/>
          <w:lang w:eastAsia="ru-RU"/>
        </w:rPr>
        <w:t xml:space="preserve">) </w:t>
      </w:r>
      <w:r w:rsidRPr="00BC0E62">
        <w:rPr>
          <w:rFonts w:eastAsia="Times New Roman"/>
          <w:iCs/>
          <w:color w:val="00000A"/>
          <w:spacing w:val="-2"/>
          <w:szCs w:val="28"/>
          <w:lang w:eastAsia="ru-RU"/>
        </w:rPr>
        <w:t xml:space="preserve">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</w:t>
      </w:r>
      <w:r w:rsidR="00FA4F4A" w:rsidRPr="00BC0E62">
        <w:rPr>
          <w:rFonts w:eastAsia="Times New Roman"/>
          <w:iCs/>
          <w:color w:val="00000A"/>
          <w:spacing w:val="-2"/>
          <w:szCs w:val="28"/>
          <w:lang w:eastAsia="ru-RU"/>
        </w:rPr>
        <w:t>02.09</w:t>
      </w:r>
      <w:r w:rsidRPr="00BC0E62">
        <w:rPr>
          <w:rFonts w:eastAsia="Times New Roman"/>
          <w:iCs/>
          <w:color w:val="00000A"/>
          <w:spacing w:val="-2"/>
          <w:szCs w:val="28"/>
          <w:lang w:eastAsia="ru-RU"/>
        </w:rPr>
        <w:t>.2024, предложений и замечаний по проекту постановления от организаций и граждан не поступало.</w:t>
      </w:r>
      <w:proofErr w:type="gramEnd"/>
    </w:p>
    <w:p w:rsidR="000374E3" w:rsidRPr="00BC0E62" w:rsidRDefault="000374E3" w:rsidP="000374E3">
      <w:pPr>
        <w:widowControl w:val="0"/>
        <w:suppressAutoHyphens/>
        <w:spacing w:line="240" w:lineRule="auto"/>
        <w:ind w:firstLine="709"/>
        <w:jc w:val="both"/>
        <w:rPr>
          <w:spacing w:val="-6"/>
          <w:kern w:val="2"/>
          <w:sz w:val="27"/>
          <w:szCs w:val="27"/>
        </w:rPr>
      </w:pPr>
    </w:p>
    <w:p w:rsidR="00FA4F4A" w:rsidRPr="00BC0E62" w:rsidRDefault="00FA4F4A" w:rsidP="000374E3">
      <w:pPr>
        <w:widowControl w:val="0"/>
        <w:suppressAutoHyphens/>
        <w:spacing w:line="240" w:lineRule="auto"/>
        <w:ind w:firstLine="709"/>
        <w:jc w:val="both"/>
        <w:rPr>
          <w:spacing w:val="-6"/>
          <w:kern w:val="2"/>
          <w:sz w:val="27"/>
          <w:szCs w:val="27"/>
        </w:rPr>
      </w:pPr>
    </w:p>
    <w:p w:rsidR="000374E3" w:rsidRPr="00BC0E62" w:rsidRDefault="000374E3" w:rsidP="000374E3">
      <w:pPr>
        <w:widowControl w:val="0"/>
        <w:suppressAutoHyphens/>
        <w:spacing w:line="240" w:lineRule="auto"/>
        <w:ind w:firstLine="709"/>
        <w:jc w:val="both"/>
        <w:rPr>
          <w:spacing w:val="-6"/>
          <w:kern w:val="2"/>
          <w:sz w:val="27"/>
          <w:szCs w:val="27"/>
        </w:rPr>
      </w:pPr>
    </w:p>
    <w:p w:rsidR="000374E3" w:rsidRPr="00BC0E62" w:rsidRDefault="000374E3" w:rsidP="000374E3">
      <w:pPr>
        <w:widowControl w:val="0"/>
        <w:spacing w:line="240" w:lineRule="auto"/>
        <w:jc w:val="both"/>
        <w:rPr>
          <w:color w:val="000000"/>
          <w:spacing w:val="-2"/>
          <w:kern w:val="2"/>
          <w:sz w:val="27"/>
          <w:szCs w:val="27"/>
        </w:rPr>
      </w:pPr>
      <w:bookmarkStart w:id="0" w:name="OLE_LINK227"/>
      <w:bookmarkStart w:id="1" w:name="OLE_LINK226"/>
      <w:bookmarkStart w:id="2" w:name="OLE_LINK225"/>
      <w:bookmarkStart w:id="3" w:name="OLE_LINK224"/>
      <w:bookmarkStart w:id="4" w:name="OLE_LINK223"/>
      <w:bookmarkStart w:id="5" w:name="OLE_LINK222"/>
      <w:r w:rsidRPr="00BC0E62">
        <w:rPr>
          <w:color w:val="000000"/>
          <w:spacing w:val="-2"/>
          <w:kern w:val="2"/>
          <w:sz w:val="27"/>
          <w:szCs w:val="27"/>
        </w:rPr>
        <w:t xml:space="preserve">Министр сельского хозяйства </w:t>
      </w:r>
    </w:p>
    <w:p w:rsidR="000374E3" w:rsidRPr="00BC0E62" w:rsidRDefault="000374E3" w:rsidP="000374E3">
      <w:pPr>
        <w:widowControl w:val="0"/>
        <w:spacing w:line="240" w:lineRule="auto"/>
        <w:jc w:val="both"/>
        <w:rPr>
          <w:spacing w:val="-2"/>
          <w:kern w:val="2"/>
          <w:sz w:val="27"/>
          <w:szCs w:val="27"/>
        </w:rPr>
      </w:pPr>
      <w:r w:rsidRPr="00BC0E62">
        <w:rPr>
          <w:color w:val="000000"/>
          <w:spacing w:val="-2"/>
          <w:kern w:val="2"/>
          <w:sz w:val="27"/>
          <w:szCs w:val="27"/>
        </w:rPr>
        <w:t>и рыбной промышленности</w:t>
      </w:r>
    </w:p>
    <w:p w:rsidR="000374E3" w:rsidRPr="00BC0E62" w:rsidRDefault="000374E3" w:rsidP="000374E3">
      <w:pPr>
        <w:widowControl w:val="0"/>
        <w:spacing w:line="240" w:lineRule="auto"/>
        <w:jc w:val="both"/>
        <w:rPr>
          <w:color w:val="000000"/>
          <w:spacing w:val="-2"/>
          <w:sz w:val="27"/>
          <w:szCs w:val="27"/>
        </w:rPr>
      </w:pPr>
      <w:r w:rsidRPr="00BC0E62">
        <w:rPr>
          <w:color w:val="000000"/>
          <w:spacing w:val="-2"/>
          <w:kern w:val="2"/>
          <w:sz w:val="27"/>
          <w:szCs w:val="27"/>
        </w:rPr>
        <w:t xml:space="preserve">Астраханской области                                                                                 Р.Ю. </w:t>
      </w:r>
      <w:bookmarkEnd w:id="0"/>
      <w:bookmarkEnd w:id="1"/>
      <w:bookmarkEnd w:id="2"/>
      <w:bookmarkEnd w:id="3"/>
      <w:bookmarkEnd w:id="4"/>
      <w:bookmarkEnd w:id="5"/>
      <w:r w:rsidRPr="00BC0E62">
        <w:rPr>
          <w:color w:val="000000"/>
          <w:spacing w:val="-2"/>
          <w:kern w:val="2"/>
          <w:sz w:val="27"/>
          <w:szCs w:val="27"/>
        </w:rPr>
        <w:t>Паш</w:t>
      </w:r>
      <w:r w:rsidRPr="00BC0E62">
        <w:rPr>
          <w:color w:val="000000"/>
          <w:spacing w:val="-2"/>
          <w:kern w:val="2"/>
          <w:sz w:val="27"/>
          <w:szCs w:val="27"/>
        </w:rPr>
        <w:t>а</w:t>
      </w:r>
      <w:r w:rsidRPr="00BC0E62">
        <w:rPr>
          <w:color w:val="000000"/>
          <w:spacing w:val="-2"/>
          <w:kern w:val="2"/>
          <w:sz w:val="27"/>
          <w:szCs w:val="27"/>
        </w:rPr>
        <w:t>ев</w:t>
      </w:r>
    </w:p>
    <w:p w:rsidR="009D6937" w:rsidRPr="00BC0E62" w:rsidRDefault="009D6937">
      <w:pPr>
        <w:rPr>
          <w:szCs w:val="28"/>
        </w:rPr>
      </w:pPr>
    </w:p>
    <w:p w:rsidR="009D6937" w:rsidRPr="00BC0E62" w:rsidRDefault="009D6937">
      <w:pPr>
        <w:rPr>
          <w:szCs w:val="28"/>
        </w:rPr>
        <w:sectPr w:rsidR="009D6937" w:rsidRPr="00BC0E62" w:rsidSect="00BF6E50">
          <w:headerReference w:type="default" r:id="rId10"/>
          <w:pgSz w:w="11906" w:h="16838" w:code="9"/>
          <w:pgMar w:top="1134" w:right="567" w:bottom="1134" w:left="1985" w:header="709" w:footer="0" w:gutter="0"/>
          <w:pgNumType w:start="1"/>
          <w:cols w:space="708"/>
          <w:titlePg/>
          <w:docGrid w:linePitch="360"/>
        </w:sectPr>
      </w:pPr>
    </w:p>
    <w:p w:rsidR="004F6920" w:rsidRPr="00BC0E62" w:rsidRDefault="004F6920">
      <w:pPr>
        <w:rPr>
          <w:szCs w:val="28"/>
        </w:rPr>
      </w:pPr>
    </w:p>
    <w:p w:rsidR="009D6937" w:rsidRPr="00BC0E62" w:rsidRDefault="009D6937">
      <w:pPr>
        <w:rPr>
          <w:szCs w:val="28"/>
        </w:rPr>
      </w:pPr>
    </w:p>
    <w:p w:rsidR="009D6937" w:rsidRPr="00BC0E62" w:rsidRDefault="009D6937">
      <w:pPr>
        <w:rPr>
          <w:szCs w:val="28"/>
        </w:rPr>
      </w:pPr>
    </w:p>
    <w:p w:rsidR="009D6937" w:rsidRPr="00BC0E62" w:rsidRDefault="009D6937">
      <w:pPr>
        <w:rPr>
          <w:szCs w:val="28"/>
        </w:rPr>
      </w:pPr>
    </w:p>
    <w:p w:rsidR="009D6937" w:rsidRPr="00BC0E62" w:rsidRDefault="009D6937">
      <w:pPr>
        <w:rPr>
          <w:szCs w:val="28"/>
        </w:rPr>
      </w:pPr>
    </w:p>
    <w:p w:rsidR="009D6937" w:rsidRPr="00BC0E62" w:rsidRDefault="009D6937">
      <w:pPr>
        <w:rPr>
          <w:szCs w:val="28"/>
        </w:rPr>
      </w:pPr>
    </w:p>
    <w:p w:rsidR="004F6920" w:rsidRPr="00BC0E62" w:rsidRDefault="004F6920">
      <w:pPr>
        <w:rPr>
          <w:szCs w:val="28"/>
        </w:rPr>
      </w:pPr>
    </w:p>
    <w:p w:rsidR="004F6920" w:rsidRPr="00BC0E62" w:rsidRDefault="004F6920">
      <w:pPr>
        <w:pStyle w:val="ae"/>
        <w:tabs>
          <w:tab w:val="left" w:pos="708"/>
        </w:tabs>
        <w:ind w:firstLine="0"/>
        <w:rPr>
          <w:szCs w:val="28"/>
        </w:rPr>
      </w:pPr>
    </w:p>
    <w:p w:rsidR="004F6920" w:rsidRPr="00BC0E62" w:rsidRDefault="004F6920">
      <w:pPr>
        <w:pStyle w:val="ae"/>
        <w:tabs>
          <w:tab w:val="left" w:pos="708"/>
        </w:tabs>
        <w:ind w:firstLine="0"/>
        <w:rPr>
          <w:szCs w:val="28"/>
        </w:rPr>
      </w:pPr>
    </w:p>
    <w:p w:rsidR="0067015A" w:rsidRPr="00BC0E62" w:rsidRDefault="0067015A">
      <w:pPr>
        <w:pStyle w:val="ae"/>
        <w:tabs>
          <w:tab w:val="left" w:pos="708"/>
        </w:tabs>
        <w:ind w:firstLine="0"/>
        <w:rPr>
          <w:szCs w:val="28"/>
        </w:rPr>
      </w:pPr>
    </w:p>
    <w:p w:rsidR="00EF0B95" w:rsidRPr="00BC0E62" w:rsidRDefault="00C161EA" w:rsidP="00856EF7">
      <w:pPr>
        <w:tabs>
          <w:tab w:val="left" w:pos="851"/>
          <w:tab w:val="left" w:pos="3686"/>
          <w:tab w:val="left" w:pos="4253"/>
          <w:tab w:val="left" w:pos="4820"/>
        </w:tabs>
        <w:spacing w:line="245" w:lineRule="auto"/>
        <w:ind w:left="284" w:right="5101"/>
        <w:jc w:val="both"/>
        <w:rPr>
          <w:spacing w:val="-4"/>
          <w:szCs w:val="28"/>
        </w:rPr>
      </w:pPr>
      <w:bookmarkStart w:id="6" w:name="OLE_LINK386"/>
      <w:bookmarkStart w:id="7" w:name="OLE_LINK387"/>
      <w:bookmarkStart w:id="8" w:name="OLE_LINK388"/>
      <w:r w:rsidRPr="00BC0E62">
        <w:rPr>
          <w:spacing w:val="-4"/>
          <w:szCs w:val="28"/>
        </w:rPr>
        <w:t xml:space="preserve">О </w:t>
      </w:r>
      <w:r w:rsidR="00C73379" w:rsidRPr="00BC0E62">
        <w:rPr>
          <w:spacing w:val="-4"/>
          <w:szCs w:val="28"/>
        </w:rPr>
        <w:t>Порядке предоставления гра</w:t>
      </w:r>
      <w:r w:rsidR="00C73379" w:rsidRPr="00BC0E62">
        <w:rPr>
          <w:spacing w:val="-4"/>
          <w:szCs w:val="28"/>
        </w:rPr>
        <w:t>н</w:t>
      </w:r>
      <w:r w:rsidR="00C73379" w:rsidRPr="00BC0E62">
        <w:rPr>
          <w:spacing w:val="-4"/>
          <w:szCs w:val="28"/>
        </w:rPr>
        <w:t>тов на приобретение технолог</w:t>
      </w:r>
      <w:r w:rsidR="00C73379" w:rsidRPr="00BC0E62">
        <w:rPr>
          <w:spacing w:val="-4"/>
          <w:szCs w:val="28"/>
        </w:rPr>
        <w:t>и</w:t>
      </w:r>
      <w:r w:rsidR="00C73379" w:rsidRPr="00BC0E62">
        <w:rPr>
          <w:spacing w:val="-4"/>
          <w:szCs w:val="28"/>
        </w:rPr>
        <w:t>ческого оборудования для пер</w:t>
      </w:r>
      <w:r w:rsidR="00C73379" w:rsidRPr="00BC0E62">
        <w:rPr>
          <w:spacing w:val="-4"/>
          <w:szCs w:val="28"/>
        </w:rPr>
        <w:t>е</w:t>
      </w:r>
      <w:r w:rsidR="00C73379" w:rsidRPr="00BC0E62">
        <w:rPr>
          <w:spacing w:val="-4"/>
          <w:szCs w:val="28"/>
        </w:rPr>
        <w:t>работки сырья из водных биол</w:t>
      </w:r>
      <w:r w:rsidR="00C73379" w:rsidRPr="00BC0E62">
        <w:rPr>
          <w:spacing w:val="-4"/>
          <w:szCs w:val="28"/>
        </w:rPr>
        <w:t>о</w:t>
      </w:r>
      <w:r w:rsidR="00C73379" w:rsidRPr="00BC0E62">
        <w:rPr>
          <w:spacing w:val="-4"/>
          <w:szCs w:val="28"/>
        </w:rPr>
        <w:t xml:space="preserve">гических ресурсов и объектов </w:t>
      </w:r>
      <w:proofErr w:type="spellStart"/>
      <w:r w:rsidR="00C73379" w:rsidRPr="00BC0E62">
        <w:rPr>
          <w:spacing w:val="-4"/>
          <w:szCs w:val="28"/>
        </w:rPr>
        <w:t>аквакультуры</w:t>
      </w:r>
      <w:proofErr w:type="spellEnd"/>
      <w:r w:rsidR="00C73379" w:rsidRPr="00BC0E62">
        <w:rPr>
          <w:spacing w:val="-4"/>
          <w:szCs w:val="28"/>
        </w:rPr>
        <w:t xml:space="preserve"> </w:t>
      </w:r>
      <w:bookmarkEnd w:id="6"/>
      <w:bookmarkEnd w:id="7"/>
      <w:bookmarkEnd w:id="8"/>
    </w:p>
    <w:p w:rsidR="00BF6E50" w:rsidRPr="00BC0E62" w:rsidRDefault="00BF6E50" w:rsidP="00856EF7">
      <w:pPr>
        <w:pStyle w:val="22"/>
        <w:spacing w:after="0" w:line="245" w:lineRule="auto"/>
        <w:ind w:left="0" w:firstLine="567"/>
        <w:rPr>
          <w:spacing w:val="-4"/>
          <w:szCs w:val="28"/>
        </w:rPr>
      </w:pPr>
    </w:p>
    <w:p w:rsidR="00BF6E50" w:rsidRPr="00BC0E62" w:rsidRDefault="00BF6E50" w:rsidP="00856EF7">
      <w:pPr>
        <w:pStyle w:val="22"/>
        <w:spacing w:after="0" w:line="245" w:lineRule="auto"/>
        <w:ind w:left="0" w:firstLine="567"/>
        <w:rPr>
          <w:spacing w:val="-4"/>
          <w:szCs w:val="28"/>
        </w:rPr>
      </w:pPr>
    </w:p>
    <w:p w:rsidR="00BF6E50" w:rsidRPr="00BC0E62" w:rsidRDefault="00BF6E50" w:rsidP="00856EF7">
      <w:pPr>
        <w:pStyle w:val="22"/>
        <w:spacing w:after="0" w:line="245" w:lineRule="auto"/>
        <w:ind w:left="0" w:firstLine="567"/>
        <w:rPr>
          <w:spacing w:val="-4"/>
          <w:szCs w:val="28"/>
        </w:rPr>
      </w:pPr>
    </w:p>
    <w:p w:rsidR="003A793F" w:rsidRPr="00BC0E62" w:rsidRDefault="00165711" w:rsidP="00657DCE">
      <w:pPr>
        <w:pStyle w:val="22"/>
        <w:spacing w:after="0" w:line="245" w:lineRule="auto"/>
        <w:ind w:left="0" w:firstLine="709"/>
        <w:jc w:val="both"/>
        <w:rPr>
          <w:spacing w:val="-4"/>
          <w:szCs w:val="28"/>
        </w:rPr>
      </w:pPr>
      <w:proofErr w:type="gramStart"/>
      <w:r w:rsidRPr="00BC0E62">
        <w:rPr>
          <w:spacing w:val="-4"/>
          <w:szCs w:val="28"/>
        </w:rPr>
        <w:t>В соответствии со</w:t>
      </w:r>
      <w:r w:rsidR="00F90930" w:rsidRPr="00BC0E62">
        <w:rPr>
          <w:spacing w:val="-4"/>
          <w:szCs w:val="28"/>
        </w:rPr>
        <w:t xml:space="preserve"> </w:t>
      </w:r>
      <w:r w:rsidR="00BC3831" w:rsidRPr="00BC0E62">
        <w:rPr>
          <w:color w:val="000000"/>
          <w:szCs w:val="28"/>
        </w:rPr>
        <w:t>статьями 78, 78.5 Бюджетного кодекса Российской Федерации, общими требованиями к нормативным правовым актам, муниц</w:t>
      </w:r>
      <w:r w:rsidR="00BC3831" w:rsidRPr="00BC0E62">
        <w:rPr>
          <w:color w:val="000000"/>
          <w:szCs w:val="28"/>
        </w:rPr>
        <w:t>и</w:t>
      </w:r>
      <w:r w:rsidR="00BC3831" w:rsidRPr="00BC0E62">
        <w:rPr>
          <w:color w:val="000000"/>
          <w:szCs w:val="28"/>
        </w:rPr>
        <w:t>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</w:t>
      </w:r>
      <w:r w:rsidR="00BC3831" w:rsidRPr="00BC0E62">
        <w:rPr>
          <w:color w:val="000000"/>
          <w:szCs w:val="28"/>
        </w:rPr>
        <w:t>и</w:t>
      </w:r>
      <w:r w:rsidR="00BC3831" w:rsidRPr="00BC0E62">
        <w:rPr>
          <w:color w:val="000000"/>
          <w:szCs w:val="28"/>
        </w:rPr>
        <w:t>нимат</w:t>
      </w:r>
      <w:r w:rsidR="00C75D26" w:rsidRPr="00BC0E62">
        <w:rPr>
          <w:color w:val="000000"/>
          <w:szCs w:val="28"/>
        </w:rPr>
        <w:t>елям, а также физическим лицам –</w:t>
      </w:r>
      <w:r w:rsidR="00BC3831" w:rsidRPr="00BC0E62">
        <w:rPr>
          <w:color w:val="000000"/>
          <w:szCs w:val="28"/>
        </w:rPr>
        <w:t xml:space="preserve"> производителям товаров, работ, услуг и проведение отборов получателей указанных субсидий, в том числе грантов в форме</w:t>
      </w:r>
      <w:proofErr w:type="gramEnd"/>
      <w:r w:rsidR="00BC3831" w:rsidRPr="00BC0E62">
        <w:rPr>
          <w:color w:val="000000"/>
          <w:szCs w:val="28"/>
        </w:rPr>
        <w:t xml:space="preserve"> субсидий, утверждёнными постановлением Прав</w:t>
      </w:r>
      <w:r w:rsidR="00BC3831" w:rsidRPr="00BC0E62">
        <w:rPr>
          <w:color w:val="000000"/>
          <w:szCs w:val="28"/>
        </w:rPr>
        <w:t>и</w:t>
      </w:r>
      <w:r w:rsidR="00BC3831" w:rsidRPr="00BC0E62">
        <w:rPr>
          <w:color w:val="000000"/>
          <w:szCs w:val="28"/>
        </w:rPr>
        <w:t>тельства Российской Федерации от 25.10.2023 № 1782</w:t>
      </w:r>
      <w:r w:rsidR="00CE7BDB" w:rsidRPr="00BC0E62">
        <w:rPr>
          <w:color w:val="000000"/>
          <w:spacing w:val="-4"/>
          <w:szCs w:val="28"/>
        </w:rPr>
        <w:t>,</w:t>
      </w:r>
      <w:r w:rsidR="0032141C" w:rsidRPr="00BC0E62">
        <w:rPr>
          <w:color w:val="000000"/>
          <w:spacing w:val="-4"/>
          <w:szCs w:val="28"/>
        </w:rPr>
        <w:t xml:space="preserve"> </w:t>
      </w:r>
      <w:r w:rsidR="0032141C" w:rsidRPr="00BC0E62">
        <w:rPr>
          <w:rFonts w:eastAsia="Times New Roman"/>
          <w:szCs w:val="28"/>
          <w:lang w:eastAsia="ru-RU"/>
        </w:rPr>
        <w:t>Законом Астраханской области от 03.07.2009 № 49/2009-ОЗ «О наделении органов местного самоуправл</w:t>
      </w:r>
      <w:r w:rsidR="0032141C" w:rsidRPr="00BC0E62">
        <w:rPr>
          <w:rFonts w:eastAsia="Times New Roman"/>
          <w:szCs w:val="28"/>
          <w:lang w:eastAsia="ru-RU"/>
        </w:rPr>
        <w:t>е</w:t>
      </w:r>
      <w:r w:rsidR="0032141C" w:rsidRPr="00BC0E62">
        <w:rPr>
          <w:rFonts w:eastAsia="Times New Roman"/>
          <w:szCs w:val="28"/>
          <w:lang w:eastAsia="ru-RU"/>
        </w:rPr>
        <w:t>ния муниципальных округов, муниципальных районов Астраханской области о</w:t>
      </w:r>
      <w:r w:rsidR="0032141C" w:rsidRPr="00BC0E62">
        <w:rPr>
          <w:rFonts w:eastAsia="Times New Roman"/>
          <w:szCs w:val="28"/>
          <w:lang w:eastAsia="ru-RU"/>
        </w:rPr>
        <w:t>т</w:t>
      </w:r>
      <w:r w:rsidR="0032141C" w:rsidRPr="00BC0E62">
        <w:rPr>
          <w:rFonts w:eastAsia="Times New Roman"/>
          <w:szCs w:val="28"/>
          <w:lang w:eastAsia="ru-RU"/>
        </w:rPr>
        <w:t>дельными государственными полномочиями Астраханской области по по</w:t>
      </w:r>
      <w:r w:rsidR="0032141C" w:rsidRPr="00BC0E62">
        <w:rPr>
          <w:rFonts w:eastAsia="Times New Roman"/>
          <w:szCs w:val="28"/>
          <w:lang w:eastAsia="ru-RU"/>
        </w:rPr>
        <w:t>д</w:t>
      </w:r>
      <w:r w:rsidR="0032141C" w:rsidRPr="00BC0E62">
        <w:rPr>
          <w:rFonts w:eastAsia="Times New Roman"/>
          <w:szCs w:val="28"/>
          <w:lang w:eastAsia="ru-RU"/>
        </w:rPr>
        <w:t>держке сельск</w:t>
      </w:r>
      <w:r w:rsidR="0032141C" w:rsidRPr="00BC0E62">
        <w:rPr>
          <w:rFonts w:eastAsia="Times New Roman"/>
          <w:szCs w:val="28"/>
          <w:lang w:eastAsia="ru-RU"/>
        </w:rPr>
        <w:t>о</w:t>
      </w:r>
      <w:r w:rsidR="0032141C" w:rsidRPr="00BC0E62">
        <w:rPr>
          <w:rFonts w:eastAsia="Times New Roman"/>
          <w:szCs w:val="28"/>
          <w:lang w:eastAsia="ru-RU"/>
        </w:rPr>
        <w:t>хозяйственного производства»</w:t>
      </w:r>
    </w:p>
    <w:p w:rsidR="00BF6E50" w:rsidRPr="00BC0E62" w:rsidRDefault="00BF6E50" w:rsidP="003A793F">
      <w:pPr>
        <w:pStyle w:val="22"/>
        <w:spacing w:after="0" w:line="245" w:lineRule="auto"/>
        <w:ind w:left="0"/>
        <w:jc w:val="both"/>
        <w:rPr>
          <w:spacing w:val="-4"/>
          <w:szCs w:val="28"/>
        </w:rPr>
      </w:pPr>
      <w:r w:rsidRPr="00BC0E62">
        <w:rPr>
          <w:spacing w:val="-4"/>
          <w:szCs w:val="28"/>
        </w:rPr>
        <w:t>Правительство Астраханской области ПОСТАНОВЛЯЕТ:</w:t>
      </w:r>
    </w:p>
    <w:p w:rsidR="002571BC" w:rsidRPr="00BC0E62" w:rsidRDefault="00BF6E50" w:rsidP="0032141C">
      <w:pPr>
        <w:pStyle w:val="ConsPlusNormal"/>
        <w:widowControl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C0E62">
        <w:rPr>
          <w:rFonts w:ascii="Times New Roman" w:hAnsi="Times New Roman" w:cs="Times New Roman"/>
          <w:spacing w:val="-4"/>
          <w:sz w:val="28"/>
          <w:szCs w:val="28"/>
        </w:rPr>
        <w:t>1. Утвердить</w:t>
      </w:r>
      <w:bookmarkStart w:id="9" w:name="OLE_LINK87"/>
      <w:bookmarkStart w:id="10" w:name="OLE_LINK88"/>
      <w:bookmarkStart w:id="11" w:name="OLE_LINK89"/>
      <w:r w:rsidR="00F92A33" w:rsidRPr="00BC0E62">
        <w:rPr>
          <w:rFonts w:ascii="Times New Roman" w:hAnsi="Times New Roman" w:cs="Times New Roman"/>
          <w:spacing w:val="-4"/>
          <w:sz w:val="28"/>
          <w:szCs w:val="28"/>
        </w:rPr>
        <w:t xml:space="preserve"> прилагаемый</w:t>
      </w:r>
      <w:r w:rsidR="00160709" w:rsidRPr="00BC0E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571BC" w:rsidRPr="00BC0E62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Порядок </w:t>
      </w:r>
      <w:r w:rsidR="00C161EA" w:rsidRPr="00BC0E62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предоставления грантов</w:t>
      </w:r>
      <w:r w:rsidR="0032141C" w:rsidRPr="00BC0E62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на приобретение технологического оборудования для переработки сырья из водных биологических ресурсов и объектов </w:t>
      </w:r>
      <w:proofErr w:type="spellStart"/>
      <w:r w:rsidR="0032141C" w:rsidRPr="00BC0E62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аквакультуры</w:t>
      </w:r>
      <w:bookmarkEnd w:id="9"/>
      <w:bookmarkEnd w:id="10"/>
      <w:bookmarkEnd w:id="11"/>
      <w:proofErr w:type="spellEnd"/>
      <w:r w:rsidR="002571BC" w:rsidRPr="00BC0E6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E70B19" w:rsidRPr="00BC0E62" w:rsidRDefault="00BC3831" w:rsidP="00E70B19">
      <w:pPr>
        <w:widowControl w:val="0"/>
        <w:autoSpaceDE w:val="0"/>
        <w:spacing w:line="245" w:lineRule="auto"/>
        <w:ind w:firstLine="709"/>
        <w:jc w:val="both"/>
        <w:rPr>
          <w:spacing w:val="-4"/>
          <w:szCs w:val="28"/>
        </w:rPr>
      </w:pPr>
      <w:bookmarkStart w:id="12" w:name="OLE_LINK43"/>
      <w:bookmarkStart w:id="13" w:name="OLE_LINK44"/>
      <w:r w:rsidRPr="00BC0E62">
        <w:rPr>
          <w:spacing w:val="-4"/>
          <w:szCs w:val="28"/>
        </w:rPr>
        <w:t>2</w:t>
      </w:r>
      <w:r w:rsidR="00E70B19" w:rsidRPr="00BC0E62">
        <w:rPr>
          <w:spacing w:val="-4"/>
          <w:szCs w:val="28"/>
        </w:rPr>
        <w:t xml:space="preserve">. Установить, что: </w:t>
      </w:r>
    </w:p>
    <w:p w:rsidR="00E70B19" w:rsidRPr="00BC0E62" w:rsidRDefault="00E70B19" w:rsidP="001C0381">
      <w:pPr>
        <w:widowControl w:val="0"/>
        <w:autoSpaceDE w:val="0"/>
        <w:spacing w:line="245" w:lineRule="auto"/>
        <w:ind w:firstLine="709"/>
        <w:jc w:val="both"/>
        <w:rPr>
          <w:rFonts w:eastAsia="Times New Roman"/>
          <w:spacing w:val="-4"/>
          <w:szCs w:val="28"/>
          <w:lang w:eastAsia="ru-RU"/>
        </w:rPr>
      </w:pPr>
      <w:proofErr w:type="gramStart"/>
      <w:r w:rsidRPr="00BC0E62">
        <w:rPr>
          <w:spacing w:val="-4"/>
          <w:szCs w:val="28"/>
        </w:rPr>
        <w:t>-</w:t>
      </w:r>
      <w:r w:rsidR="00BC3831" w:rsidRPr="00BC0E62">
        <w:rPr>
          <w:spacing w:val="-4"/>
          <w:szCs w:val="28"/>
        </w:rPr>
        <w:t> п</w:t>
      </w:r>
      <w:r w:rsidR="00BC3831" w:rsidRPr="00BC0E62">
        <w:rPr>
          <w:rFonts w:eastAsia="Times New Roman"/>
          <w:szCs w:val="28"/>
          <w:lang w:eastAsia="ru-RU"/>
        </w:rPr>
        <w:t xml:space="preserve">остановление Правительства Астраханской области </w:t>
      </w:r>
      <w:r w:rsidR="001C0381" w:rsidRPr="00BC0E62">
        <w:rPr>
          <w:rFonts w:eastAsia="Times New Roman"/>
          <w:szCs w:val="28"/>
          <w:lang w:eastAsia="ru-RU"/>
        </w:rPr>
        <w:t xml:space="preserve">от 28.09.2021    № 463-П «О предоставлении грантов на приобретение технологического оборудования для переработки сырья из водных биологических ресурсов и объектов </w:t>
      </w:r>
      <w:proofErr w:type="spellStart"/>
      <w:r w:rsidR="001C0381" w:rsidRPr="00BC0E62">
        <w:rPr>
          <w:rFonts w:eastAsia="Times New Roman"/>
          <w:szCs w:val="28"/>
          <w:lang w:eastAsia="ru-RU"/>
        </w:rPr>
        <w:t>аквакультуры</w:t>
      </w:r>
      <w:proofErr w:type="spellEnd"/>
      <w:r w:rsidR="001C0381" w:rsidRPr="00BC0E62">
        <w:rPr>
          <w:rFonts w:eastAsia="Times New Roman"/>
          <w:szCs w:val="28"/>
          <w:lang w:eastAsia="ru-RU"/>
        </w:rPr>
        <w:t xml:space="preserve">» </w:t>
      </w:r>
      <w:r w:rsidR="00A33C32" w:rsidRPr="00BC0E62">
        <w:rPr>
          <w:rFonts w:eastAsia="Times New Roman"/>
          <w:szCs w:val="28"/>
          <w:lang w:eastAsia="ru-RU"/>
        </w:rPr>
        <w:t xml:space="preserve">(далее – постановление № </w:t>
      </w:r>
      <w:r w:rsidR="001C0381" w:rsidRPr="00BC0E62">
        <w:rPr>
          <w:rFonts w:eastAsia="Times New Roman"/>
          <w:szCs w:val="28"/>
          <w:lang w:eastAsia="ru-RU"/>
        </w:rPr>
        <w:t>463</w:t>
      </w:r>
      <w:r w:rsidR="00A33C32" w:rsidRPr="00BC0E62">
        <w:rPr>
          <w:rFonts w:eastAsia="Times New Roman"/>
          <w:szCs w:val="28"/>
          <w:lang w:eastAsia="ru-RU"/>
        </w:rPr>
        <w:t>-П)</w:t>
      </w:r>
      <w:r w:rsidR="00C64E36" w:rsidRPr="00BC0E62">
        <w:rPr>
          <w:rFonts w:eastAsia="Times New Roman"/>
          <w:szCs w:val="28"/>
          <w:lang w:eastAsia="ru-RU"/>
        </w:rPr>
        <w:t xml:space="preserve"> </w:t>
      </w:r>
      <w:r w:rsidRPr="00BC0E62">
        <w:rPr>
          <w:rFonts w:eastAsia="Times New Roman"/>
          <w:spacing w:val="-4"/>
          <w:szCs w:val="28"/>
          <w:lang w:eastAsia="ru-RU"/>
        </w:rPr>
        <w:t xml:space="preserve">применяется </w:t>
      </w:r>
      <w:r w:rsidR="00287354" w:rsidRPr="00BC0E62">
        <w:rPr>
          <w:rFonts w:eastAsia="Times New Roman"/>
          <w:spacing w:val="-4"/>
          <w:szCs w:val="28"/>
          <w:lang w:eastAsia="ru-RU"/>
        </w:rPr>
        <w:t xml:space="preserve">      </w:t>
      </w:r>
      <w:r w:rsidRPr="00BC0E62">
        <w:rPr>
          <w:rFonts w:eastAsia="Times New Roman"/>
          <w:spacing w:val="-4"/>
          <w:szCs w:val="28"/>
          <w:lang w:eastAsia="ru-RU"/>
        </w:rPr>
        <w:t>исключительно к правоотношениям, связанным с предоставлением грантов</w:t>
      </w:r>
      <w:r w:rsidR="001C0381" w:rsidRPr="00BC0E62">
        <w:rPr>
          <w:rFonts w:eastAsia="Times New Roman"/>
          <w:spacing w:val="-4"/>
          <w:szCs w:val="28"/>
          <w:lang w:eastAsia="ru-RU"/>
        </w:rPr>
        <w:t xml:space="preserve"> на</w:t>
      </w:r>
      <w:r w:rsidRPr="00BC0E62">
        <w:rPr>
          <w:rFonts w:eastAsia="Times New Roman"/>
          <w:spacing w:val="-4"/>
          <w:szCs w:val="28"/>
          <w:lang w:eastAsia="ru-RU"/>
        </w:rPr>
        <w:t xml:space="preserve"> </w:t>
      </w:r>
      <w:r w:rsidR="001C0381" w:rsidRPr="00BC0E62">
        <w:rPr>
          <w:rFonts w:eastAsia="Times New Roman"/>
          <w:spacing w:val="-4"/>
          <w:szCs w:val="28"/>
          <w:lang w:eastAsia="ru-RU"/>
        </w:rPr>
        <w:t>приобретение технологического оборудования для переработки сырья из во</w:t>
      </w:r>
      <w:r w:rsidR="001C0381" w:rsidRPr="00BC0E62">
        <w:rPr>
          <w:rFonts w:eastAsia="Times New Roman"/>
          <w:spacing w:val="-4"/>
          <w:szCs w:val="28"/>
          <w:lang w:eastAsia="ru-RU"/>
        </w:rPr>
        <w:t>д</w:t>
      </w:r>
      <w:r w:rsidR="001C0381" w:rsidRPr="00BC0E62">
        <w:rPr>
          <w:rFonts w:eastAsia="Times New Roman"/>
          <w:spacing w:val="-4"/>
          <w:szCs w:val="28"/>
          <w:lang w:eastAsia="ru-RU"/>
        </w:rPr>
        <w:t xml:space="preserve">ных биологических ресурсов и объектов </w:t>
      </w:r>
      <w:proofErr w:type="spellStart"/>
      <w:r w:rsidR="001C0381" w:rsidRPr="00BC0E62">
        <w:rPr>
          <w:rFonts w:eastAsia="Times New Roman"/>
          <w:spacing w:val="-4"/>
          <w:szCs w:val="28"/>
          <w:lang w:eastAsia="ru-RU"/>
        </w:rPr>
        <w:t>аквакультуры</w:t>
      </w:r>
      <w:proofErr w:type="spellEnd"/>
      <w:r w:rsidR="001C0381" w:rsidRPr="00BC0E62">
        <w:rPr>
          <w:rFonts w:eastAsia="Times New Roman"/>
          <w:spacing w:val="-4"/>
          <w:szCs w:val="28"/>
          <w:lang w:eastAsia="ru-RU"/>
        </w:rPr>
        <w:t xml:space="preserve"> </w:t>
      </w:r>
      <w:r w:rsidRPr="00BC0E62">
        <w:rPr>
          <w:rFonts w:eastAsia="Times New Roman"/>
          <w:spacing w:val="-4"/>
          <w:szCs w:val="28"/>
          <w:lang w:eastAsia="ru-RU"/>
        </w:rPr>
        <w:t>в отношении лиц, кот</w:t>
      </w:r>
      <w:r w:rsidRPr="00BC0E62">
        <w:rPr>
          <w:rFonts w:eastAsia="Times New Roman"/>
          <w:spacing w:val="-4"/>
          <w:szCs w:val="28"/>
          <w:lang w:eastAsia="ru-RU"/>
        </w:rPr>
        <w:t>о</w:t>
      </w:r>
      <w:r w:rsidRPr="00BC0E62">
        <w:rPr>
          <w:rFonts w:eastAsia="Times New Roman"/>
          <w:spacing w:val="-4"/>
          <w:szCs w:val="28"/>
          <w:lang w:eastAsia="ru-RU"/>
        </w:rPr>
        <w:lastRenderedPageBreak/>
        <w:t>рым указанные гранты предоставлены до дня вступления в</w:t>
      </w:r>
      <w:proofErr w:type="gramEnd"/>
      <w:r w:rsidRPr="00BC0E62">
        <w:rPr>
          <w:rFonts w:eastAsia="Times New Roman"/>
          <w:spacing w:val="-4"/>
          <w:szCs w:val="28"/>
          <w:lang w:eastAsia="ru-RU"/>
        </w:rPr>
        <w:t xml:space="preserve"> силу настоящего </w:t>
      </w:r>
      <w:r w:rsidR="00287354" w:rsidRPr="00BC0E62">
        <w:rPr>
          <w:rFonts w:eastAsia="Times New Roman"/>
          <w:spacing w:val="-4"/>
          <w:szCs w:val="28"/>
          <w:lang w:eastAsia="ru-RU"/>
        </w:rPr>
        <w:t xml:space="preserve">  </w:t>
      </w:r>
      <w:r w:rsidRPr="00BC0E62">
        <w:rPr>
          <w:rFonts w:eastAsia="Times New Roman"/>
          <w:spacing w:val="-4"/>
          <w:szCs w:val="28"/>
          <w:lang w:eastAsia="ru-RU"/>
        </w:rPr>
        <w:t>п</w:t>
      </w:r>
      <w:r w:rsidRPr="00BC0E62">
        <w:rPr>
          <w:rFonts w:eastAsia="Times New Roman"/>
          <w:spacing w:val="-4"/>
          <w:szCs w:val="28"/>
          <w:lang w:eastAsia="ru-RU"/>
        </w:rPr>
        <w:t>о</w:t>
      </w:r>
      <w:r w:rsidRPr="00BC0E62">
        <w:rPr>
          <w:rFonts w:eastAsia="Times New Roman"/>
          <w:spacing w:val="-4"/>
          <w:szCs w:val="28"/>
          <w:lang w:eastAsia="ru-RU"/>
        </w:rPr>
        <w:t xml:space="preserve">становления; </w:t>
      </w:r>
    </w:p>
    <w:p w:rsidR="00E70B19" w:rsidRPr="00BC0E62" w:rsidRDefault="00E70B19" w:rsidP="00E70B19">
      <w:pPr>
        <w:widowControl w:val="0"/>
        <w:autoSpaceDE w:val="0"/>
        <w:spacing w:line="245" w:lineRule="auto"/>
        <w:ind w:firstLine="709"/>
        <w:jc w:val="both"/>
        <w:rPr>
          <w:rFonts w:eastAsia="Times New Roman"/>
          <w:spacing w:val="-4"/>
          <w:szCs w:val="28"/>
          <w:lang w:eastAsia="ru-RU"/>
        </w:rPr>
      </w:pPr>
      <w:r w:rsidRPr="00BC0E62">
        <w:rPr>
          <w:rFonts w:eastAsia="Times New Roman"/>
          <w:spacing w:val="-4"/>
          <w:szCs w:val="28"/>
          <w:lang w:eastAsia="ru-RU"/>
        </w:rPr>
        <w:t>-</w:t>
      </w:r>
      <w:r w:rsidR="00A33C32" w:rsidRPr="00BC0E62">
        <w:rPr>
          <w:rFonts w:eastAsia="Times New Roman"/>
          <w:spacing w:val="-4"/>
          <w:szCs w:val="28"/>
          <w:lang w:eastAsia="ru-RU"/>
        </w:rPr>
        <w:t> </w:t>
      </w:r>
      <w:r w:rsidR="00D14455" w:rsidRPr="00BC0E62">
        <w:rPr>
          <w:rFonts w:eastAsia="Times New Roman"/>
          <w:spacing w:val="-4"/>
          <w:szCs w:val="28"/>
          <w:lang w:eastAsia="ru-RU"/>
        </w:rPr>
        <w:t>со дня вступления в силу настоящего постановления</w:t>
      </w:r>
      <w:r w:rsidR="007A709E" w:rsidRPr="00BC0E62">
        <w:rPr>
          <w:rFonts w:eastAsia="Times New Roman"/>
          <w:spacing w:val="-4"/>
          <w:szCs w:val="28"/>
          <w:lang w:eastAsia="ru-RU"/>
        </w:rPr>
        <w:t xml:space="preserve"> конкурсные</w:t>
      </w:r>
      <w:r w:rsidR="00D14455" w:rsidRPr="00BC0E62">
        <w:rPr>
          <w:rFonts w:eastAsia="Times New Roman"/>
          <w:spacing w:val="-4"/>
          <w:szCs w:val="28"/>
          <w:lang w:eastAsia="ru-RU"/>
        </w:rPr>
        <w:t xml:space="preserve"> отборы заявителей на основании постановлени</w:t>
      </w:r>
      <w:r w:rsidR="00A33C32" w:rsidRPr="00BC0E62">
        <w:rPr>
          <w:rFonts w:eastAsia="Times New Roman"/>
          <w:spacing w:val="-4"/>
          <w:szCs w:val="28"/>
          <w:lang w:eastAsia="ru-RU"/>
        </w:rPr>
        <w:t xml:space="preserve">я № </w:t>
      </w:r>
      <w:r w:rsidR="001C0381" w:rsidRPr="00BC0E62">
        <w:rPr>
          <w:rFonts w:eastAsia="Times New Roman"/>
          <w:spacing w:val="-4"/>
          <w:szCs w:val="28"/>
          <w:lang w:eastAsia="ru-RU"/>
        </w:rPr>
        <w:t>463</w:t>
      </w:r>
      <w:r w:rsidR="00A33C32" w:rsidRPr="00BC0E62">
        <w:rPr>
          <w:rFonts w:eastAsia="Times New Roman"/>
          <w:spacing w:val="-4"/>
          <w:szCs w:val="28"/>
          <w:lang w:eastAsia="ru-RU"/>
        </w:rPr>
        <w:t>-П</w:t>
      </w:r>
      <w:r w:rsidR="00D14455" w:rsidRPr="00BC0E62">
        <w:rPr>
          <w:rFonts w:eastAsia="Times New Roman"/>
          <w:spacing w:val="-4"/>
          <w:szCs w:val="28"/>
          <w:lang w:eastAsia="ru-RU"/>
        </w:rPr>
        <w:t xml:space="preserve"> не проводят</w:t>
      </w:r>
      <w:r w:rsidR="00EA66D0" w:rsidRPr="00BC0E62">
        <w:rPr>
          <w:rFonts w:eastAsia="Times New Roman"/>
          <w:spacing w:val="-4"/>
          <w:szCs w:val="28"/>
          <w:lang w:eastAsia="ru-RU"/>
        </w:rPr>
        <w:t>ся;</w:t>
      </w:r>
    </w:p>
    <w:p w:rsidR="00D14455" w:rsidRPr="00BC0E62" w:rsidRDefault="004B5589" w:rsidP="001C0381">
      <w:pPr>
        <w:widowControl w:val="0"/>
        <w:autoSpaceDE w:val="0"/>
        <w:spacing w:line="245" w:lineRule="auto"/>
        <w:ind w:firstLine="709"/>
        <w:jc w:val="both"/>
        <w:rPr>
          <w:spacing w:val="-4"/>
          <w:szCs w:val="28"/>
          <w:lang w:eastAsia="ru-RU"/>
        </w:rPr>
      </w:pPr>
      <w:proofErr w:type="gramStart"/>
      <w:r w:rsidRPr="00BC0E62">
        <w:rPr>
          <w:spacing w:val="-4"/>
          <w:szCs w:val="28"/>
          <w:lang w:eastAsia="ru-RU"/>
        </w:rPr>
        <w:t xml:space="preserve">-  в соответствии с частью 8 статьи 6 </w:t>
      </w:r>
      <w:r w:rsidR="00B875A7" w:rsidRPr="00BC0E62">
        <w:rPr>
          <w:spacing w:val="-4"/>
          <w:szCs w:val="28"/>
          <w:lang w:eastAsia="ru-RU"/>
        </w:rPr>
        <w:t>Федерального закона от 02.11.2023 № 520-ФЗ «О внесении изменений в статьи 96.6 и 220.1 Бюджетного кодекса Российской Федерации и отдельные законодательные акты Российской Фед</w:t>
      </w:r>
      <w:r w:rsidR="00B875A7" w:rsidRPr="00BC0E62">
        <w:rPr>
          <w:spacing w:val="-4"/>
          <w:szCs w:val="28"/>
          <w:lang w:eastAsia="ru-RU"/>
        </w:rPr>
        <w:t>е</w:t>
      </w:r>
      <w:r w:rsidR="00B875A7" w:rsidRPr="00BC0E62">
        <w:rPr>
          <w:spacing w:val="-4"/>
          <w:szCs w:val="28"/>
          <w:lang w:eastAsia="ru-RU"/>
        </w:rPr>
        <w:t xml:space="preserve">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 </w:t>
      </w:r>
      <w:r w:rsidRPr="00BC0E62">
        <w:rPr>
          <w:spacing w:val="-4"/>
          <w:szCs w:val="28"/>
          <w:lang w:eastAsia="ru-RU"/>
        </w:rPr>
        <w:t>в 202</w:t>
      </w:r>
      <w:r w:rsidR="00B875A7" w:rsidRPr="00BC0E62">
        <w:rPr>
          <w:spacing w:val="-4"/>
          <w:szCs w:val="28"/>
          <w:lang w:eastAsia="ru-RU"/>
        </w:rPr>
        <w:t>4</w:t>
      </w:r>
      <w:r w:rsidRPr="00BC0E62">
        <w:rPr>
          <w:spacing w:val="-4"/>
          <w:szCs w:val="28"/>
          <w:lang w:eastAsia="ru-RU"/>
        </w:rPr>
        <w:t xml:space="preserve"> году средства грантов </w:t>
      </w:r>
      <w:r w:rsidR="001C0381" w:rsidRPr="00BC0E62">
        <w:rPr>
          <w:spacing w:val="-4"/>
          <w:szCs w:val="28"/>
          <w:lang w:eastAsia="ru-RU"/>
        </w:rPr>
        <w:t>на приобретение технологического оборудования</w:t>
      </w:r>
      <w:proofErr w:type="gramEnd"/>
      <w:r w:rsidR="001C0381" w:rsidRPr="00BC0E62">
        <w:rPr>
          <w:spacing w:val="-4"/>
          <w:szCs w:val="28"/>
          <w:lang w:eastAsia="ru-RU"/>
        </w:rPr>
        <w:t xml:space="preserve"> </w:t>
      </w:r>
      <w:proofErr w:type="gramStart"/>
      <w:r w:rsidR="001C0381" w:rsidRPr="00BC0E62">
        <w:rPr>
          <w:spacing w:val="-4"/>
          <w:szCs w:val="28"/>
          <w:lang w:eastAsia="ru-RU"/>
        </w:rPr>
        <w:t>для переработки с</w:t>
      </w:r>
      <w:r w:rsidR="001C0381" w:rsidRPr="00BC0E62">
        <w:rPr>
          <w:spacing w:val="-4"/>
          <w:szCs w:val="28"/>
          <w:lang w:eastAsia="ru-RU"/>
        </w:rPr>
        <w:t>ы</w:t>
      </w:r>
      <w:r w:rsidR="001C0381" w:rsidRPr="00BC0E62">
        <w:rPr>
          <w:spacing w:val="-4"/>
          <w:szCs w:val="28"/>
          <w:lang w:eastAsia="ru-RU"/>
        </w:rPr>
        <w:t xml:space="preserve">рья из водных биологических ресурсов и объектов </w:t>
      </w:r>
      <w:proofErr w:type="spellStart"/>
      <w:r w:rsidR="001C0381" w:rsidRPr="00BC0E62">
        <w:rPr>
          <w:spacing w:val="-4"/>
          <w:szCs w:val="28"/>
          <w:lang w:eastAsia="ru-RU"/>
        </w:rPr>
        <w:t>аквакультуры</w:t>
      </w:r>
      <w:proofErr w:type="spellEnd"/>
      <w:r w:rsidRPr="00BC0E62">
        <w:rPr>
          <w:spacing w:val="-4"/>
          <w:szCs w:val="28"/>
          <w:lang w:eastAsia="ru-RU"/>
        </w:rPr>
        <w:t>, предоставл</w:t>
      </w:r>
      <w:r w:rsidRPr="00BC0E62">
        <w:rPr>
          <w:spacing w:val="-4"/>
          <w:szCs w:val="28"/>
          <w:lang w:eastAsia="ru-RU"/>
        </w:rPr>
        <w:t>я</w:t>
      </w:r>
      <w:r w:rsidRPr="00BC0E62">
        <w:rPr>
          <w:spacing w:val="-4"/>
          <w:szCs w:val="28"/>
          <w:lang w:eastAsia="ru-RU"/>
        </w:rPr>
        <w:t>емые индивидуальным предпринимателям, подлежат казначейскому сопрово</w:t>
      </w:r>
      <w:r w:rsidRPr="00BC0E62">
        <w:rPr>
          <w:spacing w:val="-4"/>
          <w:szCs w:val="28"/>
          <w:lang w:eastAsia="ru-RU"/>
        </w:rPr>
        <w:t>ж</w:t>
      </w:r>
      <w:r w:rsidRPr="00BC0E62">
        <w:rPr>
          <w:spacing w:val="-4"/>
          <w:szCs w:val="28"/>
          <w:lang w:eastAsia="ru-RU"/>
        </w:rPr>
        <w:t>дению.</w:t>
      </w:r>
      <w:proofErr w:type="gramEnd"/>
    </w:p>
    <w:p w:rsidR="00AF7447" w:rsidRPr="00BC0E62" w:rsidRDefault="00EA66D0" w:rsidP="00856EF7">
      <w:pPr>
        <w:widowControl w:val="0"/>
        <w:spacing w:line="245" w:lineRule="auto"/>
        <w:ind w:firstLine="709"/>
        <w:jc w:val="both"/>
        <w:rPr>
          <w:spacing w:val="-5"/>
          <w:szCs w:val="28"/>
        </w:rPr>
      </w:pPr>
      <w:r w:rsidRPr="00BC0E62">
        <w:rPr>
          <w:spacing w:val="-5"/>
          <w:szCs w:val="28"/>
        </w:rPr>
        <w:t>3</w:t>
      </w:r>
      <w:r w:rsidR="00AF7447" w:rsidRPr="00BC0E62">
        <w:rPr>
          <w:spacing w:val="-5"/>
          <w:szCs w:val="28"/>
        </w:rPr>
        <w:t>. Постановление вступает в силу со дня его официального опубликов</w:t>
      </w:r>
      <w:r w:rsidR="00AF7447" w:rsidRPr="00BC0E62">
        <w:rPr>
          <w:spacing w:val="-5"/>
          <w:szCs w:val="28"/>
        </w:rPr>
        <w:t>а</w:t>
      </w:r>
      <w:r w:rsidR="00AF7447" w:rsidRPr="00BC0E62">
        <w:rPr>
          <w:spacing w:val="-5"/>
          <w:szCs w:val="28"/>
        </w:rPr>
        <w:t xml:space="preserve">ния. </w:t>
      </w:r>
    </w:p>
    <w:bookmarkEnd w:id="12"/>
    <w:bookmarkEnd w:id="13"/>
    <w:p w:rsidR="00BF6E50" w:rsidRPr="00BC0E62" w:rsidRDefault="00BF6E50" w:rsidP="00856EF7">
      <w:pPr>
        <w:spacing w:line="245" w:lineRule="auto"/>
        <w:ind w:firstLine="567"/>
        <w:jc w:val="both"/>
        <w:rPr>
          <w:spacing w:val="-4"/>
          <w:szCs w:val="28"/>
        </w:rPr>
      </w:pPr>
    </w:p>
    <w:p w:rsidR="004845EC" w:rsidRPr="00BC0E62" w:rsidRDefault="004845EC" w:rsidP="00856EF7">
      <w:pPr>
        <w:spacing w:line="245" w:lineRule="auto"/>
        <w:ind w:firstLine="567"/>
        <w:jc w:val="both"/>
        <w:rPr>
          <w:spacing w:val="-4"/>
          <w:szCs w:val="28"/>
        </w:rPr>
      </w:pPr>
    </w:p>
    <w:p w:rsidR="00F165FF" w:rsidRPr="00BC0E62" w:rsidRDefault="00F165FF" w:rsidP="00856EF7">
      <w:pPr>
        <w:spacing w:line="245" w:lineRule="auto"/>
        <w:ind w:firstLine="567"/>
        <w:jc w:val="both"/>
        <w:rPr>
          <w:spacing w:val="-4"/>
          <w:szCs w:val="28"/>
        </w:rPr>
      </w:pPr>
    </w:p>
    <w:p w:rsidR="009F014E" w:rsidRPr="00BC0E62" w:rsidRDefault="00D345CF" w:rsidP="009F014E">
      <w:pPr>
        <w:widowControl w:val="0"/>
        <w:autoSpaceDE w:val="0"/>
        <w:spacing w:line="240" w:lineRule="auto"/>
        <w:jc w:val="both"/>
        <w:rPr>
          <w:rFonts w:eastAsia="Times New Roman"/>
          <w:szCs w:val="28"/>
        </w:rPr>
      </w:pPr>
      <w:r w:rsidRPr="00BC0E62">
        <w:rPr>
          <w:rFonts w:eastAsia="Times New Roman"/>
          <w:szCs w:val="28"/>
        </w:rPr>
        <w:t>Вице-губернатор</w:t>
      </w:r>
      <w:r w:rsidR="009F014E" w:rsidRPr="00BC0E62">
        <w:rPr>
          <w:rFonts w:eastAsia="Times New Roman"/>
          <w:szCs w:val="28"/>
        </w:rPr>
        <w:t xml:space="preserve"> – председ</w:t>
      </w:r>
      <w:r w:rsidRPr="00BC0E62">
        <w:rPr>
          <w:rFonts w:eastAsia="Times New Roman"/>
          <w:szCs w:val="28"/>
        </w:rPr>
        <w:t>атель</w:t>
      </w:r>
      <w:r w:rsidR="009F014E" w:rsidRPr="00BC0E62">
        <w:rPr>
          <w:rFonts w:eastAsia="Times New Roman"/>
          <w:szCs w:val="28"/>
        </w:rPr>
        <w:t xml:space="preserve"> </w:t>
      </w:r>
    </w:p>
    <w:p w:rsidR="00BF6E50" w:rsidRPr="00BC0E62" w:rsidRDefault="009F014E" w:rsidP="009F014E">
      <w:pPr>
        <w:widowControl w:val="0"/>
        <w:spacing w:line="245" w:lineRule="auto"/>
        <w:jc w:val="both"/>
        <w:rPr>
          <w:spacing w:val="-4"/>
          <w:sz w:val="27"/>
          <w:szCs w:val="27"/>
        </w:rPr>
      </w:pPr>
      <w:r w:rsidRPr="00BC0E62">
        <w:rPr>
          <w:rFonts w:eastAsia="Times New Roman"/>
          <w:szCs w:val="28"/>
        </w:rPr>
        <w:t>Правительства Астраханской области                                         Д.А. Афанасьев</w:t>
      </w:r>
      <w:r w:rsidRPr="00BC0E62">
        <w:rPr>
          <w:spacing w:val="-4"/>
          <w:szCs w:val="28"/>
        </w:rPr>
        <w:t xml:space="preserve"> </w:t>
      </w:r>
    </w:p>
    <w:p w:rsidR="00033471" w:rsidRPr="00BC0E62" w:rsidRDefault="00033471" w:rsidP="00033471">
      <w:pPr>
        <w:autoSpaceDE w:val="0"/>
        <w:autoSpaceDN w:val="0"/>
        <w:adjustRightInd w:val="0"/>
        <w:spacing w:line="360" w:lineRule="auto"/>
        <w:jc w:val="both"/>
        <w:outlineLvl w:val="1"/>
        <w:rPr>
          <w:szCs w:val="28"/>
        </w:rPr>
      </w:pPr>
    </w:p>
    <w:p w:rsidR="00033471" w:rsidRPr="00BC0E62" w:rsidRDefault="00033471" w:rsidP="00033471">
      <w:pPr>
        <w:autoSpaceDE w:val="0"/>
        <w:autoSpaceDN w:val="0"/>
        <w:adjustRightInd w:val="0"/>
        <w:spacing w:line="360" w:lineRule="auto"/>
        <w:jc w:val="both"/>
        <w:outlineLvl w:val="1"/>
        <w:rPr>
          <w:szCs w:val="28"/>
        </w:rPr>
        <w:sectPr w:rsidR="00033471" w:rsidRPr="00BC0E62" w:rsidSect="00BF6E50">
          <w:pgSz w:w="11906" w:h="16838" w:code="9"/>
          <w:pgMar w:top="1134" w:right="567" w:bottom="1134" w:left="1985" w:header="709" w:footer="0" w:gutter="0"/>
          <w:pgNumType w:start="1"/>
          <w:cols w:space="708"/>
          <w:titlePg/>
          <w:docGrid w:linePitch="360"/>
        </w:sectPr>
      </w:pPr>
    </w:p>
    <w:p w:rsidR="00060FF9" w:rsidRPr="00BC0E62" w:rsidRDefault="00060FF9" w:rsidP="00F07369">
      <w:pPr>
        <w:widowControl w:val="0"/>
        <w:autoSpaceDE w:val="0"/>
        <w:autoSpaceDN w:val="0"/>
        <w:adjustRightInd w:val="0"/>
        <w:spacing w:after="120"/>
        <w:ind w:left="6237"/>
        <w:jc w:val="both"/>
        <w:outlineLvl w:val="0"/>
        <w:rPr>
          <w:color w:val="000000"/>
          <w:szCs w:val="28"/>
        </w:rPr>
      </w:pPr>
      <w:bookmarkStart w:id="14" w:name="OLE_LINK355"/>
      <w:bookmarkStart w:id="15" w:name="OLE_LINK356"/>
      <w:r w:rsidRPr="00BC0E62">
        <w:rPr>
          <w:color w:val="000000"/>
          <w:szCs w:val="28"/>
        </w:rPr>
        <w:lastRenderedPageBreak/>
        <w:t>УТВЕРЖДЕН</w:t>
      </w:r>
    </w:p>
    <w:p w:rsidR="00060FF9" w:rsidRPr="00BC0E62" w:rsidRDefault="00060FF9" w:rsidP="000A4C1C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постановлением      </w:t>
      </w:r>
    </w:p>
    <w:p w:rsidR="00060FF9" w:rsidRPr="00BC0E62" w:rsidRDefault="00060FF9" w:rsidP="000A4C1C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Правительства</w:t>
      </w:r>
    </w:p>
    <w:p w:rsidR="00060FF9" w:rsidRPr="00BC0E62" w:rsidRDefault="00060FF9" w:rsidP="000A4C1C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Астраханской области</w:t>
      </w:r>
    </w:p>
    <w:p w:rsidR="00060FF9" w:rsidRPr="00BC0E62" w:rsidRDefault="006C5BF2" w:rsidP="00EF5470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от </w:t>
      </w:r>
      <w:r w:rsidR="00EF5470" w:rsidRPr="00BC0E62">
        <w:rPr>
          <w:color w:val="000000"/>
          <w:szCs w:val="28"/>
        </w:rPr>
        <w:t xml:space="preserve">                   </w:t>
      </w:r>
      <w:r w:rsidR="00060FF9" w:rsidRPr="00BC0E62">
        <w:rPr>
          <w:color w:val="000000"/>
          <w:szCs w:val="28"/>
        </w:rPr>
        <w:t>№</w:t>
      </w:r>
      <w:r w:rsidRPr="00BC0E62">
        <w:rPr>
          <w:color w:val="000000"/>
          <w:szCs w:val="28"/>
        </w:rPr>
        <w:t xml:space="preserve"> </w:t>
      </w:r>
    </w:p>
    <w:p w:rsidR="00EF5470" w:rsidRPr="00BC0E62" w:rsidRDefault="00EF5470" w:rsidP="00EF5470">
      <w:pPr>
        <w:widowControl w:val="0"/>
        <w:autoSpaceDE w:val="0"/>
        <w:autoSpaceDN w:val="0"/>
        <w:adjustRightInd w:val="0"/>
        <w:ind w:left="6237"/>
        <w:jc w:val="both"/>
        <w:outlineLvl w:val="0"/>
        <w:rPr>
          <w:color w:val="000000"/>
          <w:szCs w:val="28"/>
        </w:rPr>
      </w:pPr>
    </w:p>
    <w:bookmarkEnd w:id="14"/>
    <w:bookmarkEnd w:id="15"/>
    <w:p w:rsidR="00060FF9" w:rsidRPr="00BC0E62" w:rsidRDefault="00060FF9" w:rsidP="00060FF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</w:p>
    <w:p w:rsidR="00060FF9" w:rsidRPr="00BC0E62" w:rsidRDefault="00060FF9" w:rsidP="00060FF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</w:p>
    <w:p w:rsidR="00060FF9" w:rsidRPr="00BC0E62" w:rsidRDefault="00060FF9" w:rsidP="00856EF7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Порядок</w:t>
      </w:r>
    </w:p>
    <w:p w:rsidR="00EF5470" w:rsidRPr="00BC0E62" w:rsidRDefault="00EF5470" w:rsidP="00856EF7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предоставления грантов на приобретение технологического </w:t>
      </w:r>
    </w:p>
    <w:p w:rsidR="00EF5470" w:rsidRPr="00BC0E62" w:rsidRDefault="00EF5470" w:rsidP="00856EF7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оборудования для переработки сырья из </w:t>
      </w:r>
      <w:proofErr w:type="gramStart"/>
      <w:r w:rsidRPr="00BC0E62">
        <w:rPr>
          <w:color w:val="000000"/>
          <w:szCs w:val="28"/>
        </w:rPr>
        <w:t>водных</w:t>
      </w:r>
      <w:proofErr w:type="gramEnd"/>
      <w:r w:rsidRPr="00BC0E62">
        <w:rPr>
          <w:color w:val="000000"/>
          <w:szCs w:val="28"/>
        </w:rPr>
        <w:t xml:space="preserve"> биологических </w:t>
      </w:r>
    </w:p>
    <w:p w:rsidR="00EF5470" w:rsidRPr="00BC0E62" w:rsidRDefault="00EF5470" w:rsidP="00856EF7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ресурсов и объектов </w:t>
      </w:r>
      <w:proofErr w:type="spellStart"/>
      <w:r w:rsidRPr="00BC0E62">
        <w:rPr>
          <w:color w:val="000000"/>
          <w:szCs w:val="28"/>
        </w:rPr>
        <w:t>аквакультуры</w:t>
      </w:r>
      <w:proofErr w:type="spellEnd"/>
    </w:p>
    <w:p w:rsidR="000A4C1C" w:rsidRPr="00BC0E62" w:rsidRDefault="000A4C1C" w:rsidP="00060FF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</w:p>
    <w:p w:rsidR="000A4C1C" w:rsidRPr="00BC0E62" w:rsidRDefault="000A4C1C" w:rsidP="000A4C1C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1. Общие положения</w:t>
      </w:r>
    </w:p>
    <w:p w:rsidR="000A4C1C" w:rsidRPr="00BC0E62" w:rsidRDefault="000A4C1C" w:rsidP="000A4C1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</w:p>
    <w:p w:rsidR="00EF5470" w:rsidRPr="00BC0E62" w:rsidRDefault="000A4C1C" w:rsidP="00914B7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BC0E62">
        <w:rPr>
          <w:color w:val="000000"/>
          <w:szCs w:val="28"/>
        </w:rPr>
        <w:t>1</w:t>
      </w:r>
      <w:r w:rsidR="00754B02" w:rsidRPr="00BC0E62">
        <w:rPr>
          <w:color w:val="000000"/>
          <w:szCs w:val="28"/>
        </w:rPr>
        <w:t xml:space="preserve">.1. </w:t>
      </w:r>
      <w:proofErr w:type="gramStart"/>
      <w:r w:rsidR="00754B02" w:rsidRPr="00BC0E62">
        <w:rPr>
          <w:color w:val="000000"/>
          <w:szCs w:val="28"/>
        </w:rPr>
        <w:t xml:space="preserve">Настоящим Порядком </w:t>
      </w:r>
      <w:bookmarkStart w:id="16" w:name="OLE_LINK292"/>
      <w:bookmarkStart w:id="17" w:name="OLE_LINK293"/>
      <w:bookmarkStart w:id="18" w:name="OLE_LINK294"/>
      <w:r w:rsidR="00EF5470" w:rsidRPr="00BC0E62">
        <w:rPr>
          <w:szCs w:val="28"/>
          <w:lang w:eastAsia="ru-RU"/>
        </w:rPr>
        <w:t>предоставления грантов на приобретение технологического оборудования для переработки сырья из водных биолог</w:t>
      </w:r>
      <w:r w:rsidR="00EF5470" w:rsidRPr="00BC0E62">
        <w:rPr>
          <w:szCs w:val="28"/>
          <w:lang w:eastAsia="ru-RU"/>
        </w:rPr>
        <w:t>и</w:t>
      </w:r>
      <w:r w:rsidR="00EF5470" w:rsidRPr="00BC0E62">
        <w:rPr>
          <w:szCs w:val="28"/>
          <w:lang w:eastAsia="ru-RU"/>
        </w:rPr>
        <w:t xml:space="preserve">ческих ресурсов и объектов </w:t>
      </w:r>
      <w:proofErr w:type="spellStart"/>
      <w:r w:rsidR="00EF5470" w:rsidRPr="00BC0E62">
        <w:rPr>
          <w:szCs w:val="28"/>
          <w:lang w:eastAsia="ru-RU"/>
        </w:rPr>
        <w:t>аквакультуры</w:t>
      </w:r>
      <w:proofErr w:type="spellEnd"/>
      <w:r w:rsidR="00EF5470" w:rsidRPr="00BC0E62">
        <w:rPr>
          <w:szCs w:val="28"/>
          <w:lang w:eastAsia="ru-RU"/>
        </w:rPr>
        <w:t xml:space="preserve"> </w:t>
      </w:r>
      <w:bookmarkEnd w:id="16"/>
      <w:bookmarkEnd w:id="17"/>
      <w:bookmarkEnd w:id="18"/>
      <w:r w:rsidR="00754B02" w:rsidRPr="00BC0E62">
        <w:rPr>
          <w:color w:val="000000"/>
          <w:szCs w:val="28"/>
        </w:rPr>
        <w:t>(далее</w:t>
      </w:r>
      <w:r w:rsidR="00F47E9E" w:rsidRPr="00BC0E62">
        <w:rPr>
          <w:color w:val="000000"/>
          <w:szCs w:val="28"/>
        </w:rPr>
        <w:t xml:space="preserve"> </w:t>
      </w:r>
      <w:r w:rsidR="00754B02" w:rsidRPr="00BC0E62">
        <w:rPr>
          <w:rFonts w:eastAsia="Times New Roman"/>
          <w:szCs w:val="28"/>
          <w:lang w:eastAsia="ru-RU"/>
        </w:rPr>
        <w:t xml:space="preserve">– </w:t>
      </w:r>
      <w:r w:rsidR="00754B02" w:rsidRPr="00BC0E62">
        <w:rPr>
          <w:color w:val="000000"/>
          <w:szCs w:val="28"/>
        </w:rPr>
        <w:t>Порядок) в</w:t>
      </w:r>
      <w:r w:rsidR="006432D1" w:rsidRPr="00BC0E62">
        <w:rPr>
          <w:color w:val="000000"/>
          <w:szCs w:val="28"/>
        </w:rPr>
        <w:t xml:space="preserve"> соответствии со статьями 78, 78.5 Бюджетного кодекса Российской Федерации,</w:t>
      </w:r>
      <w:r w:rsidR="00754D93" w:rsidRPr="00BC0E62">
        <w:rPr>
          <w:color w:val="000000"/>
          <w:szCs w:val="28"/>
        </w:rPr>
        <w:t xml:space="preserve"> </w:t>
      </w:r>
      <w:r w:rsidR="006432D1" w:rsidRPr="00BC0E62">
        <w:rPr>
          <w:color w:val="000000"/>
          <w:szCs w:val="28"/>
        </w:rPr>
        <w:t>общ</w:t>
      </w:r>
      <w:r w:rsidR="006432D1" w:rsidRPr="00BC0E62">
        <w:rPr>
          <w:color w:val="000000"/>
          <w:szCs w:val="28"/>
        </w:rPr>
        <w:t>и</w:t>
      </w:r>
      <w:r w:rsidR="008605D5" w:rsidRPr="00BC0E62">
        <w:rPr>
          <w:color w:val="000000"/>
          <w:szCs w:val="28"/>
        </w:rPr>
        <w:t>ми</w:t>
      </w:r>
      <w:r w:rsidR="006432D1" w:rsidRPr="00BC0E62">
        <w:rPr>
          <w:color w:val="000000"/>
          <w:szCs w:val="28"/>
        </w:rPr>
        <w:t xml:space="preserve"> требовани</w:t>
      </w:r>
      <w:r w:rsidR="008605D5" w:rsidRPr="00BC0E62">
        <w:rPr>
          <w:color w:val="000000"/>
          <w:szCs w:val="28"/>
        </w:rPr>
        <w:t>ями</w:t>
      </w:r>
      <w:r w:rsidR="006432D1" w:rsidRPr="00BC0E62">
        <w:rPr>
          <w:color w:val="000000"/>
          <w:szCs w:val="28"/>
        </w:rPr>
        <w:t xml:space="preserve"> к нормативным правовым актам, муниципальным прав</w:t>
      </w:r>
      <w:r w:rsidR="006432D1" w:rsidRPr="00BC0E62">
        <w:rPr>
          <w:color w:val="000000"/>
          <w:szCs w:val="28"/>
        </w:rPr>
        <w:t>о</w:t>
      </w:r>
      <w:r w:rsidR="006432D1" w:rsidRPr="00BC0E62">
        <w:rPr>
          <w:color w:val="000000"/>
          <w:szCs w:val="28"/>
        </w:rPr>
        <w:t>вым</w:t>
      </w:r>
      <w:r w:rsidR="00A42081" w:rsidRPr="00BC0E62">
        <w:rPr>
          <w:color w:val="000000"/>
          <w:szCs w:val="28"/>
        </w:rPr>
        <w:t xml:space="preserve"> </w:t>
      </w:r>
      <w:r w:rsidR="006432D1" w:rsidRPr="00BC0E62">
        <w:rPr>
          <w:color w:val="000000"/>
          <w:szCs w:val="28"/>
        </w:rPr>
        <w:t>актам, регулирующим предоставление из бюджетов субъектов Росси</w:t>
      </w:r>
      <w:r w:rsidR="006432D1" w:rsidRPr="00BC0E62">
        <w:rPr>
          <w:color w:val="000000"/>
          <w:szCs w:val="28"/>
        </w:rPr>
        <w:t>й</w:t>
      </w:r>
      <w:r w:rsidR="006432D1" w:rsidRPr="00BC0E62">
        <w:rPr>
          <w:color w:val="000000"/>
          <w:szCs w:val="28"/>
        </w:rPr>
        <w:t>ской Федерации, местных бюджетов субсидий, в том числе грантов в форме су</w:t>
      </w:r>
      <w:r w:rsidR="006432D1" w:rsidRPr="00BC0E62">
        <w:rPr>
          <w:color w:val="000000"/>
          <w:szCs w:val="28"/>
        </w:rPr>
        <w:t>б</w:t>
      </w:r>
      <w:r w:rsidR="006432D1" w:rsidRPr="00BC0E62">
        <w:rPr>
          <w:color w:val="000000"/>
          <w:szCs w:val="28"/>
        </w:rPr>
        <w:t>сидий, юридическим лицам, индивидуальным предпринимат</w:t>
      </w:r>
      <w:r w:rsidR="00CC7E03" w:rsidRPr="00BC0E62">
        <w:rPr>
          <w:color w:val="000000"/>
          <w:szCs w:val="28"/>
        </w:rPr>
        <w:t>елям</w:t>
      </w:r>
      <w:proofErr w:type="gramEnd"/>
      <w:r w:rsidR="00CC7E03" w:rsidRPr="00BC0E62">
        <w:rPr>
          <w:color w:val="000000"/>
          <w:szCs w:val="28"/>
        </w:rPr>
        <w:t xml:space="preserve">, </w:t>
      </w:r>
      <w:proofErr w:type="gramStart"/>
      <w:r w:rsidR="00CC7E03" w:rsidRPr="00BC0E62">
        <w:rPr>
          <w:color w:val="000000"/>
          <w:szCs w:val="28"/>
        </w:rPr>
        <w:t>а также физическим лицам –</w:t>
      </w:r>
      <w:r w:rsidR="006432D1" w:rsidRPr="00BC0E62">
        <w:rPr>
          <w:color w:val="000000"/>
          <w:szCs w:val="28"/>
        </w:rPr>
        <w:t xml:space="preserve"> производителям товаров, работ, услуг и проведение </w:t>
      </w:r>
      <w:r w:rsidR="006C354A" w:rsidRPr="00BC0E62">
        <w:rPr>
          <w:color w:val="000000"/>
          <w:szCs w:val="28"/>
        </w:rPr>
        <w:t xml:space="preserve">    </w:t>
      </w:r>
      <w:r w:rsidR="006432D1" w:rsidRPr="00BC0E62">
        <w:rPr>
          <w:color w:val="000000"/>
          <w:szCs w:val="28"/>
        </w:rPr>
        <w:t>отборов получателей указанных субсидий, в том числе грантов в форме су</w:t>
      </w:r>
      <w:r w:rsidR="006432D1" w:rsidRPr="00BC0E62">
        <w:rPr>
          <w:color w:val="000000"/>
          <w:szCs w:val="28"/>
        </w:rPr>
        <w:t>б</w:t>
      </w:r>
      <w:r w:rsidR="006432D1" w:rsidRPr="00BC0E62">
        <w:rPr>
          <w:color w:val="000000"/>
          <w:szCs w:val="28"/>
        </w:rPr>
        <w:t>сидий</w:t>
      </w:r>
      <w:r w:rsidR="008605D5" w:rsidRPr="00BC0E62">
        <w:rPr>
          <w:color w:val="000000"/>
          <w:szCs w:val="28"/>
        </w:rPr>
        <w:t>, утверждёнными постановлением Правительства Российской Федер</w:t>
      </w:r>
      <w:r w:rsidR="008605D5" w:rsidRPr="00BC0E62">
        <w:rPr>
          <w:color w:val="000000"/>
          <w:szCs w:val="28"/>
        </w:rPr>
        <w:t>а</w:t>
      </w:r>
      <w:r w:rsidR="008605D5" w:rsidRPr="00BC0E62">
        <w:rPr>
          <w:color w:val="000000"/>
          <w:szCs w:val="28"/>
        </w:rPr>
        <w:t>ции от 25.10.2023 № 1782</w:t>
      </w:r>
      <w:r w:rsidR="0067798F" w:rsidRPr="00BC0E62">
        <w:rPr>
          <w:rFonts w:eastAsia="Times New Roman"/>
          <w:szCs w:val="28"/>
          <w:lang w:eastAsia="ru-RU"/>
        </w:rPr>
        <w:t>,</w:t>
      </w:r>
      <w:r w:rsidR="00435413" w:rsidRPr="00BC0E62">
        <w:rPr>
          <w:rFonts w:eastAsia="Times New Roman"/>
          <w:szCs w:val="28"/>
          <w:lang w:eastAsia="ru-RU"/>
        </w:rPr>
        <w:t xml:space="preserve"> </w:t>
      </w:r>
      <w:r w:rsidR="00754D93" w:rsidRPr="00BC0E62">
        <w:rPr>
          <w:rFonts w:eastAsia="Times New Roman"/>
          <w:szCs w:val="28"/>
          <w:lang w:eastAsia="ru-RU"/>
        </w:rPr>
        <w:t>Законом Астраханской области от 03.07.2009</w:t>
      </w:r>
      <w:r w:rsidR="0032141C" w:rsidRPr="00BC0E62">
        <w:rPr>
          <w:rFonts w:eastAsia="Times New Roman"/>
          <w:szCs w:val="28"/>
          <w:lang w:eastAsia="ru-RU"/>
        </w:rPr>
        <w:t xml:space="preserve">               </w:t>
      </w:r>
      <w:r w:rsidR="00754D93" w:rsidRPr="00BC0E62">
        <w:rPr>
          <w:rFonts w:eastAsia="Times New Roman"/>
          <w:szCs w:val="28"/>
          <w:lang w:eastAsia="ru-RU"/>
        </w:rPr>
        <w:t xml:space="preserve"> № 49/2009-ОЗ «О наделении органов местного самоуправления муниципал</w:t>
      </w:r>
      <w:r w:rsidR="00754D93" w:rsidRPr="00BC0E62">
        <w:rPr>
          <w:rFonts w:eastAsia="Times New Roman"/>
          <w:szCs w:val="28"/>
          <w:lang w:eastAsia="ru-RU"/>
        </w:rPr>
        <w:t>ь</w:t>
      </w:r>
      <w:r w:rsidR="00754D93" w:rsidRPr="00BC0E62">
        <w:rPr>
          <w:rFonts w:eastAsia="Times New Roman"/>
          <w:szCs w:val="28"/>
          <w:lang w:eastAsia="ru-RU"/>
        </w:rPr>
        <w:t>ных округов, муниципальных районов Астраханской области отдельными государственными полномочиями Астраханской области по поддержке сел</w:t>
      </w:r>
      <w:r w:rsidR="00754D93" w:rsidRPr="00BC0E62">
        <w:rPr>
          <w:rFonts w:eastAsia="Times New Roman"/>
          <w:szCs w:val="28"/>
          <w:lang w:eastAsia="ru-RU"/>
        </w:rPr>
        <w:t>ь</w:t>
      </w:r>
      <w:r w:rsidR="00754D93" w:rsidRPr="00BC0E62">
        <w:rPr>
          <w:rFonts w:eastAsia="Times New Roman"/>
          <w:szCs w:val="28"/>
          <w:lang w:eastAsia="ru-RU"/>
        </w:rPr>
        <w:t>ск</w:t>
      </w:r>
      <w:r w:rsidR="00754D93" w:rsidRPr="00BC0E62">
        <w:rPr>
          <w:rFonts w:eastAsia="Times New Roman"/>
          <w:szCs w:val="28"/>
          <w:lang w:eastAsia="ru-RU"/>
        </w:rPr>
        <w:t>о</w:t>
      </w:r>
      <w:r w:rsidR="00754D93" w:rsidRPr="00BC0E62">
        <w:rPr>
          <w:rFonts w:eastAsia="Times New Roman"/>
          <w:szCs w:val="28"/>
          <w:lang w:eastAsia="ru-RU"/>
        </w:rPr>
        <w:t xml:space="preserve">хозяйственного производства» </w:t>
      </w:r>
      <w:r w:rsidR="00EF5470" w:rsidRPr="00BC0E62">
        <w:rPr>
          <w:rFonts w:eastAsia="Times New Roman"/>
          <w:szCs w:val="28"/>
          <w:lang w:eastAsia="ru-RU"/>
        </w:rPr>
        <w:t>в целях создания условий</w:t>
      </w:r>
      <w:proofErr w:type="gramEnd"/>
      <w:r w:rsidR="00EF5470" w:rsidRPr="00BC0E62">
        <w:rPr>
          <w:rFonts w:eastAsia="Times New Roman"/>
          <w:szCs w:val="28"/>
          <w:lang w:eastAsia="ru-RU"/>
        </w:rPr>
        <w:t xml:space="preserve"> </w:t>
      </w:r>
      <w:proofErr w:type="gramStart"/>
      <w:r w:rsidR="00EF5470" w:rsidRPr="00BC0E62">
        <w:rPr>
          <w:rFonts w:eastAsia="Times New Roman"/>
          <w:szCs w:val="28"/>
          <w:lang w:eastAsia="ru-RU"/>
        </w:rPr>
        <w:t xml:space="preserve">для устойчивого развития </w:t>
      </w:r>
      <w:proofErr w:type="spellStart"/>
      <w:r w:rsidR="00EF5470" w:rsidRPr="00BC0E62">
        <w:rPr>
          <w:rFonts w:eastAsia="Times New Roman"/>
          <w:szCs w:val="28"/>
          <w:lang w:eastAsia="ru-RU"/>
        </w:rPr>
        <w:t>рыбохозяйственного</w:t>
      </w:r>
      <w:proofErr w:type="spellEnd"/>
      <w:r w:rsidR="00EF5470" w:rsidRPr="00BC0E62">
        <w:rPr>
          <w:rFonts w:eastAsia="Times New Roman"/>
          <w:szCs w:val="28"/>
          <w:lang w:eastAsia="ru-RU"/>
        </w:rPr>
        <w:t xml:space="preserve"> комплекса Астраханской</w:t>
      </w:r>
      <w:r w:rsidR="00754D93" w:rsidRPr="00BC0E62">
        <w:rPr>
          <w:rFonts w:eastAsia="Times New Roman"/>
          <w:szCs w:val="28"/>
          <w:lang w:eastAsia="ru-RU"/>
        </w:rPr>
        <w:t xml:space="preserve"> </w:t>
      </w:r>
      <w:r w:rsidR="00EF5470" w:rsidRPr="00BC0E62">
        <w:rPr>
          <w:rFonts w:eastAsia="Times New Roman"/>
          <w:szCs w:val="28"/>
          <w:lang w:eastAsia="ru-RU"/>
        </w:rPr>
        <w:t>области посре</w:t>
      </w:r>
      <w:r w:rsidR="00EF5470" w:rsidRPr="00BC0E62">
        <w:rPr>
          <w:rFonts w:eastAsia="Times New Roman"/>
          <w:szCs w:val="28"/>
          <w:lang w:eastAsia="ru-RU"/>
        </w:rPr>
        <w:t>д</w:t>
      </w:r>
      <w:r w:rsidR="00EF5470" w:rsidRPr="00BC0E62">
        <w:rPr>
          <w:rFonts w:eastAsia="Times New Roman"/>
          <w:szCs w:val="28"/>
          <w:lang w:eastAsia="ru-RU"/>
        </w:rPr>
        <w:t>ством стимулирования предприятий рыбной отрасли на создание и модерн</w:t>
      </w:r>
      <w:r w:rsidR="00EF5470" w:rsidRPr="00BC0E62">
        <w:rPr>
          <w:rFonts w:eastAsia="Times New Roman"/>
          <w:szCs w:val="28"/>
          <w:lang w:eastAsia="ru-RU"/>
        </w:rPr>
        <w:t>и</w:t>
      </w:r>
      <w:r w:rsidR="00EF5470" w:rsidRPr="00BC0E62">
        <w:rPr>
          <w:rFonts w:eastAsia="Times New Roman"/>
          <w:szCs w:val="28"/>
          <w:lang w:eastAsia="ru-RU"/>
        </w:rPr>
        <w:t>зацию производственных мощностей по переработке сырья из водных биологич</w:t>
      </w:r>
      <w:r w:rsidR="00EF5470" w:rsidRPr="00BC0E62">
        <w:rPr>
          <w:rFonts w:eastAsia="Times New Roman"/>
          <w:szCs w:val="28"/>
          <w:lang w:eastAsia="ru-RU"/>
        </w:rPr>
        <w:t>е</w:t>
      </w:r>
      <w:r w:rsidR="00EF5470" w:rsidRPr="00BC0E62">
        <w:rPr>
          <w:rFonts w:eastAsia="Times New Roman"/>
          <w:szCs w:val="28"/>
          <w:lang w:eastAsia="ru-RU"/>
        </w:rPr>
        <w:t xml:space="preserve">ских ресурсов и объектов </w:t>
      </w:r>
      <w:proofErr w:type="spellStart"/>
      <w:r w:rsidR="00EF5470" w:rsidRPr="00BC0E62">
        <w:rPr>
          <w:rFonts w:eastAsia="Times New Roman"/>
          <w:szCs w:val="28"/>
          <w:lang w:eastAsia="ru-RU"/>
        </w:rPr>
        <w:t>аквакультуры</w:t>
      </w:r>
      <w:proofErr w:type="spellEnd"/>
      <w:r w:rsidR="00EF5470" w:rsidRPr="00BC0E62">
        <w:rPr>
          <w:rFonts w:eastAsia="Times New Roman"/>
          <w:szCs w:val="28"/>
          <w:lang w:eastAsia="ru-RU"/>
        </w:rPr>
        <w:t xml:space="preserve"> в рамках </w:t>
      </w:r>
      <w:r w:rsidR="00BD71A3" w:rsidRPr="00BC0E62">
        <w:rPr>
          <w:rFonts w:eastAsia="Times New Roman"/>
          <w:szCs w:val="28"/>
          <w:lang w:eastAsia="ru-RU"/>
        </w:rPr>
        <w:t>реализации регионал</w:t>
      </w:r>
      <w:r w:rsidR="00BD71A3" w:rsidRPr="00BC0E62">
        <w:rPr>
          <w:rFonts w:eastAsia="Times New Roman"/>
          <w:szCs w:val="28"/>
          <w:lang w:eastAsia="ru-RU"/>
        </w:rPr>
        <w:t>ь</w:t>
      </w:r>
      <w:r w:rsidR="00BD71A3" w:rsidRPr="00BC0E62">
        <w:rPr>
          <w:rFonts w:eastAsia="Times New Roman"/>
          <w:szCs w:val="28"/>
          <w:lang w:eastAsia="ru-RU"/>
        </w:rPr>
        <w:t>ного проекта «Развитие отраслей агропромышленного комплекса Астраха</w:t>
      </w:r>
      <w:r w:rsidR="00BD71A3" w:rsidRPr="00BC0E62">
        <w:rPr>
          <w:rFonts w:eastAsia="Times New Roman"/>
          <w:szCs w:val="28"/>
          <w:lang w:eastAsia="ru-RU"/>
        </w:rPr>
        <w:t>н</w:t>
      </w:r>
      <w:r w:rsidR="00BD71A3" w:rsidRPr="00BC0E62">
        <w:rPr>
          <w:rFonts w:eastAsia="Times New Roman"/>
          <w:szCs w:val="28"/>
          <w:lang w:eastAsia="ru-RU"/>
        </w:rPr>
        <w:t xml:space="preserve">ской области» </w:t>
      </w:r>
      <w:r w:rsidR="00EF5470" w:rsidRPr="00BC0E62">
        <w:rPr>
          <w:rFonts w:eastAsia="Times New Roman"/>
          <w:szCs w:val="28"/>
          <w:lang w:eastAsia="ru-RU"/>
        </w:rPr>
        <w:t>государственной программы «Развитие сельского хозяйства, пищ</w:t>
      </w:r>
      <w:r w:rsidR="00EF5470" w:rsidRPr="00BC0E62">
        <w:rPr>
          <w:rFonts w:eastAsia="Times New Roman"/>
          <w:szCs w:val="28"/>
          <w:lang w:eastAsia="ru-RU"/>
        </w:rPr>
        <w:t>е</w:t>
      </w:r>
      <w:r w:rsidR="00EF5470" w:rsidRPr="00BC0E62">
        <w:rPr>
          <w:rFonts w:eastAsia="Times New Roman"/>
          <w:szCs w:val="28"/>
          <w:lang w:eastAsia="ru-RU"/>
        </w:rPr>
        <w:t>вой и рыбной промышленности Астраханской области», утвержденной п</w:t>
      </w:r>
      <w:r w:rsidR="00EF5470" w:rsidRPr="00BC0E62">
        <w:rPr>
          <w:rFonts w:eastAsia="Times New Roman"/>
          <w:szCs w:val="28"/>
          <w:lang w:eastAsia="ru-RU"/>
        </w:rPr>
        <w:t>о</w:t>
      </w:r>
      <w:r w:rsidR="00EF5470" w:rsidRPr="00BC0E62">
        <w:rPr>
          <w:rFonts w:eastAsia="Times New Roman"/>
          <w:szCs w:val="28"/>
          <w:lang w:eastAsia="ru-RU"/>
        </w:rPr>
        <w:t>становлением Правительства Астраханской области</w:t>
      </w:r>
      <w:r w:rsidR="00754D93" w:rsidRPr="00BC0E62">
        <w:rPr>
          <w:rFonts w:eastAsia="Times New Roman"/>
          <w:szCs w:val="28"/>
          <w:lang w:eastAsia="ru-RU"/>
        </w:rPr>
        <w:t xml:space="preserve"> </w:t>
      </w:r>
      <w:r w:rsidR="00EF5470" w:rsidRPr="00BC0E62">
        <w:rPr>
          <w:rFonts w:eastAsia="Times New Roman"/>
          <w:szCs w:val="28"/>
          <w:lang w:eastAsia="ru-RU"/>
        </w:rPr>
        <w:t>от 20.12.2022 № 650-П, устанавливается процедура</w:t>
      </w:r>
      <w:proofErr w:type="gramEnd"/>
      <w:r w:rsidR="00EF5470" w:rsidRPr="00BC0E62">
        <w:rPr>
          <w:rFonts w:eastAsia="Times New Roman"/>
          <w:szCs w:val="28"/>
          <w:lang w:eastAsia="ru-RU"/>
        </w:rPr>
        <w:t xml:space="preserve"> предоставления грантов на приобретение техн</w:t>
      </w:r>
      <w:r w:rsidR="00EF5470" w:rsidRPr="00BC0E62">
        <w:rPr>
          <w:rFonts w:eastAsia="Times New Roman"/>
          <w:szCs w:val="28"/>
          <w:lang w:eastAsia="ru-RU"/>
        </w:rPr>
        <w:t>о</w:t>
      </w:r>
      <w:r w:rsidR="00EF5470" w:rsidRPr="00BC0E62">
        <w:rPr>
          <w:rFonts w:eastAsia="Times New Roman"/>
          <w:szCs w:val="28"/>
          <w:lang w:eastAsia="ru-RU"/>
        </w:rPr>
        <w:t>логического оборудования для переработки сырья из водных биологич</w:t>
      </w:r>
      <w:r w:rsidR="00EF5470" w:rsidRPr="00BC0E62">
        <w:rPr>
          <w:rFonts w:eastAsia="Times New Roman"/>
          <w:szCs w:val="28"/>
          <w:lang w:eastAsia="ru-RU"/>
        </w:rPr>
        <w:t>е</w:t>
      </w:r>
      <w:r w:rsidR="00EF5470" w:rsidRPr="00BC0E62">
        <w:rPr>
          <w:rFonts w:eastAsia="Times New Roman"/>
          <w:szCs w:val="28"/>
          <w:lang w:eastAsia="ru-RU"/>
        </w:rPr>
        <w:t xml:space="preserve">ских ресурсов и объектов </w:t>
      </w:r>
      <w:proofErr w:type="spellStart"/>
      <w:r w:rsidR="00EF5470" w:rsidRPr="00BC0E62">
        <w:rPr>
          <w:rFonts w:eastAsia="Times New Roman"/>
          <w:szCs w:val="28"/>
          <w:lang w:eastAsia="ru-RU"/>
        </w:rPr>
        <w:t>аквакультуры</w:t>
      </w:r>
      <w:proofErr w:type="spellEnd"/>
      <w:r w:rsidR="00EF5470" w:rsidRPr="00BC0E62">
        <w:rPr>
          <w:rFonts w:eastAsia="Times New Roman"/>
          <w:szCs w:val="28"/>
          <w:lang w:eastAsia="ru-RU"/>
        </w:rPr>
        <w:t xml:space="preserve">, предоставляемых в форме субсидий </w:t>
      </w:r>
      <w:r w:rsidR="006C354A" w:rsidRPr="00BC0E62">
        <w:rPr>
          <w:rFonts w:eastAsia="Times New Roman"/>
          <w:szCs w:val="28"/>
          <w:lang w:eastAsia="ru-RU"/>
        </w:rPr>
        <w:t xml:space="preserve">     </w:t>
      </w:r>
      <w:r w:rsidR="00EF5470" w:rsidRPr="00BC0E62">
        <w:rPr>
          <w:rFonts w:eastAsia="Times New Roman"/>
          <w:szCs w:val="28"/>
          <w:lang w:eastAsia="ru-RU"/>
        </w:rPr>
        <w:t>(да</w:t>
      </w:r>
      <w:r w:rsidR="00BA3EDC" w:rsidRPr="00BC0E62">
        <w:rPr>
          <w:rFonts w:eastAsia="Times New Roman"/>
          <w:szCs w:val="28"/>
          <w:lang w:eastAsia="ru-RU"/>
        </w:rPr>
        <w:t>лее –</w:t>
      </w:r>
      <w:r w:rsidR="00EF5470" w:rsidRPr="00BC0E62">
        <w:rPr>
          <w:rFonts w:eastAsia="Times New Roman"/>
          <w:szCs w:val="28"/>
          <w:lang w:eastAsia="ru-RU"/>
        </w:rPr>
        <w:t xml:space="preserve"> грант)</w:t>
      </w:r>
      <w:r w:rsidR="0099353E" w:rsidRPr="00BC0E62">
        <w:rPr>
          <w:rFonts w:eastAsia="Times New Roman"/>
          <w:szCs w:val="28"/>
          <w:lang w:eastAsia="ru-RU"/>
        </w:rPr>
        <w:t>, и проведения отбора получателей гранта (далее – отбор)</w:t>
      </w:r>
      <w:r w:rsidR="00754D93" w:rsidRPr="00BC0E62">
        <w:rPr>
          <w:rFonts w:eastAsia="Times New Roman"/>
          <w:szCs w:val="28"/>
          <w:lang w:eastAsia="ru-RU"/>
        </w:rPr>
        <w:t xml:space="preserve">. </w:t>
      </w:r>
    </w:p>
    <w:p w:rsidR="00CD7021" w:rsidRPr="00BC0E62" w:rsidRDefault="0067798F" w:rsidP="00914B77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Cs w:val="28"/>
        </w:rPr>
      </w:pPr>
      <w:r w:rsidRPr="00BC0E62">
        <w:rPr>
          <w:szCs w:val="28"/>
        </w:rPr>
        <w:lastRenderedPageBreak/>
        <w:t xml:space="preserve">1.2. Для целей настоящего Порядка используются следующие основные понятия: </w:t>
      </w:r>
    </w:p>
    <w:p w:rsidR="002A4DC5" w:rsidRPr="00BC0E62" w:rsidRDefault="007C62B7" w:rsidP="007B5F82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eastAsia="Times New Roman"/>
          <w:szCs w:val="28"/>
          <w:lang w:eastAsia="ru-RU"/>
        </w:rPr>
      </w:pPr>
      <w:r w:rsidRPr="00BC0E62">
        <w:rPr>
          <w:rFonts w:eastAsia="Times New Roman"/>
          <w:szCs w:val="28"/>
          <w:lang w:eastAsia="ru-RU"/>
        </w:rPr>
        <w:t>1.2.</w:t>
      </w:r>
      <w:r w:rsidR="002A4DC5" w:rsidRPr="00BC0E62">
        <w:rPr>
          <w:rFonts w:eastAsia="Times New Roman"/>
          <w:szCs w:val="28"/>
          <w:lang w:eastAsia="ru-RU"/>
        </w:rPr>
        <w:t>1</w:t>
      </w:r>
      <w:r w:rsidR="004E5ABD" w:rsidRPr="00BC0E62">
        <w:rPr>
          <w:rFonts w:eastAsia="Times New Roman"/>
          <w:szCs w:val="28"/>
          <w:lang w:eastAsia="ru-RU"/>
        </w:rPr>
        <w:t xml:space="preserve">. </w:t>
      </w:r>
      <w:r w:rsidR="00412E1D" w:rsidRPr="00BC0E62">
        <w:rPr>
          <w:rFonts w:eastAsia="Times New Roman"/>
          <w:szCs w:val="28"/>
          <w:lang w:eastAsia="ru-RU"/>
        </w:rPr>
        <w:t xml:space="preserve">Плановые показатели деятельности </w:t>
      </w:r>
      <w:r w:rsidR="002D0EA7" w:rsidRPr="00BC0E62">
        <w:rPr>
          <w:rFonts w:eastAsia="Times New Roman"/>
          <w:szCs w:val="28"/>
          <w:lang w:eastAsia="ru-RU"/>
        </w:rPr>
        <w:t xml:space="preserve">– </w:t>
      </w:r>
      <w:r w:rsidR="00031E22" w:rsidRPr="00BC0E62">
        <w:rPr>
          <w:rFonts w:eastAsia="Times New Roman"/>
          <w:szCs w:val="28"/>
          <w:lang w:eastAsia="ru-RU"/>
        </w:rPr>
        <w:t>производственные и экон</w:t>
      </w:r>
      <w:r w:rsidR="00031E22" w:rsidRPr="00BC0E62">
        <w:rPr>
          <w:rFonts w:eastAsia="Times New Roman"/>
          <w:szCs w:val="28"/>
          <w:lang w:eastAsia="ru-RU"/>
        </w:rPr>
        <w:t>о</w:t>
      </w:r>
      <w:r w:rsidR="00031E22" w:rsidRPr="00BC0E62">
        <w:rPr>
          <w:rFonts w:eastAsia="Times New Roman"/>
          <w:szCs w:val="28"/>
          <w:lang w:eastAsia="ru-RU"/>
        </w:rPr>
        <w:t>мические показатели, в том числе</w:t>
      </w:r>
      <w:r w:rsidR="002A4DC5" w:rsidRPr="00BC0E62">
        <w:rPr>
          <w:rFonts w:eastAsia="Times New Roman"/>
          <w:szCs w:val="28"/>
          <w:lang w:eastAsia="ru-RU"/>
        </w:rPr>
        <w:t xml:space="preserve"> количество принятых новых постоянных работников, сведения о которых подтверждаются справкой налогового орг</w:t>
      </w:r>
      <w:r w:rsidR="002A4DC5" w:rsidRPr="00BC0E62">
        <w:rPr>
          <w:rFonts w:eastAsia="Times New Roman"/>
          <w:szCs w:val="28"/>
          <w:lang w:eastAsia="ru-RU"/>
        </w:rPr>
        <w:t>а</w:t>
      </w:r>
      <w:r w:rsidR="002A4DC5" w:rsidRPr="00BC0E62">
        <w:rPr>
          <w:rFonts w:eastAsia="Times New Roman"/>
          <w:szCs w:val="28"/>
          <w:lang w:eastAsia="ru-RU"/>
        </w:rPr>
        <w:t>на, объем производства и реализации продукции переработки сырья из во</w:t>
      </w:r>
      <w:r w:rsidR="002A4DC5" w:rsidRPr="00BC0E62">
        <w:rPr>
          <w:rFonts w:eastAsia="Times New Roman"/>
          <w:szCs w:val="28"/>
          <w:lang w:eastAsia="ru-RU"/>
        </w:rPr>
        <w:t>д</w:t>
      </w:r>
      <w:r w:rsidR="002A4DC5" w:rsidRPr="00BC0E62">
        <w:rPr>
          <w:rFonts w:eastAsia="Times New Roman"/>
          <w:szCs w:val="28"/>
          <w:lang w:eastAsia="ru-RU"/>
        </w:rPr>
        <w:t xml:space="preserve">ных биологических ресурсов и (или) объектов </w:t>
      </w:r>
      <w:proofErr w:type="spellStart"/>
      <w:r w:rsidR="002A4DC5" w:rsidRPr="00BC0E62">
        <w:rPr>
          <w:rFonts w:eastAsia="Times New Roman"/>
          <w:szCs w:val="28"/>
          <w:lang w:eastAsia="ru-RU"/>
        </w:rPr>
        <w:t>аквакультуры</w:t>
      </w:r>
      <w:proofErr w:type="spellEnd"/>
      <w:r w:rsidR="002A4DC5" w:rsidRPr="00BC0E62">
        <w:rPr>
          <w:rFonts w:eastAsia="Times New Roman"/>
          <w:szCs w:val="28"/>
          <w:lang w:eastAsia="ru-RU"/>
        </w:rPr>
        <w:t xml:space="preserve">, выраженный в натуральных и денежных показателях.      </w:t>
      </w:r>
    </w:p>
    <w:p w:rsidR="006D6D3F" w:rsidRPr="00BC0E62" w:rsidRDefault="006D6D3F" w:rsidP="007B5F82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Cs w:val="28"/>
        </w:rPr>
      </w:pPr>
      <w:r w:rsidRPr="00BC0E62">
        <w:rPr>
          <w:szCs w:val="28"/>
        </w:rPr>
        <w:t>1.2.</w:t>
      </w:r>
      <w:r w:rsidR="002A4DC5" w:rsidRPr="00BC0E62">
        <w:rPr>
          <w:szCs w:val="28"/>
        </w:rPr>
        <w:t>2</w:t>
      </w:r>
      <w:r w:rsidRPr="00BC0E62">
        <w:rPr>
          <w:szCs w:val="28"/>
        </w:rPr>
        <w:t>. Бизнес-план – документ, подготовленный в соответствии с треб</w:t>
      </w:r>
      <w:r w:rsidRPr="00BC0E62">
        <w:rPr>
          <w:szCs w:val="28"/>
        </w:rPr>
        <w:t>о</w:t>
      </w:r>
      <w:r w:rsidRPr="00BC0E62">
        <w:rPr>
          <w:szCs w:val="28"/>
        </w:rPr>
        <w:t>ваниями, установленными настоящим Порядком,</w:t>
      </w:r>
      <w:r w:rsidR="006F2AA9" w:rsidRPr="00BC0E62">
        <w:rPr>
          <w:szCs w:val="28"/>
        </w:rPr>
        <w:t xml:space="preserve"> содержащий сведения </w:t>
      </w:r>
      <w:r w:rsidR="00DB5A07" w:rsidRPr="00BC0E62">
        <w:rPr>
          <w:szCs w:val="28"/>
        </w:rPr>
        <w:t xml:space="preserve">        </w:t>
      </w:r>
      <w:r w:rsidR="006F2AA9" w:rsidRPr="00BC0E62">
        <w:rPr>
          <w:szCs w:val="28"/>
        </w:rPr>
        <w:t>о предлагаемом результате предоставления гранта, плановых показателях д</w:t>
      </w:r>
      <w:r w:rsidR="006F2AA9" w:rsidRPr="00BC0E62">
        <w:rPr>
          <w:szCs w:val="28"/>
        </w:rPr>
        <w:t>е</w:t>
      </w:r>
      <w:r w:rsidR="006F2AA9" w:rsidRPr="00BC0E62">
        <w:rPr>
          <w:szCs w:val="28"/>
        </w:rPr>
        <w:t>ятельности, запрашиваемом размере гранта и</w:t>
      </w:r>
      <w:r w:rsidRPr="00BC0E62">
        <w:rPr>
          <w:szCs w:val="28"/>
        </w:rPr>
        <w:t xml:space="preserve"> включающий перечень расх</w:t>
      </w:r>
      <w:r w:rsidRPr="00BC0E62">
        <w:rPr>
          <w:szCs w:val="28"/>
        </w:rPr>
        <w:t>о</w:t>
      </w:r>
      <w:r w:rsidRPr="00BC0E62">
        <w:rPr>
          <w:szCs w:val="28"/>
        </w:rPr>
        <w:t>дов, осуществляемых с использованием сре</w:t>
      </w:r>
      <w:proofErr w:type="gramStart"/>
      <w:r w:rsidRPr="00BC0E62">
        <w:rPr>
          <w:szCs w:val="28"/>
        </w:rPr>
        <w:t>дств гр</w:t>
      </w:r>
      <w:proofErr w:type="gramEnd"/>
      <w:r w:rsidRPr="00BC0E62">
        <w:rPr>
          <w:szCs w:val="28"/>
        </w:rPr>
        <w:t>анта</w:t>
      </w:r>
      <w:r w:rsidR="00EA299D" w:rsidRPr="00BC0E62">
        <w:rPr>
          <w:szCs w:val="28"/>
        </w:rPr>
        <w:t>.</w:t>
      </w:r>
    </w:p>
    <w:p w:rsidR="002C5AB2" w:rsidRPr="00BC0E62" w:rsidRDefault="002C5AB2" w:rsidP="00914B7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1.3. Грант предоставляется</w:t>
      </w:r>
      <w:r w:rsidR="005229AA" w:rsidRPr="00BC0E62">
        <w:rPr>
          <w:color w:val="000000"/>
          <w:szCs w:val="28"/>
        </w:rPr>
        <w:t xml:space="preserve"> </w:t>
      </w:r>
      <w:r w:rsidR="002249E8" w:rsidRPr="00BC0E62">
        <w:rPr>
          <w:color w:val="000000"/>
          <w:szCs w:val="28"/>
        </w:rPr>
        <w:t>в целях</w:t>
      </w:r>
      <w:r w:rsidR="005229AA" w:rsidRPr="00BC0E62">
        <w:rPr>
          <w:color w:val="000000"/>
          <w:szCs w:val="28"/>
        </w:rPr>
        <w:t xml:space="preserve"> </w:t>
      </w:r>
      <w:r w:rsidRPr="00BC0E62">
        <w:rPr>
          <w:color w:val="000000"/>
          <w:szCs w:val="28"/>
        </w:rPr>
        <w:t>финансово</w:t>
      </w:r>
      <w:r w:rsidR="00F03DFE" w:rsidRPr="00BC0E62">
        <w:rPr>
          <w:color w:val="000000"/>
          <w:szCs w:val="28"/>
        </w:rPr>
        <w:t>го</w:t>
      </w:r>
      <w:r w:rsidRPr="00BC0E62">
        <w:rPr>
          <w:color w:val="000000"/>
          <w:szCs w:val="28"/>
        </w:rPr>
        <w:t xml:space="preserve"> обеспечени</w:t>
      </w:r>
      <w:r w:rsidR="00F03DFE" w:rsidRPr="00BC0E62">
        <w:rPr>
          <w:color w:val="000000"/>
          <w:szCs w:val="28"/>
        </w:rPr>
        <w:t>я</w:t>
      </w:r>
      <w:r w:rsidRPr="00BC0E62">
        <w:rPr>
          <w:color w:val="000000"/>
          <w:szCs w:val="28"/>
        </w:rPr>
        <w:t xml:space="preserve"> </w:t>
      </w:r>
      <w:r w:rsidR="00D16A06" w:rsidRPr="00BC0E62">
        <w:rPr>
          <w:color w:val="000000"/>
          <w:szCs w:val="28"/>
        </w:rPr>
        <w:t>затрат</w:t>
      </w:r>
      <w:r w:rsidR="00DB5A07" w:rsidRPr="00BC0E62">
        <w:rPr>
          <w:color w:val="000000"/>
          <w:szCs w:val="28"/>
        </w:rPr>
        <w:t xml:space="preserve"> </w:t>
      </w:r>
      <w:r w:rsidR="003D4E25" w:rsidRPr="00BC0E62">
        <w:rPr>
          <w:color w:val="000000"/>
          <w:szCs w:val="28"/>
        </w:rPr>
        <w:t xml:space="preserve">по направлениям, </w:t>
      </w:r>
      <w:r w:rsidRPr="00BC0E62">
        <w:rPr>
          <w:color w:val="000000"/>
          <w:szCs w:val="28"/>
        </w:rPr>
        <w:t>указанным в пункте 3.1 раздела 3 настоящего П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 xml:space="preserve">рядка. </w:t>
      </w:r>
    </w:p>
    <w:p w:rsidR="002C5AB2" w:rsidRPr="00BC0E62" w:rsidRDefault="002C5AB2" w:rsidP="00914B7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BC0E62">
        <w:rPr>
          <w:color w:val="000000"/>
          <w:szCs w:val="28"/>
        </w:rPr>
        <w:t>1.4. Предоставление гранта осуществляется з</w:t>
      </w:r>
      <w:r w:rsidRPr="00BC0E62">
        <w:rPr>
          <w:rFonts w:eastAsia="Times New Roman"/>
          <w:szCs w:val="28"/>
          <w:lang w:eastAsia="ru-RU"/>
        </w:rPr>
        <w:t>а счет средств бюджета Астраханской области в пределах бюджетных ассигнований, предусмотре</w:t>
      </w:r>
      <w:r w:rsidRPr="00BC0E62">
        <w:rPr>
          <w:rFonts w:eastAsia="Times New Roman"/>
          <w:szCs w:val="28"/>
          <w:lang w:eastAsia="ru-RU"/>
        </w:rPr>
        <w:t>н</w:t>
      </w:r>
      <w:r w:rsidRPr="00BC0E62">
        <w:rPr>
          <w:rFonts w:eastAsia="Times New Roman"/>
          <w:szCs w:val="28"/>
          <w:lang w:eastAsia="ru-RU"/>
        </w:rPr>
        <w:t>ных законом Астраханской области о бюджете Астраханской области, и л</w:t>
      </w:r>
      <w:r w:rsidRPr="00BC0E62">
        <w:rPr>
          <w:rFonts w:eastAsia="Times New Roman"/>
          <w:szCs w:val="28"/>
          <w:lang w:eastAsia="ru-RU"/>
        </w:rPr>
        <w:t>и</w:t>
      </w:r>
      <w:r w:rsidRPr="00BC0E62">
        <w:rPr>
          <w:rFonts w:eastAsia="Times New Roman"/>
          <w:szCs w:val="28"/>
          <w:lang w:eastAsia="ru-RU"/>
        </w:rPr>
        <w:t xml:space="preserve">митов бюджетных обязательств, доведенных в установленном порядке на предоставление </w:t>
      </w:r>
      <w:r w:rsidR="0072399C" w:rsidRPr="00BC0E62">
        <w:rPr>
          <w:rFonts w:eastAsia="Times New Roman"/>
          <w:szCs w:val="28"/>
          <w:lang w:eastAsia="ru-RU"/>
        </w:rPr>
        <w:t>грантов</w:t>
      </w:r>
      <w:r w:rsidRPr="00BC0E62">
        <w:rPr>
          <w:rFonts w:eastAsia="Times New Roman"/>
          <w:szCs w:val="28"/>
          <w:lang w:eastAsia="ru-RU"/>
        </w:rPr>
        <w:t>.</w:t>
      </w:r>
      <w:r w:rsidR="00AB4952" w:rsidRPr="00BC0E62">
        <w:rPr>
          <w:rFonts w:eastAsia="Times New Roman"/>
          <w:szCs w:val="28"/>
          <w:lang w:eastAsia="ru-RU"/>
        </w:rPr>
        <w:t xml:space="preserve"> </w:t>
      </w:r>
    </w:p>
    <w:p w:rsidR="002C5AB2" w:rsidRPr="00BC0E62" w:rsidRDefault="002C5AB2" w:rsidP="00914B7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trike/>
          <w:color w:val="000000"/>
          <w:szCs w:val="28"/>
        </w:rPr>
      </w:pPr>
      <w:r w:rsidRPr="00BC0E62">
        <w:rPr>
          <w:color w:val="000000"/>
          <w:szCs w:val="28"/>
        </w:rPr>
        <w:t>Главным распорядителем средств, предусмотренных в бюджете                     Астраханской области на выплату гранта, является министерство</w:t>
      </w:r>
      <w:r w:rsidR="00C04690" w:rsidRPr="00BC0E62">
        <w:rPr>
          <w:color w:val="000000"/>
          <w:szCs w:val="28"/>
        </w:rPr>
        <w:t xml:space="preserve"> сельского хозяйства и рыбной промышленности Астраханской области (далее – мин</w:t>
      </w:r>
      <w:r w:rsidR="00C04690" w:rsidRPr="00BC0E62">
        <w:rPr>
          <w:color w:val="000000"/>
          <w:szCs w:val="28"/>
        </w:rPr>
        <w:t>и</w:t>
      </w:r>
      <w:r w:rsidR="00C04690" w:rsidRPr="00BC0E62">
        <w:rPr>
          <w:color w:val="000000"/>
          <w:szCs w:val="28"/>
        </w:rPr>
        <w:t>стерство)</w:t>
      </w:r>
      <w:r w:rsidRPr="00BC0E62">
        <w:rPr>
          <w:color w:val="000000"/>
          <w:szCs w:val="28"/>
        </w:rPr>
        <w:t>, до которого в соответствии с бюджетным законодательс</w:t>
      </w:r>
      <w:r w:rsidR="00251CF8" w:rsidRPr="00BC0E62">
        <w:rPr>
          <w:color w:val="000000"/>
          <w:szCs w:val="28"/>
        </w:rPr>
        <w:t>твом Ро</w:t>
      </w:r>
      <w:r w:rsidR="00251CF8" w:rsidRPr="00BC0E62">
        <w:rPr>
          <w:color w:val="000000"/>
          <w:szCs w:val="28"/>
        </w:rPr>
        <w:t>с</w:t>
      </w:r>
      <w:r w:rsidR="00251CF8" w:rsidRPr="00BC0E62">
        <w:rPr>
          <w:color w:val="000000"/>
          <w:szCs w:val="28"/>
        </w:rPr>
        <w:t>сийской Федерации как</w:t>
      </w:r>
      <w:r w:rsidRPr="00BC0E62">
        <w:rPr>
          <w:color w:val="000000"/>
          <w:szCs w:val="28"/>
        </w:rPr>
        <w:t xml:space="preserve"> получателя бюджетных средств доведены в устано</w:t>
      </w:r>
      <w:r w:rsidRPr="00BC0E62">
        <w:rPr>
          <w:color w:val="000000"/>
          <w:szCs w:val="28"/>
        </w:rPr>
        <w:t>в</w:t>
      </w:r>
      <w:r w:rsidRPr="00BC0E62">
        <w:rPr>
          <w:color w:val="000000"/>
          <w:szCs w:val="28"/>
        </w:rPr>
        <w:t xml:space="preserve">ленном порядке лимиты бюджетных обязательств на предоставление грантов на соответствующий финансовый год. </w:t>
      </w:r>
    </w:p>
    <w:p w:rsidR="00D8553E" w:rsidRPr="00BC0E62" w:rsidRDefault="004F3656" w:rsidP="00914B7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BC0E62">
        <w:rPr>
          <w:color w:val="000000"/>
          <w:szCs w:val="28"/>
        </w:rPr>
        <w:t xml:space="preserve">1.5. </w:t>
      </w:r>
      <w:proofErr w:type="gramStart"/>
      <w:r w:rsidRPr="00BC0E62">
        <w:rPr>
          <w:rFonts w:eastAsia="Times New Roman"/>
          <w:szCs w:val="28"/>
          <w:lang w:eastAsia="ru-RU"/>
        </w:rPr>
        <w:t>Грант предоставляется</w:t>
      </w:r>
      <w:r w:rsidR="00D8553E" w:rsidRPr="00BC0E62">
        <w:rPr>
          <w:rFonts w:eastAsia="Times New Roman"/>
          <w:szCs w:val="28"/>
          <w:lang w:eastAsia="ru-RU"/>
        </w:rPr>
        <w:t xml:space="preserve"> юридическим лицам (за исключением</w:t>
      </w:r>
      <w:r w:rsidR="006C354A" w:rsidRPr="00BC0E62">
        <w:rPr>
          <w:rFonts w:eastAsia="Times New Roman"/>
          <w:szCs w:val="28"/>
          <w:lang w:eastAsia="ru-RU"/>
        </w:rPr>
        <w:t xml:space="preserve"> </w:t>
      </w:r>
      <w:r w:rsidR="00287354" w:rsidRPr="00BC0E62">
        <w:rPr>
          <w:rFonts w:eastAsia="Times New Roman"/>
          <w:szCs w:val="28"/>
          <w:lang w:eastAsia="ru-RU"/>
        </w:rPr>
        <w:t xml:space="preserve">       </w:t>
      </w:r>
      <w:r w:rsidR="006C354A" w:rsidRPr="00BC0E62">
        <w:rPr>
          <w:spacing w:val="-4"/>
          <w:kern w:val="2"/>
          <w:szCs w:val="28"/>
          <w:lang w:eastAsia="ru-RU"/>
        </w:rPr>
        <w:t>некоммерческих организаций</w:t>
      </w:r>
      <w:r w:rsidR="00AB7144" w:rsidRPr="00BC0E62">
        <w:rPr>
          <w:spacing w:val="-4"/>
          <w:kern w:val="2"/>
          <w:szCs w:val="28"/>
          <w:lang w:eastAsia="ru-RU"/>
        </w:rPr>
        <w:t>,</w:t>
      </w:r>
      <w:r w:rsidR="00D8553E" w:rsidRPr="00BC0E62">
        <w:rPr>
          <w:rFonts w:eastAsia="Times New Roman"/>
          <w:szCs w:val="28"/>
          <w:lang w:eastAsia="ru-RU"/>
        </w:rPr>
        <w:t xml:space="preserve"> государственных (муниципальных) учрежд</w:t>
      </w:r>
      <w:r w:rsidR="00D8553E" w:rsidRPr="00BC0E62">
        <w:rPr>
          <w:rFonts w:eastAsia="Times New Roman"/>
          <w:szCs w:val="28"/>
          <w:lang w:eastAsia="ru-RU"/>
        </w:rPr>
        <w:t>е</w:t>
      </w:r>
      <w:r w:rsidR="00D8553E" w:rsidRPr="00BC0E62">
        <w:rPr>
          <w:rFonts w:eastAsia="Times New Roman"/>
          <w:szCs w:val="28"/>
          <w:lang w:eastAsia="ru-RU"/>
        </w:rPr>
        <w:t>ний) или индивидуальным предпринимателям, осуществляющим деятел</w:t>
      </w:r>
      <w:r w:rsidR="00D8553E" w:rsidRPr="00BC0E62">
        <w:rPr>
          <w:rFonts w:eastAsia="Times New Roman"/>
          <w:szCs w:val="28"/>
          <w:lang w:eastAsia="ru-RU"/>
        </w:rPr>
        <w:t>ь</w:t>
      </w:r>
      <w:r w:rsidR="00D8553E" w:rsidRPr="00BC0E62">
        <w:rPr>
          <w:rFonts w:eastAsia="Times New Roman"/>
          <w:szCs w:val="28"/>
          <w:lang w:eastAsia="ru-RU"/>
        </w:rPr>
        <w:t>ность на территории Астраханской области, продолжительность деятельн</w:t>
      </w:r>
      <w:r w:rsidR="00D8553E" w:rsidRPr="00BC0E62">
        <w:rPr>
          <w:rFonts w:eastAsia="Times New Roman"/>
          <w:szCs w:val="28"/>
          <w:lang w:eastAsia="ru-RU"/>
        </w:rPr>
        <w:t>о</w:t>
      </w:r>
      <w:r w:rsidR="00D8553E" w:rsidRPr="00BC0E62">
        <w:rPr>
          <w:rFonts w:eastAsia="Times New Roman"/>
          <w:szCs w:val="28"/>
          <w:lang w:eastAsia="ru-RU"/>
        </w:rPr>
        <w:t>сти которых со дня их государственной регистрации в качестве юридическ</w:t>
      </w:r>
      <w:r w:rsidR="00D8553E" w:rsidRPr="00BC0E62">
        <w:rPr>
          <w:rFonts w:eastAsia="Times New Roman"/>
          <w:szCs w:val="28"/>
          <w:lang w:eastAsia="ru-RU"/>
        </w:rPr>
        <w:t>о</w:t>
      </w:r>
      <w:r w:rsidR="00D8553E" w:rsidRPr="00BC0E62">
        <w:rPr>
          <w:rFonts w:eastAsia="Times New Roman"/>
          <w:szCs w:val="28"/>
          <w:lang w:eastAsia="ru-RU"/>
        </w:rPr>
        <w:t>го лица или индивидуального предпринимателя превышает 12 месяцев и о</w:t>
      </w:r>
      <w:r w:rsidR="00D8553E" w:rsidRPr="00BC0E62">
        <w:rPr>
          <w:rFonts w:eastAsia="Times New Roman"/>
          <w:szCs w:val="28"/>
          <w:lang w:eastAsia="ru-RU"/>
        </w:rPr>
        <w:t>с</w:t>
      </w:r>
      <w:r w:rsidR="00D8553E" w:rsidRPr="00BC0E62">
        <w:rPr>
          <w:rFonts w:eastAsia="Times New Roman"/>
          <w:szCs w:val="28"/>
          <w:lang w:eastAsia="ru-RU"/>
        </w:rPr>
        <w:t>новным или дополнительным видом деятельности которых в соответствии со сведениями о видах экономической деятельности по Общероссийскому кла</w:t>
      </w:r>
      <w:r w:rsidR="00D8553E" w:rsidRPr="00BC0E62">
        <w:rPr>
          <w:rFonts w:eastAsia="Times New Roman"/>
          <w:szCs w:val="28"/>
          <w:lang w:eastAsia="ru-RU"/>
        </w:rPr>
        <w:t>с</w:t>
      </w:r>
      <w:r w:rsidR="00D8553E" w:rsidRPr="00BC0E62">
        <w:rPr>
          <w:rFonts w:eastAsia="Times New Roman"/>
          <w:szCs w:val="28"/>
          <w:lang w:eastAsia="ru-RU"/>
        </w:rPr>
        <w:t>сиф</w:t>
      </w:r>
      <w:r w:rsidR="00D8553E" w:rsidRPr="00BC0E62">
        <w:rPr>
          <w:rFonts w:eastAsia="Times New Roman"/>
          <w:szCs w:val="28"/>
          <w:lang w:eastAsia="ru-RU"/>
        </w:rPr>
        <w:t>и</w:t>
      </w:r>
      <w:r w:rsidR="00D8553E" w:rsidRPr="00BC0E62">
        <w:rPr>
          <w:rFonts w:eastAsia="Times New Roman"/>
          <w:szCs w:val="28"/>
          <w:lang w:eastAsia="ru-RU"/>
        </w:rPr>
        <w:t>катору видов экономической деятельности, содержащимися</w:t>
      </w:r>
      <w:proofErr w:type="gramEnd"/>
      <w:r w:rsidR="00D8553E" w:rsidRPr="00BC0E62">
        <w:rPr>
          <w:rFonts w:eastAsia="Times New Roman"/>
          <w:szCs w:val="28"/>
          <w:lang w:eastAsia="ru-RU"/>
        </w:rPr>
        <w:t xml:space="preserve"> </w:t>
      </w:r>
      <w:proofErr w:type="gramStart"/>
      <w:r w:rsidR="00D8553E" w:rsidRPr="00BC0E62">
        <w:rPr>
          <w:rFonts w:eastAsia="Times New Roman"/>
          <w:szCs w:val="28"/>
          <w:lang w:eastAsia="ru-RU"/>
        </w:rPr>
        <w:t>в едином гос</w:t>
      </w:r>
      <w:r w:rsidR="00D8553E" w:rsidRPr="00BC0E62">
        <w:rPr>
          <w:rFonts w:eastAsia="Times New Roman"/>
          <w:szCs w:val="28"/>
          <w:lang w:eastAsia="ru-RU"/>
        </w:rPr>
        <w:t>у</w:t>
      </w:r>
      <w:r w:rsidR="00D8553E" w:rsidRPr="00BC0E62">
        <w:rPr>
          <w:rFonts w:eastAsia="Times New Roman"/>
          <w:szCs w:val="28"/>
          <w:lang w:eastAsia="ru-RU"/>
        </w:rPr>
        <w:t>дарственном реестре юридических лиц (едином государственном реестре индивидуальных предпринимат</w:t>
      </w:r>
      <w:r w:rsidR="00D8553E" w:rsidRPr="00BC0E62">
        <w:rPr>
          <w:rFonts w:eastAsia="Times New Roman"/>
          <w:szCs w:val="28"/>
          <w:lang w:eastAsia="ru-RU"/>
        </w:rPr>
        <w:t>е</w:t>
      </w:r>
      <w:r w:rsidR="00D8553E" w:rsidRPr="00BC0E62">
        <w:rPr>
          <w:rFonts w:eastAsia="Times New Roman"/>
          <w:szCs w:val="28"/>
          <w:lang w:eastAsia="ru-RU"/>
        </w:rPr>
        <w:t xml:space="preserve">лей), является рыбоводство пресноводное, и (или) рыболовство пресноводное, и (или) рыболовство морское, и (или) </w:t>
      </w:r>
      <w:r w:rsidR="00287354" w:rsidRPr="00BC0E62">
        <w:rPr>
          <w:rFonts w:eastAsia="Times New Roman"/>
          <w:szCs w:val="28"/>
          <w:lang w:eastAsia="ru-RU"/>
        </w:rPr>
        <w:t xml:space="preserve">     </w:t>
      </w:r>
      <w:r w:rsidR="00D8553E" w:rsidRPr="00BC0E62">
        <w:rPr>
          <w:rFonts w:eastAsia="Times New Roman"/>
          <w:szCs w:val="28"/>
          <w:lang w:eastAsia="ru-RU"/>
        </w:rPr>
        <w:t>рыбоводство морское.</w:t>
      </w:r>
      <w:proofErr w:type="gramEnd"/>
    </w:p>
    <w:p w:rsidR="003D357B" w:rsidRPr="00BC0E62" w:rsidRDefault="005F7A2C" w:rsidP="00914B7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1.6</w:t>
      </w:r>
      <w:r w:rsidR="00EC2903" w:rsidRPr="00BC0E62">
        <w:rPr>
          <w:color w:val="000000"/>
          <w:szCs w:val="28"/>
        </w:rPr>
        <w:t xml:space="preserve">. </w:t>
      </w:r>
      <w:r w:rsidR="001703D1" w:rsidRPr="00BC0E62">
        <w:rPr>
          <w:szCs w:val="28"/>
        </w:rPr>
        <w:t>Информация</w:t>
      </w:r>
      <w:r w:rsidR="00251CF8" w:rsidRPr="00BC0E62">
        <w:rPr>
          <w:szCs w:val="28"/>
        </w:rPr>
        <w:t xml:space="preserve"> о гранте размещае</w:t>
      </w:r>
      <w:r w:rsidR="003D357B" w:rsidRPr="00BC0E62">
        <w:rPr>
          <w:szCs w:val="28"/>
        </w:rPr>
        <w:t xml:space="preserve">тся на едином портале бюджетной системы Российской Федерации </w:t>
      </w:r>
      <w:r w:rsidR="00D345CF" w:rsidRPr="00BC0E62">
        <w:rPr>
          <w:szCs w:val="28"/>
        </w:rPr>
        <w:t xml:space="preserve">(далее – единый портал) </w:t>
      </w:r>
      <w:r w:rsidR="003D357B" w:rsidRPr="00BC0E62">
        <w:rPr>
          <w:szCs w:val="28"/>
        </w:rPr>
        <w:t>в информационно-телекоммуникационной сети «Интер</w:t>
      </w:r>
      <w:r w:rsidR="002D0EA7" w:rsidRPr="00BC0E62">
        <w:rPr>
          <w:szCs w:val="28"/>
        </w:rPr>
        <w:t xml:space="preserve">нет» </w:t>
      </w:r>
      <w:r w:rsidR="003D357B" w:rsidRPr="00BC0E62">
        <w:rPr>
          <w:szCs w:val="28"/>
        </w:rPr>
        <w:t>в разделе «Бюджет»</w:t>
      </w:r>
      <w:r w:rsidR="0099353E" w:rsidRPr="00BC0E62">
        <w:rPr>
          <w:szCs w:val="28"/>
        </w:rPr>
        <w:t xml:space="preserve"> в порядке, установленном Министерством финансов Российской Федерации</w:t>
      </w:r>
      <w:r w:rsidR="003D357B" w:rsidRPr="00BC0E62">
        <w:rPr>
          <w:szCs w:val="28"/>
        </w:rPr>
        <w:t xml:space="preserve">. </w:t>
      </w:r>
    </w:p>
    <w:p w:rsidR="005F7A2C" w:rsidRPr="00BC0E62" w:rsidRDefault="005F7A2C" w:rsidP="00BD3407">
      <w:pPr>
        <w:widowControl w:val="0"/>
        <w:autoSpaceDE w:val="0"/>
        <w:autoSpaceDN w:val="0"/>
        <w:adjustRightInd w:val="0"/>
        <w:spacing w:line="233" w:lineRule="auto"/>
        <w:ind w:firstLine="709"/>
        <w:jc w:val="center"/>
        <w:outlineLvl w:val="0"/>
        <w:rPr>
          <w:color w:val="000000"/>
          <w:spacing w:val="-6"/>
          <w:szCs w:val="28"/>
        </w:rPr>
      </w:pPr>
    </w:p>
    <w:p w:rsidR="003F672B" w:rsidRPr="00BC0E62" w:rsidRDefault="00BA1220" w:rsidP="00BD3407">
      <w:pPr>
        <w:widowControl w:val="0"/>
        <w:autoSpaceDE w:val="0"/>
        <w:autoSpaceDN w:val="0"/>
        <w:adjustRightInd w:val="0"/>
        <w:spacing w:line="233" w:lineRule="auto"/>
        <w:ind w:firstLine="709"/>
        <w:jc w:val="center"/>
        <w:outlineLvl w:val="0"/>
        <w:rPr>
          <w:color w:val="000000"/>
          <w:spacing w:val="-2"/>
          <w:szCs w:val="28"/>
        </w:rPr>
      </w:pPr>
      <w:r w:rsidRPr="00BC0E62">
        <w:rPr>
          <w:color w:val="000000"/>
          <w:spacing w:val="-2"/>
          <w:szCs w:val="28"/>
        </w:rPr>
        <w:t>2. Порядок проведения</w:t>
      </w:r>
      <w:r w:rsidR="006C329A" w:rsidRPr="00BC0E62">
        <w:rPr>
          <w:color w:val="000000"/>
          <w:spacing w:val="-2"/>
          <w:szCs w:val="28"/>
        </w:rPr>
        <w:t xml:space="preserve"> </w:t>
      </w:r>
      <w:r w:rsidRPr="00BC0E62">
        <w:rPr>
          <w:color w:val="000000"/>
          <w:spacing w:val="-2"/>
          <w:szCs w:val="28"/>
        </w:rPr>
        <w:t>отбора</w:t>
      </w:r>
    </w:p>
    <w:p w:rsidR="003F672B" w:rsidRPr="00BC0E62" w:rsidRDefault="003F672B" w:rsidP="00C50DC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color w:val="000000"/>
          <w:szCs w:val="28"/>
        </w:rPr>
      </w:pPr>
    </w:p>
    <w:p w:rsidR="008D4245" w:rsidRPr="00BC0E62" w:rsidRDefault="006359A9" w:rsidP="00C0469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zCs w:val="28"/>
          <w:lang w:eastAsia="en-US"/>
        </w:rPr>
      </w:pPr>
      <w:r w:rsidRPr="00BC0E62">
        <w:rPr>
          <w:color w:val="000000"/>
          <w:szCs w:val="28"/>
        </w:rPr>
        <w:t xml:space="preserve">2.1. </w:t>
      </w:r>
      <w:r w:rsidR="0099353E" w:rsidRPr="00BC0E62">
        <w:rPr>
          <w:color w:val="000000"/>
          <w:szCs w:val="28"/>
        </w:rPr>
        <w:t xml:space="preserve">Получатели </w:t>
      </w:r>
      <w:r w:rsidR="00AE4405" w:rsidRPr="00BC0E62">
        <w:rPr>
          <w:color w:val="000000"/>
          <w:szCs w:val="28"/>
        </w:rPr>
        <w:t>гранта</w:t>
      </w:r>
      <w:r w:rsidR="0099353E" w:rsidRPr="00BC0E62">
        <w:rPr>
          <w:color w:val="000000"/>
          <w:szCs w:val="28"/>
        </w:rPr>
        <w:t xml:space="preserve"> определяются по результатам проведения отб</w:t>
      </w:r>
      <w:r w:rsidR="0099353E" w:rsidRPr="00BC0E62">
        <w:rPr>
          <w:color w:val="000000"/>
          <w:szCs w:val="28"/>
        </w:rPr>
        <w:t>о</w:t>
      </w:r>
      <w:r w:rsidR="0099353E" w:rsidRPr="00BC0E62">
        <w:rPr>
          <w:color w:val="000000"/>
          <w:szCs w:val="28"/>
        </w:rPr>
        <w:t>ра</w:t>
      </w:r>
      <w:r w:rsidR="008D4245" w:rsidRPr="00BC0E62">
        <w:rPr>
          <w:color w:val="000000"/>
          <w:szCs w:val="28"/>
        </w:rPr>
        <w:t xml:space="preserve">. </w:t>
      </w:r>
      <w:r w:rsidR="00C04690" w:rsidRPr="00BC0E62">
        <w:rPr>
          <w:szCs w:val="28"/>
          <w:lang w:eastAsia="en-US"/>
        </w:rPr>
        <w:t xml:space="preserve">Проведение отбора обеспечивается с использованием единого портала и официального сайта </w:t>
      </w:r>
      <w:r w:rsidR="008D4245" w:rsidRPr="00BC0E62">
        <w:rPr>
          <w:szCs w:val="28"/>
          <w:lang w:eastAsia="en-US"/>
        </w:rPr>
        <w:t>министерства в информационно-телекоммуника</w:t>
      </w:r>
      <w:r w:rsidR="00BE59FC" w:rsidRPr="00BC0E62">
        <w:rPr>
          <w:szCs w:val="28"/>
          <w:lang w:eastAsia="en-US"/>
        </w:rPr>
        <w:t>ционной сети «Интернет» (далее –</w:t>
      </w:r>
      <w:r w:rsidR="008D4245" w:rsidRPr="00BC0E62">
        <w:rPr>
          <w:szCs w:val="28"/>
          <w:lang w:eastAsia="en-US"/>
        </w:rPr>
        <w:t xml:space="preserve"> официальный сайт). </w:t>
      </w:r>
    </w:p>
    <w:p w:rsidR="00E15FBC" w:rsidRPr="00BC0E62" w:rsidRDefault="00BB603D" w:rsidP="00E15FB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2.2. </w:t>
      </w:r>
      <w:r w:rsidR="006359A9" w:rsidRPr="00BC0E62">
        <w:rPr>
          <w:color w:val="000000"/>
          <w:szCs w:val="28"/>
        </w:rPr>
        <w:t>Способом проведения отбора является конкурс</w:t>
      </w:r>
      <w:r w:rsidR="00E15FBC" w:rsidRPr="00BC0E62">
        <w:rPr>
          <w:color w:val="000000"/>
          <w:szCs w:val="28"/>
        </w:rPr>
        <w:t xml:space="preserve">, в соответствии </w:t>
      </w:r>
      <w:r w:rsidR="00DB5A07" w:rsidRPr="00BC0E62">
        <w:rPr>
          <w:color w:val="000000"/>
          <w:szCs w:val="28"/>
        </w:rPr>
        <w:t xml:space="preserve">       </w:t>
      </w:r>
      <w:r w:rsidR="00E15FBC" w:rsidRPr="00BC0E62">
        <w:rPr>
          <w:color w:val="000000"/>
          <w:szCs w:val="28"/>
        </w:rPr>
        <w:t xml:space="preserve">с которым получатели гранта определяются исходя </w:t>
      </w:r>
      <w:proofErr w:type="gramStart"/>
      <w:r w:rsidR="00E15FBC" w:rsidRPr="00BC0E62">
        <w:rPr>
          <w:color w:val="000000"/>
          <w:szCs w:val="28"/>
        </w:rPr>
        <w:t>из</w:t>
      </w:r>
      <w:proofErr w:type="gramEnd"/>
      <w:r w:rsidR="00E15FBC" w:rsidRPr="00BC0E62">
        <w:rPr>
          <w:color w:val="000000"/>
          <w:szCs w:val="28"/>
        </w:rPr>
        <w:t xml:space="preserve">: </w:t>
      </w:r>
    </w:p>
    <w:p w:rsidR="00E15FBC" w:rsidRPr="00BC0E62" w:rsidRDefault="00E15FBC" w:rsidP="00E15FB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514440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соответствия требованиям, установленным настоящим Порядком;</w:t>
      </w:r>
    </w:p>
    <w:p w:rsidR="00E15FBC" w:rsidRPr="00BC0E62" w:rsidRDefault="00E15FBC" w:rsidP="00E15FB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514440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наилучших условий достижения результата предоставления гранта, определяемых плановыми п</w:t>
      </w:r>
      <w:r w:rsidR="00251CF8" w:rsidRPr="00BC0E62">
        <w:rPr>
          <w:color w:val="000000"/>
          <w:szCs w:val="28"/>
        </w:rPr>
        <w:t>оказателями деятельности и</w:t>
      </w:r>
      <w:r w:rsidRPr="00BC0E62">
        <w:rPr>
          <w:color w:val="000000"/>
          <w:szCs w:val="28"/>
        </w:rPr>
        <w:t xml:space="preserve"> критериями оценки в соответствии с приложением № 1 к настоящему Порядку (далее – критерии оценки).</w:t>
      </w:r>
      <w:r w:rsidR="00B16420" w:rsidRPr="00BC0E62">
        <w:rPr>
          <w:color w:val="000000"/>
          <w:szCs w:val="28"/>
        </w:rPr>
        <w:t xml:space="preserve"> </w:t>
      </w:r>
    </w:p>
    <w:p w:rsidR="003F1A69" w:rsidRPr="00BC0E62" w:rsidRDefault="003F1A69" w:rsidP="003F1A6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2.3. В целях проведения отбора министерством формируется конкур</w:t>
      </w:r>
      <w:r w:rsidRPr="00BC0E62">
        <w:rPr>
          <w:color w:val="000000"/>
          <w:szCs w:val="28"/>
        </w:rPr>
        <w:t>с</w:t>
      </w:r>
      <w:r w:rsidRPr="00BC0E62">
        <w:rPr>
          <w:color w:val="000000"/>
          <w:szCs w:val="28"/>
        </w:rPr>
        <w:t>ная комиссия (далее – конкурсная комиссия) в составе председателя, зам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стителя председателя, секретаря и членов конкурсной комиссии, не менее 50% которых составляют лица, не являющиеся государственными или мун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ципальными служащими. Состав конкурсной комиссии и порядок ее работы утверждаются нормативным правовым актом министерства.</w:t>
      </w:r>
    </w:p>
    <w:p w:rsidR="00363861" w:rsidRPr="00BC0E62" w:rsidRDefault="0006423F" w:rsidP="003F1A6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Эксперты (экспертные организации) в целях проведения отбора не привлекаются.  </w:t>
      </w:r>
    </w:p>
    <w:p w:rsidR="003F1A69" w:rsidRPr="00BC0E62" w:rsidRDefault="003F1A69" w:rsidP="003F1A6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2.4. Основанием проведения отбора является утверждение председат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лем конкурсной комиссии объявления о проведении отбора в соответству</w:t>
      </w:r>
      <w:r w:rsidRPr="00BC0E62">
        <w:rPr>
          <w:color w:val="000000"/>
          <w:szCs w:val="28"/>
        </w:rPr>
        <w:t>ю</w:t>
      </w:r>
      <w:r w:rsidRPr="00BC0E62">
        <w:rPr>
          <w:color w:val="000000"/>
          <w:szCs w:val="28"/>
        </w:rPr>
        <w:t xml:space="preserve">щем календарном году (далее </w:t>
      </w:r>
      <w:r w:rsidR="00557A26" w:rsidRPr="00BC0E62">
        <w:rPr>
          <w:color w:val="000000"/>
          <w:szCs w:val="28"/>
        </w:rPr>
        <w:t>–</w:t>
      </w:r>
      <w:r w:rsidRPr="00BC0E62">
        <w:rPr>
          <w:color w:val="000000"/>
          <w:szCs w:val="28"/>
        </w:rPr>
        <w:t xml:space="preserve"> объявление).</w:t>
      </w:r>
    </w:p>
    <w:p w:rsidR="003F1A69" w:rsidRPr="00BC0E62" w:rsidRDefault="003F1A69" w:rsidP="003F1A6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Объявление подготавливается секретарем конкурсной комиссии по </w:t>
      </w:r>
      <w:r w:rsidR="00287354" w:rsidRPr="00BC0E62">
        <w:rPr>
          <w:color w:val="000000"/>
          <w:szCs w:val="28"/>
        </w:rPr>
        <w:t xml:space="preserve">   </w:t>
      </w:r>
      <w:r w:rsidRPr="00BC0E62">
        <w:rPr>
          <w:color w:val="000000"/>
          <w:szCs w:val="28"/>
        </w:rPr>
        <w:t>поручению председателя конкурсной комиссии. Объявление должно соде</w:t>
      </w:r>
      <w:r w:rsidRPr="00BC0E62">
        <w:rPr>
          <w:color w:val="000000"/>
          <w:szCs w:val="28"/>
        </w:rPr>
        <w:t>р</w:t>
      </w:r>
      <w:r w:rsidRPr="00BC0E62">
        <w:rPr>
          <w:color w:val="000000"/>
          <w:szCs w:val="28"/>
        </w:rPr>
        <w:t>жать:</w:t>
      </w:r>
    </w:p>
    <w:p w:rsidR="003F1A69" w:rsidRPr="00BC0E62" w:rsidRDefault="003F1A69" w:rsidP="003F1A6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8E47A5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сроки проведения отбора, а также</w:t>
      </w:r>
      <w:r w:rsidR="00557A26" w:rsidRPr="00BC0E62">
        <w:rPr>
          <w:color w:val="000000"/>
          <w:szCs w:val="28"/>
        </w:rPr>
        <w:t xml:space="preserve"> при необходимости</w:t>
      </w:r>
      <w:r w:rsidRPr="00BC0E62">
        <w:rPr>
          <w:color w:val="000000"/>
          <w:szCs w:val="28"/>
        </w:rPr>
        <w:t xml:space="preserve"> информацию</w:t>
      </w:r>
      <w:r w:rsidR="00557A26" w:rsidRPr="00BC0E62">
        <w:rPr>
          <w:color w:val="000000"/>
          <w:szCs w:val="28"/>
        </w:rPr>
        <w:t xml:space="preserve"> о возможности проведения нескольких этапов отбора </w:t>
      </w:r>
      <w:r w:rsidRPr="00BC0E62">
        <w:rPr>
          <w:color w:val="000000"/>
          <w:szCs w:val="28"/>
        </w:rPr>
        <w:t>с указанием сроков и п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рядка их проведения;</w:t>
      </w:r>
    </w:p>
    <w:p w:rsidR="003F1A69" w:rsidRPr="00BC0E62" w:rsidRDefault="003F1A69" w:rsidP="003F1A6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8E47A5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дату начала подачи</w:t>
      </w:r>
      <w:r w:rsidR="00557A26" w:rsidRPr="00BC0E62">
        <w:rPr>
          <w:color w:val="000000"/>
          <w:szCs w:val="28"/>
        </w:rPr>
        <w:t xml:space="preserve"> заявок участников отбора (далее – заявки), а также дату</w:t>
      </w:r>
      <w:r w:rsidRPr="00BC0E62">
        <w:rPr>
          <w:color w:val="000000"/>
          <w:szCs w:val="28"/>
        </w:rPr>
        <w:t xml:space="preserve"> окончания приема заявок, </w:t>
      </w:r>
      <w:proofErr w:type="gramStart"/>
      <w:r w:rsidRPr="00BC0E62">
        <w:rPr>
          <w:color w:val="000000"/>
          <w:szCs w:val="28"/>
        </w:rPr>
        <w:t>которая</w:t>
      </w:r>
      <w:proofErr w:type="gramEnd"/>
      <w:r w:rsidRPr="00BC0E62">
        <w:rPr>
          <w:color w:val="000000"/>
          <w:szCs w:val="28"/>
        </w:rPr>
        <w:t xml:space="preserve"> не может быть ранее 30-го календа</w:t>
      </w:r>
      <w:r w:rsidRPr="00BC0E62">
        <w:rPr>
          <w:color w:val="000000"/>
          <w:szCs w:val="28"/>
        </w:rPr>
        <w:t>р</w:t>
      </w:r>
      <w:r w:rsidRPr="00BC0E62">
        <w:rPr>
          <w:color w:val="000000"/>
          <w:szCs w:val="28"/>
        </w:rPr>
        <w:t>ного дня, следующего за днем размещения объявления;</w:t>
      </w:r>
    </w:p>
    <w:p w:rsidR="003F1A69" w:rsidRPr="00BC0E62" w:rsidRDefault="003F1A69" w:rsidP="003F1A6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8E47A5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наименование, место нахождения, почтовый адрес, адрес электронной почты министерства;</w:t>
      </w:r>
    </w:p>
    <w:p w:rsidR="003F1A69" w:rsidRPr="00BC0E62" w:rsidRDefault="003F1A69" w:rsidP="003F1A6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8E47A5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 xml:space="preserve">результат предоставления гранта в соответствии </w:t>
      </w:r>
      <w:r w:rsidR="003B7777" w:rsidRPr="00BC0E62">
        <w:rPr>
          <w:color w:val="000000"/>
          <w:szCs w:val="28"/>
        </w:rPr>
        <w:t>с пунктом 3.7</w:t>
      </w:r>
      <w:r w:rsidRPr="00BC0E62">
        <w:rPr>
          <w:color w:val="000000"/>
          <w:szCs w:val="28"/>
        </w:rPr>
        <w:t xml:space="preserve"> разд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ла 3 настоящего Порядка;</w:t>
      </w:r>
    </w:p>
    <w:p w:rsidR="003F1A69" w:rsidRPr="00BC0E62" w:rsidRDefault="003F1A69" w:rsidP="003F1A6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8E47A5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доменное имя, и (или) сетевой адрес, и (или) указатель страницы са</w:t>
      </w:r>
      <w:r w:rsidRPr="00BC0E62">
        <w:rPr>
          <w:color w:val="000000"/>
          <w:szCs w:val="28"/>
        </w:rPr>
        <w:t>й</w:t>
      </w:r>
      <w:r w:rsidRPr="00BC0E62">
        <w:rPr>
          <w:color w:val="000000"/>
          <w:szCs w:val="28"/>
        </w:rPr>
        <w:t>та в информаци</w:t>
      </w:r>
      <w:r w:rsidR="00557A26" w:rsidRPr="00BC0E62">
        <w:rPr>
          <w:color w:val="000000"/>
          <w:szCs w:val="28"/>
        </w:rPr>
        <w:t>онно-телекоммуникационной сети «</w:t>
      </w:r>
      <w:r w:rsidRPr="00BC0E62">
        <w:rPr>
          <w:color w:val="000000"/>
          <w:szCs w:val="28"/>
        </w:rPr>
        <w:t>Интернет</w:t>
      </w:r>
      <w:r w:rsidR="00557A26" w:rsidRPr="00BC0E62">
        <w:rPr>
          <w:color w:val="000000"/>
          <w:szCs w:val="28"/>
        </w:rPr>
        <w:t>»</w:t>
      </w:r>
      <w:r w:rsidRPr="00BC0E62">
        <w:rPr>
          <w:color w:val="000000"/>
          <w:szCs w:val="28"/>
        </w:rPr>
        <w:t>, на котором обеспечивается проведение отбора;</w:t>
      </w:r>
    </w:p>
    <w:p w:rsidR="003F1A69" w:rsidRPr="00BC0E62" w:rsidRDefault="003F1A69" w:rsidP="003F1A6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8E47A5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требования к участникам отбора и перечень документов, представл</w:t>
      </w:r>
      <w:r w:rsidRPr="00BC0E62">
        <w:rPr>
          <w:color w:val="000000"/>
          <w:szCs w:val="28"/>
        </w:rPr>
        <w:t>я</w:t>
      </w:r>
      <w:r w:rsidRPr="00BC0E62">
        <w:rPr>
          <w:color w:val="000000"/>
          <w:szCs w:val="28"/>
        </w:rPr>
        <w:t>емых участниками отбора для подтверждения их соответствия указанным требованиям;</w:t>
      </w:r>
    </w:p>
    <w:p w:rsidR="003F1A69" w:rsidRPr="00BC0E62" w:rsidRDefault="003F1A69" w:rsidP="003F1A6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lastRenderedPageBreak/>
        <w:t>-</w:t>
      </w:r>
      <w:r w:rsidR="008E47A5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 xml:space="preserve">порядок подачи заявок и требования, предъявляемые к форме и </w:t>
      </w:r>
      <w:r w:rsidR="00287354" w:rsidRPr="00BC0E62">
        <w:rPr>
          <w:color w:val="000000"/>
          <w:szCs w:val="28"/>
        </w:rPr>
        <w:t xml:space="preserve">      </w:t>
      </w:r>
      <w:r w:rsidRPr="00BC0E62">
        <w:rPr>
          <w:color w:val="000000"/>
          <w:szCs w:val="28"/>
        </w:rPr>
        <w:t>содержанию заявок;</w:t>
      </w:r>
    </w:p>
    <w:p w:rsidR="00AE4405" w:rsidRPr="00BC0E62" w:rsidRDefault="00AE4405" w:rsidP="003F1A6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8E47A5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катег</w:t>
      </w:r>
      <w:r w:rsidR="00E47676" w:rsidRPr="00BC0E62">
        <w:rPr>
          <w:color w:val="000000"/>
          <w:szCs w:val="28"/>
        </w:rPr>
        <w:t>ории</w:t>
      </w:r>
      <w:r w:rsidRPr="00BC0E62">
        <w:rPr>
          <w:color w:val="000000"/>
          <w:szCs w:val="28"/>
        </w:rPr>
        <w:t xml:space="preserve"> получателей гранта</w:t>
      </w:r>
      <w:r w:rsidR="009E0E53" w:rsidRPr="00BC0E62">
        <w:rPr>
          <w:color w:val="000000"/>
          <w:szCs w:val="28"/>
        </w:rPr>
        <w:t xml:space="preserve"> в соответствии с</w:t>
      </w:r>
      <w:r w:rsidRPr="00BC0E62">
        <w:rPr>
          <w:color w:val="000000"/>
          <w:szCs w:val="28"/>
        </w:rPr>
        <w:t xml:space="preserve"> пунктом 1.5 раздела 1 настоящего Порядка</w:t>
      </w:r>
      <w:r w:rsidR="00E47676" w:rsidRPr="00BC0E62">
        <w:rPr>
          <w:color w:val="000000"/>
          <w:szCs w:val="28"/>
        </w:rPr>
        <w:t xml:space="preserve"> и критерии оценки</w:t>
      </w:r>
      <w:r w:rsidR="009B1F74" w:rsidRPr="00BC0E62">
        <w:rPr>
          <w:color w:val="000000"/>
          <w:szCs w:val="28"/>
        </w:rPr>
        <w:t>, показатели критериев оценки</w:t>
      </w:r>
      <w:r w:rsidR="00E47676" w:rsidRPr="00BC0E62">
        <w:rPr>
          <w:color w:val="000000"/>
          <w:szCs w:val="28"/>
        </w:rPr>
        <w:t xml:space="preserve">; </w:t>
      </w:r>
      <w:r w:rsidRPr="00BC0E62">
        <w:rPr>
          <w:color w:val="000000"/>
          <w:szCs w:val="28"/>
        </w:rPr>
        <w:t xml:space="preserve">  </w:t>
      </w:r>
    </w:p>
    <w:p w:rsidR="003F1A69" w:rsidRPr="00BC0E62" w:rsidRDefault="003F1A69" w:rsidP="003F1A6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8E47A5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порядок отзыва заявок, порядок возврата заявок, в том числе основ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ния для возврата заявок, порядок внесения изменений в заявки;</w:t>
      </w:r>
    </w:p>
    <w:p w:rsidR="003F1A69" w:rsidRPr="00BC0E62" w:rsidRDefault="008E47A5" w:rsidP="003F1A6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</w:t>
      </w:r>
      <w:r w:rsidR="003F1A69" w:rsidRPr="00BC0E62">
        <w:rPr>
          <w:color w:val="000000"/>
          <w:szCs w:val="28"/>
        </w:rPr>
        <w:t>правила рассмотрения и оценки заявок;</w:t>
      </w:r>
    </w:p>
    <w:p w:rsidR="008C1DC9" w:rsidRPr="00BC0E62" w:rsidRDefault="008E47A5" w:rsidP="003F1A6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</w:t>
      </w:r>
      <w:r w:rsidR="00E47676" w:rsidRPr="00BC0E62">
        <w:rPr>
          <w:color w:val="000000"/>
          <w:szCs w:val="28"/>
        </w:rPr>
        <w:t>порядок возврата заявок на доработку;</w:t>
      </w:r>
    </w:p>
    <w:p w:rsidR="008C1DC9" w:rsidRPr="00BC0E62" w:rsidRDefault="008E47A5" w:rsidP="003F1A6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</w:t>
      </w:r>
      <w:r w:rsidR="008C1DC9" w:rsidRPr="00BC0E62">
        <w:rPr>
          <w:color w:val="000000"/>
          <w:szCs w:val="28"/>
        </w:rPr>
        <w:t>порядок отклонения заявок, а также информация об основаниях их отклонения;</w:t>
      </w:r>
    </w:p>
    <w:p w:rsidR="009E0E53" w:rsidRPr="00BC0E62" w:rsidRDefault="008E47A5" w:rsidP="009E0E5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proofErr w:type="gramStart"/>
      <w:r w:rsidRPr="00BC0E62">
        <w:rPr>
          <w:color w:val="000000"/>
          <w:szCs w:val="28"/>
        </w:rPr>
        <w:t>- </w:t>
      </w:r>
      <w:r w:rsidR="009E0E53" w:rsidRPr="00BC0E62">
        <w:rPr>
          <w:rFonts w:eastAsia="Times New Roman"/>
          <w:szCs w:val="28"/>
          <w:lang w:eastAsia="ru-RU"/>
        </w:rPr>
        <w:t>порядок оценки заявок, включающий критерии оценки, показатели критериев оценки, и их весовое значение в общей оценке, необходимую для представления участником отбора информацию по каждому критерию оце</w:t>
      </w:r>
      <w:r w:rsidR="009E0E53" w:rsidRPr="00BC0E62">
        <w:rPr>
          <w:rFonts w:eastAsia="Times New Roman"/>
          <w:szCs w:val="28"/>
          <w:lang w:eastAsia="ru-RU"/>
        </w:rPr>
        <w:t>н</w:t>
      </w:r>
      <w:r w:rsidR="009E0E53" w:rsidRPr="00BC0E62">
        <w:rPr>
          <w:rFonts w:eastAsia="Times New Roman"/>
          <w:szCs w:val="28"/>
          <w:lang w:eastAsia="ru-RU"/>
        </w:rPr>
        <w:t>ки, показателю критерия оценки, сведения, документы и материалы, по</w:t>
      </w:r>
      <w:r w:rsidR="009E0E53" w:rsidRPr="00BC0E62">
        <w:rPr>
          <w:rFonts w:eastAsia="Times New Roman"/>
          <w:szCs w:val="28"/>
          <w:lang w:eastAsia="ru-RU"/>
        </w:rPr>
        <w:t>д</w:t>
      </w:r>
      <w:r w:rsidR="009E0E53" w:rsidRPr="00BC0E62">
        <w:rPr>
          <w:rFonts w:eastAsia="Times New Roman"/>
          <w:szCs w:val="28"/>
          <w:lang w:eastAsia="ru-RU"/>
        </w:rPr>
        <w:t>тверждающие такую информацию,</w:t>
      </w:r>
      <w:r w:rsidR="00BE59FC" w:rsidRPr="00BC0E62">
        <w:t xml:space="preserve"> </w:t>
      </w:r>
      <w:r w:rsidR="00BE59FC" w:rsidRPr="00BC0E62">
        <w:rPr>
          <w:rFonts w:eastAsia="Times New Roman"/>
          <w:szCs w:val="28"/>
          <w:lang w:eastAsia="ru-RU"/>
        </w:rPr>
        <w:t>минимальный проходной балл</w:t>
      </w:r>
      <w:r w:rsidR="009E0E53" w:rsidRPr="00BC0E62">
        <w:rPr>
          <w:rFonts w:eastAsia="Times New Roman"/>
          <w:szCs w:val="28"/>
          <w:lang w:eastAsia="ru-RU"/>
        </w:rPr>
        <w:t xml:space="preserve"> сроки оценки заявок, а также информ</w:t>
      </w:r>
      <w:r w:rsidR="009E0E53" w:rsidRPr="00BC0E62">
        <w:rPr>
          <w:rFonts w:eastAsia="Times New Roman"/>
          <w:szCs w:val="28"/>
          <w:lang w:eastAsia="ru-RU"/>
        </w:rPr>
        <w:t>а</w:t>
      </w:r>
      <w:r w:rsidR="009E0E53" w:rsidRPr="00BC0E62">
        <w:rPr>
          <w:rFonts w:eastAsia="Times New Roman"/>
          <w:szCs w:val="28"/>
          <w:lang w:eastAsia="ru-RU"/>
        </w:rPr>
        <w:t>цию об участии или неучастии комиссии и экспертов (экспертных организ</w:t>
      </w:r>
      <w:r w:rsidR="009E0E53" w:rsidRPr="00BC0E62">
        <w:rPr>
          <w:rFonts w:eastAsia="Times New Roman"/>
          <w:szCs w:val="28"/>
          <w:lang w:eastAsia="ru-RU"/>
        </w:rPr>
        <w:t>а</w:t>
      </w:r>
      <w:r w:rsidR="009E0E53" w:rsidRPr="00BC0E62">
        <w:rPr>
          <w:rFonts w:eastAsia="Times New Roman"/>
          <w:szCs w:val="28"/>
          <w:lang w:eastAsia="ru-RU"/>
        </w:rPr>
        <w:t>ций) в оценке за</w:t>
      </w:r>
      <w:r w:rsidR="009B1F74" w:rsidRPr="00BC0E62">
        <w:rPr>
          <w:rFonts w:eastAsia="Times New Roman"/>
          <w:szCs w:val="28"/>
          <w:lang w:eastAsia="ru-RU"/>
        </w:rPr>
        <w:t>явок</w:t>
      </w:r>
      <w:r w:rsidR="009E0E53" w:rsidRPr="00BC0E62">
        <w:rPr>
          <w:rFonts w:eastAsia="Times New Roman"/>
          <w:szCs w:val="28"/>
          <w:lang w:eastAsia="ru-RU"/>
        </w:rPr>
        <w:t>;</w:t>
      </w:r>
      <w:proofErr w:type="gramEnd"/>
    </w:p>
    <w:p w:rsidR="009E0E53" w:rsidRPr="00BC0E62" w:rsidRDefault="008E47A5" w:rsidP="003F1A6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</w:t>
      </w:r>
      <w:r w:rsidR="009B1F74" w:rsidRPr="00BC0E62">
        <w:rPr>
          <w:color w:val="000000"/>
          <w:szCs w:val="28"/>
        </w:rPr>
        <w:t>объем</w:t>
      </w:r>
      <w:r w:rsidR="00A4576A" w:rsidRPr="00BC0E62">
        <w:rPr>
          <w:color w:val="000000"/>
          <w:szCs w:val="28"/>
        </w:rPr>
        <w:t xml:space="preserve"> </w:t>
      </w:r>
      <w:r w:rsidR="00567915" w:rsidRPr="00BC0E62">
        <w:rPr>
          <w:color w:val="000000"/>
          <w:szCs w:val="28"/>
        </w:rPr>
        <w:t>сре</w:t>
      </w:r>
      <w:proofErr w:type="gramStart"/>
      <w:r w:rsidR="00567915" w:rsidRPr="00BC0E62">
        <w:rPr>
          <w:color w:val="000000"/>
          <w:szCs w:val="28"/>
        </w:rPr>
        <w:t>дств гр</w:t>
      </w:r>
      <w:proofErr w:type="gramEnd"/>
      <w:r w:rsidR="00567915" w:rsidRPr="00BC0E62">
        <w:rPr>
          <w:color w:val="000000"/>
          <w:szCs w:val="28"/>
        </w:rPr>
        <w:t xml:space="preserve">анта, </w:t>
      </w:r>
      <w:r w:rsidR="00A4576A" w:rsidRPr="00BC0E62">
        <w:rPr>
          <w:color w:val="000000"/>
          <w:szCs w:val="28"/>
        </w:rPr>
        <w:t>распределяемых в рамках отбора</w:t>
      </w:r>
      <w:r w:rsidR="009B1F74" w:rsidRPr="00BC0E62">
        <w:rPr>
          <w:color w:val="000000"/>
          <w:szCs w:val="28"/>
        </w:rPr>
        <w:t>, порядок ра</w:t>
      </w:r>
      <w:r w:rsidR="009B1F74" w:rsidRPr="00BC0E62">
        <w:rPr>
          <w:color w:val="000000"/>
          <w:szCs w:val="28"/>
        </w:rPr>
        <w:t>с</w:t>
      </w:r>
      <w:r w:rsidR="009B1F74" w:rsidRPr="00BC0E62">
        <w:rPr>
          <w:color w:val="000000"/>
          <w:szCs w:val="28"/>
        </w:rPr>
        <w:t>чета размера</w:t>
      </w:r>
      <w:r w:rsidR="00A4576A" w:rsidRPr="00BC0E62">
        <w:rPr>
          <w:color w:val="000000"/>
          <w:szCs w:val="28"/>
        </w:rPr>
        <w:t xml:space="preserve"> гранта</w:t>
      </w:r>
      <w:r w:rsidR="009B1F74" w:rsidRPr="00BC0E62">
        <w:rPr>
          <w:color w:val="000000"/>
          <w:szCs w:val="28"/>
        </w:rPr>
        <w:t xml:space="preserve">, правила распределения </w:t>
      </w:r>
      <w:r w:rsidR="00A4576A" w:rsidRPr="00BC0E62">
        <w:rPr>
          <w:color w:val="000000"/>
          <w:szCs w:val="28"/>
        </w:rPr>
        <w:t xml:space="preserve">средств гранта </w:t>
      </w:r>
      <w:r w:rsidR="009B1F74" w:rsidRPr="00BC0E62">
        <w:rPr>
          <w:color w:val="000000"/>
          <w:szCs w:val="28"/>
        </w:rPr>
        <w:t>по результатам отбора</w:t>
      </w:r>
      <w:r w:rsidR="00270276" w:rsidRPr="00BC0E62">
        <w:rPr>
          <w:color w:val="000000"/>
          <w:szCs w:val="28"/>
        </w:rPr>
        <w:t>, включающие максимальный размер гранта</w:t>
      </w:r>
      <w:r w:rsidR="009B1F74" w:rsidRPr="00BC0E62">
        <w:rPr>
          <w:color w:val="000000"/>
          <w:szCs w:val="28"/>
        </w:rPr>
        <w:t>;</w:t>
      </w:r>
    </w:p>
    <w:p w:rsidR="003F1A69" w:rsidRPr="00BC0E62" w:rsidRDefault="003F1A69" w:rsidP="003F1A6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A15133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порядок предоставления участникам отбора разъяснений положе</w:t>
      </w:r>
      <w:r w:rsidR="00002B48" w:rsidRPr="00BC0E62">
        <w:rPr>
          <w:color w:val="000000"/>
          <w:szCs w:val="28"/>
        </w:rPr>
        <w:t>ний объявления, даты</w:t>
      </w:r>
      <w:r w:rsidRPr="00BC0E62">
        <w:rPr>
          <w:color w:val="000000"/>
          <w:szCs w:val="28"/>
        </w:rPr>
        <w:t xml:space="preserve"> начала и окончания срока такого предоставления;</w:t>
      </w:r>
    </w:p>
    <w:p w:rsidR="003F1A69" w:rsidRPr="00BC0E62" w:rsidRDefault="003F1A69" w:rsidP="003F1A6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B2676E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срок, в течение которого победитель</w:t>
      </w:r>
      <w:r w:rsidR="00002B48" w:rsidRPr="00BC0E62">
        <w:rPr>
          <w:color w:val="000000"/>
          <w:szCs w:val="28"/>
        </w:rPr>
        <w:t xml:space="preserve"> </w:t>
      </w:r>
      <w:r w:rsidRPr="00BC0E62">
        <w:rPr>
          <w:color w:val="000000"/>
          <w:szCs w:val="28"/>
        </w:rPr>
        <w:t>отбора должен подписать согл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шение о предоставлении гранта;</w:t>
      </w:r>
    </w:p>
    <w:p w:rsidR="00C46D2B" w:rsidRPr="00BC0E62" w:rsidRDefault="003F1A69" w:rsidP="00C46D2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002B48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условия признания победителя</w:t>
      </w:r>
      <w:r w:rsidR="00002B48" w:rsidRPr="00BC0E62">
        <w:rPr>
          <w:color w:val="000000"/>
          <w:szCs w:val="28"/>
        </w:rPr>
        <w:t xml:space="preserve"> </w:t>
      </w:r>
      <w:r w:rsidRPr="00BC0E62">
        <w:rPr>
          <w:color w:val="000000"/>
          <w:szCs w:val="28"/>
        </w:rPr>
        <w:t xml:space="preserve">отбора </w:t>
      </w:r>
      <w:proofErr w:type="gramStart"/>
      <w:r w:rsidRPr="00BC0E62">
        <w:rPr>
          <w:color w:val="000000"/>
          <w:szCs w:val="28"/>
        </w:rPr>
        <w:t>уклонившимся</w:t>
      </w:r>
      <w:proofErr w:type="gramEnd"/>
      <w:r w:rsidRPr="00BC0E62">
        <w:rPr>
          <w:color w:val="000000"/>
          <w:szCs w:val="28"/>
        </w:rPr>
        <w:t xml:space="preserve"> от заключения соглашения о предоставлении гранта;</w:t>
      </w:r>
    </w:p>
    <w:p w:rsidR="00EF4A92" w:rsidRPr="00BC0E62" w:rsidRDefault="00C46D2B" w:rsidP="00C46D2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BC0E62">
        <w:rPr>
          <w:color w:val="000000"/>
          <w:szCs w:val="28"/>
        </w:rPr>
        <w:t>- </w:t>
      </w:r>
      <w:r w:rsidRPr="00BC0E62">
        <w:rPr>
          <w:rFonts w:eastAsia="Times New Roman"/>
          <w:szCs w:val="28"/>
          <w:lang w:eastAsia="ru-RU"/>
        </w:rPr>
        <w:t xml:space="preserve">сроки размещения протокола подведения итогов отбора на едином портале, а также на официальном </w:t>
      </w:r>
      <w:proofErr w:type="gramStart"/>
      <w:r w:rsidRPr="00BC0E62">
        <w:rPr>
          <w:rFonts w:eastAsia="Times New Roman"/>
          <w:szCs w:val="28"/>
          <w:lang w:eastAsia="ru-RU"/>
        </w:rPr>
        <w:t>сайте</w:t>
      </w:r>
      <w:proofErr w:type="gramEnd"/>
      <w:r w:rsidR="00EF4A92" w:rsidRPr="00BC0E62">
        <w:rPr>
          <w:rFonts w:eastAsia="Times New Roman"/>
          <w:szCs w:val="28"/>
          <w:lang w:eastAsia="ru-RU"/>
        </w:rPr>
        <w:t xml:space="preserve"> которые не могут быть позднее 14-го календарного дня, следующего за днем определения победителя отбора;</w:t>
      </w:r>
    </w:p>
    <w:p w:rsidR="00270276" w:rsidRPr="00BC0E62" w:rsidRDefault="003F1A69" w:rsidP="003F1A6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8E4F82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перечень правовых актов, которыми на день утверждения объявления регулиру</w:t>
      </w:r>
      <w:r w:rsidR="00270276" w:rsidRPr="00BC0E62">
        <w:rPr>
          <w:color w:val="000000"/>
          <w:szCs w:val="28"/>
        </w:rPr>
        <w:t>ется процедура предоставления гранта и проведения отбора получ</w:t>
      </w:r>
      <w:r w:rsidR="00270276" w:rsidRPr="00BC0E62">
        <w:rPr>
          <w:color w:val="000000"/>
          <w:szCs w:val="28"/>
        </w:rPr>
        <w:t>а</w:t>
      </w:r>
      <w:r w:rsidR="00270276" w:rsidRPr="00BC0E62">
        <w:rPr>
          <w:color w:val="000000"/>
          <w:szCs w:val="28"/>
        </w:rPr>
        <w:t>телей гранта.</w:t>
      </w:r>
    </w:p>
    <w:p w:rsidR="003F1A69" w:rsidRPr="00BC0E62" w:rsidRDefault="003F1A69" w:rsidP="003F1A6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По поручению председателя конкурсной комиссии в текст объявления также может быть включена информация, не указанная в настоящем пункте.</w:t>
      </w:r>
    </w:p>
    <w:p w:rsidR="007E49DC" w:rsidRPr="00BC0E62" w:rsidRDefault="007E49DC" w:rsidP="007E49D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zCs w:val="28"/>
        </w:rPr>
      </w:pPr>
      <w:r w:rsidRPr="00BC0E62">
        <w:rPr>
          <w:szCs w:val="28"/>
        </w:rPr>
        <w:t>Объявление утверждается председателем комиссии не ранее размещ</w:t>
      </w:r>
      <w:r w:rsidRPr="00BC0E62">
        <w:rPr>
          <w:szCs w:val="28"/>
        </w:rPr>
        <w:t>е</w:t>
      </w:r>
      <w:r w:rsidRPr="00BC0E62">
        <w:rPr>
          <w:szCs w:val="28"/>
        </w:rPr>
        <w:t>ния на едином портале информации о гранте в соответствии с пунктом 1.6 раздела 1 настоящего Порядка и размещается на едином портале и офиц</w:t>
      </w:r>
      <w:r w:rsidRPr="00BC0E62">
        <w:rPr>
          <w:szCs w:val="28"/>
        </w:rPr>
        <w:t>и</w:t>
      </w:r>
      <w:r w:rsidRPr="00BC0E62">
        <w:rPr>
          <w:szCs w:val="28"/>
        </w:rPr>
        <w:t xml:space="preserve">альном сайте не </w:t>
      </w:r>
      <w:proofErr w:type="gramStart"/>
      <w:r w:rsidRPr="00BC0E62">
        <w:rPr>
          <w:szCs w:val="28"/>
        </w:rPr>
        <w:t>позднее</w:t>
      </w:r>
      <w:proofErr w:type="gramEnd"/>
      <w:r w:rsidRPr="00BC0E62">
        <w:rPr>
          <w:szCs w:val="28"/>
        </w:rPr>
        <w:t xml:space="preserve"> чем за один календарный день до даты начала под</w:t>
      </w:r>
      <w:r w:rsidRPr="00BC0E62">
        <w:rPr>
          <w:szCs w:val="28"/>
        </w:rPr>
        <w:t>а</w:t>
      </w:r>
      <w:r w:rsidRPr="00BC0E62">
        <w:rPr>
          <w:szCs w:val="28"/>
        </w:rPr>
        <w:t>чи заявок, определенной в объявлении.</w:t>
      </w:r>
    </w:p>
    <w:p w:rsidR="0006423F" w:rsidRPr="00BC0E62" w:rsidRDefault="00E21AB7" w:rsidP="003F1A6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2.5</w:t>
      </w:r>
      <w:r w:rsidR="003F1A69" w:rsidRPr="00BC0E62">
        <w:rPr>
          <w:color w:val="000000"/>
          <w:szCs w:val="28"/>
        </w:rPr>
        <w:t>. После утверждения объявления и до дня</w:t>
      </w:r>
      <w:r w:rsidR="008345F4" w:rsidRPr="00BC0E62">
        <w:rPr>
          <w:color w:val="000000"/>
          <w:szCs w:val="28"/>
        </w:rPr>
        <w:t xml:space="preserve"> его размещения на едином портале и на официальном сайте </w:t>
      </w:r>
      <w:r w:rsidR="003F1A69" w:rsidRPr="00BC0E62">
        <w:rPr>
          <w:color w:val="000000"/>
          <w:szCs w:val="28"/>
        </w:rPr>
        <w:t>председателем конкурсной комиссии может быть принято решение о внесении в объявление изменений</w:t>
      </w:r>
      <w:r w:rsidR="008345F4" w:rsidRPr="00BC0E62">
        <w:rPr>
          <w:color w:val="000000"/>
          <w:szCs w:val="28"/>
        </w:rPr>
        <w:t>. В случае прин</w:t>
      </w:r>
      <w:r w:rsidR="008345F4" w:rsidRPr="00BC0E62">
        <w:rPr>
          <w:color w:val="000000"/>
          <w:szCs w:val="28"/>
        </w:rPr>
        <w:t>я</w:t>
      </w:r>
      <w:r w:rsidR="008345F4" w:rsidRPr="00BC0E62">
        <w:rPr>
          <w:color w:val="000000"/>
          <w:szCs w:val="28"/>
        </w:rPr>
        <w:t xml:space="preserve">тия председателем конкурсной комиссии решения о внесении изменений в объявление в порядке, установленном пунктом 2.4 настоящего раздела, </w:t>
      </w:r>
      <w:r w:rsidR="008345F4" w:rsidRPr="00BC0E62">
        <w:rPr>
          <w:color w:val="000000"/>
          <w:szCs w:val="28"/>
        </w:rPr>
        <w:lastRenderedPageBreak/>
        <w:t>утверждается и размещается на едином портале и официальном сайте новое объявление.</w:t>
      </w:r>
    </w:p>
    <w:p w:rsidR="00C9363C" w:rsidRPr="00BC0E62" w:rsidRDefault="001879DC" w:rsidP="001879D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pacing w:val="-2"/>
          <w:szCs w:val="28"/>
        </w:rPr>
      </w:pPr>
      <w:r w:rsidRPr="00BC0E62">
        <w:rPr>
          <w:color w:val="000000"/>
          <w:spacing w:val="-2"/>
          <w:szCs w:val="28"/>
        </w:rPr>
        <w:t xml:space="preserve">Не </w:t>
      </w:r>
      <w:proofErr w:type="gramStart"/>
      <w:r w:rsidRPr="00BC0E62">
        <w:rPr>
          <w:color w:val="000000"/>
          <w:spacing w:val="-2"/>
          <w:szCs w:val="28"/>
        </w:rPr>
        <w:t>позднее</w:t>
      </w:r>
      <w:proofErr w:type="gramEnd"/>
      <w:r w:rsidRPr="00BC0E62">
        <w:rPr>
          <w:color w:val="000000"/>
          <w:spacing w:val="-2"/>
          <w:szCs w:val="28"/>
        </w:rPr>
        <w:t xml:space="preserve"> чем за один рабочий день до даты окончания приема заявок, </w:t>
      </w:r>
      <w:r w:rsidR="00A029A1" w:rsidRPr="00BC0E62">
        <w:rPr>
          <w:color w:val="000000"/>
          <w:spacing w:val="-2"/>
          <w:szCs w:val="28"/>
        </w:rPr>
        <w:t>определенной в объявлении</w:t>
      </w:r>
      <w:r w:rsidRPr="00BC0E62">
        <w:rPr>
          <w:color w:val="000000"/>
          <w:spacing w:val="-2"/>
          <w:szCs w:val="28"/>
        </w:rPr>
        <w:t xml:space="preserve">, председателем конкурсной комиссии может быть принято решение об отмене проведения отбора. </w:t>
      </w:r>
    </w:p>
    <w:p w:rsidR="00C9363C" w:rsidRPr="00BC0E62" w:rsidRDefault="00C9363C" w:rsidP="00C9363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После окончания срока отмены проведения отбора, указанного в абзаце втором настоящего пункта, и до заключения соглашения о предоставлении гранта </w:t>
      </w:r>
      <w:proofErr w:type="gramStart"/>
      <w:r w:rsidRPr="00BC0E62">
        <w:rPr>
          <w:color w:val="000000"/>
          <w:szCs w:val="28"/>
        </w:rPr>
        <w:t>решение</w:t>
      </w:r>
      <w:proofErr w:type="gramEnd"/>
      <w:r w:rsidRPr="00BC0E62">
        <w:rPr>
          <w:color w:val="000000"/>
          <w:szCs w:val="28"/>
        </w:rPr>
        <w:t xml:space="preserve"> об отмене проведения отбора может быть принято председ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телем конкурсной комиссии только в случае возникновения обстоятел</w:t>
      </w:r>
      <w:r w:rsidRPr="00BC0E62">
        <w:rPr>
          <w:color w:val="000000"/>
          <w:szCs w:val="28"/>
        </w:rPr>
        <w:t>ь</w:t>
      </w:r>
      <w:r w:rsidRPr="00BC0E62">
        <w:rPr>
          <w:color w:val="000000"/>
          <w:szCs w:val="28"/>
        </w:rPr>
        <w:t>ств непреодолимой силы в соответствии с пунктом 3 статьи 401 Гражданск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го кодекса Российской Федер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ции.</w:t>
      </w:r>
    </w:p>
    <w:p w:rsidR="001879DC" w:rsidRPr="00BC0E62" w:rsidRDefault="001879DC" w:rsidP="001879D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pacing w:val="-2"/>
          <w:szCs w:val="28"/>
        </w:rPr>
      </w:pPr>
      <w:proofErr w:type="gramStart"/>
      <w:r w:rsidRPr="00BC0E62">
        <w:rPr>
          <w:color w:val="000000"/>
          <w:spacing w:val="-2"/>
          <w:szCs w:val="28"/>
        </w:rPr>
        <w:t>Информация о принятии решения об отмене проведения отбора разм</w:t>
      </w:r>
      <w:r w:rsidRPr="00BC0E62">
        <w:rPr>
          <w:color w:val="000000"/>
          <w:spacing w:val="-2"/>
          <w:szCs w:val="28"/>
        </w:rPr>
        <w:t>е</w:t>
      </w:r>
      <w:r w:rsidRPr="00BC0E62">
        <w:rPr>
          <w:color w:val="000000"/>
          <w:spacing w:val="-2"/>
          <w:szCs w:val="28"/>
        </w:rPr>
        <w:t>щается в течение одного рабочего дня со дня принятия указанного решения на едином портале и официальном сайте и содержит информацию о причинах отмены отбора, в том числе в случае возникновения обстоятельств непреод</w:t>
      </w:r>
      <w:r w:rsidRPr="00BC0E62">
        <w:rPr>
          <w:color w:val="000000"/>
          <w:spacing w:val="-2"/>
          <w:szCs w:val="28"/>
        </w:rPr>
        <w:t>о</w:t>
      </w:r>
      <w:r w:rsidRPr="00BC0E62">
        <w:rPr>
          <w:color w:val="000000"/>
          <w:spacing w:val="-2"/>
          <w:szCs w:val="28"/>
        </w:rPr>
        <w:t xml:space="preserve">лимой силы в соответствии с пунктом 3 статьи 401 Гражданского кодекса </w:t>
      </w:r>
      <w:r w:rsidR="00287354" w:rsidRPr="00BC0E62">
        <w:rPr>
          <w:color w:val="000000"/>
          <w:spacing w:val="-2"/>
          <w:szCs w:val="28"/>
        </w:rPr>
        <w:t xml:space="preserve">   </w:t>
      </w:r>
      <w:r w:rsidRPr="00BC0E62">
        <w:rPr>
          <w:color w:val="000000"/>
          <w:spacing w:val="-2"/>
          <w:szCs w:val="28"/>
        </w:rPr>
        <w:t xml:space="preserve">Российской Федерации. </w:t>
      </w:r>
      <w:proofErr w:type="gramEnd"/>
    </w:p>
    <w:p w:rsidR="001879DC" w:rsidRPr="00BC0E62" w:rsidRDefault="001879DC" w:rsidP="001879D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Отбор считается отмененным со дня размещения информации о прин</w:t>
      </w:r>
      <w:r w:rsidRPr="00BC0E62">
        <w:rPr>
          <w:color w:val="000000"/>
          <w:szCs w:val="28"/>
        </w:rPr>
        <w:t>я</w:t>
      </w:r>
      <w:r w:rsidRPr="00BC0E62">
        <w:rPr>
          <w:color w:val="000000"/>
          <w:szCs w:val="28"/>
        </w:rPr>
        <w:t xml:space="preserve">тии решения о его отмене на едином портале и официальном сайте. </w:t>
      </w:r>
    </w:p>
    <w:p w:rsidR="003F1A69" w:rsidRPr="00BC0E62" w:rsidRDefault="003F1A69" w:rsidP="003F1A6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2.</w:t>
      </w:r>
      <w:r w:rsidR="00180AEB" w:rsidRPr="00BC0E62">
        <w:rPr>
          <w:color w:val="000000"/>
          <w:szCs w:val="28"/>
        </w:rPr>
        <w:t>6</w:t>
      </w:r>
      <w:r w:rsidRPr="00BC0E62">
        <w:rPr>
          <w:color w:val="000000"/>
          <w:szCs w:val="28"/>
        </w:rPr>
        <w:t>. Со дня размещения на едином портале и официальном сайте об</w:t>
      </w:r>
      <w:r w:rsidRPr="00BC0E62">
        <w:rPr>
          <w:color w:val="000000"/>
          <w:szCs w:val="28"/>
        </w:rPr>
        <w:t>ъ</w:t>
      </w:r>
      <w:r w:rsidRPr="00BC0E62">
        <w:rPr>
          <w:color w:val="000000"/>
          <w:szCs w:val="28"/>
        </w:rPr>
        <w:t xml:space="preserve">явления, но не </w:t>
      </w:r>
      <w:proofErr w:type="gramStart"/>
      <w:r w:rsidRPr="00BC0E62">
        <w:rPr>
          <w:color w:val="000000"/>
          <w:szCs w:val="28"/>
        </w:rPr>
        <w:t>позднее</w:t>
      </w:r>
      <w:proofErr w:type="gramEnd"/>
      <w:r w:rsidRPr="00BC0E62">
        <w:rPr>
          <w:color w:val="000000"/>
          <w:szCs w:val="28"/>
        </w:rPr>
        <w:t xml:space="preserve"> чем за </w:t>
      </w:r>
      <w:r w:rsidR="00126D21" w:rsidRPr="00BC0E62">
        <w:rPr>
          <w:color w:val="000000"/>
          <w:szCs w:val="28"/>
        </w:rPr>
        <w:t xml:space="preserve">пять </w:t>
      </w:r>
      <w:r w:rsidRPr="00BC0E62">
        <w:rPr>
          <w:color w:val="000000"/>
          <w:szCs w:val="28"/>
        </w:rPr>
        <w:t>рабочих дней до дня окончания приема за</w:t>
      </w:r>
      <w:r w:rsidR="00597D27" w:rsidRPr="00BC0E62">
        <w:rPr>
          <w:color w:val="000000"/>
          <w:szCs w:val="28"/>
        </w:rPr>
        <w:t>явок любо</w:t>
      </w:r>
      <w:r w:rsidR="00DB6E70" w:rsidRPr="00BC0E62">
        <w:rPr>
          <w:color w:val="000000"/>
          <w:szCs w:val="28"/>
        </w:rPr>
        <w:t xml:space="preserve">й участник отбора </w:t>
      </w:r>
      <w:r w:rsidRPr="00BC0E62">
        <w:rPr>
          <w:color w:val="000000"/>
          <w:szCs w:val="28"/>
        </w:rPr>
        <w:t>вправе</w:t>
      </w:r>
      <w:r w:rsidR="00597D27" w:rsidRPr="00BC0E62">
        <w:rPr>
          <w:color w:val="000000"/>
          <w:szCs w:val="28"/>
        </w:rPr>
        <w:t xml:space="preserve"> направить в министерство в прои</w:t>
      </w:r>
      <w:r w:rsidR="00597D27" w:rsidRPr="00BC0E62">
        <w:rPr>
          <w:color w:val="000000"/>
          <w:szCs w:val="28"/>
        </w:rPr>
        <w:t>з</w:t>
      </w:r>
      <w:r w:rsidR="00597D27" w:rsidRPr="00BC0E62">
        <w:rPr>
          <w:color w:val="000000"/>
          <w:szCs w:val="28"/>
        </w:rPr>
        <w:t xml:space="preserve">вольной письменной форме не более </w:t>
      </w:r>
      <w:r w:rsidR="00CB3438" w:rsidRPr="00BC0E62">
        <w:rPr>
          <w:color w:val="000000"/>
          <w:szCs w:val="28"/>
        </w:rPr>
        <w:t>трех</w:t>
      </w:r>
      <w:r w:rsidR="00597D27" w:rsidRPr="00BC0E62">
        <w:rPr>
          <w:color w:val="000000"/>
          <w:szCs w:val="28"/>
        </w:rPr>
        <w:t xml:space="preserve"> запросов о разъяснении положений объявления. </w:t>
      </w:r>
      <w:r w:rsidR="00E20B46" w:rsidRPr="00BC0E62">
        <w:rPr>
          <w:color w:val="000000"/>
          <w:szCs w:val="28"/>
        </w:rPr>
        <w:t xml:space="preserve">Поступившие в министерство запросы </w:t>
      </w:r>
      <w:r w:rsidR="001716A5" w:rsidRPr="00BC0E62">
        <w:rPr>
          <w:color w:val="000000"/>
          <w:szCs w:val="28"/>
        </w:rPr>
        <w:t xml:space="preserve">о разъяснении положений объявления </w:t>
      </w:r>
      <w:r w:rsidR="00E20B46" w:rsidRPr="00BC0E62">
        <w:rPr>
          <w:color w:val="000000"/>
          <w:szCs w:val="28"/>
        </w:rPr>
        <w:t>регистрируются министерством с указанием даты их поступл</w:t>
      </w:r>
      <w:r w:rsidR="00E20B46" w:rsidRPr="00BC0E62">
        <w:rPr>
          <w:color w:val="000000"/>
          <w:szCs w:val="28"/>
        </w:rPr>
        <w:t>е</w:t>
      </w:r>
      <w:r w:rsidR="00E20B46" w:rsidRPr="00BC0E62">
        <w:rPr>
          <w:color w:val="000000"/>
          <w:szCs w:val="28"/>
        </w:rPr>
        <w:t>ния и в</w:t>
      </w:r>
      <w:r w:rsidR="001716A5" w:rsidRPr="00BC0E62">
        <w:rPr>
          <w:color w:val="000000"/>
          <w:szCs w:val="28"/>
        </w:rPr>
        <w:t xml:space="preserve"> день </w:t>
      </w:r>
      <w:r w:rsidR="00E20B46" w:rsidRPr="00BC0E62">
        <w:rPr>
          <w:color w:val="000000"/>
          <w:szCs w:val="28"/>
        </w:rPr>
        <w:t>поступления в министерство передаются в конкурсную коми</w:t>
      </w:r>
      <w:r w:rsidR="00E20B46" w:rsidRPr="00BC0E62">
        <w:rPr>
          <w:color w:val="000000"/>
          <w:szCs w:val="28"/>
        </w:rPr>
        <w:t>с</w:t>
      </w:r>
      <w:r w:rsidR="00E20B46" w:rsidRPr="00BC0E62">
        <w:rPr>
          <w:color w:val="000000"/>
          <w:szCs w:val="28"/>
        </w:rPr>
        <w:t>сию.</w:t>
      </w:r>
      <w:r w:rsidR="001716A5" w:rsidRPr="00BC0E62">
        <w:rPr>
          <w:color w:val="000000"/>
          <w:szCs w:val="28"/>
        </w:rPr>
        <w:t xml:space="preserve"> </w:t>
      </w:r>
      <w:r w:rsidRPr="00BC0E62">
        <w:rPr>
          <w:color w:val="000000"/>
          <w:szCs w:val="28"/>
        </w:rPr>
        <w:t xml:space="preserve">Разъяснение положений объявления в связи с поступлением </w:t>
      </w:r>
      <w:r w:rsidR="00597D27" w:rsidRPr="00BC0E62">
        <w:rPr>
          <w:color w:val="000000"/>
          <w:szCs w:val="28"/>
        </w:rPr>
        <w:t xml:space="preserve">запроса </w:t>
      </w:r>
      <w:r w:rsidRPr="00BC0E62">
        <w:rPr>
          <w:color w:val="000000"/>
          <w:szCs w:val="28"/>
        </w:rPr>
        <w:t>о разъяснении положений объявления подготавливается</w:t>
      </w:r>
      <w:r w:rsidR="00E20B46" w:rsidRPr="00BC0E62">
        <w:rPr>
          <w:color w:val="000000"/>
          <w:szCs w:val="28"/>
        </w:rPr>
        <w:t xml:space="preserve"> секретарем конкур</w:t>
      </w:r>
      <w:r w:rsidR="00E20B46" w:rsidRPr="00BC0E62">
        <w:rPr>
          <w:color w:val="000000"/>
          <w:szCs w:val="28"/>
        </w:rPr>
        <w:t>с</w:t>
      </w:r>
      <w:r w:rsidR="00E20B46" w:rsidRPr="00BC0E62">
        <w:rPr>
          <w:color w:val="000000"/>
          <w:szCs w:val="28"/>
        </w:rPr>
        <w:t>ной комиссии</w:t>
      </w:r>
      <w:r w:rsidRPr="00BC0E62">
        <w:rPr>
          <w:color w:val="000000"/>
          <w:szCs w:val="28"/>
        </w:rPr>
        <w:t xml:space="preserve"> в течение </w:t>
      </w:r>
      <w:r w:rsidR="00126D21" w:rsidRPr="00BC0E62">
        <w:rPr>
          <w:color w:val="000000"/>
          <w:szCs w:val="28"/>
        </w:rPr>
        <w:t>трех</w:t>
      </w:r>
      <w:r w:rsidRPr="00BC0E62">
        <w:rPr>
          <w:color w:val="000000"/>
          <w:szCs w:val="28"/>
        </w:rPr>
        <w:t xml:space="preserve"> рабочих дней со дня поступления в министе</w:t>
      </w:r>
      <w:r w:rsidRPr="00BC0E62">
        <w:rPr>
          <w:color w:val="000000"/>
          <w:szCs w:val="28"/>
        </w:rPr>
        <w:t>р</w:t>
      </w:r>
      <w:r w:rsidRPr="00BC0E62">
        <w:rPr>
          <w:color w:val="000000"/>
          <w:szCs w:val="28"/>
        </w:rPr>
        <w:t>ство</w:t>
      </w:r>
      <w:r w:rsidR="00597D27" w:rsidRPr="00BC0E62">
        <w:rPr>
          <w:color w:val="000000"/>
          <w:szCs w:val="28"/>
        </w:rPr>
        <w:t xml:space="preserve"> </w:t>
      </w:r>
      <w:r w:rsidR="00B26021" w:rsidRPr="00BC0E62">
        <w:rPr>
          <w:color w:val="000000"/>
          <w:szCs w:val="28"/>
        </w:rPr>
        <w:t xml:space="preserve">запроса о разъяснении положений объявления </w:t>
      </w:r>
      <w:r w:rsidRPr="00BC0E62">
        <w:rPr>
          <w:color w:val="000000"/>
          <w:szCs w:val="28"/>
        </w:rPr>
        <w:t>и размещается на офиц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альном сайте, а также направляется (вручается) лицу, направившему соотве</w:t>
      </w:r>
      <w:r w:rsidRPr="00BC0E62">
        <w:rPr>
          <w:color w:val="000000"/>
          <w:szCs w:val="28"/>
        </w:rPr>
        <w:t>т</w:t>
      </w:r>
      <w:r w:rsidRPr="00BC0E62">
        <w:rPr>
          <w:color w:val="000000"/>
          <w:szCs w:val="28"/>
        </w:rPr>
        <w:t>ствующ</w:t>
      </w:r>
      <w:r w:rsidR="00B26021" w:rsidRPr="00BC0E62">
        <w:rPr>
          <w:color w:val="000000"/>
          <w:szCs w:val="28"/>
        </w:rPr>
        <w:t>ий</w:t>
      </w:r>
      <w:r w:rsidRPr="00BC0E62">
        <w:rPr>
          <w:color w:val="000000"/>
          <w:szCs w:val="28"/>
        </w:rPr>
        <w:t xml:space="preserve"> </w:t>
      </w:r>
      <w:r w:rsidR="00B26021" w:rsidRPr="00BC0E62">
        <w:rPr>
          <w:color w:val="000000"/>
          <w:szCs w:val="28"/>
        </w:rPr>
        <w:t>запрос</w:t>
      </w:r>
      <w:r w:rsidRPr="00BC0E62">
        <w:rPr>
          <w:color w:val="000000"/>
          <w:szCs w:val="28"/>
        </w:rPr>
        <w:t xml:space="preserve">. Министерство не </w:t>
      </w:r>
      <w:proofErr w:type="gramStart"/>
      <w:r w:rsidRPr="00BC0E62">
        <w:rPr>
          <w:color w:val="000000"/>
          <w:szCs w:val="28"/>
        </w:rPr>
        <w:t>позднее</w:t>
      </w:r>
      <w:proofErr w:type="gramEnd"/>
      <w:r w:rsidRPr="00BC0E62">
        <w:rPr>
          <w:color w:val="000000"/>
          <w:szCs w:val="28"/>
        </w:rPr>
        <w:t xml:space="preserve"> чем за </w:t>
      </w:r>
      <w:r w:rsidR="00126D21" w:rsidRPr="00BC0E62">
        <w:rPr>
          <w:color w:val="000000"/>
          <w:szCs w:val="28"/>
        </w:rPr>
        <w:t>пять</w:t>
      </w:r>
      <w:r w:rsidRPr="00BC0E62">
        <w:rPr>
          <w:color w:val="000000"/>
          <w:szCs w:val="28"/>
        </w:rPr>
        <w:t xml:space="preserve"> р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бочих дней до дня окончания приема заявок вправе разместить на официальном сайте разъясн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ние положений объявления, подготовленное по инициативе мин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стерства.</w:t>
      </w:r>
    </w:p>
    <w:p w:rsidR="0023332F" w:rsidRPr="00BC0E62" w:rsidRDefault="0023332F" w:rsidP="0023332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pacing w:val="-4"/>
          <w:szCs w:val="28"/>
        </w:rPr>
      </w:pPr>
      <w:r w:rsidRPr="00BC0E62">
        <w:rPr>
          <w:color w:val="000000"/>
          <w:spacing w:val="-4"/>
          <w:szCs w:val="28"/>
        </w:rPr>
        <w:t xml:space="preserve">2.7. Участник отбора </w:t>
      </w:r>
      <w:r w:rsidR="000455B7" w:rsidRPr="00BC0E62">
        <w:rPr>
          <w:color w:val="000000"/>
          <w:spacing w:val="-4"/>
          <w:szCs w:val="28"/>
        </w:rPr>
        <w:t xml:space="preserve">должен соответствовать следующим требованиям: </w:t>
      </w:r>
    </w:p>
    <w:p w:rsidR="000455B7" w:rsidRPr="00BC0E62" w:rsidRDefault="000455B7" w:rsidP="000455B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2.7.1. На дату подачи заявки на участие в отборе:</w:t>
      </w:r>
    </w:p>
    <w:p w:rsidR="000455B7" w:rsidRPr="00BC0E62" w:rsidRDefault="000455B7" w:rsidP="000455B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gramStart"/>
      <w:r w:rsidRPr="00BC0E62">
        <w:rPr>
          <w:color w:val="000000"/>
          <w:szCs w:val="28"/>
        </w:rPr>
        <w:t>- </w:t>
      </w:r>
      <w:r w:rsidR="00B04B25" w:rsidRPr="00BC0E62">
        <w:rPr>
          <w:color w:val="000000"/>
          <w:szCs w:val="28"/>
        </w:rPr>
        <w:t xml:space="preserve">участник отбора </w:t>
      </w:r>
      <w:r w:rsidRPr="00BC0E62">
        <w:rPr>
          <w:color w:val="000000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</w:t>
      </w:r>
      <w:r w:rsidR="00287354" w:rsidRPr="00BC0E62">
        <w:rPr>
          <w:color w:val="000000"/>
          <w:szCs w:val="28"/>
        </w:rPr>
        <w:t xml:space="preserve">          </w:t>
      </w:r>
      <w:r w:rsidRPr="00BC0E62">
        <w:rPr>
          <w:color w:val="000000"/>
          <w:szCs w:val="28"/>
        </w:rPr>
        <w:t>Федерации перечень государств и территорий, используемых для промеж</w:t>
      </w:r>
      <w:r w:rsidRPr="00BC0E62">
        <w:rPr>
          <w:color w:val="000000"/>
          <w:szCs w:val="28"/>
        </w:rPr>
        <w:t>у</w:t>
      </w:r>
      <w:r w:rsidRPr="00BC0E62">
        <w:rPr>
          <w:color w:val="000000"/>
          <w:szCs w:val="28"/>
        </w:rPr>
        <w:t>точного (офшорного) владения активами в Российской Федерации (далее – офшорные компании), а также российским юридическим лицом, в уставном (складо</w:t>
      </w:r>
      <w:r w:rsidRPr="00BC0E62">
        <w:rPr>
          <w:color w:val="000000"/>
          <w:szCs w:val="28"/>
        </w:rPr>
        <w:t>ч</w:t>
      </w:r>
      <w:r w:rsidRPr="00BC0E62">
        <w:rPr>
          <w:color w:val="000000"/>
          <w:szCs w:val="28"/>
        </w:rPr>
        <w:t>ном) капитале которого доля прямого или косвенного (через третьих лиц) участия офшорных компаний</w:t>
      </w:r>
      <w:proofErr w:type="gramEnd"/>
      <w:r w:rsidRPr="00BC0E62">
        <w:rPr>
          <w:color w:val="000000"/>
          <w:szCs w:val="28"/>
        </w:rPr>
        <w:t xml:space="preserve"> в совокупности превышает 25%;</w:t>
      </w:r>
    </w:p>
    <w:p w:rsidR="000455B7" w:rsidRPr="00BC0E62" w:rsidRDefault="000455B7" w:rsidP="000455B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lastRenderedPageBreak/>
        <w:t>- </w:t>
      </w:r>
      <w:r w:rsidR="00B04B25" w:rsidRPr="00BC0E62">
        <w:rPr>
          <w:color w:val="000000"/>
          <w:szCs w:val="28"/>
        </w:rPr>
        <w:t xml:space="preserve">участник отбора </w:t>
      </w:r>
      <w:r w:rsidRPr="00BC0E62">
        <w:rPr>
          <w:color w:val="000000"/>
          <w:szCs w:val="28"/>
        </w:rPr>
        <w:t>не находится в перечне организаций и физических лиц, в отношении которых имеются сведения об их причастности к экстр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мистской деятельности или терроризму;</w:t>
      </w:r>
    </w:p>
    <w:p w:rsidR="000455B7" w:rsidRPr="00BC0E62" w:rsidRDefault="000455B7" w:rsidP="000455B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gramStart"/>
      <w:r w:rsidRPr="00BC0E62">
        <w:rPr>
          <w:color w:val="000000"/>
          <w:szCs w:val="28"/>
        </w:rPr>
        <w:t>- </w:t>
      </w:r>
      <w:r w:rsidR="00B04B25" w:rsidRPr="00BC0E62">
        <w:rPr>
          <w:color w:val="000000"/>
          <w:szCs w:val="28"/>
        </w:rPr>
        <w:t xml:space="preserve">участник отбора </w:t>
      </w:r>
      <w:r w:rsidRPr="00BC0E62">
        <w:rPr>
          <w:color w:val="000000"/>
          <w:szCs w:val="28"/>
        </w:rPr>
        <w:t>не находится в составляемых в рамках реализации полномочий, предусмотренных главой VII Устава ООН, Советом Безопасн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сти ООН или органами, специально созданными решениями Совета Безопа</w:t>
      </w:r>
      <w:r w:rsidRPr="00BC0E62">
        <w:rPr>
          <w:color w:val="000000"/>
          <w:szCs w:val="28"/>
        </w:rPr>
        <w:t>с</w:t>
      </w:r>
      <w:r w:rsidRPr="00BC0E62">
        <w:rPr>
          <w:color w:val="000000"/>
          <w:szCs w:val="28"/>
        </w:rPr>
        <w:t>ности ООН, перечнях организаций и физических лиц, связанных с террор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стическими организациями и террористами или с распространением оружия массового уничтожения;</w:t>
      </w:r>
      <w:proofErr w:type="gramEnd"/>
    </w:p>
    <w:p w:rsidR="000455B7" w:rsidRPr="00BC0E62" w:rsidRDefault="000455B7" w:rsidP="000455B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</w:t>
      </w:r>
      <w:r w:rsidR="00B04B25" w:rsidRPr="00BC0E62">
        <w:rPr>
          <w:color w:val="000000"/>
          <w:szCs w:val="28"/>
        </w:rPr>
        <w:t xml:space="preserve">участник отбора </w:t>
      </w:r>
      <w:r w:rsidRPr="00BC0E62">
        <w:rPr>
          <w:color w:val="000000"/>
          <w:szCs w:val="28"/>
        </w:rPr>
        <w:t>не получает (не является получателем) средства из бюджета Астраханской области на основании иных нормативных правовых актов Астраханской области на цели, установленные пунктом 1.3 раздела 1 настоящего Порядка;</w:t>
      </w:r>
    </w:p>
    <w:p w:rsidR="000455B7" w:rsidRPr="00BC0E62" w:rsidRDefault="000455B7" w:rsidP="000455B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B04B25" w:rsidRPr="00BC0E62">
        <w:rPr>
          <w:color w:val="000000"/>
          <w:szCs w:val="28"/>
        </w:rPr>
        <w:t xml:space="preserve"> участник отбора </w:t>
      </w:r>
      <w:r w:rsidRPr="00BC0E62">
        <w:rPr>
          <w:color w:val="000000"/>
          <w:szCs w:val="28"/>
        </w:rPr>
        <w:t xml:space="preserve">не является иностранным агентом в соответствии с Федеральным законом от 14.07.2022 </w:t>
      </w:r>
      <w:r w:rsidR="00B04B25" w:rsidRPr="00BC0E62">
        <w:rPr>
          <w:color w:val="000000"/>
          <w:szCs w:val="28"/>
        </w:rPr>
        <w:t>№</w:t>
      </w:r>
      <w:r w:rsidRPr="00BC0E62">
        <w:rPr>
          <w:color w:val="000000"/>
          <w:szCs w:val="28"/>
        </w:rPr>
        <w:t xml:space="preserve"> 255-ФЗ </w:t>
      </w:r>
      <w:r w:rsidR="00B04B25" w:rsidRPr="00BC0E62">
        <w:rPr>
          <w:color w:val="000000"/>
          <w:szCs w:val="28"/>
        </w:rPr>
        <w:t>«</w:t>
      </w:r>
      <w:r w:rsidRPr="00BC0E62">
        <w:rPr>
          <w:color w:val="000000"/>
          <w:szCs w:val="28"/>
        </w:rPr>
        <w:t xml:space="preserve">О </w:t>
      </w:r>
      <w:proofErr w:type="gramStart"/>
      <w:r w:rsidRPr="00BC0E62">
        <w:rPr>
          <w:color w:val="000000"/>
          <w:szCs w:val="28"/>
        </w:rPr>
        <w:t>контроле за</w:t>
      </w:r>
      <w:proofErr w:type="gramEnd"/>
      <w:r w:rsidRPr="00BC0E62">
        <w:rPr>
          <w:color w:val="000000"/>
          <w:szCs w:val="28"/>
        </w:rPr>
        <w:t xml:space="preserve"> деятельн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стью лиц, наход</w:t>
      </w:r>
      <w:r w:rsidR="00B04B25" w:rsidRPr="00BC0E62">
        <w:rPr>
          <w:color w:val="000000"/>
          <w:szCs w:val="28"/>
        </w:rPr>
        <w:t>ящихся под иностранным влиянием»</w:t>
      </w:r>
      <w:r w:rsidRPr="00BC0E62">
        <w:rPr>
          <w:color w:val="000000"/>
          <w:szCs w:val="28"/>
        </w:rPr>
        <w:t>;</w:t>
      </w:r>
    </w:p>
    <w:p w:rsidR="000455B7" w:rsidRPr="00BC0E62" w:rsidRDefault="00B04B25" w:rsidP="000455B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gramStart"/>
      <w:r w:rsidRPr="00BC0E62">
        <w:rPr>
          <w:color w:val="000000"/>
          <w:szCs w:val="28"/>
        </w:rPr>
        <w:t>- участник отбора –</w:t>
      </w:r>
      <w:r w:rsidR="000455B7" w:rsidRPr="00BC0E62">
        <w:rPr>
          <w:color w:val="000000"/>
          <w:szCs w:val="28"/>
        </w:rPr>
        <w:t xml:space="preserve"> юридическое лицо не находится в процессе реорг</w:t>
      </w:r>
      <w:r w:rsidR="000455B7" w:rsidRPr="00BC0E62">
        <w:rPr>
          <w:color w:val="000000"/>
          <w:szCs w:val="28"/>
        </w:rPr>
        <w:t>а</w:t>
      </w:r>
      <w:r w:rsidR="000455B7" w:rsidRPr="00BC0E62">
        <w:rPr>
          <w:color w:val="000000"/>
          <w:szCs w:val="28"/>
        </w:rPr>
        <w:t>низации (за исключением реорганизации в форме присоединения к юридич</w:t>
      </w:r>
      <w:r w:rsidR="000455B7" w:rsidRPr="00BC0E62">
        <w:rPr>
          <w:color w:val="000000"/>
          <w:szCs w:val="28"/>
        </w:rPr>
        <w:t>е</w:t>
      </w:r>
      <w:r w:rsidR="000455B7" w:rsidRPr="00BC0E62">
        <w:rPr>
          <w:color w:val="000000"/>
          <w:szCs w:val="28"/>
        </w:rPr>
        <w:t xml:space="preserve">скому лицу, являющемуся </w:t>
      </w:r>
      <w:r w:rsidRPr="00BC0E62">
        <w:rPr>
          <w:color w:val="000000"/>
          <w:szCs w:val="28"/>
        </w:rPr>
        <w:t>участником отбора</w:t>
      </w:r>
      <w:r w:rsidR="000455B7" w:rsidRPr="00BC0E62">
        <w:rPr>
          <w:color w:val="000000"/>
          <w:szCs w:val="28"/>
        </w:rPr>
        <w:t>, другого юридического лица), ликвидации, в отношении него не введена процедура банкротства, деятел</w:t>
      </w:r>
      <w:r w:rsidR="000455B7" w:rsidRPr="00BC0E62">
        <w:rPr>
          <w:color w:val="000000"/>
          <w:szCs w:val="28"/>
        </w:rPr>
        <w:t>ь</w:t>
      </w:r>
      <w:r w:rsidR="000455B7" w:rsidRPr="00BC0E62">
        <w:rPr>
          <w:color w:val="000000"/>
          <w:szCs w:val="28"/>
        </w:rPr>
        <w:t xml:space="preserve">ность не приостановлена в порядке, предусмотренном законодательством Российской Федерации, а </w:t>
      </w:r>
      <w:r w:rsidRPr="00BC0E62">
        <w:rPr>
          <w:color w:val="000000"/>
          <w:szCs w:val="28"/>
        </w:rPr>
        <w:t>участник отбора –</w:t>
      </w:r>
      <w:r w:rsidR="000455B7" w:rsidRPr="00BC0E62">
        <w:rPr>
          <w:color w:val="000000"/>
          <w:szCs w:val="28"/>
        </w:rPr>
        <w:t xml:space="preserve"> индивидуальный предприним</w:t>
      </w:r>
      <w:r w:rsidR="000455B7" w:rsidRPr="00BC0E62">
        <w:rPr>
          <w:color w:val="000000"/>
          <w:szCs w:val="28"/>
        </w:rPr>
        <w:t>а</w:t>
      </w:r>
      <w:r w:rsidR="000455B7" w:rsidRPr="00BC0E62">
        <w:rPr>
          <w:color w:val="000000"/>
          <w:szCs w:val="28"/>
        </w:rPr>
        <w:t xml:space="preserve">тель </w:t>
      </w:r>
      <w:r w:rsidRPr="00BC0E62">
        <w:rPr>
          <w:color w:val="000000"/>
          <w:szCs w:val="28"/>
        </w:rPr>
        <w:t>–</w:t>
      </w:r>
      <w:r w:rsidR="000455B7" w:rsidRPr="00BC0E62">
        <w:rPr>
          <w:color w:val="000000"/>
          <w:szCs w:val="28"/>
        </w:rPr>
        <w:t xml:space="preserve"> не прекратил деятельность в качестве индивидуального предприним</w:t>
      </w:r>
      <w:r w:rsidR="000455B7" w:rsidRPr="00BC0E62">
        <w:rPr>
          <w:color w:val="000000"/>
          <w:szCs w:val="28"/>
        </w:rPr>
        <w:t>а</w:t>
      </w:r>
      <w:r w:rsidR="000455B7" w:rsidRPr="00BC0E62">
        <w:rPr>
          <w:color w:val="000000"/>
          <w:szCs w:val="28"/>
        </w:rPr>
        <w:t>теля;</w:t>
      </w:r>
      <w:proofErr w:type="gramEnd"/>
    </w:p>
    <w:p w:rsidR="000455B7" w:rsidRPr="00BC0E62" w:rsidRDefault="000455B7" w:rsidP="00B04B2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gramStart"/>
      <w:r w:rsidRPr="00BC0E62">
        <w:rPr>
          <w:color w:val="000000"/>
          <w:szCs w:val="28"/>
        </w:rPr>
        <w:t>-</w:t>
      </w:r>
      <w:r w:rsidR="00B04B25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в реестре дисквалифицированных лиц отсутствуют сведения о ди</w:t>
      </w:r>
      <w:r w:rsidRPr="00BC0E62">
        <w:rPr>
          <w:color w:val="000000"/>
          <w:szCs w:val="28"/>
        </w:rPr>
        <w:t>с</w:t>
      </w:r>
      <w:r w:rsidRPr="00BC0E62">
        <w:rPr>
          <w:color w:val="000000"/>
          <w:szCs w:val="28"/>
        </w:rPr>
        <w:t>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="00B04B25" w:rsidRPr="00BC0E62">
        <w:rPr>
          <w:color w:val="000000"/>
          <w:szCs w:val="28"/>
        </w:rPr>
        <w:t xml:space="preserve"> участника отбора –</w:t>
      </w:r>
      <w:r w:rsidRPr="00BC0E62">
        <w:rPr>
          <w:color w:val="000000"/>
          <w:szCs w:val="28"/>
        </w:rPr>
        <w:t xml:space="preserve"> юридического лица, об индив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 xml:space="preserve">дуальном предпринимателе </w:t>
      </w:r>
      <w:r w:rsidR="00B04B25" w:rsidRPr="00BC0E62">
        <w:rPr>
          <w:color w:val="000000"/>
          <w:szCs w:val="28"/>
        </w:rPr>
        <w:t>–</w:t>
      </w:r>
      <w:r w:rsidRPr="00BC0E62">
        <w:rPr>
          <w:color w:val="000000"/>
          <w:szCs w:val="28"/>
        </w:rPr>
        <w:t xml:space="preserve"> </w:t>
      </w:r>
      <w:r w:rsidR="00B04B25" w:rsidRPr="00BC0E62">
        <w:rPr>
          <w:color w:val="000000"/>
          <w:szCs w:val="28"/>
        </w:rPr>
        <w:t>участнике отбора</w:t>
      </w:r>
      <w:r w:rsidRPr="00BC0E62">
        <w:rPr>
          <w:color w:val="000000"/>
          <w:szCs w:val="28"/>
        </w:rPr>
        <w:t>;</w:t>
      </w:r>
      <w:proofErr w:type="gramEnd"/>
    </w:p>
    <w:p w:rsidR="000455B7" w:rsidRPr="00BC0E62" w:rsidRDefault="000455B7" w:rsidP="000455B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gramStart"/>
      <w:r w:rsidRPr="00BC0E62">
        <w:rPr>
          <w:color w:val="000000"/>
          <w:szCs w:val="28"/>
        </w:rPr>
        <w:t>-</w:t>
      </w:r>
      <w:r w:rsidR="00B04B25" w:rsidRPr="00BC0E62">
        <w:rPr>
          <w:color w:val="000000"/>
          <w:szCs w:val="28"/>
        </w:rPr>
        <w:t xml:space="preserve"> участник отбора </w:t>
      </w:r>
      <w:r w:rsidRPr="00BC0E62">
        <w:rPr>
          <w:color w:val="000000"/>
          <w:szCs w:val="28"/>
        </w:rPr>
        <w:t>не имеет просроченной (неурегулированной) задо</w:t>
      </w:r>
      <w:r w:rsidRPr="00BC0E62">
        <w:rPr>
          <w:color w:val="000000"/>
          <w:szCs w:val="28"/>
        </w:rPr>
        <w:t>л</w:t>
      </w:r>
      <w:r w:rsidRPr="00BC0E62">
        <w:rPr>
          <w:color w:val="000000"/>
          <w:szCs w:val="28"/>
        </w:rPr>
        <w:t>женности по возврату в бюджет Астраханской области субсидий (грантов), предоставленных министерством, бюджетных кредитов, задолженности по денежным обязательствам перед Астраханской областью, возникшей в связи с предоставлением и исполнением государственных гарантий Астраханской области, а также задолженности по арендной плате за пользование имущ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ством, находящимся в собственности Астраханской области;</w:t>
      </w:r>
      <w:proofErr w:type="gramEnd"/>
    </w:p>
    <w:p w:rsidR="006C7082" w:rsidRPr="00BC0E62" w:rsidRDefault="000455B7" w:rsidP="000455B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B04B25" w:rsidRPr="00BC0E62">
        <w:rPr>
          <w:color w:val="000000"/>
          <w:szCs w:val="28"/>
        </w:rPr>
        <w:t xml:space="preserve"> участник отбора </w:t>
      </w:r>
      <w:r w:rsidRPr="00BC0E62">
        <w:rPr>
          <w:color w:val="000000"/>
          <w:szCs w:val="28"/>
        </w:rPr>
        <w:t xml:space="preserve">не был признан уклонившимся </w:t>
      </w:r>
      <w:proofErr w:type="gramStart"/>
      <w:r w:rsidRPr="00BC0E62">
        <w:rPr>
          <w:color w:val="000000"/>
          <w:szCs w:val="28"/>
        </w:rPr>
        <w:t>от заключения с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глашения о предоставлении гранта</w:t>
      </w:r>
      <w:r w:rsidR="00F00AC7" w:rsidRPr="00BC0E62">
        <w:t xml:space="preserve"> </w:t>
      </w:r>
      <w:r w:rsidRPr="00BC0E62">
        <w:rPr>
          <w:color w:val="000000"/>
          <w:szCs w:val="28"/>
        </w:rPr>
        <w:t>в</w:t>
      </w:r>
      <w:r w:rsidR="006C7082" w:rsidRPr="00BC0E62">
        <w:rPr>
          <w:color w:val="000000"/>
          <w:szCs w:val="28"/>
        </w:rPr>
        <w:t xml:space="preserve"> соотве</w:t>
      </w:r>
      <w:r w:rsidR="006C7082" w:rsidRPr="00BC0E62">
        <w:rPr>
          <w:color w:val="000000"/>
          <w:szCs w:val="28"/>
        </w:rPr>
        <w:t>т</w:t>
      </w:r>
      <w:r w:rsidR="006C7082" w:rsidRPr="00BC0E62">
        <w:rPr>
          <w:color w:val="000000"/>
          <w:szCs w:val="28"/>
        </w:rPr>
        <w:t>ствии с настоящим Порядком</w:t>
      </w:r>
      <w:r w:rsidR="00F00AC7" w:rsidRPr="00BC0E62">
        <w:rPr>
          <w:color w:val="000000"/>
          <w:szCs w:val="28"/>
        </w:rPr>
        <w:t xml:space="preserve"> в текущем финансовом году</w:t>
      </w:r>
      <w:proofErr w:type="gramEnd"/>
      <w:r w:rsidR="006C7082" w:rsidRPr="00BC0E62">
        <w:rPr>
          <w:color w:val="000000"/>
          <w:szCs w:val="28"/>
        </w:rPr>
        <w:t>;</w:t>
      </w:r>
    </w:p>
    <w:p w:rsidR="00375FA0" w:rsidRPr="00BC0E62" w:rsidRDefault="00375FA0" w:rsidP="00375FA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участник отбора соответствует указанной в пункте 1.5 раздела 1 настоящего Порядка категории лиц;</w:t>
      </w:r>
    </w:p>
    <w:p w:rsidR="00375FA0" w:rsidRPr="00BC0E62" w:rsidRDefault="00375FA0" w:rsidP="00375FA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- участник отбора согласен на передачу и обработку его персональных данных в соответствии с законодательством Российской Федерации (для участников отбора – </w:t>
      </w:r>
      <w:r w:rsidR="00CC6754" w:rsidRPr="00BC0E62">
        <w:rPr>
          <w:color w:val="000000"/>
          <w:szCs w:val="28"/>
        </w:rPr>
        <w:t>индивидуальных предпринимателей)</w:t>
      </w:r>
      <w:r w:rsidRPr="00BC0E62">
        <w:rPr>
          <w:color w:val="000000"/>
          <w:szCs w:val="28"/>
        </w:rPr>
        <w:t>, а также на публ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lastRenderedPageBreak/>
        <w:t>кацию (размещение) в информационно-телекоммуникационной сети «Инте</w:t>
      </w:r>
      <w:r w:rsidRPr="00BC0E62">
        <w:rPr>
          <w:color w:val="000000"/>
          <w:szCs w:val="28"/>
        </w:rPr>
        <w:t>р</w:t>
      </w:r>
      <w:r w:rsidRPr="00BC0E62">
        <w:rPr>
          <w:color w:val="000000"/>
          <w:szCs w:val="28"/>
        </w:rPr>
        <w:t>нет» информации о нем, о подаваемой им заявке, иной информ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ции о нем, связанной с его уч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стием в отборе;</w:t>
      </w:r>
    </w:p>
    <w:p w:rsidR="00375FA0" w:rsidRPr="00BC0E62" w:rsidRDefault="00375FA0" w:rsidP="00375FA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участник отбора согласен с условиями предоставления гранта, уст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 xml:space="preserve">новленными </w:t>
      </w:r>
      <w:r w:rsidR="00CB3438" w:rsidRPr="00BC0E62">
        <w:rPr>
          <w:color w:val="000000"/>
          <w:szCs w:val="28"/>
        </w:rPr>
        <w:t>пунктом 3.2</w:t>
      </w:r>
      <w:r w:rsidRPr="00BC0E62">
        <w:rPr>
          <w:color w:val="000000"/>
          <w:szCs w:val="28"/>
        </w:rPr>
        <w:t xml:space="preserve"> раздела 3 настоящего Порядка, и обязуются собл</w:t>
      </w:r>
      <w:r w:rsidRPr="00BC0E62">
        <w:rPr>
          <w:color w:val="000000"/>
          <w:szCs w:val="28"/>
        </w:rPr>
        <w:t>ю</w:t>
      </w:r>
      <w:r w:rsidRPr="00BC0E62">
        <w:rPr>
          <w:color w:val="000000"/>
          <w:szCs w:val="28"/>
        </w:rPr>
        <w:t>дать их;</w:t>
      </w:r>
    </w:p>
    <w:p w:rsidR="00375FA0" w:rsidRPr="00BC0E62" w:rsidRDefault="00375FA0" w:rsidP="00375FA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- участником отбора представлена заявка в соответствии с пунктом 2.8 настоящего раздела; </w:t>
      </w:r>
    </w:p>
    <w:p w:rsidR="000455B7" w:rsidRPr="00BC0E62" w:rsidRDefault="000455B7" w:rsidP="000455B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pacing w:val="-4"/>
          <w:szCs w:val="28"/>
        </w:rPr>
      </w:pPr>
      <w:r w:rsidRPr="00BC0E62">
        <w:rPr>
          <w:color w:val="000000"/>
          <w:spacing w:val="-4"/>
          <w:szCs w:val="28"/>
        </w:rPr>
        <w:t>-</w:t>
      </w:r>
      <w:r w:rsidR="006C7082" w:rsidRPr="00BC0E62">
        <w:rPr>
          <w:color w:val="000000"/>
          <w:spacing w:val="-4"/>
          <w:szCs w:val="28"/>
        </w:rPr>
        <w:t xml:space="preserve"> участником отбора </w:t>
      </w:r>
      <w:r w:rsidRPr="00BC0E62">
        <w:rPr>
          <w:color w:val="000000"/>
          <w:spacing w:val="-4"/>
          <w:szCs w:val="28"/>
        </w:rPr>
        <w:t>в порядке, установленном законодательством</w:t>
      </w:r>
      <w:r w:rsidR="00287354" w:rsidRPr="00BC0E62">
        <w:rPr>
          <w:color w:val="000000"/>
          <w:spacing w:val="-4"/>
          <w:szCs w:val="28"/>
        </w:rPr>
        <w:t xml:space="preserve">        </w:t>
      </w:r>
      <w:r w:rsidRPr="00BC0E62">
        <w:rPr>
          <w:color w:val="000000"/>
          <w:spacing w:val="-4"/>
          <w:szCs w:val="28"/>
        </w:rPr>
        <w:t>Российской Федерации и законодательством Астраханской области, предста</w:t>
      </w:r>
      <w:r w:rsidRPr="00BC0E62">
        <w:rPr>
          <w:color w:val="000000"/>
          <w:spacing w:val="-4"/>
          <w:szCs w:val="28"/>
        </w:rPr>
        <w:t>в</w:t>
      </w:r>
      <w:r w:rsidRPr="00BC0E62">
        <w:rPr>
          <w:color w:val="000000"/>
          <w:spacing w:val="-4"/>
          <w:szCs w:val="28"/>
        </w:rPr>
        <w:t>лена отчетность о своем финансово-экономическом состоянии за последний о</w:t>
      </w:r>
      <w:r w:rsidRPr="00BC0E62">
        <w:rPr>
          <w:color w:val="000000"/>
          <w:spacing w:val="-4"/>
          <w:szCs w:val="28"/>
        </w:rPr>
        <w:t>т</w:t>
      </w:r>
      <w:r w:rsidRPr="00BC0E62">
        <w:rPr>
          <w:color w:val="000000"/>
          <w:spacing w:val="-4"/>
          <w:szCs w:val="28"/>
        </w:rPr>
        <w:t>четный период, предшествующий дате подачи заявки</w:t>
      </w:r>
      <w:r w:rsidR="00567B65" w:rsidRPr="00BC0E62">
        <w:rPr>
          <w:color w:val="000000"/>
          <w:spacing w:val="-4"/>
          <w:szCs w:val="28"/>
        </w:rPr>
        <w:t xml:space="preserve"> (за исключением учас</w:t>
      </w:r>
      <w:r w:rsidR="00567B65" w:rsidRPr="00BC0E62">
        <w:rPr>
          <w:color w:val="000000"/>
          <w:spacing w:val="-4"/>
          <w:szCs w:val="28"/>
        </w:rPr>
        <w:t>т</w:t>
      </w:r>
      <w:r w:rsidR="00567B65" w:rsidRPr="00BC0E62">
        <w:rPr>
          <w:color w:val="000000"/>
          <w:spacing w:val="-4"/>
          <w:szCs w:val="28"/>
        </w:rPr>
        <w:t>ников отбора, которые зарегистрированы в качестве индивидуальных предпр</w:t>
      </w:r>
      <w:r w:rsidR="00567B65" w:rsidRPr="00BC0E62">
        <w:rPr>
          <w:color w:val="000000"/>
          <w:spacing w:val="-4"/>
          <w:szCs w:val="28"/>
        </w:rPr>
        <w:t>и</w:t>
      </w:r>
      <w:r w:rsidR="00567B65" w:rsidRPr="00BC0E62">
        <w:rPr>
          <w:color w:val="000000"/>
          <w:spacing w:val="-4"/>
          <w:szCs w:val="28"/>
        </w:rPr>
        <w:t>нимателей или юридических лиц в текущем отчетном пери</w:t>
      </w:r>
      <w:r w:rsidR="00567B65" w:rsidRPr="00BC0E62">
        <w:rPr>
          <w:color w:val="000000"/>
          <w:spacing w:val="-4"/>
          <w:szCs w:val="28"/>
        </w:rPr>
        <w:t>о</w:t>
      </w:r>
      <w:r w:rsidR="00567B65" w:rsidRPr="00BC0E62">
        <w:rPr>
          <w:color w:val="000000"/>
          <w:spacing w:val="-4"/>
          <w:szCs w:val="28"/>
        </w:rPr>
        <w:t>де)</w:t>
      </w:r>
      <w:r w:rsidRPr="00BC0E62">
        <w:rPr>
          <w:color w:val="000000"/>
          <w:spacing w:val="-4"/>
          <w:szCs w:val="28"/>
        </w:rPr>
        <w:t>;</w:t>
      </w:r>
    </w:p>
    <w:p w:rsidR="000455B7" w:rsidRPr="00BC0E62" w:rsidRDefault="000455B7" w:rsidP="000455B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6C7082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у</w:t>
      </w:r>
      <w:r w:rsidR="006C7082" w:rsidRPr="00BC0E62">
        <w:rPr>
          <w:color w:val="000000"/>
          <w:szCs w:val="28"/>
        </w:rPr>
        <w:t xml:space="preserve"> участника отбора</w:t>
      </w:r>
      <w:r w:rsidRPr="00BC0E62">
        <w:rPr>
          <w:color w:val="000000"/>
          <w:szCs w:val="28"/>
        </w:rPr>
        <w:t xml:space="preserve"> отсутствует просроченная задолженность по зар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ботной плате за два и более календарных месяца;</w:t>
      </w:r>
    </w:p>
    <w:p w:rsidR="000455B7" w:rsidRPr="00BC0E62" w:rsidRDefault="006C7082" w:rsidP="000455B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-  участник отбора </w:t>
      </w:r>
      <w:r w:rsidR="000455B7" w:rsidRPr="00BC0E62">
        <w:rPr>
          <w:color w:val="000000"/>
          <w:szCs w:val="28"/>
        </w:rPr>
        <w:t>не привлекался к ответственности за несоблюдение запрета на выжигание сухой травянистой растительности, стерни, пожни</w:t>
      </w:r>
      <w:r w:rsidR="000455B7" w:rsidRPr="00BC0E62">
        <w:rPr>
          <w:color w:val="000000"/>
          <w:szCs w:val="28"/>
        </w:rPr>
        <w:t>в</w:t>
      </w:r>
      <w:r w:rsidR="000455B7" w:rsidRPr="00BC0E62">
        <w:rPr>
          <w:color w:val="000000"/>
          <w:szCs w:val="28"/>
        </w:rPr>
        <w:t>ных остатков (за исключением рисовой соломы) на землях сельскохозя</w:t>
      </w:r>
      <w:r w:rsidR="000455B7" w:rsidRPr="00BC0E62">
        <w:rPr>
          <w:color w:val="000000"/>
          <w:szCs w:val="28"/>
        </w:rPr>
        <w:t>й</w:t>
      </w:r>
      <w:r w:rsidR="000455B7" w:rsidRPr="00BC0E62">
        <w:rPr>
          <w:color w:val="000000"/>
          <w:szCs w:val="28"/>
        </w:rPr>
        <w:t>ственн</w:t>
      </w:r>
      <w:r w:rsidRPr="00BC0E62">
        <w:rPr>
          <w:color w:val="000000"/>
          <w:szCs w:val="28"/>
        </w:rPr>
        <w:t>ого назначения, установленного п</w:t>
      </w:r>
      <w:r w:rsidR="000455B7" w:rsidRPr="00BC0E62">
        <w:rPr>
          <w:color w:val="000000"/>
          <w:szCs w:val="28"/>
        </w:rPr>
        <w:t xml:space="preserve">остановлением Правительства </w:t>
      </w:r>
      <w:r w:rsidR="00736307" w:rsidRPr="00BC0E62">
        <w:rPr>
          <w:color w:val="000000"/>
          <w:szCs w:val="28"/>
        </w:rPr>
        <w:t xml:space="preserve">     </w:t>
      </w:r>
      <w:r w:rsidR="000455B7" w:rsidRPr="00BC0E62">
        <w:rPr>
          <w:color w:val="000000"/>
          <w:szCs w:val="28"/>
        </w:rPr>
        <w:t xml:space="preserve">Российской Федерации от 16.09.2020 </w:t>
      </w:r>
      <w:r w:rsidRPr="00BC0E62">
        <w:rPr>
          <w:color w:val="000000"/>
          <w:szCs w:val="28"/>
        </w:rPr>
        <w:t>№</w:t>
      </w:r>
      <w:r w:rsidR="000455B7" w:rsidRPr="00BC0E62">
        <w:rPr>
          <w:color w:val="000000"/>
          <w:szCs w:val="28"/>
        </w:rPr>
        <w:t xml:space="preserve"> 1479 </w:t>
      </w:r>
      <w:r w:rsidRPr="00BC0E62">
        <w:rPr>
          <w:color w:val="000000"/>
          <w:szCs w:val="28"/>
        </w:rPr>
        <w:t>«</w:t>
      </w:r>
      <w:r w:rsidR="000455B7" w:rsidRPr="00BC0E62">
        <w:rPr>
          <w:color w:val="000000"/>
          <w:szCs w:val="28"/>
        </w:rPr>
        <w:t>Об утверждении Правил пр</w:t>
      </w:r>
      <w:r w:rsidR="000455B7" w:rsidRPr="00BC0E62">
        <w:rPr>
          <w:color w:val="000000"/>
          <w:szCs w:val="28"/>
        </w:rPr>
        <w:t>о</w:t>
      </w:r>
      <w:r w:rsidR="000455B7" w:rsidRPr="00BC0E62">
        <w:rPr>
          <w:color w:val="000000"/>
          <w:szCs w:val="28"/>
        </w:rPr>
        <w:t>тив</w:t>
      </w:r>
      <w:r w:rsidR="000455B7" w:rsidRPr="00BC0E62">
        <w:rPr>
          <w:color w:val="000000"/>
          <w:szCs w:val="28"/>
        </w:rPr>
        <w:t>о</w:t>
      </w:r>
      <w:r w:rsidR="000455B7" w:rsidRPr="00BC0E62">
        <w:rPr>
          <w:color w:val="000000"/>
          <w:szCs w:val="28"/>
        </w:rPr>
        <w:t>пожарного режима в Российской Федерации</w:t>
      </w:r>
      <w:r w:rsidRPr="00BC0E62">
        <w:rPr>
          <w:color w:val="000000"/>
          <w:szCs w:val="28"/>
        </w:rPr>
        <w:t>»</w:t>
      </w:r>
      <w:r w:rsidR="000455B7" w:rsidRPr="00BC0E62">
        <w:rPr>
          <w:color w:val="000000"/>
          <w:szCs w:val="28"/>
        </w:rPr>
        <w:t xml:space="preserve"> в году, предшествующем году подачи заявки;</w:t>
      </w:r>
    </w:p>
    <w:p w:rsidR="00A91A61" w:rsidRPr="00BC0E62" w:rsidRDefault="000455B7" w:rsidP="000455B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gramStart"/>
      <w:r w:rsidRPr="00BC0E62">
        <w:rPr>
          <w:color w:val="000000"/>
          <w:szCs w:val="28"/>
        </w:rPr>
        <w:t>-</w:t>
      </w:r>
      <w:r w:rsidR="006C7082" w:rsidRPr="00BC0E62">
        <w:rPr>
          <w:color w:val="000000"/>
          <w:szCs w:val="28"/>
        </w:rPr>
        <w:t xml:space="preserve"> участник отбора </w:t>
      </w:r>
      <w:r w:rsidRPr="00BC0E62">
        <w:rPr>
          <w:color w:val="000000"/>
          <w:szCs w:val="28"/>
        </w:rPr>
        <w:t>ранее не являлся получателем гранта</w:t>
      </w:r>
      <w:r w:rsidR="00CE2D24" w:rsidRPr="00BC0E62">
        <w:rPr>
          <w:color w:val="000000"/>
          <w:szCs w:val="28"/>
        </w:rPr>
        <w:t xml:space="preserve">, субсидии на приобретение технологического оборудования для переработки сырья из водных биологических ресурсов и объектов </w:t>
      </w:r>
      <w:proofErr w:type="spellStart"/>
      <w:r w:rsidR="00CE2D24" w:rsidRPr="00BC0E62">
        <w:rPr>
          <w:color w:val="000000"/>
          <w:szCs w:val="28"/>
        </w:rPr>
        <w:t>аквакультуры</w:t>
      </w:r>
      <w:proofErr w:type="spellEnd"/>
      <w:r w:rsidR="00CE2D24" w:rsidRPr="00BC0E62">
        <w:rPr>
          <w:color w:val="000000"/>
          <w:szCs w:val="28"/>
        </w:rPr>
        <w:t>, гранта на разв</w:t>
      </w:r>
      <w:r w:rsidR="00CE2D24" w:rsidRPr="00BC0E62">
        <w:rPr>
          <w:color w:val="000000"/>
          <w:szCs w:val="28"/>
        </w:rPr>
        <w:t>и</w:t>
      </w:r>
      <w:r w:rsidR="00CE2D24" w:rsidRPr="00BC0E62">
        <w:rPr>
          <w:color w:val="000000"/>
          <w:szCs w:val="28"/>
        </w:rPr>
        <w:t>тие малых форм хозяйствования, гранта на создание и развитие крестьянских (фермерских) хозяйств (грант «</w:t>
      </w:r>
      <w:proofErr w:type="spellStart"/>
      <w:r w:rsidR="00CE2D24" w:rsidRPr="00BC0E62">
        <w:rPr>
          <w:color w:val="000000"/>
          <w:szCs w:val="28"/>
        </w:rPr>
        <w:t>Агростартап</w:t>
      </w:r>
      <w:proofErr w:type="spellEnd"/>
      <w:r w:rsidR="00CE2D24" w:rsidRPr="00BC0E62">
        <w:rPr>
          <w:color w:val="000000"/>
          <w:szCs w:val="28"/>
        </w:rPr>
        <w:t>»), субсидии на содействие д</w:t>
      </w:r>
      <w:r w:rsidR="00CE2D24" w:rsidRPr="00BC0E62">
        <w:rPr>
          <w:color w:val="000000"/>
          <w:szCs w:val="28"/>
        </w:rPr>
        <w:t>о</w:t>
      </w:r>
      <w:r w:rsidR="00CE2D24" w:rsidRPr="00BC0E62">
        <w:rPr>
          <w:color w:val="000000"/>
          <w:szCs w:val="28"/>
        </w:rPr>
        <w:t>стижению целевых показателей региональных программ развития сельскох</w:t>
      </w:r>
      <w:r w:rsidR="00CE2D24" w:rsidRPr="00BC0E62">
        <w:rPr>
          <w:color w:val="000000"/>
          <w:szCs w:val="28"/>
        </w:rPr>
        <w:t>о</w:t>
      </w:r>
      <w:r w:rsidR="00CE2D24" w:rsidRPr="00BC0E62">
        <w:rPr>
          <w:color w:val="000000"/>
          <w:szCs w:val="28"/>
        </w:rPr>
        <w:t>зяйственной кооперации и малых форм хозяйствования, предоставляемых в соответствии с законодательством Астраханской области</w:t>
      </w:r>
      <w:proofErr w:type="gramEnd"/>
      <w:r w:rsidR="00A91A61" w:rsidRPr="00BC0E62">
        <w:rPr>
          <w:color w:val="000000"/>
          <w:szCs w:val="28"/>
        </w:rPr>
        <w:t xml:space="preserve">, </w:t>
      </w:r>
      <w:r w:rsidRPr="00BC0E62">
        <w:rPr>
          <w:color w:val="000000"/>
          <w:szCs w:val="28"/>
        </w:rPr>
        <w:t xml:space="preserve">за исключением случаев, когда со дня </w:t>
      </w:r>
      <w:r w:rsidR="00A91A61" w:rsidRPr="00BC0E62">
        <w:rPr>
          <w:color w:val="000000"/>
          <w:szCs w:val="28"/>
        </w:rPr>
        <w:t>полного освоения указанных сре</w:t>
      </w:r>
      <w:proofErr w:type="gramStart"/>
      <w:r w:rsidR="00A91A61" w:rsidRPr="00BC0E62">
        <w:rPr>
          <w:color w:val="000000"/>
          <w:szCs w:val="28"/>
        </w:rPr>
        <w:t xml:space="preserve">дств </w:t>
      </w:r>
      <w:r w:rsidRPr="00BC0E62">
        <w:rPr>
          <w:color w:val="000000"/>
          <w:szCs w:val="28"/>
        </w:rPr>
        <w:t>пр</w:t>
      </w:r>
      <w:proofErr w:type="gramEnd"/>
      <w:r w:rsidRPr="00BC0E62">
        <w:rPr>
          <w:color w:val="000000"/>
          <w:szCs w:val="28"/>
        </w:rPr>
        <w:t>ошло не менее чем 36 месяцев,</w:t>
      </w:r>
      <w:r w:rsidR="00A91A61" w:rsidRPr="00BC0E62">
        <w:rPr>
          <w:color w:val="000000"/>
          <w:szCs w:val="28"/>
        </w:rPr>
        <w:t xml:space="preserve"> плановые показатели деятельности </w:t>
      </w:r>
      <w:r w:rsidRPr="00BC0E62">
        <w:rPr>
          <w:color w:val="000000"/>
          <w:szCs w:val="28"/>
        </w:rPr>
        <w:t>бизнес-план</w:t>
      </w:r>
      <w:r w:rsidR="00A91A61" w:rsidRPr="00BC0E62">
        <w:rPr>
          <w:color w:val="000000"/>
          <w:szCs w:val="28"/>
        </w:rPr>
        <w:t>ов, на реал</w:t>
      </w:r>
      <w:r w:rsidR="00A91A61" w:rsidRPr="00BC0E62">
        <w:rPr>
          <w:color w:val="000000"/>
          <w:szCs w:val="28"/>
        </w:rPr>
        <w:t>и</w:t>
      </w:r>
      <w:r w:rsidR="00A91A61" w:rsidRPr="00BC0E62">
        <w:rPr>
          <w:color w:val="000000"/>
          <w:szCs w:val="28"/>
        </w:rPr>
        <w:t>зацию мероприятий которых представлены указанные средства, а также р</w:t>
      </w:r>
      <w:r w:rsidR="00A91A61" w:rsidRPr="00BC0E62">
        <w:rPr>
          <w:color w:val="000000"/>
          <w:szCs w:val="28"/>
        </w:rPr>
        <w:t>е</w:t>
      </w:r>
      <w:r w:rsidR="00A91A61" w:rsidRPr="00BC0E62">
        <w:rPr>
          <w:color w:val="000000"/>
          <w:szCs w:val="28"/>
        </w:rPr>
        <w:t>зультаты предоставления указанных средств достигнуты полностью и в уст</w:t>
      </w:r>
      <w:r w:rsidR="00A91A61" w:rsidRPr="00BC0E62">
        <w:rPr>
          <w:color w:val="000000"/>
          <w:szCs w:val="28"/>
        </w:rPr>
        <w:t>а</w:t>
      </w:r>
      <w:r w:rsidR="00A91A61" w:rsidRPr="00BC0E62">
        <w:rPr>
          <w:color w:val="000000"/>
          <w:szCs w:val="28"/>
        </w:rPr>
        <w:t xml:space="preserve">новленные сроки;   </w:t>
      </w:r>
    </w:p>
    <w:p w:rsidR="0023332F" w:rsidRPr="00BC0E62" w:rsidRDefault="00375FA0" w:rsidP="0023332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участник отбора зарегистрирован в Федеральной государственной информационной системе в области ветеринарии;</w:t>
      </w:r>
    </w:p>
    <w:p w:rsidR="008C032D" w:rsidRPr="00BC0E62" w:rsidRDefault="00A87F77" w:rsidP="0023332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375FA0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участник отбора име</w:t>
      </w:r>
      <w:r w:rsidR="00375FA0"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 xml:space="preserve">т в собственности или долгосрочной (на срок свыше </w:t>
      </w:r>
      <w:r w:rsidR="00E26939" w:rsidRPr="00BC0E62">
        <w:rPr>
          <w:color w:val="000000"/>
          <w:szCs w:val="28"/>
        </w:rPr>
        <w:t>трех</w:t>
      </w:r>
      <w:r w:rsidRPr="00BC0E62">
        <w:rPr>
          <w:color w:val="000000"/>
          <w:szCs w:val="28"/>
        </w:rPr>
        <w:t xml:space="preserve"> лет) аренде здания (помещения), строения, сооружения для ра</w:t>
      </w:r>
      <w:r w:rsidRPr="00BC0E62">
        <w:rPr>
          <w:color w:val="000000"/>
          <w:szCs w:val="28"/>
        </w:rPr>
        <w:t>з</w:t>
      </w:r>
      <w:r w:rsidRPr="00BC0E62">
        <w:rPr>
          <w:color w:val="000000"/>
          <w:szCs w:val="28"/>
        </w:rPr>
        <w:t xml:space="preserve">мещения технологического оборудования для осуществления переработки сырья из водных биологических ресурсов и объектов </w:t>
      </w:r>
      <w:proofErr w:type="spellStart"/>
      <w:r w:rsidRPr="00BC0E62">
        <w:rPr>
          <w:color w:val="000000"/>
          <w:szCs w:val="28"/>
        </w:rPr>
        <w:t>аквакультуры</w:t>
      </w:r>
      <w:proofErr w:type="spellEnd"/>
      <w:r w:rsidRPr="00BC0E62">
        <w:rPr>
          <w:color w:val="000000"/>
          <w:szCs w:val="28"/>
        </w:rPr>
        <w:t>, приобр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тение которого предусмотрено бизнес-планом;</w:t>
      </w:r>
    </w:p>
    <w:p w:rsidR="00126D21" w:rsidRPr="00BC0E62" w:rsidRDefault="00126D21" w:rsidP="00126D2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gramStart"/>
      <w:r w:rsidRPr="00BC0E62">
        <w:rPr>
          <w:color w:val="000000"/>
          <w:szCs w:val="28"/>
        </w:rPr>
        <w:t>- участник отбора имеет право на добычу (вылов) водных биологич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lastRenderedPageBreak/>
        <w:t>ских ресурсов, предоставленное в соответствии с Федеральным законом от 20.12.2004 № 166-ФЗ «О рыболовстве и сохранении водных биологических ресурсов» для осуществления промышленного и (или) прибрежного рыб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ловства, а также освоил не менее 70% квоты на вылов водных биологических ресурсов за 4 года, предшествующих году подачи заявки (в отношении участников отбора, основным или дополнительными видами</w:t>
      </w:r>
      <w:proofErr w:type="gramEnd"/>
      <w:r w:rsidRPr="00BC0E62">
        <w:rPr>
          <w:color w:val="000000"/>
          <w:szCs w:val="28"/>
        </w:rPr>
        <w:t xml:space="preserve"> </w:t>
      </w:r>
      <w:proofErr w:type="gramStart"/>
      <w:r w:rsidRPr="00BC0E62">
        <w:rPr>
          <w:color w:val="000000"/>
          <w:szCs w:val="28"/>
        </w:rPr>
        <w:t>деятельности</w:t>
      </w:r>
      <w:proofErr w:type="gramEnd"/>
      <w:r w:rsidRPr="00BC0E62">
        <w:rPr>
          <w:color w:val="000000"/>
          <w:szCs w:val="28"/>
        </w:rPr>
        <w:t xml:space="preserve"> которых являются рыболовство пресноводное и (или) рыболовство морское);</w:t>
      </w:r>
    </w:p>
    <w:p w:rsidR="00375FA0" w:rsidRPr="00BC0E62" w:rsidRDefault="00126D21" w:rsidP="00126D2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gramStart"/>
      <w:r w:rsidRPr="00BC0E62">
        <w:rPr>
          <w:color w:val="000000"/>
          <w:szCs w:val="28"/>
        </w:rPr>
        <w:t>- участник отбора имеет право пользования рыбоводными участками (участком) во внутренних водах Российской Федерации, за исключением внутренних морских вод Российской Федерации, расположенными на терр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тории Астраханской области, предоставленными в соответствии с Федерал</w:t>
      </w:r>
      <w:r w:rsidRPr="00BC0E62">
        <w:rPr>
          <w:color w:val="000000"/>
          <w:szCs w:val="28"/>
        </w:rPr>
        <w:t>ь</w:t>
      </w:r>
      <w:r w:rsidRPr="00BC0E62">
        <w:rPr>
          <w:color w:val="000000"/>
          <w:szCs w:val="28"/>
        </w:rPr>
        <w:t xml:space="preserve">ным законом от 02.07.2013 № 148-ФЗ </w:t>
      </w:r>
      <w:r w:rsidR="00AC3B15" w:rsidRPr="00BC0E62">
        <w:rPr>
          <w:color w:val="000000"/>
          <w:szCs w:val="28"/>
        </w:rPr>
        <w:t>«</w:t>
      </w:r>
      <w:r w:rsidRPr="00BC0E62">
        <w:rPr>
          <w:color w:val="000000"/>
          <w:szCs w:val="28"/>
        </w:rPr>
        <w:t xml:space="preserve">Об </w:t>
      </w:r>
      <w:proofErr w:type="spellStart"/>
      <w:r w:rsidRPr="00BC0E62">
        <w:rPr>
          <w:color w:val="000000"/>
          <w:szCs w:val="28"/>
        </w:rPr>
        <w:t>аквакультуре</w:t>
      </w:r>
      <w:proofErr w:type="spellEnd"/>
      <w:r w:rsidRPr="00BC0E62">
        <w:rPr>
          <w:color w:val="000000"/>
          <w:szCs w:val="28"/>
        </w:rPr>
        <w:t xml:space="preserve"> (рыбово</w:t>
      </w:r>
      <w:r w:rsidRPr="00BC0E62">
        <w:rPr>
          <w:color w:val="000000"/>
          <w:szCs w:val="28"/>
        </w:rPr>
        <w:t>д</w:t>
      </w:r>
      <w:r w:rsidRPr="00BC0E62">
        <w:rPr>
          <w:color w:val="000000"/>
          <w:szCs w:val="28"/>
        </w:rPr>
        <w:t>стве) и о внесении изменений в отдельные законодательные акты Российской Федер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ции</w:t>
      </w:r>
      <w:r w:rsidR="00AC3B15" w:rsidRPr="00BC0E62">
        <w:rPr>
          <w:color w:val="000000"/>
          <w:szCs w:val="28"/>
        </w:rPr>
        <w:t>»</w:t>
      </w:r>
      <w:r w:rsidRPr="00BC0E62">
        <w:rPr>
          <w:color w:val="000000"/>
          <w:szCs w:val="28"/>
        </w:rPr>
        <w:t>, и (или) право собственности и</w:t>
      </w:r>
      <w:r w:rsidR="00E26939" w:rsidRPr="00BC0E62">
        <w:rPr>
          <w:color w:val="000000"/>
          <w:szCs w:val="28"/>
        </w:rPr>
        <w:t>ли долгосрочной (на срок свыше трех</w:t>
      </w:r>
      <w:r w:rsidRPr="00BC0E62">
        <w:rPr>
          <w:color w:val="000000"/>
          <w:szCs w:val="28"/>
        </w:rPr>
        <w:t xml:space="preserve"> лет) аренды на</w:t>
      </w:r>
      <w:proofErr w:type="gramEnd"/>
      <w:r w:rsidRPr="00BC0E62">
        <w:rPr>
          <w:color w:val="000000"/>
          <w:szCs w:val="28"/>
        </w:rPr>
        <w:t xml:space="preserve"> рыбоводные пруды (в отношении участников отбора, осно</w:t>
      </w:r>
      <w:r w:rsidRPr="00BC0E62">
        <w:rPr>
          <w:color w:val="000000"/>
          <w:szCs w:val="28"/>
        </w:rPr>
        <w:t>в</w:t>
      </w:r>
      <w:r w:rsidRPr="00BC0E62">
        <w:rPr>
          <w:color w:val="000000"/>
          <w:szCs w:val="28"/>
        </w:rPr>
        <w:t xml:space="preserve">ным или дополнительными </w:t>
      </w:r>
      <w:proofErr w:type="gramStart"/>
      <w:r w:rsidRPr="00BC0E62">
        <w:rPr>
          <w:color w:val="000000"/>
          <w:szCs w:val="28"/>
        </w:rPr>
        <w:t>видами</w:t>
      </w:r>
      <w:proofErr w:type="gramEnd"/>
      <w:r w:rsidRPr="00BC0E62">
        <w:rPr>
          <w:color w:val="000000"/>
          <w:szCs w:val="28"/>
        </w:rPr>
        <w:t xml:space="preserve"> деятельности которых являются рыб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водство пресноводн</w:t>
      </w:r>
      <w:r w:rsidR="00C1054C" w:rsidRPr="00BC0E62">
        <w:rPr>
          <w:color w:val="000000"/>
          <w:szCs w:val="28"/>
        </w:rPr>
        <w:t>ое и (или) рыбоводство морское).</w:t>
      </w:r>
    </w:p>
    <w:p w:rsidR="000455B7" w:rsidRPr="00BC0E62" w:rsidRDefault="000455B7" w:rsidP="000455B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Требование об отсутств</w:t>
      </w:r>
      <w:proofErr w:type="gramStart"/>
      <w:r w:rsidRPr="00BC0E62">
        <w:rPr>
          <w:color w:val="000000"/>
          <w:szCs w:val="28"/>
        </w:rPr>
        <w:t>ии у</w:t>
      </w:r>
      <w:r w:rsidR="00AC3B15" w:rsidRPr="00BC0E62">
        <w:rPr>
          <w:color w:val="000000"/>
          <w:szCs w:val="28"/>
        </w:rPr>
        <w:t xml:space="preserve"> у</w:t>
      </w:r>
      <w:proofErr w:type="gramEnd"/>
      <w:r w:rsidR="00AC3B15" w:rsidRPr="00BC0E62">
        <w:rPr>
          <w:color w:val="000000"/>
          <w:szCs w:val="28"/>
        </w:rPr>
        <w:t xml:space="preserve">частников отбора </w:t>
      </w:r>
      <w:r w:rsidRPr="00BC0E62">
        <w:rPr>
          <w:color w:val="000000"/>
          <w:szCs w:val="28"/>
        </w:rPr>
        <w:t>просроченной (неур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гулированной) задолженности по денежным обязательствам перед Астраха</w:t>
      </w:r>
      <w:r w:rsidRPr="00BC0E62">
        <w:rPr>
          <w:color w:val="000000"/>
          <w:szCs w:val="28"/>
        </w:rPr>
        <w:t>н</w:t>
      </w:r>
      <w:r w:rsidRPr="00BC0E62">
        <w:rPr>
          <w:color w:val="000000"/>
          <w:szCs w:val="28"/>
        </w:rPr>
        <w:t>ской областью, установленное пунктом 17 статьи 241 Бюджетного кодекса Российской Федерации, при предоставлении гранта не применяется, за и</w:t>
      </w:r>
      <w:r w:rsidRPr="00BC0E62">
        <w:rPr>
          <w:color w:val="000000"/>
          <w:szCs w:val="28"/>
        </w:rPr>
        <w:t>с</w:t>
      </w:r>
      <w:r w:rsidRPr="00BC0E62">
        <w:rPr>
          <w:color w:val="000000"/>
          <w:szCs w:val="28"/>
        </w:rPr>
        <w:t>ключением требования об отсутствии у</w:t>
      </w:r>
      <w:r w:rsidR="00AC3B15" w:rsidRPr="00BC0E62">
        <w:rPr>
          <w:color w:val="000000"/>
          <w:szCs w:val="28"/>
        </w:rPr>
        <w:t xml:space="preserve"> участников отбора </w:t>
      </w:r>
      <w:r w:rsidRPr="00BC0E62">
        <w:rPr>
          <w:color w:val="000000"/>
          <w:szCs w:val="28"/>
        </w:rPr>
        <w:t>просроченной (неурегулированной) задолженности по денежным обязательствам перед Астраханской областью, установленного настоящим п</w:t>
      </w:r>
      <w:r w:rsidR="00AC3B15" w:rsidRPr="00BC0E62">
        <w:rPr>
          <w:color w:val="000000"/>
          <w:szCs w:val="28"/>
        </w:rPr>
        <w:t>одпунктом</w:t>
      </w:r>
      <w:r w:rsidRPr="00BC0E62">
        <w:rPr>
          <w:color w:val="000000"/>
          <w:szCs w:val="28"/>
        </w:rPr>
        <w:t>.</w:t>
      </w:r>
    </w:p>
    <w:p w:rsidR="00851716" w:rsidRPr="00BC0E62" w:rsidRDefault="00851716" w:rsidP="008C032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gramStart"/>
      <w:r w:rsidRPr="00BC0E62">
        <w:rPr>
          <w:color w:val="000000"/>
          <w:szCs w:val="28"/>
        </w:rPr>
        <w:t>В случае если в соответствии со сведениями о видах экономической деятельности по Общероссийскому классификатору видов экономической деятельности, содержащимися в едином государственном реестре юридич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ских лиц (едином государственном реестре индивидуальных предпринимат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лей), видами деятельности участника отбора (основным, дополнительными) являются одновременно рыбоводство пресноводное, и (или) рыболовство пресноводное, и (или) рыболовство морское, и (или) рыбоводство морское, участник отбора должен соответствовать хотя бы одному из требований</w:t>
      </w:r>
      <w:proofErr w:type="gramEnd"/>
      <w:r w:rsidRPr="00BC0E62">
        <w:rPr>
          <w:color w:val="000000"/>
          <w:szCs w:val="28"/>
        </w:rPr>
        <w:t xml:space="preserve">, </w:t>
      </w:r>
      <w:proofErr w:type="gramStart"/>
      <w:r w:rsidRPr="00BC0E62">
        <w:rPr>
          <w:color w:val="000000"/>
          <w:szCs w:val="28"/>
        </w:rPr>
        <w:t>установленных</w:t>
      </w:r>
      <w:proofErr w:type="gramEnd"/>
      <w:r w:rsidRPr="00BC0E62">
        <w:rPr>
          <w:color w:val="000000"/>
          <w:szCs w:val="28"/>
        </w:rPr>
        <w:t xml:space="preserve"> абзацами</w:t>
      </w:r>
      <w:r w:rsidR="007D1570" w:rsidRPr="00BC0E62">
        <w:rPr>
          <w:color w:val="000000"/>
          <w:szCs w:val="28"/>
        </w:rPr>
        <w:t xml:space="preserve"> двадцать первым, двадцать вторым </w:t>
      </w:r>
      <w:r w:rsidRPr="00BC0E62">
        <w:rPr>
          <w:color w:val="000000"/>
          <w:szCs w:val="28"/>
        </w:rPr>
        <w:t>настоящего</w:t>
      </w:r>
      <w:r w:rsidR="007D1570" w:rsidRPr="00BC0E62">
        <w:rPr>
          <w:color w:val="000000"/>
          <w:szCs w:val="28"/>
        </w:rPr>
        <w:t xml:space="preserve"> подпункта</w:t>
      </w:r>
      <w:r w:rsidRPr="00BC0E62">
        <w:rPr>
          <w:color w:val="000000"/>
          <w:szCs w:val="28"/>
        </w:rPr>
        <w:t>.</w:t>
      </w:r>
    </w:p>
    <w:p w:rsidR="008C032D" w:rsidRPr="00BC0E62" w:rsidRDefault="006C7082" w:rsidP="008C032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BC0E62">
        <w:rPr>
          <w:color w:val="000000"/>
          <w:szCs w:val="28"/>
        </w:rPr>
        <w:t>2.7</w:t>
      </w:r>
      <w:r w:rsidR="000455B7" w:rsidRPr="00BC0E62">
        <w:rPr>
          <w:color w:val="000000"/>
          <w:szCs w:val="28"/>
        </w:rPr>
        <w:t xml:space="preserve">.2. </w:t>
      </w:r>
      <w:r w:rsidR="008C032D" w:rsidRPr="00BC0E62">
        <w:rPr>
          <w:rFonts w:eastAsia="Times New Roman"/>
          <w:szCs w:val="28"/>
          <w:lang w:eastAsia="ru-RU"/>
        </w:rPr>
        <w:t>На дату не более чем за 30 календарных дней до даты подачи з</w:t>
      </w:r>
      <w:r w:rsidR="008C032D" w:rsidRPr="00BC0E62">
        <w:rPr>
          <w:rFonts w:eastAsia="Times New Roman"/>
          <w:szCs w:val="28"/>
          <w:lang w:eastAsia="ru-RU"/>
        </w:rPr>
        <w:t>а</w:t>
      </w:r>
      <w:r w:rsidR="008C032D" w:rsidRPr="00BC0E62">
        <w:rPr>
          <w:rFonts w:eastAsia="Times New Roman"/>
          <w:szCs w:val="28"/>
          <w:lang w:eastAsia="ru-RU"/>
        </w:rPr>
        <w:t>явки у</w:t>
      </w:r>
      <w:r w:rsidR="00DA3961" w:rsidRPr="00BC0E62">
        <w:rPr>
          <w:rFonts w:eastAsia="Times New Roman"/>
          <w:szCs w:val="28"/>
          <w:lang w:eastAsia="ru-RU"/>
        </w:rPr>
        <w:t xml:space="preserve"> участника отбора </w:t>
      </w:r>
      <w:r w:rsidR="008C032D" w:rsidRPr="00BC0E62">
        <w:rPr>
          <w:rFonts w:eastAsia="Times New Roman"/>
          <w:szCs w:val="28"/>
          <w:lang w:eastAsia="ru-RU"/>
        </w:rPr>
        <w:t>на едином налоговом счете отсутствует или не пр</w:t>
      </w:r>
      <w:r w:rsidR="008C032D" w:rsidRPr="00BC0E62">
        <w:rPr>
          <w:rFonts w:eastAsia="Times New Roman"/>
          <w:szCs w:val="28"/>
          <w:lang w:eastAsia="ru-RU"/>
        </w:rPr>
        <w:t>е</w:t>
      </w:r>
      <w:r w:rsidR="008C032D" w:rsidRPr="00BC0E62">
        <w:rPr>
          <w:rFonts w:eastAsia="Times New Roman"/>
          <w:szCs w:val="28"/>
          <w:lang w:eastAsia="ru-RU"/>
        </w:rPr>
        <w:t xml:space="preserve">вышает размер, определенный пунктом 3 статьи 47 Налогового кодекса </w:t>
      </w:r>
      <w:r w:rsidR="00736307" w:rsidRPr="00BC0E62">
        <w:rPr>
          <w:rFonts w:eastAsia="Times New Roman"/>
          <w:szCs w:val="28"/>
          <w:lang w:eastAsia="ru-RU"/>
        </w:rPr>
        <w:t xml:space="preserve">     </w:t>
      </w:r>
      <w:r w:rsidR="008C032D" w:rsidRPr="00BC0E62">
        <w:rPr>
          <w:rFonts w:eastAsia="Times New Roman"/>
          <w:szCs w:val="28"/>
          <w:lang w:eastAsia="ru-RU"/>
        </w:rPr>
        <w:t>Российской Федерации, задолженность по уплате налогов, сборов и страх</w:t>
      </w:r>
      <w:r w:rsidR="008C032D" w:rsidRPr="00BC0E62">
        <w:rPr>
          <w:rFonts w:eastAsia="Times New Roman"/>
          <w:szCs w:val="28"/>
          <w:lang w:eastAsia="ru-RU"/>
        </w:rPr>
        <w:t>о</w:t>
      </w:r>
      <w:r w:rsidR="008C032D" w:rsidRPr="00BC0E62">
        <w:rPr>
          <w:rFonts w:eastAsia="Times New Roman"/>
          <w:szCs w:val="28"/>
          <w:lang w:eastAsia="ru-RU"/>
        </w:rPr>
        <w:t>вых взносов в бюджеты бюджетной системы Российской Федерации.</w:t>
      </w:r>
    </w:p>
    <w:p w:rsidR="007D1570" w:rsidRPr="00BC0E62" w:rsidRDefault="007D1570" w:rsidP="007D15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2.8. В целях участия в отборе</w:t>
      </w:r>
      <w:r w:rsidR="003D59BC" w:rsidRPr="00BC0E62">
        <w:rPr>
          <w:color w:val="000000"/>
          <w:szCs w:val="28"/>
        </w:rPr>
        <w:t xml:space="preserve"> </w:t>
      </w:r>
      <w:r w:rsidRPr="00BC0E62">
        <w:rPr>
          <w:color w:val="000000"/>
          <w:szCs w:val="28"/>
        </w:rPr>
        <w:t>участники отбора</w:t>
      </w:r>
      <w:r w:rsidR="00D63421" w:rsidRPr="00BC0E62">
        <w:rPr>
          <w:color w:val="000000"/>
          <w:szCs w:val="28"/>
        </w:rPr>
        <w:t xml:space="preserve"> формируют</w:t>
      </w:r>
      <w:r w:rsidRPr="00BC0E62">
        <w:rPr>
          <w:color w:val="000000"/>
          <w:szCs w:val="28"/>
        </w:rPr>
        <w:t xml:space="preserve"> заявки, включающие:</w:t>
      </w:r>
    </w:p>
    <w:p w:rsidR="007D1570" w:rsidRPr="00BC0E62" w:rsidRDefault="007D1570" w:rsidP="007D15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3D59BC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заявление о предоставлении гранта;</w:t>
      </w:r>
    </w:p>
    <w:p w:rsidR="007D1570" w:rsidRPr="00BC0E62" w:rsidRDefault="007D1570" w:rsidP="007D15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3D59BC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бизнес-план;</w:t>
      </w:r>
    </w:p>
    <w:p w:rsidR="007D1570" w:rsidRPr="00BC0E62" w:rsidRDefault="007D1570" w:rsidP="007D15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3D59BC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документы, подтверждающие соответствие участника отбора треб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lastRenderedPageBreak/>
        <w:t xml:space="preserve">ваниям, установленным </w:t>
      </w:r>
      <w:r w:rsidR="003D59BC" w:rsidRPr="00BC0E62">
        <w:rPr>
          <w:color w:val="000000"/>
          <w:szCs w:val="28"/>
        </w:rPr>
        <w:t>пунктом</w:t>
      </w:r>
      <w:r w:rsidRPr="00BC0E62">
        <w:rPr>
          <w:color w:val="000000"/>
          <w:szCs w:val="28"/>
        </w:rPr>
        <w:t xml:space="preserve"> 2.</w:t>
      </w:r>
      <w:r w:rsidR="003D59BC" w:rsidRPr="00BC0E62">
        <w:rPr>
          <w:color w:val="000000"/>
          <w:szCs w:val="28"/>
        </w:rPr>
        <w:t>7</w:t>
      </w:r>
      <w:r w:rsidRPr="00BC0E62">
        <w:rPr>
          <w:color w:val="000000"/>
          <w:szCs w:val="28"/>
        </w:rPr>
        <w:t xml:space="preserve"> настоящего раздела, в соответствии с перечнем документов согласно приложению </w:t>
      </w:r>
      <w:r w:rsidR="003D59BC" w:rsidRPr="00BC0E62">
        <w:rPr>
          <w:color w:val="000000"/>
          <w:szCs w:val="28"/>
        </w:rPr>
        <w:t>№</w:t>
      </w:r>
      <w:r w:rsidRPr="00BC0E62">
        <w:rPr>
          <w:color w:val="000000"/>
          <w:szCs w:val="28"/>
        </w:rPr>
        <w:t xml:space="preserve"> 2 к настоящему Порядку;</w:t>
      </w:r>
    </w:p>
    <w:p w:rsidR="007D1570" w:rsidRPr="00BC0E62" w:rsidRDefault="007D1570" w:rsidP="007D15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3D59BC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документы, подтверждающие соответствие участника отбора крит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 xml:space="preserve">риям оценки, в соответствии с перечнем документов согласно приложению </w:t>
      </w:r>
      <w:r w:rsidR="003D59BC" w:rsidRPr="00BC0E62">
        <w:rPr>
          <w:color w:val="000000"/>
          <w:szCs w:val="28"/>
        </w:rPr>
        <w:t>№</w:t>
      </w:r>
      <w:r w:rsidRPr="00BC0E62">
        <w:rPr>
          <w:color w:val="000000"/>
          <w:szCs w:val="28"/>
        </w:rPr>
        <w:t xml:space="preserve"> 3 к настоящему Порядку (при наличии);</w:t>
      </w:r>
    </w:p>
    <w:p w:rsidR="007D1570" w:rsidRPr="00BC0E62" w:rsidRDefault="007D1570" w:rsidP="007D15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3D59BC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опись документов, входящих в состав заявки, с указанием наименов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ний и реквизитов таких документов, а также количества листов каждого д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кумента и общего количества листов заявки.</w:t>
      </w:r>
    </w:p>
    <w:p w:rsidR="00303F46" w:rsidRPr="00BC0E62" w:rsidRDefault="00303F46" w:rsidP="00303F4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Каждый документ, включенный в состав заявки, должен быть прон</w:t>
      </w:r>
      <w:r w:rsidRPr="00BC0E62">
        <w:rPr>
          <w:color w:val="000000"/>
          <w:szCs w:val="28"/>
        </w:rPr>
        <w:t>у</w:t>
      </w:r>
      <w:r w:rsidRPr="00BC0E62">
        <w:rPr>
          <w:color w:val="000000"/>
          <w:szCs w:val="28"/>
        </w:rPr>
        <w:t>мерован и подписан (заверен) участником отбора. Включенные в состав з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явки документы должны иметь все необходимые (установленные для данн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го вида и формы документов) реквизиты. Все документы, включенные в с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став заявки, должны поддаваться прочтению и не должны иметь подч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сток, приписок, иных исправлений, а также повреждений, не позволяющих пр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честь их или однозначно истолковать их содержание.</w:t>
      </w:r>
    </w:p>
    <w:p w:rsidR="007D1570" w:rsidRPr="00BC0E62" w:rsidRDefault="007D1570" w:rsidP="007D15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Заявление о предоставлении гранта подготавливается по форме, утве</w:t>
      </w:r>
      <w:r w:rsidRPr="00BC0E62">
        <w:rPr>
          <w:color w:val="000000"/>
          <w:szCs w:val="28"/>
        </w:rPr>
        <w:t>р</w:t>
      </w:r>
      <w:r w:rsidRPr="00BC0E62">
        <w:rPr>
          <w:color w:val="000000"/>
          <w:szCs w:val="28"/>
        </w:rPr>
        <w:t>жденной нормативным правовым актом министерства, и должно содержать:</w:t>
      </w:r>
    </w:p>
    <w:p w:rsidR="007D1570" w:rsidRPr="00BC0E62" w:rsidRDefault="007D1570" w:rsidP="007D15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D21A89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ИНН, основной государственный регистрационный номер, номер контактного телефона участника отбора;</w:t>
      </w:r>
    </w:p>
    <w:p w:rsidR="007D1570" w:rsidRPr="00BC0E62" w:rsidRDefault="007D1570" w:rsidP="007D15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D21A89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 xml:space="preserve">для участника отбора </w:t>
      </w:r>
      <w:r w:rsidR="00D21A89" w:rsidRPr="00BC0E62">
        <w:rPr>
          <w:color w:val="000000"/>
          <w:szCs w:val="28"/>
        </w:rPr>
        <w:t>–</w:t>
      </w:r>
      <w:r w:rsidRPr="00BC0E62">
        <w:rPr>
          <w:color w:val="000000"/>
          <w:szCs w:val="28"/>
        </w:rPr>
        <w:t xml:space="preserve"> юридического лица:</w:t>
      </w:r>
    </w:p>
    <w:p w:rsidR="007D1570" w:rsidRPr="00BC0E62" w:rsidRDefault="007D1570" w:rsidP="007D15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наименование, юридический адрес (адрес места нахождения), почт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вый адрес;</w:t>
      </w:r>
    </w:p>
    <w:p w:rsidR="007D1570" w:rsidRPr="00BC0E62" w:rsidRDefault="007D1570" w:rsidP="007D15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gramStart"/>
      <w:r w:rsidRPr="00BC0E62">
        <w:rPr>
          <w:color w:val="000000"/>
          <w:szCs w:val="28"/>
        </w:rPr>
        <w:t xml:space="preserve">фамилия, имя, отчество (последнее </w:t>
      </w:r>
      <w:r w:rsidR="00D21A89" w:rsidRPr="00BC0E62">
        <w:rPr>
          <w:color w:val="000000"/>
          <w:szCs w:val="28"/>
        </w:rPr>
        <w:t>–</w:t>
      </w:r>
      <w:r w:rsidRPr="00BC0E62">
        <w:rPr>
          <w:color w:val="000000"/>
          <w:szCs w:val="28"/>
        </w:rPr>
        <w:t xml:space="preserve"> при наличии), ИНН руководителя (лица, которое вправе действовать от имени юридического лица без довере</w:t>
      </w:r>
      <w:r w:rsidRPr="00BC0E62">
        <w:rPr>
          <w:color w:val="000000"/>
          <w:szCs w:val="28"/>
        </w:rPr>
        <w:t>н</w:t>
      </w:r>
      <w:r w:rsidRPr="00BC0E62">
        <w:rPr>
          <w:color w:val="000000"/>
          <w:szCs w:val="28"/>
        </w:rPr>
        <w:t>ности), членов коллегиального исполнительного органа (при наличии), лица, исполняющего функции единоличного исполнительного органа (при нал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чии), главного бухгалтера (при наличии)</w:t>
      </w:r>
      <w:r w:rsidR="0022220B" w:rsidRPr="00BC0E62">
        <w:rPr>
          <w:color w:val="000000"/>
          <w:szCs w:val="28"/>
        </w:rPr>
        <w:t>, а также согласие указанных лиц (при их наличии) на передачу и обработку их персональных данных в соо</w:t>
      </w:r>
      <w:r w:rsidR="0022220B" w:rsidRPr="00BC0E62">
        <w:rPr>
          <w:color w:val="000000"/>
          <w:szCs w:val="28"/>
        </w:rPr>
        <w:t>т</w:t>
      </w:r>
      <w:r w:rsidR="0022220B" w:rsidRPr="00BC0E62">
        <w:rPr>
          <w:color w:val="000000"/>
          <w:szCs w:val="28"/>
        </w:rPr>
        <w:t>ветствии с законодательством Российской Федерации</w:t>
      </w:r>
      <w:r w:rsidRPr="00BC0E62">
        <w:rPr>
          <w:color w:val="000000"/>
          <w:szCs w:val="28"/>
        </w:rPr>
        <w:t>;</w:t>
      </w:r>
      <w:proofErr w:type="gramEnd"/>
    </w:p>
    <w:p w:rsidR="007D1570" w:rsidRPr="00BC0E62" w:rsidRDefault="007D1570" w:rsidP="007D15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gramStart"/>
      <w:r w:rsidRPr="00BC0E62">
        <w:rPr>
          <w:color w:val="000000"/>
          <w:szCs w:val="28"/>
        </w:rPr>
        <w:t>-</w:t>
      </w:r>
      <w:r w:rsidR="00840908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 xml:space="preserve">для участника отбора </w:t>
      </w:r>
      <w:r w:rsidR="00840908" w:rsidRPr="00BC0E62">
        <w:rPr>
          <w:color w:val="000000"/>
          <w:szCs w:val="28"/>
        </w:rPr>
        <w:t>–</w:t>
      </w:r>
      <w:r w:rsidRPr="00BC0E62">
        <w:rPr>
          <w:color w:val="000000"/>
          <w:szCs w:val="28"/>
        </w:rPr>
        <w:t xml:space="preserve"> индивидуального предпринимателя </w:t>
      </w:r>
      <w:r w:rsidR="00840908" w:rsidRPr="00BC0E62">
        <w:rPr>
          <w:color w:val="000000"/>
          <w:szCs w:val="28"/>
        </w:rPr>
        <w:t>–</w:t>
      </w:r>
      <w:r w:rsidRPr="00BC0E62">
        <w:rPr>
          <w:color w:val="000000"/>
          <w:szCs w:val="28"/>
        </w:rPr>
        <w:t xml:space="preserve"> фам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 xml:space="preserve">лия, имя, отчество (последнее </w:t>
      </w:r>
      <w:r w:rsidR="00840908" w:rsidRPr="00BC0E62">
        <w:rPr>
          <w:color w:val="000000"/>
          <w:szCs w:val="28"/>
        </w:rPr>
        <w:t>–</w:t>
      </w:r>
      <w:r w:rsidRPr="00BC0E62">
        <w:rPr>
          <w:color w:val="000000"/>
          <w:szCs w:val="28"/>
        </w:rPr>
        <w:t xml:space="preserve"> при наличии), данные документа, удостов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ряющего личность, адрес регистрации по месту жительства, почтовый адрес;</w:t>
      </w:r>
      <w:proofErr w:type="gramEnd"/>
    </w:p>
    <w:p w:rsidR="00CC6754" w:rsidRPr="00BC0E62" w:rsidRDefault="00CC6754" w:rsidP="007D15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</w:t>
      </w:r>
      <w:r w:rsidR="00AB3BFA" w:rsidRPr="00BC0E62">
        <w:rPr>
          <w:color w:val="000000"/>
          <w:szCs w:val="28"/>
        </w:rPr>
        <w:t>согласие участника отбора на передачу и обработку его персонал</w:t>
      </w:r>
      <w:r w:rsidR="00AB3BFA" w:rsidRPr="00BC0E62">
        <w:rPr>
          <w:color w:val="000000"/>
          <w:szCs w:val="28"/>
        </w:rPr>
        <w:t>ь</w:t>
      </w:r>
      <w:r w:rsidR="00AB3BFA" w:rsidRPr="00BC0E62">
        <w:rPr>
          <w:color w:val="000000"/>
          <w:szCs w:val="28"/>
        </w:rPr>
        <w:t>ных данных в соответствии с законодательством Российской Федерации (для участников отбора – индивидуальных предпринимателей), а также на публ</w:t>
      </w:r>
      <w:r w:rsidR="00AB3BFA" w:rsidRPr="00BC0E62">
        <w:rPr>
          <w:color w:val="000000"/>
          <w:szCs w:val="28"/>
        </w:rPr>
        <w:t>и</w:t>
      </w:r>
      <w:r w:rsidR="00AB3BFA" w:rsidRPr="00BC0E62">
        <w:rPr>
          <w:color w:val="000000"/>
          <w:szCs w:val="28"/>
        </w:rPr>
        <w:t>кацию (размещение) в информационно-телекоммуникационной сети «Инте</w:t>
      </w:r>
      <w:r w:rsidR="00AB3BFA" w:rsidRPr="00BC0E62">
        <w:rPr>
          <w:color w:val="000000"/>
          <w:szCs w:val="28"/>
        </w:rPr>
        <w:t>р</w:t>
      </w:r>
      <w:r w:rsidR="00AB3BFA" w:rsidRPr="00BC0E62">
        <w:rPr>
          <w:color w:val="000000"/>
          <w:szCs w:val="28"/>
        </w:rPr>
        <w:t>нет» информации о нем, о подаваемой им заявке, иной информации о нем, связанной с его участием в о</w:t>
      </w:r>
      <w:r w:rsidR="00AB3BFA" w:rsidRPr="00BC0E62">
        <w:rPr>
          <w:color w:val="000000"/>
          <w:szCs w:val="28"/>
        </w:rPr>
        <w:t>т</w:t>
      </w:r>
      <w:r w:rsidR="00AB3BFA" w:rsidRPr="00BC0E62">
        <w:rPr>
          <w:color w:val="000000"/>
          <w:szCs w:val="28"/>
        </w:rPr>
        <w:t>боре</w:t>
      </w:r>
      <w:r w:rsidR="0022220B" w:rsidRPr="00BC0E62">
        <w:rPr>
          <w:color w:val="000000"/>
          <w:szCs w:val="28"/>
        </w:rPr>
        <w:t>.</w:t>
      </w:r>
    </w:p>
    <w:p w:rsidR="007D1570" w:rsidRPr="00BC0E62" w:rsidRDefault="007D1570" w:rsidP="007D15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Бизнес-план подготавливается по форме, установленной нормативным правовым актом министерства, и должен содержать:</w:t>
      </w:r>
    </w:p>
    <w:p w:rsidR="007D1570" w:rsidRPr="00BC0E62" w:rsidRDefault="007D1570" w:rsidP="007D15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840908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 xml:space="preserve">сведения о получателе гранта (лице, ответственном за реализацию бизнес-плана) в соответствии с абзацами девятым </w:t>
      </w:r>
      <w:r w:rsidR="00840908" w:rsidRPr="00BC0E62">
        <w:rPr>
          <w:color w:val="000000"/>
          <w:szCs w:val="28"/>
        </w:rPr>
        <w:t>–</w:t>
      </w:r>
      <w:r w:rsidRPr="00BC0E62">
        <w:rPr>
          <w:color w:val="000000"/>
          <w:szCs w:val="28"/>
        </w:rPr>
        <w:t xml:space="preserve"> тринадцатым настоящего пункта (далее </w:t>
      </w:r>
      <w:r w:rsidR="00840908" w:rsidRPr="00BC0E62">
        <w:rPr>
          <w:color w:val="000000"/>
          <w:szCs w:val="28"/>
        </w:rPr>
        <w:t>–</w:t>
      </w:r>
      <w:r w:rsidRPr="00BC0E62">
        <w:rPr>
          <w:color w:val="000000"/>
          <w:szCs w:val="28"/>
        </w:rPr>
        <w:t xml:space="preserve"> сведения о </w:t>
      </w:r>
      <w:r w:rsidR="00840908" w:rsidRPr="00BC0E62">
        <w:rPr>
          <w:color w:val="000000"/>
          <w:szCs w:val="28"/>
        </w:rPr>
        <w:t>получателе гранта</w:t>
      </w:r>
      <w:r w:rsidRPr="00BC0E62">
        <w:rPr>
          <w:color w:val="000000"/>
          <w:szCs w:val="28"/>
        </w:rPr>
        <w:t>);</w:t>
      </w:r>
    </w:p>
    <w:p w:rsidR="007D1570" w:rsidRPr="00BC0E62" w:rsidRDefault="007D1570" w:rsidP="007D15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840908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предложения (мероприятия) по организации (развитию, модерниз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lastRenderedPageBreak/>
        <w:t>ции) деятельности получателя гранта по переработке сырья из водных биол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 xml:space="preserve">гических ресурсов и (или) объектов </w:t>
      </w:r>
      <w:proofErr w:type="spellStart"/>
      <w:r w:rsidRPr="00BC0E62">
        <w:rPr>
          <w:color w:val="000000"/>
          <w:szCs w:val="28"/>
        </w:rPr>
        <w:t>аквакультуры</w:t>
      </w:r>
      <w:proofErr w:type="spellEnd"/>
      <w:r w:rsidRPr="00BC0E62">
        <w:rPr>
          <w:color w:val="000000"/>
          <w:szCs w:val="28"/>
        </w:rPr>
        <w:t xml:space="preserve"> с использованием технол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гического оборудования, приобретение которого предлагается за счет сре</w:t>
      </w:r>
      <w:proofErr w:type="gramStart"/>
      <w:r w:rsidRPr="00BC0E62">
        <w:rPr>
          <w:color w:val="000000"/>
          <w:szCs w:val="28"/>
        </w:rPr>
        <w:t>дств гр</w:t>
      </w:r>
      <w:proofErr w:type="gramEnd"/>
      <w:r w:rsidRPr="00BC0E62">
        <w:rPr>
          <w:color w:val="000000"/>
          <w:szCs w:val="28"/>
        </w:rPr>
        <w:t>анта;</w:t>
      </w:r>
    </w:p>
    <w:p w:rsidR="007D1570" w:rsidRPr="00BC0E62" w:rsidRDefault="007D1570" w:rsidP="007D15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840908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 xml:space="preserve">предложения (мероприятия) по увеличению </w:t>
      </w:r>
      <w:proofErr w:type="gramStart"/>
      <w:r w:rsidRPr="00BC0E62">
        <w:rPr>
          <w:color w:val="000000"/>
          <w:szCs w:val="28"/>
        </w:rPr>
        <w:t>объемов производства продукции переработки сырья</w:t>
      </w:r>
      <w:proofErr w:type="gramEnd"/>
      <w:r w:rsidRPr="00BC0E62">
        <w:rPr>
          <w:color w:val="000000"/>
          <w:szCs w:val="28"/>
        </w:rPr>
        <w:t xml:space="preserve"> из водных биологических ресурсов и (или) объектов </w:t>
      </w:r>
      <w:proofErr w:type="spellStart"/>
      <w:r w:rsidRPr="00BC0E62">
        <w:rPr>
          <w:color w:val="000000"/>
          <w:szCs w:val="28"/>
        </w:rPr>
        <w:t>аквакультуры</w:t>
      </w:r>
      <w:proofErr w:type="spellEnd"/>
      <w:r w:rsidRPr="00BC0E62">
        <w:rPr>
          <w:color w:val="000000"/>
          <w:szCs w:val="28"/>
        </w:rPr>
        <w:t>, производимой получ</w:t>
      </w:r>
      <w:r w:rsidR="00840908" w:rsidRPr="00BC0E62">
        <w:rPr>
          <w:color w:val="000000"/>
          <w:szCs w:val="28"/>
        </w:rPr>
        <w:t xml:space="preserve">ателем гранта, </w:t>
      </w:r>
      <w:r w:rsidRPr="00BC0E62">
        <w:rPr>
          <w:color w:val="000000"/>
          <w:szCs w:val="28"/>
        </w:rPr>
        <w:t>в течение срока реализации бизнес-плана;</w:t>
      </w:r>
    </w:p>
    <w:p w:rsidR="007D1570" w:rsidRPr="00BC0E62" w:rsidRDefault="007D1570" w:rsidP="007D15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840908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предложения (мероприятия) по созданию новых постоянных рабочих мест, принятию на указанные рабочие места работников с учетом требов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ний, установленных настоящим Порядком;</w:t>
      </w:r>
    </w:p>
    <w:p w:rsidR="007D1570" w:rsidRPr="00BC0E62" w:rsidRDefault="007D1570" w:rsidP="007D15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937475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размер гранта, необходимый для реализации бизнес-плана с соблюд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нием требований, установленных пунктом 3.</w:t>
      </w:r>
      <w:r w:rsidR="00052B2C" w:rsidRPr="00BC0E62">
        <w:rPr>
          <w:color w:val="000000"/>
          <w:szCs w:val="28"/>
        </w:rPr>
        <w:t>6</w:t>
      </w:r>
      <w:r w:rsidRPr="00BC0E62">
        <w:rPr>
          <w:color w:val="000000"/>
          <w:szCs w:val="28"/>
        </w:rPr>
        <w:t xml:space="preserve"> раздела 3 настоящего Порядка;</w:t>
      </w:r>
    </w:p>
    <w:p w:rsidR="007D1570" w:rsidRPr="00BC0E62" w:rsidRDefault="007D1570" w:rsidP="007D15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937475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плановые показатели деятельности;</w:t>
      </w:r>
    </w:p>
    <w:p w:rsidR="007D1570" w:rsidRPr="00BC0E62" w:rsidRDefault="007D1570" w:rsidP="007D15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937475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план расходов;</w:t>
      </w:r>
    </w:p>
    <w:p w:rsidR="007D1570" w:rsidRPr="00BC0E62" w:rsidRDefault="007D1570" w:rsidP="007D15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937475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информацию о сроке окупаемости бизнес-плана;</w:t>
      </w:r>
    </w:p>
    <w:p w:rsidR="007D1570" w:rsidRPr="00BC0E62" w:rsidRDefault="007D1570" w:rsidP="007D15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937475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иные положения, предусмотренные формой бизнес-плана.</w:t>
      </w:r>
    </w:p>
    <w:p w:rsidR="007D1570" w:rsidRPr="00BC0E62" w:rsidRDefault="007D1570" w:rsidP="007D15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Плановые показатели деятельности указываются в бизнес-плане за каждый год его </w:t>
      </w:r>
      <w:proofErr w:type="gramStart"/>
      <w:r w:rsidRPr="00BC0E62">
        <w:rPr>
          <w:color w:val="000000"/>
          <w:szCs w:val="28"/>
        </w:rPr>
        <w:t>реализации</w:t>
      </w:r>
      <w:proofErr w:type="gramEnd"/>
      <w:r w:rsidRPr="00BC0E62">
        <w:rPr>
          <w:color w:val="000000"/>
          <w:szCs w:val="28"/>
        </w:rPr>
        <w:t xml:space="preserve"> начиная с года получения гранта до наступления срока окупаемости, а также за год, следующий за сроком окупаемости би</w:t>
      </w:r>
      <w:r w:rsidRPr="00BC0E62">
        <w:rPr>
          <w:color w:val="000000"/>
          <w:szCs w:val="28"/>
        </w:rPr>
        <w:t>з</w:t>
      </w:r>
      <w:r w:rsidRPr="00BC0E62">
        <w:rPr>
          <w:color w:val="000000"/>
          <w:szCs w:val="28"/>
        </w:rPr>
        <w:t xml:space="preserve">нес-плана (далее </w:t>
      </w:r>
      <w:r w:rsidR="00937475" w:rsidRPr="00BC0E62">
        <w:rPr>
          <w:color w:val="000000"/>
          <w:szCs w:val="28"/>
        </w:rPr>
        <w:t>–</w:t>
      </w:r>
      <w:r w:rsidRPr="00BC0E62">
        <w:rPr>
          <w:color w:val="000000"/>
          <w:szCs w:val="28"/>
        </w:rPr>
        <w:t xml:space="preserve"> год окупаемости бизнес-плана).</w:t>
      </w:r>
    </w:p>
    <w:p w:rsidR="007D1570" w:rsidRPr="00BC0E62" w:rsidRDefault="007D1570" w:rsidP="007D15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Срок окупаемости бизнес-плана не должен превышать 4 года.</w:t>
      </w:r>
    </w:p>
    <w:p w:rsidR="007D1570" w:rsidRPr="00BC0E62" w:rsidRDefault="007D1570" w:rsidP="007D15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В план расходов включаются только расходы, осуществляемые с и</w:t>
      </w:r>
      <w:r w:rsidRPr="00BC0E62">
        <w:rPr>
          <w:color w:val="000000"/>
          <w:szCs w:val="28"/>
        </w:rPr>
        <w:t>с</w:t>
      </w:r>
      <w:r w:rsidRPr="00BC0E62">
        <w:rPr>
          <w:color w:val="000000"/>
          <w:szCs w:val="28"/>
        </w:rPr>
        <w:t>пользованием сре</w:t>
      </w:r>
      <w:proofErr w:type="gramStart"/>
      <w:r w:rsidRPr="00BC0E62">
        <w:rPr>
          <w:color w:val="000000"/>
          <w:szCs w:val="28"/>
        </w:rPr>
        <w:t>дств гр</w:t>
      </w:r>
      <w:proofErr w:type="gramEnd"/>
      <w:r w:rsidRPr="00BC0E62">
        <w:rPr>
          <w:color w:val="000000"/>
          <w:szCs w:val="28"/>
        </w:rPr>
        <w:t>ант</w:t>
      </w:r>
      <w:r w:rsidR="00937475"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 xml:space="preserve">. </w:t>
      </w:r>
      <w:proofErr w:type="gramStart"/>
      <w:r w:rsidRPr="00BC0E62">
        <w:rPr>
          <w:color w:val="000000"/>
          <w:szCs w:val="28"/>
        </w:rPr>
        <w:t>Направления расходов включаются в план ра</w:t>
      </w:r>
      <w:r w:rsidRPr="00BC0E62">
        <w:rPr>
          <w:color w:val="000000"/>
          <w:szCs w:val="28"/>
        </w:rPr>
        <w:t>с</w:t>
      </w:r>
      <w:r w:rsidRPr="00BC0E62">
        <w:rPr>
          <w:color w:val="000000"/>
          <w:szCs w:val="28"/>
        </w:rPr>
        <w:t>ходов с указанием наименований приобретаемого имущества, выполняемых работ, оказываемых услуг, их количества (объема), цены и источников ф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нансирования (средства гранта, собственные и заемные средства) по каждому направлению расходов, а также с указанием конкретных сроков осуществл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ния указанных расходов (сроков использования средств гранта), общей су</w:t>
      </w:r>
      <w:r w:rsidRPr="00BC0E62">
        <w:rPr>
          <w:color w:val="000000"/>
          <w:szCs w:val="28"/>
        </w:rPr>
        <w:t>м</w:t>
      </w:r>
      <w:r w:rsidRPr="00BC0E62">
        <w:rPr>
          <w:color w:val="000000"/>
          <w:szCs w:val="28"/>
        </w:rPr>
        <w:t>мы таких расходов и общей суммы гранта, необходимой для их осуществл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ния.</w:t>
      </w:r>
      <w:proofErr w:type="gramEnd"/>
    </w:p>
    <w:p w:rsidR="007D1570" w:rsidRPr="00BC0E62" w:rsidRDefault="007D1570" w:rsidP="007D15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План расходов формируется таким образом, чтобы расходы по кажд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му виду расходов в отдельности осуществлялись за счет сре</w:t>
      </w:r>
      <w:proofErr w:type="gramStart"/>
      <w:r w:rsidRPr="00BC0E62">
        <w:rPr>
          <w:color w:val="000000"/>
          <w:szCs w:val="28"/>
        </w:rPr>
        <w:t>дств гр</w:t>
      </w:r>
      <w:proofErr w:type="gramEnd"/>
      <w:r w:rsidRPr="00BC0E62">
        <w:rPr>
          <w:color w:val="000000"/>
          <w:szCs w:val="28"/>
        </w:rPr>
        <w:t>анта не более чем на 60%, за счет собственных средств получателя гранта (включая заемные сред</w:t>
      </w:r>
      <w:r w:rsidR="00153EB3" w:rsidRPr="00BC0E62">
        <w:rPr>
          <w:color w:val="000000"/>
          <w:szCs w:val="28"/>
        </w:rPr>
        <w:t>ства) –</w:t>
      </w:r>
      <w:r w:rsidRPr="00BC0E62">
        <w:rPr>
          <w:color w:val="000000"/>
          <w:szCs w:val="28"/>
        </w:rPr>
        <w:t xml:space="preserve"> не менее чем на 40%.</w:t>
      </w:r>
    </w:p>
    <w:p w:rsidR="007D1570" w:rsidRPr="00BC0E62" w:rsidRDefault="007D1570" w:rsidP="007D15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Общий размер финансирования расходов за счет сре</w:t>
      </w:r>
      <w:proofErr w:type="gramStart"/>
      <w:r w:rsidRPr="00BC0E62">
        <w:rPr>
          <w:color w:val="000000"/>
          <w:szCs w:val="28"/>
        </w:rPr>
        <w:t>дств гр</w:t>
      </w:r>
      <w:proofErr w:type="gramEnd"/>
      <w:r w:rsidRPr="00BC0E62">
        <w:rPr>
          <w:color w:val="000000"/>
          <w:szCs w:val="28"/>
        </w:rPr>
        <w:t>анта не м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 xml:space="preserve">жет превышать </w:t>
      </w:r>
      <w:r w:rsidR="00052B2C" w:rsidRPr="00BC0E62">
        <w:rPr>
          <w:color w:val="000000"/>
          <w:szCs w:val="28"/>
        </w:rPr>
        <w:t xml:space="preserve">максимальный </w:t>
      </w:r>
      <w:r w:rsidRPr="00BC0E62">
        <w:rPr>
          <w:color w:val="000000"/>
          <w:szCs w:val="28"/>
        </w:rPr>
        <w:t>размер гранта, установленный пунктом 3.</w:t>
      </w:r>
      <w:r w:rsidR="00052B2C" w:rsidRPr="00BC0E62">
        <w:rPr>
          <w:color w:val="000000"/>
          <w:szCs w:val="28"/>
        </w:rPr>
        <w:t>6</w:t>
      </w:r>
      <w:r w:rsidRPr="00BC0E62">
        <w:rPr>
          <w:color w:val="000000"/>
          <w:szCs w:val="28"/>
        </w:rPr>
        <w:t xml:space="preserve"> раздела 3 настоящего Порядка.</w:t>
      </w:r>
    </w:p>
    <w:p w:rsidR="008C032D" w:rsidRPr="00BC0E62" w:rsidRDefault="007D1570" w:rsidP="007D15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Расходы, предлагаемые для финансирования за счет средств гранта, могут быть включены в план </w:t>
      </w:r>
      <w:proofErr w:type="gramStart"/>
      <w:r w:rsidRPr="00BC0E62">
        <w:rPr>
          <w:color w:val="000000"/>
          <w:szCs w:val="28"/>
        </w:rPr>
        <w:t>расходов</w:t>
      </w:r>
      <w:proofErr w:type="gramEnd"/>
      <w:r w:rsidRPr="00BC0E62">
        <w:rPr>
          <w:color w:val="000000"/>
          <w:szCs w:val="28"/>
        </w:rPr>
        <w:t xml:space="preserve"> только если указанные расходы не возмещаются в рамках иных мероприятий</w:t>
      </w:r>
      <w:r w:rsidR="00153EB3" w:rsidRPr="00BC0E62">
        <w:rPr>
          <w:color w:val="000000"/>
          <w:szCs w:val="28"/>
        </w:rPr>
        <w:t xml:space="preserve"> </w:t>
      </w:r>
      <w:r w:rsidRPr="00BC0E62">
        <w:rPr>
          <w:color w:val="000000"/>
          <w:szCs w:val="28"/>
        </w:rPr>
        <w:t xml:space="preserve">государственной программы </w:t>
      </w:r>
      <w:r w:rsidR="00153EB3" w:rsidRPr="00BC0E62">
        <w:rPr>
          <w:color w:val="000000"/>
          <w:szCs w:val="28"/>
        </w:rPr>
        <w:t>«</w:t>
      </w:r>
      <w:r w:rsidRPr="00BC0E62">
        <w:rPr>
          <w:color w:val="000000"/>
          <w:szCs w:val="28"/>
        </w:rPr>
        <w:t>Ра</w:t>
      </w:r>
      <w:r w:rsidRPr="00BC0E62">
        <w:rPr>
          <w:color w:val="000000"/>
          <w:szCs w:val="28"/>
        </w:rPr>
        <w:t>з</w:t>
      </w:r>
      <w:r w:rsidRPr="00BC0E62">
        <w:rPr>
          <w:color w:val="000000"/>
          <w:szCs w:val="28"/>
        </w:rPr>
        <w:t>витие сельского хозяйства, пищевой и рыбной промышленности Астраха</w:t>
      </w:r>
      <w:r w:rsidRPr="00BC0E62">
        <w:rPr>
          <w:color w:val="000000"/>
          <w:szCs w:val="28"/>
        </w:rPr>
        <w:t>н</w:t>
      </w:r>
      <w:r w:rsidRPr="00BC0E62">
        <w:rPr>
          <w:color w:val="000000"/>
          <w:szCs w:val="28"/>
        </w:rPr>
        <w:t>ской области</w:t>
      </w:r>
      <w:r w:rsidR="00153EB3" w:rsidRPr="00BC0E62">
        <w:rPr>
          <w:color w:val="000000"/>
          <w:szCs w:val="28"/>
        </w:rPr>
        <w:t>»</w:t>
      </w:r>
      <w:r w:rsidRPr="00BC0E62">
        <w:rPr>
          <w:color w:val="000000"/>
          <w:szCs w:val="28"/>
        </w:rPr>
        <w:t xml:space="preserve">, утвержденной </w:t>
      </w:r>
      <w:r w:rsidR="00153EB3" w:rsidRPr="00BC0E62">
        <w:rPr>
          <w:color w:val="000000"/>
          <w:szCs w:val="28"/>
        </w:rPr>
        <w:t>п</w:t>
      </w:r>
      <w:r w:rsidRPr="00BC0E62">
        <w:rPr>
          <w:color w:val="000000"/>
          <w:szCs w:val="28"/>
        </w:rPr>
        <w:t xml:space="preserve">остановлением Правительства Астраханской области от 20.12.2022 </w:t>
      </w:r>
      <w:r w:rsidR="00153EB3" w:rsidRPr="00BC0E62">
        <w:rPr>
          <w:color w:val="000000"/>
          <w:szCs w:val="28"/>
        </w:rPr>
        <w:t>№</w:t>
      </w:r>
      <w:r w:rsidRPr="00BC0E62">
        <w:rPr>
          <w:color w:val="000000"/>
          <w:szCs w:val="28"/>
        </w:rPr>
        <w:t xml:space="preserve"> 650-П.</w:t>
      </w:r>
    </w:p>
    <w:p w:rsidR="00153EB3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lastRenderedPageBreak/>
        <w:t>2.9. Заявки представляются в министерство до даты</w:t>
      </w:r>
      <w:r w:rsidR="00472C3A" w:rsidRPr="00BC0E62">
        <w:rPr>
          <w:color w:val="000000"/>
          <w:szCs w:val="28"/>
        </w:rPr>
        <w:t xml:space="preserve"> окончания приема заявок, </w:t>
      </w:r>
      <w:r w:rsidRPr="00BC0E62">
        <w:rPr>
          <w:color w:val="000000"/>
          <w:szCs w:val="28"/>
        </w:rPr>
        <w:t>определенной в объявлении. Каждый участник отбора вправе подать только одну заявку. Заявки представляются в министерство непосредственно или почтовым отправлением.</w:t>
      </w:r>
    </w:p>
    <w:p w:rsidR="00153EB3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Министерство регистрирует поступившие заявки в день их представл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ния (поступления). Регистрация заявок осуществляется в журнале приема з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явок с указанием даты и времени их принятия (поступления). На каждой з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явке делается отметка о принятии с указанием даты и времени ее принятия (поступления).</w:t>
      </w:r>
    </w:p>
    <w:p w:rsidR="00153EB3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В течение </w:t>
      </w:r>
      <w:r w:rsidR="00AE4805" w:rsidRPr="00BC0E62">
        <w:rPr>
          <w:color w:val="000000"/>
          <w:szCs w:val="28"/>
        </w:rPr>
        <w:t>одного</w:t>
      </w:r>
      <w:r w:rsidRPr="00BC0E62">
        <w:rPr>
          <w:color w:val="000000"/>
          <w:szCs w:val="28"/>
        </w:rPr>
        <w:t xml:space="preserve"> рабочего дня со дня регистрации заявки направляю</w:t>
      </w:r>
      <w:r w:rsidRPr="00BC0E62">
        <w:rPr>
          <w:color w:val="000000"/>
          <w:szCs w:val="28"/>
        </w:rPr>
        <w:t>т</w:t>
      </w:r>
      <w:r w:rsidRPr="00BC0E62">
        <w:rPr>
          <w:color w:val="000000"/>
          <w:szCs w:val="28"/>
        </w:rPr>
        <w:t>ся в конкурсную комиссию.</w:t>
      </w:r>
    </w:p>
    <w:p w:rsidR="00264617" w:rsidRPr="00BC0E62" w:rsidRDefault="00F963DF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2.10. </w:t>
      </w:r>
      <w:r w:rsidR="00264617" w:rsidRPr="00BC0E62">
        <w:rPr>
          <w:color w:val="000000"/>
          <w:szCs w:val="28"/>
        </w:rPr>
        <w:t xml:space="preserve">Со дня поступления заявок в министерство участники отбора вправе в любое время до </w:t>
      </w:r>
      <w:r w:rsidR="005E0237" w:rsidRPr="00BC0E62">
        <w:rPr>
          <w:color w:val="000000"/>
          <w:szCs w:val="28"/>
        </w:rPr>
        <w:t xml:space="preserve">размещения протокола подведения итогов отбора на едином портале и на официальном сайте </w:t>
      </w:r>
      <w:r w:rsidR="00264617" w:rsidRPr="00BC0E62">
        <w:rPr>
          <w:color w:val="000000"/>
          <w:szCs w:val="28"/>
        </w:rPr>
        <w:t>отозвать представленные ими зая</w:t>
      </w:r>
      <w:r w:rsidR="00264617" w:rsidRPr="00BC0E62">
        <w:rPr>
          <w:color w:val="000000"/>
          <w:szCs w:val="28"/>
        </w:rPr>
        <w:t>в</w:t>
      </w:r>
      <w:r w:rsidR="00264617" w:rsidRPr="00BC0E62">
        <w:rPr>
          <w:color w:val="000000"/>
          <w:szCs w:val="28"/>
        </w:rPr>
        <w:t>ки. Заявки отзываются участниками отбора путем представления в министе</w:t>
      </w:r>
      <w:r w:rsidR="00264617" w:rsidRPr="00BC0E62">
        <w:rPr>
          <w:color w:val="000000"/>
          <w:szCs w:val="28"/>
        </w:rPr>
        <w:t>р</w:t>
      </w:r>
      <w:r w:rsidR="00264617" w:rsidRPr="00BC0E62">
        <w:rPr>
          <w:color w:val="000000"/>
          <w:szCs w:val="28"/>
        </w:rPr>
        <w:t xml:space="preserve">ство </w:t>
      </w:r>
      <w:r w:rsidR="0088545A" w:rsidRPr="00BC0E62">
        <w:rPr>
          <w:color w:val="000000"/>
          <w:szCs w:val="28"/>
        </w:rPr>
        <w:t xml:space="preserve">уведомления </w:t>
      </w:r>
      <w:r w:rsidR="00264617" w:rsidRPr="00BC0E62">
        <w:rPr>
          <w:color w:val="000000"/>
          <w:szCs w:val="28"/>
        </w:rPr>
        <w:t>об отзыве заявки</w:t>
      </w:r>
      <w:r w:rsidR="0088545A" w:rsidRPr="00BC0E62">
        <w:rPr>
          <w:color w:val="000000"/>
          <w:szCs w:val="28"/>
        </w:rPr>
        <w:t xml:space="preserve"> в произвольной письменной форме</w:t>
      </w:r>
      <w:r w:rsidR="00264617" w:rsidRPr="00BC0E62">
        <w:rPr>
          <w:color w:val="000000"/>
          <w:szCs w:val="28"/>
        </w:rPr>
        <w:t xml:space="preserve">. </w:t>
      </w:r>
      <w:r w:rsidR="0088545A" w:rsidRPr="00BC0E62">
        <w:rPr>
          <w:color w:val="000000"/>
          <w:szCs w:val="28"/>
        </w:rPr>
        <w:t>Ув</w:t>
      </w:r>
      <w:r w:rsidR="0088545A" w:rsidRPr="00BC0E62">
        <w:rPr>
          <w:color w:val="000000"/>
          <w:szCs w:val="28"/>
        </w:rPr>
        <w:t>е</w:t>
      </w:r>
      <w:r w:rsidR="0088545A" w:rsidRPr="00BC0E62">
        <w:rPr>
          <w:color w:val="000000"/>
          <w:szCs w:val="28"/>
        </w:rPr>
        <w:t xml:space="preserve">домления </w:t>
      </w:r>
      <w:r w:rsidR="00264617" w:rsidRPr="00BC0E62">
        <w:rPr>
          <w:color w:val="000000"/>
          <w:szCs w:val="28"/>
        </w:rPr>
        <w:t>об отзыве заявок регистрируются министерством в журнале</w:t>
      </w:r>
      <w:r w:rsidR="0088545A" w:rsidRPr="00BC0E62">
        <w:rPr>
          <w:color w:val="000000"/>
          <w:szCs w:val="28"/>
        </w:rPr>
        <w:t xml:space="preserve"> при</w:t>
      </w:r>
      <w:r w:rsidR="0088545A" w:rsidRPr="00BC0E62">
        <w:rPr>
          <w:color w:val="000000"/>
          <w:szCs w:val="28"/>
        </w:rPr>
        <w:t>е</w:t>
      </w:r>
      <w:r w:rsidR="0088545A" w:rsidRPr="00BC0E62">
        <w:rPr>
          <w:color w:val="000000"/>
          <w:szCs w:val="28"/>
        </w:rPr>
        <w:t>ма заявок с у</w:t>
      </w:r>
      <w:r w:rsidR="00264617" w:rsidRPr="00BC0E62">
        <w:rPr>
          <w:color w:val="000000"/>
          <w:szCs w:val="28"/>
        </w:rPr>
        <w:t>казанием даты их поступления в министерство и в течение одн</w:t>
      </w:r>
      <w:r w:rsidR="00264617" w:rsidRPr="00BC0E62">
        <w:rPr>
          <w:color w:val="000000"/>
          <w:szCs w:val="28"/>
        </w:rPr>
        <w:t>о</w:t>
      </w:r>
      <w:r w:rsidR="00264617" w:rsidRPr="00BC0E62">
        <w:rPr>
          <w:color w:val="000000"/>
          <w:szCs w:val="28"/>
        </w:rPr>
        <w:t>го рабочего дня со дня их поступления в министерство передаются в коми</w:t>
      </w:r>
      <w:r w:rsidR="00264617" w:rsidRPr="00BC0E62">
        <w:rPr>
          <w:color w:val="000000"/>
          <w:szCs w:val="28"/>
        </w:rPr>
        <w:t>с</w:t>
      </w:r>
      <w:r w:rsidR="00264617" w:rsidRPr="00BC0E62">
        <w:rPr>
          <w:color w:val="000000"/>
          <w:szCs w:val="28"/>
        </w:rPr>
        <w:t>сию. Заявка возвращается секретарем комиссии участнику отбора, подавш</w:t>
      </w:r>
      <w:r w:rsidR="00264617" w:rsidRPr="00BC0E62">
        <w:rPr>
          <w:color w:val="000000"/>
          <w:szCs w:val="28"/>
        </w:rPr>
        <w:t>е</w:t>
      </w:r>
      <w:r w:rsidR="00264617" w:rsidRPr="00BC0E62">
        <w:rPr>
          <w:color w:val="000000"/>
          <w:szCs w:val="28"/>
        </w:rPr>
        <w:t>му в министерство</w:t>
      </w:r>
      <w:r w:rsidR="0088545A" w:rsidRPr="00BC0E62">
        <w:rPr>
          <w:color w:val="000000"/>
          <w:szCs w:val="28"/>
        </w:rPr>
        <w:t xml:space="preserve"> уведомление</w:t>
      </w:r>
      <w:r w:rsidR="00264617" w:rsidRPr="00BC0E62">
        <w:rPr>
          <w:color w:val="000000"/>
          <w:szCs w:val="28"/>
        </w:rPr>
        <w:t xml:space="preserve"> об отзыве заявки, в течение пяти рабочих дней со дня поступления в комиссию указанного </w:t>
      </w:r>
      <w:r w:rsidR="0088545A" w:rsidRPr="00BC0E62">
        <w:rPr>
          <w:color w:val="000000"/>
          <w:szCs w:val="28"/>
        </w:rPr>
        <w:t>уведомления</w:t>
      </w:r>
      <w:r w:rsidR="00264617" w:rsidRPr="00BC0E62">
        <w:rPr>
          <w:color w:val="000000"/>
          <w:szCs w:val="28"/>
        </w:rPr>
        <w:t>.</w:t>
      </w:r>
    </w:p>
    <w:p w:rsidR="0088545A" w:rsidRPr="00BC0E62" w:rsidRDefault="0088545A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2.11. До даты окончания приема заявок участники отбора вправе вн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 xml:space="preserve">сти изменения в представленные ими </w:t>
      </w:r>
      <w:r w:rsidR="00F60F30" w:rsidRPr="00BC0E62">
        <w:rPr>
          <w:color w:val="000000"/>
          <w:szCs w:val="28"/>
        </w:rPr>
        <w:t>заявки путем их отзыва и представл</w:t>
      </w:r>
      <w:r w:rsidR="00F60F30" w:rsidRPr="00BC0E62">
        <w:rPr>
          <w:color w:val="000000"/>
          <w:szCs w:val="28"/>
        </w:rPr>
        <w:t>е</w:t>
      </w:r>
      <w:r w:rsidR="00F60F30" w:rsidRPr="00BC0E62">
        <w:rPr>
          <w:color w:val="000000"/>
          <w:szCs w:val="28"/>
        </w:rPr>
        <w:t xml:space="preserve">ния в министерство новых заявок в порядке, установленном пунктом 2.9 настоящего </w:t>
      </w:r>
      <w:r w:rsidR="00202760" w:rsidRPr="00BC0E62">
        <w:rPr>
          <w:color w:val="000000"/>
          <w:szCs w:val="28"/>
        </w:rPr>
        <w:t>раздела</w:t>
      </w:r>
      <w:r w:rsidR="00F60F30" w:rsidRPr="00BC0E62">
        <w:rPr>
          <w:color w:val="000000"/>
          <w:szCs w:val="28"/>
        </w:rPr>
        <w:t xml:space="preserve">. </w:t>
      </w:r>
    </w:p>
    <w:p w:rsidR="00EC25AA" w:rsidRPr="00BC0E62" w:rsidRDefault="00EC25AA" w:rsidP="00EC25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2.1</w:t>
      </w:r>
      <w:r w:rsidR="00202760" w:rsidRPr="00BC0E62">
        <w:rPr>
          <w:color w:val="000000"/>
          <w:szCs w:val="28"/>
        </w:rPr>
        <w:t>2</w:t>
      </w:r>
      <w:r w:rsidRPr="00BC0E62">
        <w:rPr>
          <w:color w:val="000000"/>
          <w:szCs w:val="28"/>
        </w:rPr>
        <w:t>. Конкурсная комиссия после даты окончания приема заявок, опр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деленной в объявлении в пределах срока проведения отбора, определенного в объявлении, осуществляет рассмотрение и оценку заявок.</w:t>
      </w:r>
    </w:p>
    <w:p w:rsidR="00EC25AA" w:rsidRPr="00BC0E62" w:rsidRDefault="00EC25AA" w:rsidP="00EC25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В ходе рассмотрения заявок с участниками отбора проводится очное собеседование и устанавливается соответствие заявок требованиям, устано</w:t>
      </w:r>
      <w:r w:rsidRPr="00BC0E62">
        <w:rPr>
          <w:color w:val="000000"/>
          <w:szCs w:val="28"/>
        </w:rPr>
        <w:t>в</w:t>
      </w:r>
      <w:r w:rsidRPr="00BC0E62">
        <w:rPr>
          <w:color w:val="000000"/>
          <w:szCs w:val="28"/>
        </w:rPr>
        <w:t>ленным настоящим Порядком.</w:t>
      </w:r>
    </w:p>
    <w:p w:rsidR="00264617" w:rsidRPr="00BC0E62" w:rsidRDefault="00EC25AA" w:rsidP="00EC25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В ходе оценки заявок устанавливается их соответствие критериям оценки, определяются баллы каждой заявки по каждому критерию оценки, осуществляется ранжирование заявок и присвоение им порядковых ном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ров</w:t>
      </w:r>
      <w:r w:rsidR="00824D93" w:rsidRPr="00BC0E62">
        <w:rPr>
          <w:color w:val="000000"/>
          <w:szCs w:val="28"/>
        </w:rPr>
        <w:t>, определяются победителей отбора</w:t>
      </w:r>
      <w:r w:rsidRPr="00BC0E62">
        <w:rPr>
          <w:color w:val="000000"/>
          <w:szCs w:val="28"/>
        </w:rPr>
        <w:t>.</w:t>
      </w:r>
    </w:p>
    <w:p w:rsidR="00153EB3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2.1</w:t>
      </w:r>
      <w:r w:rsidR="001D4EAB" w:rsidRPr="00BC0E62">
        <w:rPr>
          <w:color w:val="000000"/>
          <w:szCs w:val="28"/>
        </w:rPr>
        <w:t>3</w:t>
      </w:r>
      <w:r w:rsidRPr="00BC0E62">
        <w:rPr>
          <w:color w:val="000000"/>
          <w:szCs w:val="28"/>
        </w:rPr>
        <w:t>. Очное собеседование проводится на заседании конкурсной к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 xml:space="preserve">миссии в пределах </w:t>
      </w:r>
      <w:r w:rsidR="00202760" w:rsidRPr="00BC0E62">
        <w:rPr>
          <w:color w:val="000000"/>
          <w:szCs w:val="28"/>
        </w:rPr>
        <w:t>срока проведения отбора, определенного в объявлении</w:t>
      </w:r>
      <w:r w:rsidR="00DA77AD" w:rsidRPr="00BC0E62">
        <w:rPr>
          <w:color w:val="000000"/>
          <w:szCs w:val="28"/>
        </w:rPr>
        <w:t xml:space="preserve">, но не </w:t>
      </w:r>
      <w:proofErr w:type="gramStart"/>
      <w:r w:rsidR="00DA77AD" w:rsidRPr="00BC0E62">
        <w:rPr>
          <w:color w:val="000000"/>
          <w:szCs w:val="28"/>
        </w:rPr>
        <w:t>позднее</w:t>
      </w:r>
      <w:proofErr w:type="gramEnd"/>
      <w:r w:rsidR="00DA77AD" w:rsidRPr="00BC0E62">
        <w:rPr>
          <w:color w:val="000000"/>
          <w:szCs w:val="28"/>
        </w:rPr>
        <w:t xml:space="preserve"> чем за 1</w:t>
      </w:r>
      <w:r w:rsidR="00FE1B4E" w:rsidRPr="00BC0E62">
        <w:rPr>
          <w:color w:val="000000"/>
          <w:szCs w:val="28"/>
        </w:rPr>
        <w:t>0</w:t>
      </w:r>
      <w:r w:rsidR="00DA77AD" w:rsidRPr="00BC0E62">
        <w:rPr>
          <w:color w:val="000000"/>
          <w:szCs w:val="28"/>
        </w:rPr>
        <w:t xml:space="preserve"> рабочих дней до истечения указанного срока и не ранее чем через </w:t>
      </w:r>
      <w:r w:rsidR="009F2294" w:rsidRPr="00BC0E62">
        <w:rPr>
          <w:color w:val="000000"/>
          <w:szCs w:val="28"/>
        </w:rPr>
        <w:t>пять</w:t>
      </w:r>
      <w:r w:rsidR="00DA77AD" w:rsidRPr="00BC0E62">
        <w:rPr>
          <w:color w:val="000000"/>
          <w:szCs w:val="28"/>
        </w:rPr>
        <w:t xml:space="preserve"> рабочих дней после </w:t>
      </w:r>
      <w:r w:rsidR="00A74C85" w:rsidRPr="00BC0E62">
        <w:rPr>
          <w:color w:val="000000"/>
          <w:szCs w:val="28"/>
        </w:rPr>
        <w:t>даты окончания приема заявок, опред</w:t>
      </w:r>
      <w:r w:rsidR="00A74C85" w:rsidRPr="00BC0E62">
        <w:rPr>
          <w:color w:val="000000"/>
          <w:szCs w:val="28"/>
        </w:rPr>
        <w:t>е</w:t>
      </w:r>
      <w:r w:rsidR="00A74C85" w:rsidRPr="00BC0E62">
        <w:rPr>
          <w:color w:val="000000"/>
          <w:szCs w:val="28"/>
        </w:rPr>
        <w:t>ленной в объявлении</w:t>
      </w:r>
      <w:r w:rsidRPr="00BC0E62">
        <w:rPr>
          <w:color w:val="000000"/>
          <w:szCs w:val="28"/>
        </w:rPr>
        <w:t>. Дата, время и место заседания конкурсной комиссии, на котором проводится очное собеседование, определяются председателем конкурсной комиссии. В случае принятия председателем конкурсной коми</w:t>
      </w:r>
      <w:r w:rsidRPr="00BC0E62">
        <w:rPr>
          <w:color w:val="000000"/>
          <w:szCs w:val="28"/>
        </w:rPr>
        <w:t>с</w:t>
      </w:r>
      <w:r w:rsidRPr="00BC0E62">
        <w:rPr>
          <w:color w:val="000000"/>
          <w:szCs w:val="28"/>
        </w:rPr>
        <w:t xml:space="preserve">сии решения о проведении очного собеседования на нескольких заседаниях </w:t>
      </w:r>
      <w:r w:rsidRPr="00BC0E62">
        <w:rPr>
          <w:color w:val="000000"/>
          <w:szCs w:val="28"/>
        </w:rPr>
        <w:lastRenderedPageBreak/>
        <w:t>конкурсной комиссии им утверждается график проведения очного собесед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вания с указанием даты, времени и места проведения соответствующих зас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даний конкурсной комиссии, а также перечней участников отбора, которым необходимо явиться на соответствующие заседания конкурсной комиссии. Информация о дате, времени и месте заседания конкурсной комиссии, на к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тором проводится очное собеседование (график очного собеседования), ра</w:t>
      </w:r>
      <w:r w:rsidRPr="00BC0E62">
        <w:rPr>
          <w:color w:val="000000"/>
          <w:szCs w:val="28"/>
        </w:rPr>
        <w:t>з</w:t>
      </w:r>
      <w:r w:rsidRPr="00BC0E62">
        <w:rPr>
          <w:color w:val="000000"/>
          <w:szCs w:val="28"/>
        </w:rPr>
        <w:t>мещается секретарем конкурсной комиссии на официальном сайте, а также в письменной форме направляется участникам отбо</w:t>
      </w:r>
      <w:r w:rsidR="009F2294" w:rsidRPr="00BC0E62">
        <w:rPr>
          <w:color w:val="000000"/>
          <w:szCs w:val="28"/>
        </w:rPr>
        <w:t xml:space="preserve">ра в срок не </w:t>
      </w:r>
      <w:proofErr w:type="gramStart"/>
      <w:r w:rsidR="009F2294" w:rsidRPr="00BC0E62">
        <w:rPr>
          <w:color w:val="000000"/>
          <w:szCs w:val="28"/>
        </w:rPr>
        <w:t>позднее</w:t>
      </w:r>
      <w:proofErr w:type="gramEnd"/>
      <w:r w:rsidR="009F2294" w:rsidRPr="00BC0E62">
        <w:rPr>
          <w:color w:val="000000"/>
          <w:szCs w:val="28"/>
        </w:rPr>
        <w:t xml:space="preserve"> чем за три</w:t>
      </w:r>
      <w:r w:rsidRPr="00BC0E62">
        <w:rPr>
          <w:color w:val="000000"/>
          <w:szCs w:val="28"/>
        </w:rPr>
        <w:t xml:space="preserve"> рабочих дня до даты проведения очного собеседования.</w:t>
      </w:r>
    </w:p>
    <w:p w:rsidR="00A74C85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Участники отбора принимают участие в очном собеседовании лично либо участников отбора представляют лица, представляющие интересы участников отбора по доверенности в соответствии с законодательством Ро</w:t>
      </w:r>
      <w:r w:rsidRPr="00BC0E62">
        <w:rPr>
          <w:color w:val="000000"/>
          <w:szCs w:val="28"/>
        </w:rPr>
        <w:t>с</w:t>
      </w:r>
      <w:r w:rsidRPr="00BC0E62">
        <w:rPr>
          <w:color w:val="000000"/>
          <w:szCs w:val="28"/>
        </w:rPr>
        <w:t>сийской Федерации.</w:t>
      </w:r>
    </w:p>
    <w:p w:rsidR="00153EB3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В ходе очного собеседования участники отбора (их представители) проводят презентацию бизнес-плана, представленного в целях участия в о</w:t>
      </w:r>
      <w:r w:rsidRPr="00BC0E62">
        <w:rPr>
          <w:color w:val="000000"/>
          <w:szCs w:val="28"/>
        </w:rPr>
        <w:t>т</w:t>
      </w:r>
      <w:r w:rsidRPr="00BC0E62">
        <w:rPr>
          <w:color w:val="000000"/>
          <w:szCs w:val="28"/>
        </w:rPr>
        <w:t>боре, разъясняют и уточняют информацию, содержащуюся в представленной участником отбора заявке, отвечают на вопросы членов конкурсной коми</w:t>
      </w:r>
      <w:r w:rsidRPr="00BC0E62">
        <w:rPr>
          <w:color w:val="000000"/>
          <w:szCs w:val="28"/>
        </w:rPr>
        <w:t>с</w:t>
      </w:r>
      <w:r w:rsidRPr="00BC0E62">
        <w:rPr>
          <w:color w:val="000000"/>
          <w:szCs w:val="28"/>
        </w:rPr>
        <w:t>сии. Члены конкурсной комиссии по результатам очного собеседования вправе рекомендовать участникам отбора внести изменения в представле</w:t>
      </w:r>
      <w:r w:rsidRPr="00BC0E62">
        <w:rPr>
          <w:color w:val="000000"/>
          <w:szCs w:val="28"/>
        </w:rPr>
        <w:t>н</w:t>
      </w:r>
      <w:r w:rsidRPr="00BC0E62">
        <w:rPr>
          <w:color w:val="000000"/>
          <w:szCs w:val="28"/>
        </w:rPr>
        <w:t xml:space="preserve">ные ими заявки. Рекомендации о внесении изменений в заявки </w:t>
      </w:r>
      <w:r w:rsidR="001D4EAB" w:rsidRPr="00BC0E62">
        <w:rPr>
          <w:color w:val="000000"/>
          <w:szCs w:val="28"/>
        </w:rPr>
        <w:t xml:space="preserve">отражаются </w:t>
      </w:r>
      <w:r w:rsidRPr="00BC0E62">
        <w:rPr>
          <w:color w:val="000000"/>
          <w:szCs w:val="28"/>
        </w:rPr>
        <w:t>в протокол</w:t>
      </w:r>
      <w:r w:rsidR="001D4EAB"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 xml:space="preserve"> заседания конкурсной комиссии. Выполнение рекомендаций о внесении изменений в заявки не является обязательным для участников о</w:t>
      </w:r>
      <w:r w:rsidRPr="00BC0E62">
        <w:rPr>
          <w:color w:val="000000"/>
          <w:szCs w:val="28"/>
        </w:rPr>
        <w:t>т</w:t>
      </w:r>
      <w:r w:rsidRPr="00BC0E62">
        <w:rPr>
          <w:color w:val="000000"/>
          <w:szCs w:val="28"/>
        </w:rPr>
        <w:t>бора.</w:t>
      </w:r>
    </w:p>
    <w:p w:rsidR="00153EB3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Результаты проведения очного собеседования оформляются проток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лом конкурсной комиссии</w:t>
      </w:r>
      <w:r w:rsidR="0048154C" w:rsidRPr="00BC0E62">
        <w:rPr>
          <w:color w:val="000000"/>
          <w:szCs w:val="28"/>
        </w:rPr>
        <w:t xml:space="preserve"> (далее – протокол очного собеседования)</w:t>
      </w:r>
      <w:r w:rsidRPr="00BC0E62">
        <w:rPr>
          <w:color w:val="000000"/>
          <w:szCs w:val="28"/>
        </w:rPr>
        <w:t>, который должен с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держать:</w:t>
      </w:r>
    </w:p>
    <w:p w:rsidR="00153EB3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035AE5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перечень участников отбора, принявших участие в проведении очного собеседования;</w:t>
      </w:r>
    </w:p>
    <w:p w:rsidR="00153EB3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035AE5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перечень участников отбора, не принимавших участие в очном соб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седовании;</w:t>
      </w:r>
    </w:p>
    <w:p w:rsidR="00153EB3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035AE5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рекомендации о внесении изменений в заявки с указанием конкре</w:t>
      </w:r>
      <w:r w:rsidRPr="00BC0E62">
        <w:rPr>
          <w:color w:val="000000"/>
          <w:szCs w:val="28"/>
        </w:rPr>
        <w:t>т</w:t>
      </w:r>
      <w:r w:rsidRPr="00BC0E62">
        <w:rPr>
          <w:color w:val="000000"/>
          <w:szCs w:val="28"/>
        </w:rPr>
        <w:t>ных изменений и участников отбора, которым рекомендовано внести соо</w:t>
      </w:r>
      <w:r w:rsidRPr="00BC0E62">
        <w:rPr>
          <w:color w:val="000000"/>
          <w:szCs w:val="28"/>
        </w:rPr>
        <w:t>т</w:t>
      </w:r>
      <w:r w:rsidRPr="00BC0E62">
        <w:rPr>
          <w:color w:val="000000"/>
          <w:szCs w:val="28"/>
        </w:rPr>
        <w:t>ветствующие изменения (</w:t>
      </w:r>
      <w:r w:rsidR="008C4C65" w:rsidRPr="00BC0E62">
        <w:rPr>
          <w:color w:val="000000"/>
          <w:szCs w:val="28"/>
        </w:rPr>
        <w:t>при наличии</w:t>
      </w:r>
      <w:r w:rsidRPr="00BC0E62">
        <w:rPr>
          <w:color w:val="000000"/>
          <w:szCs w:val="28"/>
        </w:rPr>
        <w:t>).</w:t>
      </w:r>
    </w:p>
    <w:p w:rsidR="00153EB3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Протокол </w:t>
      </w:r>
      <w:r w:rsidR="0048154C" w:rsidRPr="00BC0E62">
        <w:rPr>
          <w:color w:val="000000"/>
          <w:szCs w:val="28"/>
        </w:rPr>
        <w:t xml:space="preserve">очного собеседования </w:t>
      </w:r>
      <w:r w:rsidRPr="00BC0E62">
        <w:rPr>
          <w:color w:val="000000"/>
          <w:szCs w:val="28"/>
        </w:rPr>
        <w:t xml:space="preserve">в течение </w:t>
      </w:r>
      <w:r w:rsidR="00067637" w:rsidRPr="00BC0E62">
        <w:rPr>
          <w:color w:val="000000"/>
          <w:szCs w:val="28"/>
        </w:rPr>
        <w:t xml:space="preserve">двух </w:t>
      </w:r>
      <w:r w:rsidRPr="00BC0E62">
        <w:rPr>
          <w:color w:val="000000"/>
          <w:szCs w:val="28"/>
        </w:rPr>
        <w:t>рабочих дней со дня проведения очного собеседования размещается секретарем конкурсной к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миссии на официальном сайте, копия указанного протокола в тот же срок направляется секретарем конкурсной комиссии участникам отбора, к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торым рекомендовано внести изменения в заявки.</w:t>
      </w:r>
    </w:p>
    <w:p w:rsidR="001D4EAB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2.1</w:t>
      </w:r>
      <w:r w:rsidR="00FE1B4E" w:rsidRPr="00BC0E62">
        <w:rPr>
          <w:color w:val="000000"/>
          <w:szCs w:val="28"/>
        </w:rPr>
        <w:t>4</w:t>
      </w:r>
      <w:r w:rsidRPr="00BC0E62">
        <w:rPr>
          <w:color w:val="000000"/>
          <w:szCs w:val="28"/>
        </w:rPr>
        <w:t xml:space="preserve">. После проведения очного собеседования, но не </w:t>
      </w:r>
      <w:proofErr w:type="gramStart"/>
      <w:r w:rsidRPr="00BC0E62">
        <w:rPr>
          <w:color w:val="000000"/>
          <w:szCs w:val="28"/>
        </w:rPr>
        <w:t>позднее</w:t>
      </w:r>
      <w:proofErr w:type="gramEnd"/>
      <w:r w:rsidRPr="00BC0E62">
        <w:rPr>
          <w:color w:val="000000"/>
          <w:szCs w:val="28"/>
        </w:rPr>
        <w:t xml:space="preserve"> чем за</w:t>
      </w:r>
      <w:r w:rsidR="00067637" w:rsidRPr="00BC0E62">
        <w:rPr>
          <w:color w:val="000000"/>
          <w:szCs w:val="28"/>
        </w:rPr>
        <w:t xml:space="preserve"> пять</w:t>
      </w:r>
      <w:r w:rsidRPr="00BC0E62">
        <w:rPr>
          <w:color w:val="000000"/>
          <w:szCs w:val="28"/>
        </w:rPr>
        <w:t xml:space="preserve"> рабочих дней до истечения срока </w:t>
      </w:r>
      <w:r w:rsidR="001D4EAB" w:rsidRPr="00BC0E62">
        <w:rPr>
          <w:color w:val="000000"/>
          <w:szCs w:val="28"/>
        </w:rPr>
        <w:t>проведения отбора, определенного в объявлении</w:t>
      </w:r>
      <w:r w:rsidRPr="00BC0E62">
        <w:rPr>
          <w:color w:val="000000"/>
          <w:szCs w:val="28"/>
        </w:rPr>
        <w:t xml:space="preserve">, участники отбора вправе </w:t>
      </w:r>
      <w:r w:rsidR="00837497" w:rsidRPr="00BC0E62">
        <w:rPr>
          <w:color w:val="000000"/>
          <w:szCs w:val="28"/>
        </w:rPr>
        <w:t>вне зависимости от наличия рекоме</w:t>
      </w:r>
      <w:r w:rsidR="00837497" w:rsidRPr="00BC0E62">
        <w:rPr>
          <w:color w:val="000000"/>
          <w:szCs w:val="28"/>
        </w:rPr>
        <w:t>н</w:t>
      </w:r>
      <w:r w:rsidR="00837497" w:rsidRPr="00BC0E62">
        <w:rPr>
          <w:color w:val="000000"/>
          <w:szCs w:val="28"/>
        </w:rPr>
        <w:t xml:space="preserve">даций конкурсной комиссии </w:t>
      </w:r>
      <w:r w:rsidR="00875EA7" w:rsidRPr="00BC0E62">
        <w:rPr>
          <w:color w:val="000000"/>
          <w:szCs w:val="28"/>
        </w:rPr>
        <w:t>внести изменения в представленные ими з</w:t>
      </w:r>
      <w:r w:rsidR="00875EA7" w:rsidRPr="00BC0E62">
        <w:rPr>
          <w:color w:val="000000"/>
          <w:szCs w:val="28"/>
        </w:rPr>
        <w:t>а</w:t>
      </w:r>
      <w:r w:rsidR="00875EA7" w:rsidRPr="00BC0E62">
        <w:rPr>
          <w:color w:val="000000"/>
          <w:szCs w:val="28"/>
        </w:rPr>
        <w:t>явки.</w:t>
      </w:r>
      <w:r w:rsidR="00837497" w:rsidRPr="00BC0E62">
        <w:rPr>
          <w:color w:val="000000"/>
          <w:szCs w:val="28"/>
        </w:rPr>
        <w:t xml:space="preserve">  </w:t>
      </w:r>
    </w:p>
    <w:p w:rsidR="001879DC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Изменение заявк</w:t>
      </w:r>
      <w:r w:rsidR="00875EA7"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 xml:space="preserve"> осуществляется путем внесения изменений в заявл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ние о предоставлении гранта, бизнес-план или дополнения документов, вх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lastRenderedPageBreak/>
        <w:t xml:space="preserve">дящих в состав заявки. </w:t>
      </w:r>
      <w:proofErr w:type="gramStart"/>
      <w:r w:rsidRPr="00BC0E62">
        <w:rPr>
          <w:color w:val="000000"/>
          <w:szCs w:val="28"/>
        </w:rPr>
        <w:t>В целях изменения заявки участник отбора в срок, установленный в абзаце первом настоящего пункта, представляет в мин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стерство письменное заявление об изменении заявки с приложением заявл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ния о предоставлении гранта, и (или) бизнес-плана с учетом внесенных изм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нений, и (или) дополнительных документов, которые участник отбора счит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ет необходимым включить в состав заявки, а также описи представле</w:t>
      </w:r>
      <w:r w:rsidRPr="00BC0E62">
        <w:rPr>
          <w:color w:val="000000"/>
          <w:szCs w:val="28"/>
        </w:rPr>
        <w:t>н</w:t>
      </w:r>
      <w:r w:rsidRPr="00BC0E62">
        <w:rPr>
          <w:color w:val="000000"/>
          <w:szCs w:val="28"/>
        </w:rPr>
        <w:t>ных документов.</w:t>
      </w:r>
      <w:proofErr w:type="gramEnd"/>
      <w:r w:rsidRPr="00BC0E62">
        <w:rPr>
          <w:color w:val="000000"/>
          <w:szCs w:val="28"/>
        </w:rPr>
        <w:t xml:space="preserve"> Документы, представляемые в министерство участн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ком отбора в целях внесения изменений в заявку, должны отвечать требованиям, уст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новленным пунктом 2.</w:t>
      </w:r>
      <w:r w:rsidR="00E70834" w:rsidRPr="00BC0E62">
        <w:rPr>
          <w:color w:val="000000"/>
          <w:szCs w:val="28"/>
        </w:rPr>
        <w:t>8</w:t>
      </w:r>
      <w:r w:rsidRPr="00BC0E62">
        <w:rPr>
          <w:color w:val="000000"/>
          <w:szCs w:val="28"/>
        </w:rPr>
        <w:t xml:space="preserve"> настоящего раздела.</w:t>
      </w:r>
      <w:r w:rsidR="00AB234E" w:rsidRPr="00BC0E62">
        <w:rPr>
          <w:color w:val="000000"/>
          <w:szCs w:val="28"/>
        </w:rPr>
        <w:t xml:space="preserve"> </w:t>
      </w:r>
    </w:p>
    <w:p w:rsidR="00AB234E" w:rsidRPr="00BC0E62" w:rsidRDefault="00AB234E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При внесении изменений в заявку в соответствии </w:t>
      </w:r>
      <w:r w:rsidR="00F706A0" w:rsidRPr="00BC0E62">
        <w:rPr>
          <w:color w:val="000000"/>
          <w:szCs w:val="28"/>
        </w:rPr>
        <w:t xml:space="preserve">с настоящим пунктом </w:t>
      </w:r>
      <w:r w:rsidRPr="00BC0E62">
        <w:rPr>
          <w:color w:val="000000"/>
          <w:szCs w:val="28"/>
        </w:rPr>
        <w:t>не допускается изменение информации и документов по</w:t>
      </w:r>
      <w:r w:rsidR="005C061B" w:rsidRPr="00BC0E62">
        <w:rPr>
          <w:color w:val="000000"/>
          <w:szCs w:val="28"/>
        </w:rPr>
        <w:t xml:space="preserve"> критериям оценки (показателям критериев оценки)</w:t>
      </w:r>
      <w:r w:rsidRPr="00BC0E62">
        <w:rPr>
          <w:color w:val="000000"/>
          <w:szCs w:val="28"/>
        </w:rPr>
        <w:t>.</w:t>
      </w:r>
    </w:p>
    <w:p w:rsidR="00153EB3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Заявления участников отбора об изменении заявок с прилагаемыми к ним документами регистрируются министерством</w:t>
      </w:r>
      <w:r w:rsidR="001716A5" w:rsidRPr="00BC0E62">
        <w:rPr>
          <w:color w:val="000000"/>
          <w:szCs w:val="28"/>
        </w:rPr>
        <w:t xml:space="preserve"> в журнале приема заявок с указанием даты их поступления</w:t>
      </w:r>
      <w:r w:rsidRPr="00BC0E62">
        <w:rPr>
          <w:color w:val="000000"/>
          <w:szCs w:val="28"/>
        </w:rPr>
        <w:t xml:space="preserve"> и в </w:t>
      </w:r>
      <w:r w:rsidR="001716A5" w:rsidRPr="00BC0E62">
        <w:rPr>
          <w:color w:val="000000"/>
          <w:szCs w:val="28"/>
        </w:rPr>
        <w:t xml:space="preserve">день </w:t>
      </w:r>
      <w:r w:rsidRPr="00BC0E62">
        <w:rPr>
          <w:color w:val="000000"/>
          <w:szCs w:val="28"/>
        </w:rPr>
        <w:t>поступления в министерство пер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 xml:space="preserve">даются в конкурсную комиссию. </w:t>
      </w:r>
      <w:proofErr w:type="gramStart"/>
      <w:r w:rsidRPr="00BC0E62">
        <w:rPr>
          <w:color w:val="000000"/>
          <w:szCs w:val="28"/>
        </w:rPr>
        <w:t>Секретарь конкурсной комиссии в день п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ступления в конкурсную комиссию заявлений участников отбора об измен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нии заявок с прилагаемыми к ним документами приобщает их к заявкам, р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нее поданным соответствующими участниками отбора, либо, в случае если такие заявления представлены в министерство с нарушением срока их пре</w:t>
      </w:r>
      <w:r w:rsidRPr="00BC0E62">
        <w:rPr>
          <w:color w:val="000000"/>
          <w:szCs w:val="28"/>
        </w:rPr>
        <w:t>д</w:t>
      </w:r>
      <w:r w:rsidRPr="00BC0E62">
        <w:rPr>
          <w:color w:val="000000"/>
          <w:szCs w:val="28"/>
        </w:rPr>
        <w:t>ставления</w:t>
      </w:r>
      <w:r w:rsidR="001879DC" w:rsidRPr="00BC0E62">
        <w:rPr>
          <w:color w:val="000000"/>
          <w:szCs w:val="28"/>
        </w:rPr>
        <w:t xml:space="preserve"> и (или) требования, указанного в абзаце третьем настоящего пун</w:t>
      </w:r>
      <w:r w:rsidR="001879DC" w:rsidRPr="00BC0E62">
        <w:rPr>
          <w:color w:val="000000"/>
          <w:szCs w:val="28"/>
        </w:rPr>
        <w:t>к</w:t>
      </w:r>
      <w:r w:rsidR="001879DC" w:rsidRPr="00BC0E62">
        <w:rPr>
          <w:color w:val="000000"/>
          <w:szCs w:val="28"/>
        </w:rPr>
        <w:t>та</w:t>
      </w:r>
      <w:r w:rsidRPr="00BC0E62">
        <w:rPr>
          <w:color w:val="000000"/>
          <w:szCs w:val="28"/>
        </w:rPr>
        <w:t xml:space="preserve">, в течение </w:t>
      </w:r>
      <w:r w:rsidR="00AB234E" w:rsidRPr="00BC0E62">
        <w:rPr>
          <w:color w:val="000000"/>
          <w:szCs w:val="28"/>
        </w:rPr>
        <w:t>двух</w:t>
      </w:r>
      <w:r w:rsidRPr="00BC0E62">
        <w:rPr>
          <w:color w:val="000000"/>
          <w:szCs w:val="28"/>
        </w:rPr>
        <w:t xml:space="preserve"> рабочих дней со дня их</w:t>
      </w:r>
      <w:proofErr w:type="gramEnd"/>
      <w:r w:rsidRPr="00BC0E62">
        <w:rPr>
          <w:color w:val="000000"/>
          <w:szCs w:val="28"/>
        </w:rPr>
        <w:t xml:space="preserve"> передачи в конкурсную к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миссию возвращает их участникам отбора с письменным разъяснением причин во</w:t>
      </w:r>
      <w:r w:rsidRPr="00BC0E62">
        <w:rPr>
          <w:color w:val="000000"/>
          <w:szCs w:val="28"/>
        </w:rPr>
        <w:t>з</w:t>
      </w:r>
      <w:r w:rsidRPr="00BC0E62">
        <w:rPr>
          <w:color w:val="000000"/>
          <w:szCs w:val="28"/>
        </w:rPr>
        <w:t>врата.</w:t>
      </w:r>
    </w:p>
    <w:p w:rsidR="00153EB3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2.1</w:t>
      </w:r>
      <w:r w:rsidR="00FE1B4E" w:rsidRPr="00BC0E62">
        <w:rPr>
          <w:color w:val="000000"/>
          <w:szCs w:val="28"/>
        </w:rPr>
        <w:t>5</w:t>
      </w:r>
      <w:r w:rsidRPr="00BC0E62">
        <w:rPr>
          <w:color w:val="000000"/>
          <w:szCs w:val="28"/>
        </w:rPr>
        <w:t xml:space="preserve">. </w:t>
      </w:r>
      <w:proofErr w:type="gramStart"/>
      <w:r w:rsidRPr="00BC0E62">
        <w:rPr>
          <w:color w:val="000000"/>
          <w:szCs w:val="28"/>
        </w:rPr>
        <w:t>В пределах срока</w:t>
      </w:r>
      <w:r w:rsidR="00067637" w:rsidRPr="00BC0E62">
        <w:rPr>
          <w:color w:val="000000"/>
          <w:szCs w:val="28"/>
        </w:rPr>
        <w:t xml:space="preserve"> проведения отбора, определенного в объявл</w:t>
      </w:r>
      <w:r w:rsidR="00067637" w:rsidRPr="00BC0E62">
        <w:rPr>
          <w:color w:val="000000"/>
          <w:szCs w:val="28"/>
        </w:rPr>
        <w:t>е</w:t>
      </w:r>
      <w:r w:rsidR="00067637" w:rsidRPr="00BC0E62">
        <w:rPr>
          <w:color w:val="000000"/>
          <w:szCs w:val="28"/>
        </w:rPr>
        <w:t>нии,</w:t>
      </w:r>
      <w:r w:rsidRPr="00BC0E62">
        <w:rPr>
          <w:color w:val="000000"/>
          <w:szCs w:val="28"/>
        </w:rPr>
        <w:t xml:space="preserve"> но не ранее чем за</w:t>
      </w:r>
      <w:r w:rsidR="00920672" w:rsidRPr="00BC0E62">
        <w:rPr>
          <w:color w:val="000000"/>
          <w:szCs w:val="28"/>
        </w:rPr>
        <w:t xml:space="preserve"> три</w:t>
      </w:r>
      <w:r w:rsidRPr="00BC0E62">
        <w:rPr>
          <w:color w:val="000000"/>
          <w:szCs w:val="28"/>
        </w:rPr>
        <w:t xml:space="preserve"> рабочих дня до его истечения конкурсной коми</w:t>
      </w:r>
      <w:r w:rsidRPr="00BC0E62">
        <w:rPr>
          <w:color w:val="000000"/>
          <w:szCs w:val="28"/>
        </w:rPr>
        <w:t>с</w:t>
      </w:r>
      <w:r w:rsidRPr="00BC0E62">
        <w:rPr>
          <w:color w:val="000000"/>
          <w:szCs w:val="28"/>
        </w:rPr>
        <w:t>сией проводится заседание, на котором по каждой</w:t>
      </w:r>
      <w:r w:rsidR="00FE1B4E" w:rsidRPr="00BC0E62">
        <w:rPr>
          <w:color w:val="000000"/>
          <w:szCs w:val="28"/>
        </w:rPr>
        <w:t xml:space="preserve"> поступившей в конкур</w:t>
      </w:r>
      <w:r w:rsidR="00FE1B4E" w:rsidRPr="00BC0E62">
        <w:rPr>
          <w:color w:val="000000"/>
          <w:szCs w:val="28"/>
        </w:rPr>
        <w:t>с</w:t>
      </w:r>
      <w:r w:rsidR="00FE1B4E" w:rsidRPr="00BC0E62">
        <w:rPr>
          <w:color w:val="000000"/>
          <w:szCs w:val="28"/>
        </w:rPr>
        <w:t>ную комиссию</w:t>
      </w:r>
      <w:r w:rsidRPr="00BC0E62">
        <w:rPr>
          <w:color w:val="000000"/>
          <w:szCs w:val="28"/>
        </w:rPr>
        <w:t xml:space="preserve"> заявке,</w:t>
      </w:r>
      <w:r w:rsidR="00FE1B4E" w:rsidRPr="00BC0E62">
        <w:rPr>
          <w:color w:val="000000"/>
          <w:szCs w:val="28"/>
        </w:rPr>
        <w:t xml:space="preserve"> </w:t>
      </w:r>
      <w:r w:rsidRPr="00BC0E62">
        <w:rPr>
          <w:color w:val="000000"/>
          <w:szCs w:val="28"/>
        </w:rPr>
        <w:t>(за исключением заявок, отозванных участниками о</w:t>
      </w:r>
      <w:r w:rsidRPr="00BC0E62">
        <w:rPr>
          <w:color w:val="000000"/>
          <w:szCs w:val="28"/>
        </w:rPr>
        <w:t>т</w:t>
      </w:r>
      <w:r w:rsidRPr="00BC0E62">
        <w:rPr>
          <w:color w:val="000000"/>
          <w:szCs w:val="28"/>
        </w:rPr>
        <w:t>бора), принимается решение об отклонении такой заявки или о ее допуске к процедуре оценки заявок.</w:t>
      </w:r>
      <w:proofErr w:type="gramEnd"/>
      <w:r w:rsidRPr="00BC0E62">
        <w:rPr>
          <w:color w:val="000000"/>
          <w:szCs w:val="28"/>
        </w:rPr>
        <w:t xml:space="preserve"> Заявки, в которые в порядке, установленном пун</w:t>
      </w:r>
      <w:r w:rsidRPr="00BC0E62">
        <w:rPr>
          <w:color w:val="000000"/>
          <w:szCs w:val="28"/>
        </w:rPr>
        <w:t>к</w:t>
      </w:r>
      <w:r w:rsidRPr="00BC0E62">
        <w:rPr>
          <w:color w:val="000000"/>
          <w:szCs w:val="28"/>
        </w:rPr>
        <w:t>том 2.1</w:t>
      </w:r>
      <w:r w:rsidR="009F5B7A" w:rsidRPr="00BC0E62">
        <w:rPr>
          <w:color w:val="000000"/>
          <w:szCs w:val="28"/>
        </w:rPr>
        <w:t>4</w:t>
      </w:r>
      <w:r w:rsidRPr="00BC0E62">
        <w:rPr>
          <w:color w:val="000000"/>
          <w:szCs w:val="28"/>
        </w:rPr>
        <w:t xml:space="preserve"> настоящего раздела, внесены изменения, рассматриваются конкур</w:t>
      </w:r>
      <w:r w:rsidRPr="00BC0E62">
        <w:rPr>
          <w:color w:val="000000"/>
          <w:szCs w:val="28"/>
        </w:rPr>
        <w:t>с</w:t>
      </w:r>
      <w:r w:rsidRPr="00BC0E62">
        <w:rPr>
          <w:color w:val="000000"/>
          <w:szCs w:val="28"/>
        </w:rPr>
        <w:t>ной комиссией с учетом внесенных изменений.</w:t>
      </w:r>
    </w:p>
    <w:p w:rsidR="00153EB3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Решение об отклонении заявок принимается конкурсной комиссией при наличии одного из следующих оснований:</w:t>
      </w:r>
    </w:p>
    <w:p w:rsidR="00153EB3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876396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несоответствие участника отбора требованиям, установленным пун</w:t>
      </w:r>
      <w:r w:rsidRPr="00BC0E62">
        <w:rPr>
          <w:color w:val="000000"/>
          <w:szCs w:val="28"/>
        </w:rPr>
        <w:t>к</w:t>
      </w:r>
      <w:r w:rsidRPr="00BC0E62">
        <w:rPr>
          <w:color w:val="000000"/>
          <w:szCs w:val="28"/>
        </w:rPr>
        <w:t>т</w:t>
      </w:r>
      <w:r w:rsidR="00647A04" w:rsidRPr="00BC0E62">
        <w:rPr>
          <w:color w:val="000000"/>
          <w:szCs w:val="28"/>
        </w:rPr>
        <w:t>ом</w:t>
      </w:r>
      <w:r w:rsidRPr="00BC0E62">
        <w:rPr>
          <w:color w:val="000000"/>
          <w:szCs w:val="28"/>
        </w:rPr>
        <w:t xml:space="preserve"> 2.</w:t>
      </w:r>
      <w:r w:rsidR="009F5B7A" w:rsidRPr="00BC0E62">
        <w:rPr>
          <w:color w:val="000000"/>
          <w:szCs w:val="28"/>
        </w:rPr>
        <w:t>7</w:t>
      </w:r>
      <w:r w:rsidRPr="00BC0E62">
        <w:rPr>
          <w:color w:val="000000"/>
          <w:szCs w:val="28"/>
        </w:rPr>
        <w:t xml:space="preserve"> настоящего раздела;</w:t>
      </w:r>
    </w:p>
    <w:p w:rsidR="005977B9" w:rsidRPr="00BC0E62" w:rsidRDefault="005977B9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876396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непредставление (представление не в полном объеме)</w:t>
      </w:r>
      <w:r w:rsidR="0040230D" w:rsidRPr="00BC0E62">
        <w:rPr>
          <w:color w:val="000000"/>
          <w:szCs w:val="28"/>
        </w:rPr>
        <w:t xml:space="preserve"> участником о</w:t>
      </w:r>
      <w:r w:rsidR="0040230D" w:rsidRPr="00BC0E62">
        <w:rPr>
          <w:color w:val="000000"/>
          <w:szCs w:val="28"/>
        </w:rPr>
        <w:t>т</w:t>
      </w:r>
      <w:r w:rsidR="0040230D" w:rsidRPr="00BC0E62">
        <w:rPr>
          <w:color w:val="000000"/>
          <w:szCs w:val="28"/>
        </w:rPr>
        <w:t>бора</w:t>
      </w:r>
      <w:r w:rsidRPr="00BC0E62">
        <w:rPr>
          <w:color w:val="000000"/>
          <w:szCs w:val="28"/>
        </w:rPr>
        <w:t xml:space="preserve"> в составе заявки документов, предусмотренных пунктом 2.8 настоящего ра</w:t>
      </w:r>
      <w:r w:rsidRPr="00BC0E62">
        <w:rPr>
          <w:color w:val="000000"/>
          <w:szCs w:val="28"/>
        </w:rPr>
        <w:t>з</w:t>
      </w:r>
      <w:r w:rsidRPr="00BC0E62">
        <w:rPr>
          <w:color w:val="000000"/>
          <w:szCs w:val="28"/>
        </w:rPr>
        <w:t>дела;</w:t>
      </w:r>
    </w:p>
    <w:p w:rsidR="00153EB3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876396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несоответствие представленных участником</w:t>
      </w:r>
      <w:r w:rsidR="001C0FD4" w:rsidRPr="00BC0E62">
        <w:rPr>
          <w:color w:val="000000"/>
          <w:szCs w:val="28"/>
        </w:rPr>
        <w:t xml:space="preserve"> отбора</w:t>
      </w:r>
      <w:r w:rsidRPr="00BC0E62">
        <w:rPr>
          <w:color w:val="000000"/>
          <w:szCs w:val="28"/>
        </w:rPr>
        <w:t xml:space="preserve"> заявок требован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ям, установленным пунктом 2.</w:t>
      </w:r>
      <w:r w:rsidR="00647A04" w:rsidRPr="00BC0E62">
        <w:rPr>
          <w:color w:val="000000"/>
          <w:szCs w:val="28"/>
        </w:rPr>
        <w:t>8</w:t>
      </w:r>
      <w:r w:rsidRPr="00BC0E62">
        <w:rPr>
          <w:color w:val="000000"/>
          <w:szCs w:val="28"/>
        </w:rPr>
        <w:t xml:space="preserve"> настоящего раздела;</w:t>
      </w:r>
    </w:p>
    <w:p w:rsidR="00153EB3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1C0FD4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недостоверность</w:t>
      </w:r>
      <w:r w:rsidR="001C0FD4" w:rsidRPr="00BC0E62">
        <w:rPr>
          <w:color w:val="000000"/>
          <w:szCs w:val="28"/>
        </w:rPr>
        <w:t xml:space="preserve"> информации, содержащейся в документах,</w:t>
      </w:r>
      <w:r w:rsidRPr="00BC0E62">
        <w:rPr>
          <w:color w:val="000000"/>
          <w:szCs w:val="28"/>
        </w:rPr>
        <w:t xml:space="preserve"> предста</w:t>
      </w:r>
      <w:r w:rsidRPr="00BC0E62">
        <w:rPr>
          <w:color w:val="000000"/>
          <w:szCs w:val="28"/>
        </w:rPr>
        <w:t>в</w:t>
      </w:r>
      <w:r w:rsidRPr="00BC0E62">
        <w:rPr>
          <w:color w:val="000000"/>
          <w:szCs w:val="28"/>
        </w:rPr>
        <w:t>ленн</w:t>
      </w:r>
      <w:r w:rsidR="001C0FD4" w:rsidRPr="00BC0E62">
        <w:rPr>
          <w:color w:val="000000"/>
          <w:szCs w:val="28"/>
        </w:rPr>
        <w:t xml:space="preserve">ых </w:t>
      </w:r>
      <w:r w:rsidRPr="00BC0E62">
        <w:rPr>
          <w:color w:val="000000"/>
          <w:szCs w:val="28"/>
        </w:rPr>
        <w:t>участником отбора;</w:t>
      </w:r>
    </w:p>
    <w:p w:rsidR="00153EB3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1C0FD4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подача участником отбора заявки после</w:t>
      </w:r>
      <w:r w:rsidR="0040230D" w:rsidRPr="00BC0E62">
        <w:rPr>
          <w:color w:val="000000"/>
          <w:szCs w:val="28"/>
        </w:rPr>
        <w:t xml:space="preserve"> даты окончания приема з</w:t>
      </w:r>
      <w:r w:rsidR="0040230D" w:rsidRPr="00BC0E62">
        <w:rPr>
          <w:color w:val="000000"/>
          <w:szCs w:val="28"/>
        </w:rPr>
        <w:t>а</w:t>
      </w:r>
      <w:r w:rsidR="0040230D" w:rsidRPr="00BC0E62">
        <w:rPr>
          <w:color w:val="000000"/>
          <w:szCs w:val="28"/>
        </w:rPr>
        <w:lastRenderedPageBreak/>
        <w:t>явок</w:t>
      </w:r>
      <w:r w:rsidR="00AD379B" w:rsidRPr="00BC0E62">
        <w:rPr>
          <w:color w:val="000000"/>
          <w:szCs w:val="28"/>
        </w:rPr>
        <w:t>, определенной в объявлении;</w:t>
      </w:r>
      <w:r w:rsidR="0040230D" w:rsidRPr="00BC0E62">
        <w:rPr>
          <w:color w:val="000000"/>
          <w:szCs w:val="28"/>
        </w:rPr>
        <w:t xml:space="preserve"> </w:t>
      </w:r>
    </w:p>
    <w:p w:rsidR="00153EB3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40230D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включение участника отбора в перечень участников отбора, не пр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 xml:space="preserve">нимавших участие в проведении очного собеседования в соответствии </w:t>
      </w:r>
      <w:r w:rsidRPr="00BC0E62">
        <w:rPr>
          <w:szCs w:val="28"/>
        </w:rPr>
        <w:t>с пунктом 2.1</w:t>
      </w:r>
      <w:r w:rsidR="0040230D" w:rsidRPr="00BC0E62">
        <w:rPr>
          <w:szCs w:val="28"/>
        </w:rPr>
        <w:t>3</w:t>
      </w:r>
      <w:r w:rsidRPr="00BC0E62">
        <w:rPr>
          <w:szCs w:val="28"/>
        </w:rPr>
        <w:t xml:space="preserve"> настоящего раздела</w:t>
      </w:r>
      <w:r w:rsidRPr="00BC0E62">
        <w:rPr>
          <w:color w:val="000000"/>
          <w:szCs w:val="28"/>
        </w:rPr>
        <w:t>.</w:t>
      </w:r>
    </w:p>
    <w:p w:rsidR="00153EB3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При отсутствии оснований для принятия решения об отклонении з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явок конкурсной комиссией принимается решение о допуске таких заявок к процедуре оценки заявок.</w:t>
      </w:r>
    </w:p>
    <w:p w:rsidR="00153EB3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Результаты рассмотрения заявок оформляются протоколом конкурсной комиссии</w:t>
      </w:r>
      <w:r w:rsidR="00E20B46" w:rsidRPr="00BC0E62">
        <w:rPr>
          <w:color w:val="000000"/>
          <w:szCs w:val="28"/>
        </w:rPr>
        <w:t xml:space="preserve"> (</w:t>
      </w:r>
      <w:r w:rsidR="000D7B64" w:rsidRPr="00BC0E62">
        <w:rPr>
          <w:color w:val="000000"/>
          <w:szCs w:val="28"/>
        </w:rPr>
        <w:t xml:space="preserve">далее – </w:t>
      </w:r>
      <w:r w:rsidR="00E20B46" w:rsidRPr="00BC0E62">
        <w:rPr>
          <w:color w:val="000000"/>
          <w:szCs w:val="28"/>
        </w:rPr>
        <w:t>протокол рассмотрения заявок)</w:t>
      </w:r>
      <w:r w:rsidRPr="00BC0E62">
        <w:rPr>
          <w:color w:val="000000"/>
          <w:szCs w:val="28"/>
        </w:rPr>
        <w:t>, который должен соде</w:t>
      </w:r>
      <w:r w:rsidRPr="00BC0E62">
        <w:rPr>
          <w:color w:val="000000"/>
          <w:szCs w:val="28"/>
        </w:rPr>
        <w:t>р</w:t>
      </w:r>
      <w:r w:rsidRPr="00BC0E62">
        <w:rPr>
          <w:color w:val="000000"/>
          <w:szCs w:val="28"/>
        </w:rPr>
        <w:t>жать:</w:t>
      </w:r>
    </w:p>
    <w:p w:rsidR="00153EB3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E20B46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перечень участников отбора, заявки которых допущены к процедуре оценки заявок;</w:t>
      </w:r>
    </w:p>
    <w:p w:rsidR="00153EB3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E20B46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перечень участников отбора, заявки которых отклонены с указанием оснований отклонения каждой заявки.</w:t>
      </w:r>
    </w:p>
    <w:p w:rsidR="00153EB3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pacing w:val="-4"/>
          <w:szCs w:val="28"/>
        </w:rPr>
      </w:pPr>
      <w:r w:rsidRPr="00BC0E62">
        <w:rPr>
          <w:color w:val="000000"/>
          <w:spacing w:val="-4"/>
          <w:szCs w:val="28"/>
        </w:rPr>
        <w:t>Протокол</w:t>
      </w:r>
      <w:r w:rsidR="0048154C" w:rsidRPr="00BC0E62">
        <w:rPr>
          <w:color w:val="000000"/>
          <w:spacing w:val="-4"/>
          <w:szCs w:val="28"/>
        </w:rPr>
        <w:t xml:space="preserve"> рассмотрения заявок</w:t>
      </w:r>
      <w:r w:rsidRPr="00BC0E62">
        <w:rPr>
          <w:color w:val="000000"/>
          <w:spacing w:val="-4"/>
          <w:szCs w:val="28"/>
        </w:rPr>
        <w:t xml:space="preserve"> в течение</w:t>
      </w:r>
      <w:r w:rsidR="00231C32" w:rsidRPr="00BC0E62">
        <w:rPr>
          <w:color w:val="000000"/>
          <w:spacing w:val="-4"/>
          <w:szCs w:val="28"/>
        </w:rPr>
        <w:t xml:space="preserve"> трех</w:t>
      </w:r>
      <w:r w:rsidRPr="00BC0E62">
        <w:rPr>
          <w:color w:val="000000"/>
          <w:spacing w:val="-4"/>
          <w:szCs w:val="28"/>
        </w:rPr>
        <w:t xml:space="preserve"> рабочих дней со дня пр</w:t>
      </w:r>
      <w:r w:rsidRPr="00BC0E62">
        <w:rPr>
          <w:color w:val="000000"/>
          <w:spacing w:val="-4"/>
          <w:szCs w:val="28"/>
        </w:rPr>
        <w:t>о</w:t>
      </w:r>
      <w:r w:rsidRPr="00BC0E62">
        <w:rPr>
          <w:color w:val="000000"/>
          <w:spacing w:val="-4"/>
          <w:szCs w:val="28"/>
        </w:rPr>
        <w:t>ведения заседания конкурсной комиссии в соответствии с настоящим пун</w:t>
      </w:r>
      <w:r w:rsidRPr="00BC0E62">
        <w:rPr>
          <w:color w:val="000000"/>
          <w:spacing w:val="-4"/>
          <w:szCs w:val="28"/>
        </w:rPr>
        <w:t>к</w:t>
      </w:r>
      <w:r w:rsidRPr="00BC0E62">
        <w:rPr>
          <w:color w:val="000000"/>
          <w:spacing w:val="-4"/>
          <w:szCs w:val="28"/>
        </w:rPr>
        <w:t xml:space="preserve">том размещается секретарем конкурсной комиссии на </w:t>
      </w:r>
      <w:r w:rsidR="00EE1A1E" w:rsidRPr="00BC0E62">
        <w:rPr>
          <w:color w:val="000000"/>
          <w:spacing w:val="-4"/>
          <w:szCs w:val="28"/>
        </w:rPr>
        <w:t>едином портале, а также на официальном сайте</w:t>
      </w:r>
      <w:r w:rsidRPr="00BC0E62">
        <w:rPr>
          <w:color w:val="000000"/>
          <w:spacing w:val="-4"/>
          <w:szCs w:val="28"/>
        </w:rPr>
        <w:t>.</w:t>
      </w:r>
    </w:p>
    <w:p w:rsidR="00231C32" w:rsidRPr="00BC0E62" w:rsidRDefault="00231C32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2.16</w:t>
      </w:r>
      <w:r w:rsidR="00153EB3" w:rsidRPr="00BC0E62">
        <w:rPr>
          <w:color w:val="000000"/>
          <w:szCs w:val="28"/>
        </w:rPr>
        <w:t>. Оценка заявок</w:t>
      </w:r>
      <w:r w:rsidR="00326947" w:rsidRPr="00BC0E62">
        <w:rPr>
          <w:color w:val="000000"/>
          <w:szCs w:val="28"/>
        </w:rPr>
        <w:t>, допущенных к проведению оценки заявок, ос</w:t>
      </w:r>
      <w:r w:rsidR="00326947" w:rsidRPr="00BC0E62">
        <w:rPr>
          <w:color w:val="000000"/>
          <w:szCs w:val="28"/>
        </w:rPr>
        <w:t>у</w:t>
      </w:r>
      <w:r w:rsidR="00326947" w:rsidRPr="00BC0E62">
        <w:rPr>
          <w:color w:val="000000"/>
          <w:szCs w:val="28"/>
        </w:rPr>
        <w:t>ществляется</w:t>
      </w:r>
      <w:r w:rsidR="00AE091C" w:rsidRPr="00BC0E62">
        <w:rPr>
          <w:color w:val="000000"/>
          <w:szCs w:val="28"/>
        </w:rPr>
        <w:t xml:space="preserve"> на заседании </w:t>
      </w:r>
      <w:r w:rsidR="00153EB3" w:rsidRPr="00BC0E62">
        <w:rPr>
          <w:color w:val="000000"/>
          <w:szCs w:val="28"/>
        </w:rPr>
        <w:t>конкурсной комисси</w:t>
      </w:r>
      <w:r w:rsidR="00AE091C" w:rsidRPr="00BC0E62">
        <w:rPr>
          <w:color w:val="000000"/>
          <w:szCs w:val="28"/>
        </w:rPr>
        <w:t>и</w:t>
      </w:r>
      <w:r w:rsidR="00153EB3" w:rsidRPr="00BC0E62">
        <w:rPr>
          <w:color w:val="000000"/>
          <w:szCs w:val="28"/>
        </w:rPr>
        <w:t xml:space="preserve"> в </w:t>
      </w:r>
      <w:r w:rsidRPr="00BC0E62">
        <w:rPr>
          <w:color w:val="000000"/>
          <w:szCs w:val="28"/>
        </w:rPr>
        <w:t>пределах срока провед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ния отбора, определенного в объя</w:t>
      </w:r>
      <w:r w:rsidRPr="00BC0E62">
        <w:rPr>
          <w:color w:val="000000"/>
          <w:szCs w:val="28"/>
        </w:rPr>
        <w:t>в</w:t>
      </w:r>
      <w:r w:rsidRPr="00BC0E62">
        <w:rPr>
          <w:color w:val="000000"/>
          <w:szCs w:val="28"/>
        </w:rPr>
        <w:t>лении</w:t>
      </w:r>
      <w:r w:rsidR="00326947" w:rsidRPr="00BC0E62">
        <w:rPr>
          <w:color w:val="000000"/>
          <w:szCs w:val="28"/>
        </w:rPr>
        <w:t xml:space="preserve">.  </w:t>
      </w:r>
    </w:p>
    <w:p w:rsidR="00942B9A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В ходе оценки заявок конкурсной комиссией на основе критериев оценки с использованием балльной системы оценки определяется итоговый балл, присваиваемый каждой заявке. </w:t>
      </w:r>
    </w:p>
    <w:p w:rsidR="00942B9A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Итоговый балл, присваиваемый каждой заявке,</w:t>
      </w:r>
      <w:r w:rsidR="00465A55" w:rsidRPr="00BC0E62">
        <w:rPr>
          <w:color w:val="000000"/>
          <w:szCs w:val="28"/>
        </w:rPr>
        <w:t xml:space="preserve"> рассчитывается по формуле: </w:t>
      </w:r>
    </w:p>
    <w:p w:rsidR="00942B9A" w:rsidRPr="00BC0E62" w:rsidRDefault="00942B9A" w:rsidP="00942B9A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szCs w:val="28"/>
          <w:lang w:eastAsia="ru-RU"/>
        </w:rPr>
      </w:pPr>
      <w:r w:rsidRPr="00BC0E62">
        <w:rPr>
          <w:rFonts w:eastAsia="Times New Roman"/>
          <w:noProof/>
          <w:position w:val="-14"/>
          <w:szCs w:val="28"/>
          <w:lang w:eastAsia="ru-RU"/>
        </w:rPr>
        <w:drawing>
          <wp:inline distT="0" distB="0" distL="0" distR="0" wp14:anchorId="1839626E" wp14:editId="6C81E1A3">
            <wp:extent cx="1390015" cy="3581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B9A" w:rsidRPr="00BC0E62" w:rsidRDefault="00942B9A" w:rsidP="00942B9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/>
          <w:szCs w:val="28"/>
          <w:lang w:eastAsia="ru-RU"/>
        </w:rPr>
      </w:pPr>
      <w:r w:rsidRPr="00BC0E62">
        <w:rPr>
          <w:rFonts w:eastAsia="Times New Roman"/>
          <w:szCs w:val="28"/>
          <w:lang w:eastAsia="ru-RU"/>
        </w:rPr>
        <w:t>где:</w:t>
      </w:r>
    </w:p>
    <w:p w:rsidR="00942B9A" w:rsidRPr="00BC0E62" w:rsidRDefault="00942B9A" w:rsidP="00942B9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/>
          <w:szCs w:val="28"/>
          <w:lang w:eastAsia="ru-RU"/>
        </w:rPr>
      </w:pPr>
      <w:proofErr w:type="spellStart"/>
      <w:r w:rsidRPr="00BC0E62">
        <w:rPr>
          <w:rFonts w:eastAsia="Times New Roman"/>
          <w:szCs w:val="28"/>
          <w:lang w:val="en-US" w:eastAsia="ru-RU"/>
        </w:rPr>
        <w:t>R</w:t>
      </w:r>
      <w:r w:rsidRPr="00BC0E62">
        <w:rPr>
          <w:rFonts w:eastAsia="Times New Roman"/>
          <w:szCs w:val="28"/>
          <w:vertAlign w:val="subscript"/>
          <w:lang w:val="en-US" w:eastAsia="ru-RU"/>
        </w:rPr>
        <w:t>n</w:t>
      </w:r>
      <w:proofErr w:type="spellEnd"/>
      <w:r w:rsidRPr="00BC0E62">
        <w:rPr>
          <w:rFonts w:eastAsia="Times New Roman"/>
          <w:szCs w:val="28"/>
          <w:lang w:eastAsia="ru-RU"/>
        </w:rPr>
        <w:t xml:space="preserve"> – </w:t>
      </w:r>
      <w:r w:rsidR="00465A55" w:rsidRPr="00BC0E62">
        <w:rPr>
          <w:rFonts w:eastAsia="Times New Roman"/>
          <w:szCs w:val="28"/>
          <w:lang w:eastAsia="ru-RU"/>
        </w:rPr>
        <w:t xml:space="preserve">итоговый балл </w:t>
      </w:r>
      <w:r w:rsidR="00465A55" w:rsidRPr="00BC0E62">
        <w:rPr>
          <w:color w:val="000000"/>
          <w:szCs w:val="28"/>
        </w:rPr>
        <w:t xml:space="preserve">присваиваемый заявке; </w:t>
      </w:r>
      <w:r w:rsidR="00465A55" w:rsidRPr="00BC0E62">
        <w:rPr>
          <w:rFonts w:eastAsia="Times New Roman"/>
          <w:szCs w:val="28"/>
          <w:lang w:eastAsia="ru-RU"/>
        </w:rPr>
        <w:t xml:space="preserve"> </w:t>
      </w:r>
    </w:p>
    <w:p w:rsidR="00465A55" w:rsidRPr="00BC0E62" w:rsidRDefault="00942B9A" w:rsidP="00465A5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/>
          <w:szCs w:val="28"/>
          <w:lang w:eastAsia="ru-RU"/>
        </w:rPr>
      </w:pPr>
      <w:proofErr w:type="spellStart"/>
      <w:r w:rsidRPr="00BC0E62">
        <w:rPr>
          <w:rFonts w:eastAsia="Times New Roman"/>
          <w:szCs w:val="28"/>
          <w:lang w:eastAsia="ru-RU"/>
        </w:rPr>
        <w:t>Q</w:t>
      </w:r>
      <w:r w:rsidRPr="00BC0E62">
        <w:rPr>
          <w:rFonts w:eastAsia="Times New Roman"/>
          <w:szCs w:val="28"/>
          <w:vertAlign w:val="subscript"/>
          <w:lang w:eastAsia="ru-RU"/>
        </w:rPr>
        <w:t>i</w:t>
      </w:r>
      <w:proofErr w:type="spellEnd"/>
      <w:r w:rsidRPr="00BC0E62">
        <w:rPr>
          <w:rFonts w:eastAsia="Times New Roman"/>
          <w:szCs w:val="28"/>
          <w:lang w:eastAsia="ru-RU"/>
        </w:rPr>
        <w:t xml:space="preserve"> – </w:t>
      </w:r>
      <w:r w:rsidR="004B782E" w:rsidRPr="00BC0E62">
        <w:rPr>
          <w:rFonts w:eastAsia="Times New Roman"/>
          <w:szCs w:val="28"/>
          <w:lang w:eastAsia="ru-RU"/>
        </w:rPr>
        <w:t>весовое значение i-</w:t>
      </w:r>
      <w:proofErr w:type="spellStart"/>
      <w:r w:rsidR="004B782E" w:rsidRPr="00BC0E62">
        <w:rPr>
          <w:rFonts w:eastAsia="Times New Roman"/>
          <w:szCs w:val="28"/>
          <w:lang w:eastAsia="ru-RU"/>
        </w:rPr>
        <w:t>го</w:t>
      </w:r>
      <w:proofErr w:type="spellEnd"/>
      <w:r w:rsidR="004B782E" w:rsidRPr="00BC0E62">
        <w:rPr>
          <w:rFonts w:eastAsia="Times New Roman"/>
          <w:szCs w:val="28"/>
          <w:lang w:eastAsia="ru-RU"/>
        </w:rPr>
        <w:t xml:space="preserve"> критерия в общей оценке</w:t>
      </w:r>
      <w:r w:rsidRPr="00BC0E62">
        <w:rPr>
          <w:rFonts w:eastAsia="Times New Roman"/>
          <w:szCs w:val="28"/>
          <w:lang w:eastAsia="ru-RU"/>
        </w:rPr>
        <w:t>;</w:t>
      </w:r>
    </w:p>
    <w:p w:rsidR="00942B9A" w:rsidRPr="00BC0E62" w:rsidRDefault="00942B9A" w:rsidP="00465A5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/>
          <w:szCs w:val="28"/>
          <w:lang w:eastAsia="ru-RU"/>
        </w:rPr>
      </w:pPr>
      <w:proofErr w:type="spellStart"/>
      <w:r w:rsidRPr="00BC0E62">
        <w:rPr>
          <w:rFonts w:eastAsia="Times New Roman"/>
          <w:szCs w:val="28"/>
          <w:lang w:eastAsia="ru-RU"/>
        </w:rPr>
        <w:t>F</w:t>
      </w:r>
      <w:r w:rsidRPr="00BC0E62">
        <w:rPr>
          <w:rFonts w:eastAsia="Times New Roman"/>
          <w:szCs w:val="28"/>
          <w:vertAlign w:val="subscript"/>
          <w:lang w:eastAsia="ru-RU"/>
        </w:rPr>
        <w:t>in</w:t>
      </w:r>
      <w:proofErr w:type="spellEnd"/>
      <w:r w:rsidRPr="00BC0E62">
        <w:rPr>
          <w:rFonts w:eastAsia="Times New Roman"/>
          <w:szCs w:val="28"/>
          <w:lang w:eastAsia="ru-RU"/>
        </w:rPr>
        <w:t xml:space="preserve"> </w:t>
      </w:r>
      <w:r w:rsidR="00465A55" w:rsidRPr="00BC0E62">
        <w:rPr>
          <w:rFonts w:eastAsia="Times New Roman"/>
          <w:szCs w:val="28"/>
          <w:lang w:eastAsia="ru-RU"/>
        </w:rPr>
        <w:t>–</w:t>
      </w:r>
      <w:r w:rsidRPr="00BC0E62">
        <w:rPr>
          <w:rFonts w:eastAsia="Times New Roman"/>
          <w:szCs w:val="28"/>
          <w:lang w:eastAsia="ru-RU"/>
        </w:rPr>
        <w:t xml:space="preserve"> количество баллов, присвоенных </w:t>
      </w:r>
      <w:r w:rsidR="00465A55" w:rsidRPr="00BC0E62">
        <w:rPr>
          <w:rFonts w:eastAsia="Times New Roman"/>
          <w:szCs w:val="28"/>
          <w:lang w:eastAsia="ru-RU"/>
        </w:rPr>
        <w:t>заявке</w:t>
      </w:r>
      <w:r w:rsidRPr="00BC0E62">
        <w:rPr>
          <w:rFonts w:eastAsia="Times New Roman"/>
          <w:szCs w:val="28"/>
          <w:lang w:eastAsia="ru-RU"/>
        </w:rPr>
        <w:t xml:space="preserve"> по i-</w:t>
      </w:r>
      <w:proofErr w:type="spellStart"/>
      <w:r w:rsidRPr="00BC0E62">
        <w:rPr>
          <w:rFonts w:eastAsia="Times New Roman"/>
          <w:szCs w:val="28"/>
          <w:lang w:eastAsia="ru-RU"/>
        </w:rPr>
        <w:t>му</w:t>
      </w:r>
      <w:proofErr w:type="spellEnd"/>
      <w:r w:rsidRPr="00BC0E62">
        <w:rPr>
          <w:rFonts w:eastAsia="Times New Roman"/>
          <w:szCs w:val="28"/>
          <w:lang w:eastAsia="ru-RU"/>
        </w:rPr>
        <w:t xml:space="preserve"> крит</w:t>
      </w:r>
      <w:r w:rsidRPr="00BC0E62">
        <w:rPr>
          <w:rFonts w:eastAsia="Times New Roman"/>
          <w:szCs w:val="28"/>
          <w:lang w:eastAsia="ru-RU"/>
        </w:rPr>
        <w:t>е</w:t>
      </w:r>
      <w:r w:rsidRPr="00BC0E62">
        <w:rPr>
          <w:rFonts w:eastAsia="Times New Roman"/>
          <w:szCs w:val="28"/>
          <w:lang w:eastAsia="ru-RU"/>
        </w:rPr>
        <w:t>рию.</w:t>
      </w:r>
    </w:p>
    <w:p w:rsidR="00465A55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Баллы по каждому критерию оценки </w:t>
      </w:r>
      <w:r w:rsidR="00465A55" w:rsidRPr="00BC0E62">
        <w:rPr>
          <w:color w:val="000000"/>
          <w:szCs w:val="28"/>
        </w:rPr>
        <w:t xml:space="preserve">определяются </w:t>
      </w:r>
      <w:r w:rsidRPr="00BC0E62">
        <w:rPr>
          <w:color w:val="000000"/>
          <w:szCs w:val="28"/>
        </w:rPr>
        <w:t xml:space="preserve">на основании </w:t>
      </w:r>
      <w:r w:rsidR="00C56AA9" w:rsidRPr="00BC0E62">
        <w:rPr>
          <w:color w:val="000000"/>
          <w:szCs w:val="28"/>
        </w:rPr>
        <w:t>и</w:t>
      </w:r>
      <w:r w:rsidR="00C56AA9" w:rsidRPr="00BC0E62">
        <w:rPr>
          <w:color w:val="000000"/>
          <w:szCs w:val="28"/>
        </w:rPr>
        <w:t>н</w:t>
      </w:r>
      <w:r w:rsidR="00C56AA9" w:rsidRPr="00BC0E62">
        <w:rPr>
          <w:color w:val="000000"/>
          <w:szCs w:val="28"/>
        </w:rPr>
        <w:t>формации,</w:t>
      </w:r>
      <w:r w:rsidRPr="00BC0E62">
        <w:rPr>
          <w:color w:val="000000"/>
          <w:szCs w:val="28"/>
        </w:rPr>
        <w:t xml:space="preserve"> содержащ</w:t>
      </w:r>
      <w:r w:rsidR="00C56AA9" w:rsidRPr="00BC0E62">
        <w:rPr>
          <w:color w:val="000000"/>
          <w:szCs w:val="28"/>
        </w:rPr>
        <w:t>ейся</w:t>
      </w:r>
      <w:r w:rsidRPr="00BC0E62">
        <w:rPr>
          <w:color w:val="000000"/>
          <w:szCs w:val="28"/>
        </w:rPr>
        <w:t xml:space="preserve"> в бизнес-плане</w:t>
      </w:r>
      <w:r w:rsidR="00465A55" w:rsidRPr="00BC0E62">
        <w:rPr>
          <w:color w:val="000000"/>
          <w:szCs w:val="28"/>
        </w:rPr>
        <w:t xml:space="preserve"> и</w:t>
      </w:r>
      <w:r w:rsidRPr="00BC0E62">
        <w:rPr>
          <w:color w:val="000000"/>
          <w:szCs w:val="28"/>
        </w:rPr>
        <w:t xml:space="preserve"> документах, указанных в абзаце пятом пункта 2.</w:t>
      </w:r>
      <w:r w:rsidR="00C56AA9" w:rsidRPr="00BC0E62">
        <w:rPr>
          <w:color w:val="000000"/>
          <w:szCs w:val="28"/>
        </w:rPr>
        <w:t>8</w:t>
      </w:r>
      <w:r w:rsidRPr="00BC0E62">
        <w:rPr>
          <w:color w:val="000000"/>
          <w:szCs w:val="28"/>
        </w:rPr>
        <w:t xml:space="preserve"> настоящего раздела, входящих в состав заявки</w:t>
      </w:r>
      <w:r w:rsidR="00465A55" w:rsidRPr="00BC0E62">
        <w:rPr>
          <w:color w:val="000000"/>
          <w:szCs w:val="28"/>
        </w:rPr>
        <w:t xml:space="preserve">. </w:t>
      </w:r>
    </w:p>
    <w:p w:rsidR="00153EB3" w:rsidRPr="00BC0E62" w:rsidRDefault="00465A55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Баллы по каждому критерию оценки, а также </w:t>
      </w:r>
      <w:proofErr w:type="gramStart"/>
      <w:r w:rsidRPr="00BC0E62">
        <w:rPr>
          <w:color w:val="000000"/>
          <w:szCs w:val="28"/>
        </w:rPr>
        <w:t>итоговый балл, присв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 xml:space="preserve">енный каждой заявке </w:t>
      </w:r>
      <w:r w:rsidR="00153EB3" w:rsidRPr="00BC0E62">
        <w:rPr>
          <w:color w:val="000000"/>
          <w:szCs w:val="28"/>
        </w:rPr>
        <w:t>отражаются</w:t>
      </w:r>
      <w:proofErr w:type="gramEnd"/>
      <w:r w:rsidR="00153EB3" w:rsidRPr="00BC0E62">
        <w:rPr>
          <w:color w:val="000000"/>
          <w:szCs w:val="28"/>
        </w:rPr>
        <w:t xml:space="preserve"> в оценочном листе, формируемом секрет</w:t>
      </w:r>
      <w:r w:rsidR="00153EB3" w:rsidRPr="00BC0E62">
        <w:rPr>
          <w:color w:val="000000"/>
          <w:szCs w:val="28"/>
        </w:rPr>
        <w:t>а</w:t>
      </w:r>
      <w:r w:rsidR="00153EB3" w:rsidRPr="00BC0E62">
        <w:rPr>
          <w:color w:val="000000"/>
          <w:szCs w:val="28"/>
        </w:rPr>
        <w:t>рем конкурсной комиссии в отношении к</w:t>
      </w:r>
      <w:r w:rsidR="003A3090" w:rsidRPr="00BC0E62">
        <w:rPr>
          <w:color w:val="000000"/>
          <w:szCs w:val="28"/>
        </w:rPr>
        <w:t>аждой оцениваемой заявки (д</w:t>
      </w:r>
      <w:r w:rsidR="003A3090" w:rsidRPr="00BC0E62">
        <w:rPr>
          <w:color w:val="000000"/>
          <w:szCs w:val="28"/>
        </w:rPr>
        <w:t>а</w:t>
      </w:r>
      <w:r w:rsidR="003A3090" w:rsidRPr="00BC0E62">
        <w:rPr>
          <w:color w:val="000000"/>
          <w:szCs w:val="28"/>
        </w:rPr>
        <w:t>лее –</w:t>
      </w:r>
      <w:r w:rsidR="00153EB3" w:rsidRPr="00BC0E62">
        <w:rPr>
          <w:color w:val="000000"/>
          <w:szCs w:val="28"/>
        </w:rPr>
        <w:t xml:space="preserve"> оценочные листы). Оценочные листы по каждой оцениваемой заявке утве</w:t>
      </w:r>
      <w:r w:rsidR="00153EB3" w:rsidRPr="00BC0E62">
        <w:rPr>
          <w:color w:val="000000"/>
          <w:szCs w:val="28"/>
        </w:rPr>
        <w:t>р</w:t>
      </w:r>
      <w:r w:rsidR="00153EB3" w:rsidRPr="00BC0E62">
        <w:rPr>
          <w:color w:val="000000"/>
          <w:szCs w:val="28"/>
        </w:rPr>
        <w:t>ждаются конкурсной коми</w:t>
      </w:r>
      <w:r w:rsidR="00153EB3" w:rsidRPr="00BC0E62">
        <w:rPr>
          <w:color w:val="000000"/>
          <w:szCs w:val="28"/>
        </w:rPr>
        <w:t>с</w:t>
      </w:r>
      <w:r w:rsidR="00153EB3" w:rsidRPr="00BC0E62">
        <w:rPr>
          <w:color w:val="000000"/>
          <w:szCs w:val="28"/>
        </w:rPr>
        <w:t>сией.</w:t>
      </w:r>
    </w:p>
    <w:p w:rsidR="00153EB3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После определения итоговых баллов по всем оцениваемым заявкам конкурсной комиссией проводится ранжирование заявок в зависимости от количества присвоенных им итоговых баллов от наибольшего значения к </w:t>
      </w:r>
      <w:proofErr w:type="gramStart"/>
      <w:r w:rsidRPr="00BC0E62">
        <w:rPr>
          <w:color w:val="000000"/>
          <w:szCs w:val="28"/>
        </w:rPr>
        <w:t>наименьшему</w:t>
      </w:r>
      <w:proofErr w:type="gramEnd"/>
      <w:r w:rsidRPr="00BC0E62">
        <w:rPr>
          <w:color w:val="000000"/>
          <w:szCs w:val="28"/>
        </w:rPr>
        <w:t>. В процессе ранжирования заявке, которой присвоен наибол</w:t>
      </w:r>
      <w:r w:rsidRPr="00BC0E62">
        <w:rPr>
          <w:color w:val="000000"/>
          <w:szCs w:val="28"/>
        </w:rPr>
        <w:t>ь</w:t>
      </w:r>
      <w:r w:rsidRPr="00BC0E62">
        <w:rPr>
          <w:color w:val="000000"/>
          <w:szCs w:val="28"/>
        </w:rPr>
        <w:t>ший по сравнению со всеми остальными заявками итоговый балл, присваив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lastRenderedPageBreak/>
        <w:t>ется первый порядковый номер, остальным заявкам присваиваются второй и последующие порядковые номера в сторону увеличения с шагом в одну ед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ницу в зависимости от количества присвоенных итоговых баллов от больш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 xml:space="preserve">го </w:t>
      </w:r>
      <w:proofErr w:type="gramStart"/>
      <w:r w:rsidRPr="00BC0E62">
        <w:rPr>
          <w:color w:val="000000"/>
          <w:szCs w:val="28"/>
        </w:rPr>
        <w:t>к</w:t>
      </w:r>
      <w:proofErr w:type="gramEnd"/>
      <w:r w:rsidRPr="00BC0E62">
        <w:rPr>
          <w:color w:val="000000"/>
          <w:szCs w:val="28"/>
        </w:rPr>
        <w:t xml:space="preserve"> меньшему. </w:t>
      </w:r>
      <w:proofErr w:type="gramStart"/>
      <w:r w:rsidRPr="00BC0E62">
        <w:rPr>
          <w:color w:val="000000"/>
          <w:szCs w:val="28"/>
        </w:rPr>
        <w:t>В случае если двум и более заявкам присвоены равные ит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говые баллы, такие заявки ранжируются между собой в зависимости от ра</w:t>
      </w:r>
      <w:r w:rsidRPr="00BC0E62">
        <w:rPr>
          <w:color w:val="000000"/>
          <w:szCs w:val="28"/>
        </w:rPr>
        <w:t>з</w:t>
      </w:r>
      <w:r w:rsidRPr="00BC0E62">
        <w:rPr>
          <w:color w:val="000000"/>
          <w:szCs w:val="28"/>
        </w:rPr>
        <w:t>мера гранта с присвоением меньших порядковых номеров заявкам с мен</w:t>
      </w:r>
      <w:r w:rsidRPr="00BC0E62">
        <w:rPr>
          <w:color w:val="000000"/>
          <w:szCs w:val="28"/>
        </w:rPr>
        <w:t>ь</w:t>
      </w:r>
      <w:r w:rsidRPr="00BC0E62">
        <w:rPr>
          <w:color w:val="000000"/>
          <w:szCs w:val="28"/>
        </w:rPr>
        <w:t>шим размером гранта, а</w:t>
      </w:r>
      <w:r w:rsidR="003A3090" w:rsidRPr="00BC0E62">
        <w:rPr>
          <w:color w:val="000000"/>
          <w:szCs w:val="28"/>
        </w:rPr>
        <w:t xml:space="preserve"> при равенстве размеров гранта –</w:t>
      </w:r>
      <w:r w:rsidRPr="00BC0E62">
        <w:rPr>
          <w:color w:val="000000"/>
          <w:szCs w:val="28"/>
        </w:rPr>
        <w:t xml:space="preserve"> в зависимости от даты и времени поступления заявок в министерство согласно журналу при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ма заявок, при этом меньший порядковый номер присваивается заявке, п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ступившей в министерство</w:t>
      </w:r>
      <w:proofErr w:type="gramEnd"/>
      <w:r w:rsidRPr="00BC0E62">
        <w:rPr>
          <w:color w:val="000000"/>
          <w:szCs w:val="28"/>
        </w:rPr>
        <w:t xml:space="preserve"> раньше.</w:t>
      </w:r>
    </w:p>
    <w:p w:rsidR="00153EB3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gramStart"/>
      <w:r w:rsidRPr="00BC0E62">
        <w:rPr>
          <w:color w:val="000000"/>
          <w:szCs w:val="28"/>
        </w:rPr>
        <w:t>По итогам ранжирования заявок секретарем конкурсной комиссии по</w:t>
      </w:r>
      <w:r w:rsidRPr="00BC0E62">
        <w:rPr>
          <w:color w:val="000000"/>
          <w:szCs w:val="28"/>
        </w:rPr>
        <w:t>д</w:t>
      </w:r>
      <w:r w:rsidRPr="00BC0E62">
        <w:rPr>
          <w:color w:val="000000"/>
          <w:szCs w:val="28"/>
        </w:rPr>
        <w:t xml:space="preserve">готавливается </w:t>
      </w:r>
      <w:r w:rsidR="00B04AA1" w:rsidRPr="00BC0E62">
        <w:rPr>
          <w:color w:val="000000"/>
          <w:szCs w:val="28"/>
        </w:rPr>
        <w:t>итоговый рейтинг заявок (далее –</w:t>
      </w:r>
      <w:r w:rsidRPr="00BC0E62">
        <w:rPr>
          <w:color w:val="000000"/>
          <w:szCs w:val="28"/>
        </w:rPr>
        <w:t xml:space="preserve"> итоговый рейтинг), который должен содержать сведения об участниках отбора, с указанием присвое</w:t>
      </w:r>
      <w:r w:rsidRPr="00BC0E62">
        <w:rPr>
          <w:color w:val="000000"/>
          <w:szCs w:val="28"/>
        </w:rPr>
        <w:t>н</w:t>
      </w:r>
      <w:r w:rsidRPr="00BC0E62">
        <w:rPr>
          <w:color w:val="000000"/>
          <w:szCs w:val="28"/>
        </w:rPr>
        <w:t>ных поданным ими заявкам порядковых номеров от меньшего к большему, кол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чества баллов, присвоенных каждой заявке, а также размеров грантов, з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прашиваемых каждым из указанных участников отбора в соответствии с представленными ими бизнес-планами.</w:t>
      </w:r>
      <w:proofErr w:type="gramEnd"/>
    </w:p>
    <w:p w:rsidR="00B04AA1" w:rsidRPr="00BC0E62" w:rsidRDefault="00153EB3" w:rsidP="0008398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Итоговый рейтинг утверждается конкурсной комиссией. </w:t>
      </w:r>
      <w:proofErr w:type="gramStart"/>
      <w:r w:rsidRPr="00BC0E62">
        <w:rPr>
          <w:color w:val="000000"/>
          <w:szCs w:val="28"/>
        </w:rPr>
        <w:t>После утве</w:t>
      </w:r>
      <w:r w:rsidRPr="00BC0E62">
        <w:rPr>
          <w:color w:val="000000"/>
          <w:szCs w:val="28"/>
        </w:rPr>
        <w:t>р</w:t>
      </w:r>
      <w:r w:rsidRPr="00BC0E62">
        <w:rPr>
          <w:color w:val="000000"/>
          <w:szCs w:val="28"/>
        </w:rPr>
        <w:t>ждения итогового рейтинга конкурсной комиссией определяется и утвержд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ется проходной балл</w:t>
      </w:r>
      <w:r w:rsidR="00FA3018" w:rsidRPr="00BC0E62">
        <w:rPr>
          <w:color w:val="000000"/>
          <w:szCs w:val="28"/>
        </w:rPr>
        <w:t xml:space="preserve"> (далее – проходной балл)</w:t>
      </w:r>
      <w:r w:rsidRPr="00BC0E62">
        <w:rPr>
          <w:color w:val="000000"/>
          <w:szCs w:val="28"/>
        </w:rPr>
        <w:t>, равный итоговому баллу, присвоенному заявке, имеющей порядковый номер, определяемый и</w:t>
      </w:r>
      <w:r w:rsidRPr="00BC0E62">
        <w:rPr>
          <w:color w:val="000000"/>
          <w:szCs w:val="28"/>
        </w:rPr>
        <w:t>с</w:t>
      </w:r>
      <w:r w:rsidRPr="00BC0E62">
        <w:rPr>
          <w:color w:val="000000"/>
          <w:szCs w:val="28"/>
        </w:rPr>
        <w:t>ходя из итогового рейтинга, путем последовательного суммирования указанных в нем размеров грантов, начиная с заявки, которой присвоен первый порядк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вый номер, до достижения полученной суммой значения, равного или бол</w:t>
      </w:r>
      <w:r w:rsidRPr="00BC0E62">
        <w:rPr>
          <w:color w:val="000000"/>
          <w:szCs w:val="28"/>
        </w:rPr>
        <w:t>ь</w:t>
      </w:r>
      <w:r w:rsidRPr="00BC0E62">
        <w:rPr>
          <w:color w:val="000000"/>
          <w:szCs w:val="28"/>
        </w:rPr>
        <w:t>шего значению</w:t>
      </w:r>
      <w:r w:rsidR="00083980" w:rsidRPr="00BC0E62">
        <w:t xml:space="preserve"> </w:t>
      </w:r>
      <w:r w:rsidR="00083980" w:rsidRPr="00BC0E62">
        <w:rPr>
          <w:color w:val="000000"/>
          <w:szCs w:val="28"/>
        </w:rPr>
        <w:t>объема средств гранта, распределяемых в рамках о</w:t>
      </w:r>
      <w:r w:rsidR="00083980" w:rsidRPr="00BC0E62">
        <w:rPr>
          <w:color w:val="000000"/>
          <w:szCs w:val="28"/>
        </w:rPr>
        <w:t>т</w:t>
      </w:r>
      <w:r w:rsidR="00083980" w:rsidRPr="00BC0E62">
        <w:rPr>
          <w:color w:val="000000"/>
          <w:szCs w:val="28"/>
        </w:rPr>
        <w:t>бора</w:t>
      </w:r>
      <w:r w:rsidRPr="00BC0E62">
        <w:rPr>
          <w:color w:val="000000"/>
          <w:szCs w:val="28"/>
        </w:rPr>
        <w:t>, при</w:t>
      </w:r>
      <w:proofErr w:type="gramEnd"/>
      <w:r w:rsidRPr="00BC0E62">
        <w:rPr>
          <w:color w:val="000000"/>
          <w:szCs w:val="28"/>
        </w:rPr>
        <w:t xml:space="preserve"> этом если в результате суммирования сумма размеров грантов достигла зн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чения, превышающего значение объема</w:t>
      </w:r>
      <w:r w:rsidR="002D5EA8" w:rsidRPr="00BC0E62">
        <w:rPr>
          <w:color w:val="000000"/>
          <w:szCs w:val="28"/>
        </w:rPr>
        <w:t xml:space="preserve"> средств гранта, распределяемых в рамках отбора</w:t>
      </w:r>
      <w:r w:rsidRPr="00BC0E62">
        <w:rPr>
          <w:color w:val="000000"/>
          <w:szCs w:val="28"/>
        </w:rPr>
        <w:t>, проходной балл определяется в размере итогового балла, пр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своенного заявке, которой присвоен предыдущий порядковый номер</w:t>
      </w:r>
      <w:proofErr w:type="gramStart"/>
      <w:r w:rsidRPr="00BC0E62">
        <w:rPr>
          <w:color w:val="000000"/>
          <w:szCs w:val="28"/>
        </w:rPr>
        <w:t>.</w:t>
      </w:r>
      <w:proofErr w:type="gramEnd"/>
      <w:r w:rsidRPr="00BC0E62">
        <w:rPr>
          <w:color w:val="000000"/>
          <w:szCs w:val="28"/>
        </w:rPr>
        <w:t xml:space="preserve"> </w:t>
      </w:r>
      <w:r w:rsidR="00546FCE" w:rsidRPr="00BC0E62">
        <w:rPr>
          <w:color w:val="000000"/>
          <w:szCs w:val="28"/>
        </w:rPr>
        <w:t>П</w:t>
      </w:r>
      <w:r w:rsidRPr="00BC0E62">
        <w:rPr>
          <w:color w:val="000000"/>
          <w:szCs w:val="28"/>
        </w:rPr>
        <w:t>р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 xml:space="preserve">ходной балл, определенный конкурсной комиссией, не может быть </w:t>
      </w:r>
      <w:proofErr w:type="gramStart"/>
      <w:r w:rsidRPr="00BC0E62">
        <w:rPr>
          <w:color w:val="000000"/>
          <w:szCs w:val="28"/>
        </w:rPr>
        <w:t>менее</w:t>
      </w:r>
      <w:r w:rsidR="00546FCE" w:rsidRPr="00BC0E62">
        <w:rPr>
          <w:color w:val="000000"/>
          <w:szCs w:val="28"/>
        </w:rPr>
        <w:t xml:space="preserve"> минимального</w:t>
      </w:r>
      <w:proofErr w:type="gramEnd"/>
      <w:r w:rsidR="00546FCE" w:rsidRPr="00BC0E62">
        <w:rPr>
          <w:color w:val="000000"/>
          <w:szCs w:val="28"/>
        </w:rPr>
        <w:t xml:space="preserve"> проходного балла равного</w:t>
      </w:r>
      <w:r w:rsidRPr="00BC0E62">
        <w:rPr>
          <w:color w:val="000000"/>
          <w:szCs w:val="28"/>
        </w:rPr>
        <w:t xml:space="preserve"> 30 балл</w:t>
      </w:r>
      <w:r w:rsidR="00546FCE" w:rsidRPr="00BC0E62">
        <w:rPr>
          <w:color w:val="000000"/>
          <w:szCs w:val="28"/>
        </w:rPr>
        <w:t>ам</w:t>
      </w:r>
      <w:r w:rsidR="009A6331" w:rsidRPr="00BC0E62">
        <w:rPr>
          <w:color w:val="000000"/>
          <w:szCs w:val="28"/>
        </w:rPr>
        <w:t xml:space="preserve"> (далее – минимальный проходной балл)</w:t>
      </w:r>
      <w:r w:rsidRPr="00BC0E62">
        <w:rPr>
          <w:color w:val="000000"/>
          <w:szCs w:val="28"/>
        </w:rPr>
        <w:t>.</w:t>
      </w:r>
    </w:p>
    <w:p w:rsidR="00BE59FC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На основе итогового рейтинга с учетом проходного балла конкурсной комиссией определяются победители отбора, с которыми заключаются с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г</w:t>
      </w:r>
      <w:r w:rsidR="00BE59FC" w:rsidRPr="00BC0E62">
        <w:rPr>
          <w:color w:val="000000"/>
          <w:szCs w:val="28"/>
        </w:rPr>
        <w:t>лашения о предоставлении гранта</w:t>
      </w:r>
      <w:r w:rsidR="00360B2C" w:rsidRPr="00BC0E62">
        <w:rPr>
          <w:color w:val="000000"/>
          <w:szCs w:val="28"/>
        </w:rPr>
        <w:t xml:space="preserve"> </w:t>
      </w:r>
      <w:r w:rsidR="000E759F" w:rsidRPr="00BC0E62">
        <w:rPr>
          <w:color w:val="000000"/>
          <w:szCs w:val="28"/>
        </w:rPr>
        <w:t>– получатели гра</w:t>
      </w:r>
      <w:r w:rsidR="000E759F" w:rsidRPr="00BC0E62">
        <w:rPr>
          <w:color w:val="000000"/>
          <w:szCs w:val="28"/>
        </w:rPr>
        <w:t>н</w:t>
      </w:r>
      <w:r w:rsidR="000E759F" w:rsidRPr="00BC0E62">
        <w:rPr>
          <w:color w:val="000000"/>
          <w:szCs w:val="28"/>
        </w:rPr>
        <w:t>та</w:t>
      </w:r>
      <w:r w:rsidR="00083980" w:rsidRPr="00BC0E62">
        <w:rPr>
          <w:color w:val="000000"/>
          <w:szCs w:val="28"/>
        </w:rPr>
        <w:t>.</w:t>
      </w:r>
      <w:r w:rsidRPr="00BC0E62">
        <w:rPr>
          <w:color w:val="000000"/>
          <w:szCs w:val="28"/>
        </w:rPr>
        <w:t xml:space="preserve"> </w:t>
      </w:r>
    </w:p>
    <w:p w:rsidR="00153EB3" w:rsidRPr="00BC0E62" w:rsidRDefault="000E759F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Получателями гранта </w:t>
      </w:r>
      <w:r w:rsidR="00153EB3" w:rsidRPr="00BC0E62">
        <w:rPr>
          <w:color w:val="000000"/>
          <w:szCs w:val="28"/>
        </w:rPr>
        <w:t>признаются участники отбора, заявкам которых присвоены баллы в количестве не менее</w:t>
      </w:r>
      <w:r w:rsidR="00546FCE" w:rsidRPr="00BC0E62">
        <w:rPr>
          <w:color w:val="000000"/>
          <w:szCs w:val="28"/>
        </w:rPr>
        <w:t xml:space="preserve"> определенного конкурсной комисс</w:t>
      </w:r>
      <w:r w:rsidR="00546FCE" w:rsidRPr="00BC0E62">
        <w:rPr>
          <w:color w:val="000000"/>
          <w:szCs w:val="28"/>
        </w:rPr>
        <w:t>и</w:t>
      </w:r>
      <w:r w:rsidR="00546FCE" w:rsidRPr="00BC0E62">
        <w:rPr>
          <w:color w:val="000000"/>
          <w:szCs w:val="28"/>
        </w:rPr>
        <w:t>ей</w:t>
      </w:r>
      <w:r w:rsidR="00153EB3" w:rsidRPr="00BC0E62">
        <w:rPr>
          <w:color w:val="000000"/>
          <w:szCs w:val="28"/>
        </w:rPr>
        <w:t xml:space="preserve"> проходного балла.</w:t>
      </w:r>
      <w:r w:rsidR="00F71B80" w:rsidRPr="00BC0E62">
        <w:rPr>
          <w:color w:val="000000"/>
          <w:szCs w:val="28"/>
        </w:rPr>
        <w:t xml:space="preserve"> </w:t>
      </w:r>
      <w:proofErr w:type="gramStart"/>
      <w:r w:rsidR="00F71B80" w:rsidRPr="00BC0E62">
        <w:rPr>
          <w:color w:val="000000"/>
          <w:szCs w:val="28"/>
        </w:rPr>
        <w:t xml:space="preserve">Распределение </w:t>
      </w:r>
      <w:r w:rsidR="00A60962" w:rsidRPr="00BC0E62">
        <w:rPr>
          <w:color w:val="000000"/>
          <w:szCs w:val="28"/>
        </w:rPr>
        <w:t>объема средств гранта, распределя</w:t>
      </w:r>
      <w:r w:rsidR="00A60962" w:rsidRPr="00BC0E62">
        <w:rPr>
          <w:color w:val="000000"/>
          <w:szCs w:val="28"/>
        </w:rPr>
        <w:t>е</w:t>
      </w:r>
      <w:r w:rsidR="00A60962" w:rsidRPr="00BC0E62">
        <w:rPr>
          <w:color w:val="000000"/>
          <w:szCs w:val="28"/>
        </w:rPr>
        <w:t>мых в рамках отбора,</w:t>
      </w:r>
      <w:r w:rsidR="00F71B80" w:rsidRPr="00BC0E62">
        <w:rPr>
          <w:color w:val="000000"/>
          <w:szCs w:val="28"/>
        </w:rPr>
        <w:t xml:space="preserve"> между получателями гранта осуществляется в соотве</w:t>
      </w:r>
      <w:r w:rsidR="00F71B80" w:rsidRPr="00BC0E62">
        <w:rPr>
          <w:color w:val="000000"/>
          <w:szCs w:val="28"/>
        </w:rPr>
        <w:t>т</w:t>
      </w:r>
      <w:r w:rsidR="00F71B80" w:rsidRPr="00BC0E62">
        <w:rPr>
          <w:color w:val="000000"/>
          <w:szCs w:val="28"/>
        </w:rPr>
        <w:t>ствии</w:t>
      </w:r>
      <w:r w:rsidR="00A60962" w:rsidRPr="00BC0E62">
        <w:rPr>
          <w:color w:val="000000"/>
          <w:szCs w:val="28"/>
        </w:rPr>
        <w:t xml:space="preserve"> </w:t>
      </w:r>
      <w:r w:rsidR="00F71B80" w:rsidRPr="00BC0E62">
        <w:rPr>
          <w:color w:val="000000"/>
          <w:szCs w:val="28"/>
        </w:rPr>
        <w:t>с</w:t>
      </w:r>
      <w:r w:rsidR="00A60962" w:rsidRPr="00BC0E62">
        <w:rPr>
          <w:color w:val="000000"/>
          <w:szCs w:val="28"/>
        </w:rPr>
        <w:t xml:space="preserve"> размерами грантов получателей гранта, узнанными в</w:t>
      </w:r>
      <w:r w:rsidR="00F71B80" w:rsidRPr="00BC0E62">
        <w:rPr>
          <w:color w:val="000000"/>
          <w:szCs w:val="28"/>
        </w:rPr>
        <w:t xml:space="preserve"> итоговым ре</w:t>
      </w:r>
      <w:r w:rsidR="00F71B80" w:rsidRPr="00BC0E62">
        <w:rPr>
          <w:color w:val="000000"/>
          <w:szCs w:val="28"/>
        </w:rPr>
        <w:t>й</w:t>
      </w:r>
      <w:r w:rsidR="00F71B80" w:rsidRPr="00BC0E62">
        <w:rPr>
          <w:color w:val="000000"/>
          <w:szCs w:val="28"/>
        </w:rPr>
        <w:t>тинг</w:t>
      </w:r>
      <w:r w:rsidR="00A60962" w:rsidRPr="00BC0E62">
        <w:rPr>
          <w:color w:val="000000"/>
          <w:szCs w:val="28"/>
        </w:rPr>
        <w:t>е.</w:t>
      </w:r>
      <w:r w:rsidR="00F71B80" w:rsidRPr="00BC0E62">
        <w:rPr>
          <w:color w:val="000000"/>
          <w:szCs w:val="28"/>
        </w:rPr>
        <w:t xml:space="preserve">   </w:t>
      </w:r>
      <w:proofErr w:type="gramEnd"/>
    </w:p>
    <w:p w:rsidR="00153EB3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После определения </w:t>
      </w:r>
      <w:r w:rsidR="002408A4" w:rsidRPr="00BC0E62">
        <w:rPr>
          <w:color w:val="000000"/>
          <w:szCs w:val="28"/>
        </w:rPr>
        <w:t xml:space="preserve">получателей гранта </w:t>
      </w:r>
      <w:r w:rsidRPr="00BC0E62">
        <w:rPr>
          <w:color w:val="000000"/>
          <w:szCs w:val="28"/>
        </w:rPr>
        <w:t>конкурсной комиссией утве</w:t>
      </w:r>
      <w:r w:rsidRPr="00BC0E62">
        <w:rPr>
          <w:color w:val="000000"/>
          <w:szCs w:val="28"/>
        </w:rPr>
        <w:t>р</w:t>
      </w:r>
      <w:r w:rsidRPr="00BC0E62">
        <w:rPr>
          <w:color w:val="000000"/>
          <w:szCs w:val="28"/>
        </w:rPr>
        <w:t>ждаются их бизнес-планы.</w:t>
      </w:r>
    </w:p>
    <w:p w:rsidR="00153EB3" w:rsidRPr="00BC0E62" w:rsidRDefault="00153EB3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Результаты оценки заявок оформляются протоколом конкурсной к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миссии</w:t>
      </w:r>
      <w:r w:rsidR="00546FCE" w:rsidRPr="00BC0E62">
        <w:rPr>
          <w:color w:val="000000"/>
          <w:szCs w:val="28"/>
        </w:rPr>
        <w:t xml:space="preserve"> – </w:t>
      </w:r>
      <w:r w:rsidR="000E759F" w:rsidRPr="00BC0E62">
        <w:rPr>
          <w:color w:val="000000"/>
          <w:szCs w:val="28"/>
        </w:rPr>
        <w:t>протокол</w:t>
      </w:r>
      <w:r w:rsidR="00546FCE" w:rsidRPr="00BC0E62">
        <w:rPr>
          <w:color w:val="000000"/>
          <w:szCs w:val="28"/>
        </w:rPr>
        <w:t>ом</w:t>
      </w:r>
      <w:r w:rsidR="000E759F" w:rsidRPr="00BC0E62">
        <w:rPr>
          <w:color w:val="000000"/>
          <w:szCs w:val="28"/>
        </w:rPr>
        <w:t xml:space="preserve"> подведения итогов отбора</w:t>
      </w:r>
      <w:r w:rsidR="00546FCE" w:rsidRPr="00BC0E62">
        <w:rPr>
          <w:color w:val="000000"/>
          <w:szCs w:val="28"/>
        </w:rPr>
        <w:t xml:space="preserve"> (далее – протокол подвед</w:t>
      </w:r>
      <w:r w:rsidR="00546FCE" w:rsidRPr="00BC0E62">
        <w:rPr>
          <w:color w:val="000000"/>
          <w:szCs w:val="28"/>
        </w:rPr>
        <w:t>е</w:t>
      </w:r>
      <w:r w:rsidR="00546FCE" w:rsidRPr="00BC0E62">
        <w:rPr>
          <w:color w:val="000000"/>
          <w:szCs w:val="28"/>
        </w:rPr>
        <w:lastRenderedPageBreak/>
        <w:t>ния итогов отбора)</w:t>
      </w:r>
      <w:r w:rsidRPr="00BC0E62">
        <w:rPr>
          <w:color w:val="000000"/>
          <w:szCs w:val="28"/>
        </w:rPr>
        <w:t>, который должен содержать:</w:t>
      </w:r>
    </w:p>
    <w:p w:rsidR="002408A4" w:rsidRPr="00BC0E62" w:rsidRDefault="001E3E47" w:rsidP="002408A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</w:t>
      </w:r>
      <w:r w:rsidR="002408A4" w:rsidRPr="00BC0E62">
        <w:rPr>
          <w:color w:val="000000"/>
          <w:szCs w:val="28"/>
        </w:rPr>
        <w:t>дату, время и место проведения рассмотрения заявок</w:t>
      </w:r>
      <w:r w:rsidR="000D7B64" w:rsidRPr="00BC0E62">
        <w:rPr>
          <w:color w:val="000000"/>
          <w:szCs w:val="28"/>
        </w:rPr>
        <w:t xml:space="preserve"> (в соответствии с протоколом рассмотрения заявок)</w:t>
      </w:r>
      <w:r w:rsidR="002408A4" w:rsidRPr="00BC0E62">
        <w:rPr>
          <w:color w:val="000000"/>
          <w:szCs w:val="28"/>
        </w:rPr>
        <w:t>;</w:t>
      </w:r>
    </w:p>
    <w:p w:rsidR="002408A4" w:rsidRPr="00BC0E62" w:rsidRDefault="001E3E47" w:rsidP="002408A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</w:t>
      </w:r>
      <w:r w:rsidR="002408A4" w:rsidRPr="00BC0E62">
        <w:rPr>
          <w:color w:val="000000"/>
          <w:szCs w:val="28"/>
        </w:rPr>
        <w:t>дат</w:t>
      </w:r>
      <w:r w:rsidR="000D7B64" w:rsidRPr="00BC0E62">
        <w:rPr>
          <w:color w:val="000000"/>
          <w:szCs w:val="28"/>
        </w:rPr>
        <w:t>у</w:t>
      </w:r>
      <w:r w:rsidR="002408A4" w:rsidRPr="00BC0E62">
        <w:rPr>
          <w:color w:val="000000"/>
          <w:szCs w:val="28"/>
        </w:rPr>
        <w:t>, время и место оценки заявок;</w:t>
      </w:r>
    </w:p>
    <w:p w:rsidR="002408A4" w:rsidRPr="00BC0E62" w:rsidRDefault="001E3E47" w:rsidP="002408A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</w:t>
      </w:r>
      <w:r w:rsidR="002408A4" w:rsidRPr="00BC0E62">
        <w:rPr>
          <w:color w:val="000000"/>
          <w:szCs w:val="28"/>
        </w:rPr>
        <w:t>информаци</w:t>
      </w:r>
      <w:r w:rsidR="000D7B64" w:rsidRPr="00BC0E62">
        <w:rPr>
          <w:color w:val="000000"/>
          <w:szCs w:val="28"/>
        </w:rPr>
        <w:t>ю</w:t>
      </w:r>
      <w:r w:rsidR="002408A4" w:rsidRPr="00BC0E62">
        <w:rPr>
          <w:color w:val="000000"/>
          <w:szCs w:val="28"/>
        </w:rPr>
        <w:t xml:space="preserve"> об участниках отбора, заявки которых были рассмотр</w:t>
      </w:r>
      <w:r w:rsidR="002408A4" w:rsidRPr="00BC0E62">
        <w:rPr>
          <w:color w:val="000000"/>
          <w:szCs w:val="28"/>
        </w:rPr>
        <w:t>е</w:t>
      </w:r>
      <w:r w:rsidR="002408A4" w:rsidRPr="00BC0E62">
        <w:rPr>
          <w:color w:val="000000"/>
          <w:szCs w:val="28"/>
        </w:rPr>
        <w:t>ны</w:t>
      </w:r>
      <w:r w:rsidR="000D7B64" w:rsidRPr="00BC0E62">
        <w:rPr>
          <w:color w:val="000000"/>
          <w:szCs w:val="28"/>
        </w:rPr>
        <w:t xml:space="preserve"> (в соответствии с протоколом рассмотрения заявок)</w:t>
      </w:r>
      <w:r w:rsidR="002408A4" w:rsidRPr="00BC0E62">
        <w:rPr>
          <w:color w:val="000000"/>
          <w:szCs w:val="28"/>
        </w:rPr>
        <w:t>;</w:t>
      </w:r>
    </w:p>
    <w:p w:rsidR="002408A4" w:rsidRPr="00BC0E62" w:rsidRDefault="001E3E47" w:rsidP="002408A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</w:t>
      </w:r>
      <w:r w:rsidR="000D7B64" w:rsidRPr="00BC0E62">
        <w:rPr>
          <w:color w:val="000000"/>
          <w:szCs w:val="28"/>
        </w:rPr>
        <w:t>информацию</w:t>
      </w:r>
      <w:r w:rsidR="002408A4" w:rsidRPr="00BC0E62">
        <w:rPr>
          <w:color w:val="000000"/>
          <w:szCs w:val="28"/>
        </w:rPr>
        <w:t xml:space="preserve"> об участниках отбора, заявки которых были отклонены, с указанием причин их отклонения, в том числе положений объявления, к</w:t>
      </w:r>
      <w:r w:rsidR="002408A4" w:rsidRPr="00BC0E62">
        <w:rPr>
          <w:color w:val="000000"/>
          <w:szCs w:val="28"/>
        </w:rPr>
        <w:t>о</w:t>
      </w:r>
      <w:r w:rsidR="002408A4" w:rsidRPr="00BC0E62">
        <w:rPr>
          <w:color w:val="000000"/>
          <w:szCs w:val="28"/>
        </w:rPr>
        <w:t>торым не соответствуют заявки</w:t>
      </w:r>
      <w:r w:rsidR="000D7B64" w:rsidRPr="00BC0E62">
        <w:rPr>
          <w:color w:val="000000"/>
          <w:szCs w:val="28"/>
        </w:rPr>
        <w:t xml:space="preserve"> (в соответствии с протоколом рассмотрения з</w:t>
      </w:r>
      <w:r w:rsidR="000D7B64" w:rsidRPr="00BC0E62">
        <w:rPr>
          <w:color w:val="000000"/>
          <w:szCs w:val="28"/>
        </w:rPr>
        <w:t>а</w:t>
      </w:r>
      <w:r w:rsidR="000D7B64" w:rsidRPr="00BC0E62">
        <w:rPr>
          <w:color w:val="000000"/>
          <w:szCs w:val="28"/>
        </w:rPr>
        <w:t>явок)</w:t>
      </w:r>
      <w:r w:rsidR="002408A4" w:rsidRPr="00BC0E62">
        <w:rPr>
          <w:color w:val="000000"/>
          <w:szCs w:val="28"/>
        </w:rPr>
        <w:t>;</w:t>
      </w:r>
    </w:p>
    <w:p w:rsidR="002408A4" w:rsidRPr="00BC0E62" w:rsidRDefault="001E3E47" w:rsidP="002408A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</w:t>
      </w:r>
      <w:r w:rsidR="002408A4" w:rsidRPr="00BC0E62">
        <w:rPr>
          <w:color w:val="000000"/>
          <w:szCs w:val="28"/>
        </w:rPr>
        <w:t xml:space="preserve">последовательность оценки заявок, </w:t>
      </w:r>
      <w:r w:rsidR="000D7B64" w:rsidRPr="00BC0E62">
        <w:rPr>
          <w:color w:val="000000"/>
          <w:szCs w:val="28"/>
        </w:rPr>
        <w:t>утвержденный конкурсной коми</w:t>
      </w:r>
      <w:r w:rsidR="000D7B64" w:rsidRPr="00BC0E62">
        <w:rPr>
          <w:color w:val="000000"/>
          <w:szCs w:val="28"/>
        </w:rPr>
        <w:t>с</w:t>
      </w:r>
      <w:r w:rsidR="000D7B64" w:rsidRPr="00BC0E62">
        <w:rPr>
          <w:color w:val="000000"/>
          <w:szCs w:val="28"/>
        </w:rPr>
        <w:t>сией проходной балл,</w:t>
      </w:r>
      <w:r w:rsidRPr="00BC0E62">
        <w:rPr>
          <w:color w:val="000000"/>
          <w:szCs w:val="28"/>
        </w:rPr>
        <w:t xml:space="preserve"> </w:t>
      </w:r>
      <w:r w:rsidR="002408A4" w:rsidRPr="00BC0E62">
        <w:rPr>
          <w:color w:val="000000"/>
          <w:szCs w:val="28"/>
        </w:rPr>
        <w:t>присвоенные заявкам значения по каждому из пред</w:t>
      </w:r>
      <w:r w:rsidR="002408A4" w:rsidRPr="00BC0E62">
        <w:rPr>
          <w:color w:val="000000"/>
          <w:szCs w:val="28"/>
        </w:rPr>
        <w:t>у</w:t>
      </w:r>
      <w:r w:rsidR="002408A4" w:rsidRPr="00BC0E62">
        <w:rPr>
          <w:color w:val="000000"/>
          <w:szCs w:val="28"/>
        </w:rPr>
        <w:t>смотренных критериев оценки</w:t>
      </w:r>
      <w:r w:rsidR="000D7B64" w:rsidRPr="00BC0E62">
        <w:rPr>
          <w:color w:val="000000"/>
          <w:szCs w:val="28"/>
        </w:rPr>
        <w:t xml:space="preserve"> (оценочные листы)</w:t>
      </w:r>
      <w:r w:rsidR="002408A4" w:rsidRPr="00BC0E62">
        <w:rPr>
          <w:color w:val="000000"/>
          <w:szCs w:val="28"/>
        </w:rPr>
        <w:t>, принятое на основ</w:t>
      </w:r>
      <w:r w:rsidR="002408A4" w:rsidRPr="00BC0E62">
        <w:rPr>
          <w:color w:val="000000"/>
          <w:szCs w:val="28"/>
        </w:rPr>
        <w:t>а</w:t>
      </w:r>
      <w:r w:rsidR="002408A4" w:rsidRPr="00BC0E62">
        <w:rPr>
          <w:color w:val="000000"/>
          <w:szCs w:val="28"/>
        </w:rPr>
        <w:t>нии результатов оценки заявок решение о присвоении заявкам порядковых ном</w:t>
      </w:r>
      <w:r w:rsidR="002408A4" w:rsidRPr="00BC0E62">
        <w:rPr>
          <w:color w:val="000000"/>
          <w:szCs w:val="28"/>
        </w:rPr>
        <w:t>е</w:t>
      </w:r>
      <w:r w:rsidR="002408A4" w:rsidRPr="00BC0E62">
        <w:rPr>
          <w:color w:val="000000"/>
          <w:szCs w:val="28"/>
        </w:rPr>
        <w:t>ров</w:t>
      </w:r>
      <w:r w:rsidR="000D7B64" w:rsidRPr="00BC0E62">
        <w:rPr>
          <w:color w:val="000000"/>
          <w:szCs w:val="28"/>
        </w:rPr>
        <w:t xml:space="preserve"> (итоговый ре</w:t>
      </w:r>
      <w:r w:rsidR="000D7B64" w:rsidRPr="00BC0E62">
        <w:rPr>
          <w:color w:val="000000"/>
          <w:szCs w:val="28"/>
        </w:rPr>
        <w:t>й</w:t>
      </w:r>
      <w:r w:rsidR="000D7B64" w:rsidRPr="00BC0E62">
        <w:rPr>
          <w:color w:val="000000"/>
          <w:szCs w:val="28"/>
        </w:rPr>
        <w:t>тинг)</w:t>
      </w:r>
      <w:r w:rsidR="002408A4" w:rsidRPr="00BC0E62">
        <w:rPr>
          <w:color w:val="000000"/>
          <w:szCs w:val="28"/>
        </w:rPr>
        <w:t>;</w:t>
      </w:r>
    </w:p>
    <w:p w:rsidR="002408A4" w:rsidRPr="00BC0E62" w:rsidRDefault="001E3E47" w:rsidP="002408A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перечень получателей гранта</w:t>
      </w:r>
      <w:r w:rsidR="002408A4" w:rsidRPr="00BC0E62">
        <w:rPr>
          <w:color w:val="000000"/>
          <w:szCs w:val="28"/>
        </w:rPr>
        <w:t>, с которым заключается соглашение</w:t>
      </w:r>
      <w:r w:rsidRPr="00BC0E62">
        <w:rPr>
          <w:color w:val="000000"/>
          <w:szCs w:val="28"/>
        </w:rPr>
        <w:t xml:space="preserve"> о предоставлении гранта</w:t>
      </w:r>
      <w:r w:rsidR="002408A4" w:rsidRPr="00BC0E62">
        <w:rPr>
          <w:color w:val="000000"/>
          <w:szCs w:val="28"/>
        </w:rPr>
        <w:t>,</w:t>
      </w:r>
      <w:r w:rsidRPr="00BC0E62">
        <w:rPr>
          <w:color w:val="000000"/>
          <w:szCs w:val="28"/>
        </w:rPr>
        <w:t xml:space="preserve"> с указанием размеров предоставляемых им грант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 xml:space="preserve">в; </w:t>
      </w:r>
    </w:p>
    <w:p w:rsidR="00153EB3" w:rsidRPr="00BC0E62" w:rsidRDefault="001E3E47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</w:t>
      </w:r>
      <w:r w:rsidR="00153EB3" w:rsidRPr="00BC0E62">
        <w:rPr>
          <w:color w:val="000000"/>
          <w:szCs w:val="28"/>
        </w:rPr>
        <w:t xml:space="preserve">сведения об утверждении конкурсной комиссией бизнес-планов </w:t>
      </w:r>
      <w:r w:rsidRPr="00BC0E62">
        <w:rPr>
          <w:color w:val="000000"/>
          <w:szCs w:val="28"/>
        </w:rPr>
        <w:t>пол</w:t>
      </w:r>
      <w:r w:rsidRPr="00BC0E62">
        <w:rPr>
          <w:color w:val="000000"/>
          <w:szCs w:val="28"/>
        </w:rPr>
        <w:t>у</w:t>
      </w:r>
      <w:r w:rsidRPr="00BC0E62">
        <w:rPr>
          <w:color w:val="000000"/>
          <w:szCs w:val="28"/>
        </w:rPr>
        <w:t>чателей гранта</w:t>
      </w:r>
      <w:r w:rsidR="00153EB3" w:rsidRPr="00BC0E62">
        <w:rPr>
          <w:color w:val="000000"/>
          <w:szCs w:val="28"/>
        </w:rPr>
        <w:t>.</w:t>
      </w:r>
    </w:p>
    <w:p w:rsidR="00153EB3" w:rsidRPr="00BC0E62" w:rsidRDefault="00AE091C" w:rsidP="00153E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Протокол подведения итогов отбора в течение 10 рабочих дней со дня проведения заседания конкурсной комиссии в соответствии с настоящим пунктом размещается секретарем конкурсной комиссии на едином по</w:t>
      </w:r>
      <w:r w:rsidRPr="00BC0E62">
        <w:rPr>
          <w:color w:val="000000"/>
          <w:szCs w:val="28"/>
        </w:rPr>
        <w:t>р</w:t>
      </w:r>
      <w:r w:rsidRPr="00BC0E62">
        <w:rPr>
          <w:color w:val="000000"/>
          <w:szCs w:val="28"/>
        </w:rPr>
        <w:t>тале, а та</w:t>
      </w:r>
      <w:r w:rsidRPr="00BC0E62">
        <w:rPr>
          <w:color w:val="000000"/>
          <w:szCs w:val="28"/>
        </w:rPr>
        <w:t>к</w:t>
      </w:r>
      <w:r w:rsidRPr="00BC0E62">
        <w:rPr>
          <w:color w:val="000000"/>
          <w:szCs w:val="28"/>
        </w:rPr>
        <w:t>же на официальном сайте</w:t>
      </w:r>
      <w:r w:rsidR="00153EB3" w:rsidRPr="00BC0E62">
        <w:rPr>
          <w:color w:val="000000"/>
          <w:szCs w:val="28"/>
        </w:rPr>
        <w:t>.</w:t>
      </w:r>
    </w:p>
    <w:p w:rsidR="00A77884" w:rsidRPr="00BC0E62" w:rsidRDefault="00A60962" w:rsidP="00A7788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2.17. </w:t>
      </w:r>
      <w:r w:rsidR="00A77884" w:rsidRPr="00BC0E62">
        <w:rPr>
          <w:color w:val="000000"/>
          <w:szCs w:val="28"/>
        </w:rPr>
        <w:t>Отбор признается комиссией несостоявшимся в следующих сл</w:t>
      </w:r>
      <w:r w:rsidR="00A77884" w:rsidRPr="00BC0E62">
        <w:rPr>
          <w:color w:val="000000"/>
          <w:szCs w:val="28"/>
        </w:rPr>
        <w:t>у</w:t>
      </w:r>
      <w:r w:rsidR="00A77884" w:rsidRPr="00BC0E62">
        <w:rPr>
          <w:color w:val="000000"/>
          <w:szCs w:val="28"/>
        </w:rPr>
        <w:t>чаях:</w:t>
      </w:r>
    </w:p>
    <w:p w:rsidR="00A77884" w:rsidRPr="00BC0E62" w:rsidRDefault="00A77884" w:rsidP="00A7788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- по окончании срока подачи заявок подана только одна заявка; </w:t>
      </w:r>
    </w:p>
    <w:p w:rsidR="00A77884" w:rsidRPr="00BC0E62" w:rsidRDefault="00A77884" w:rsidP="00A7788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- по результатам рассмотрения заявок только одна заявка допущена к процедуре оценки заявок;   </w:t>
      </w:r>
    </w:p>
    <w:p w:rsidR="00A77884" w:rsidRPr="00BC0E62" w:rsidRDefault="00A77884" w:rsidP="00A7788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по результатам рассмотрения заявок отклонены все заявки;</w:t>
      </w:r>
    </w:p>
    <w:p w:rsidR="00A77884" w:rsidRPr="00BC0E62" w:rsidRDefault="00A77884" w:rsidP="00A7788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в результате отзыва заявок участниками отбора на рассмотрение к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 xml:space="preserve">миссии осталась только одна заявка; </w:t>
      </w:r>
    </w:p>
    <w:p w:rsidR="00A77884" w:rsidRPr="00BC0E62" w:rsidRDefault="00A77884" w:rsidP="00A7788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по результатам оценки заявок ни одна из заявок не набрала балл больший или равный минимальному проходному баллу.</w:t>
      </w:r>
    </w:p>
    <w:p w:rsidR="00A77884" w:rsidRPr="00BC0E62" w:rsidRDefault="00A77884" w:rsidP="00A7788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- по окончании срока подачи заявок не подано ни одной заявки; </w:t>
      </w:r>
    </w:p>
    <w:p w:rsidR="0052795D" w:rsidRPr="00BC0E62" w:rsidRDefault="00A77884" w:rsidP="00A7788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все поданные заявки отозваны участниками отбора</w:t>
      </w:r>
      <w:r w:rsidR="0052795D" w:rsidRPr="00BC0E62">
        <w:rPr>
          <w:color w:val="000000"/>
          <w:szCs w:val="28"/>
        </w:rPr>
        <w:t>.</w:t>
      </w:r>
    </w:p>
    <w:p w:rsidR="0052795D" w:rsidRPr="00BC0E62" w:rsidRDefault="0052795D" w:rsidP="00A7788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gramStart"/>
      <w:r w:rsidRPr="00BC0E62">
        <w:rPr>
          <w:color w:val="000000"/>
          <w:szCs w:val="28"/>
        </w:rPr>
        <w:t>Участник отбора, признанного несостоявшимся, признается получат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лем гранта, с которым заключается соглашение о предоставлении гранта, в случае если по результатам рассмотрения заявок только его заявка допущена к процедуре оценки заявок или в результате отзыва заявок участниками о</w:t>
      </w:r>
      <w:r w:rsidRPr="00BC0E62">
        <w:rPr>
          <w:color w:val="000000"/>
          <w:szCs w:val="28"/>
        </w:rPr>
        <w:t>т</w:t>
      </w:r>
      <w:r w:rsidRPr="00BC0E62">
        <w:rPr>
          <w:color w:val="000000"/>
          <w:szCs w:val="28"/>
        </w:rPr>
        <w:t>бора только его заявка осталась допущенной к процедуре оценки заявок и т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кой заявке по результатам оценки заявок присвоен балл больший или равный минимальному проходному баллу.</w:t>
      </w:r>
      <w:proofErr w:type="gramEnd"/>
    </w:p>
    <w:p w:rsidR="00A77884" w:rsidRPr="00BC0E62" w:rsidRDefault="00A77884" w:rsidP="00A7788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Решение о признании отбора </w:t>
      </w:r>
      <w:proofErr w:type="gramStart"/>
      <w:r w:rsidRPr="00BC0E62">
        <w:rPr>
          <w:color w:val="000000"/>
          <w:szCs w:val="28"/>
        </w:rPr>
        <w:t>несостоявшимся</w:t>
      </w:r>
      <w:proofErr w:type="gramEnd"/>
      <w:r w:rsidRPr="00BC0E62">
        <w:rPr>
          <w:color w:val="000000"/>
          <w:szCs w:val="28"/>
        </w:rPr>
        <w:t xml:space="preserve"> принимается на засед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нии конкурсной комиссии.</w:t>
      </w:r>
    </w:p>
    <w:p w:rsidR="0052795D" w:rsidRPr="00BC0E62" w:rsidRDefault="00A77884" w:rsidP="00A7788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lastRenderedPageBreak/>
        <w:t>Если отбор признается несостоявшимся в случаях, указанных в абз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 xml:space="preserve">цах втором – </w:t>
      </w:r>
      <w:r w:rsidR="0052795D" w:rsidRPr="00BC0E62">
        <w:rPr>
          <w:color w:val="000000"/>
          <w:szCs w:val="28"/>
        </w:rPr>
        <w:t>шестом</w:t>
      </w:r>
      <w:r w:rsidRPr="00BC0E62">
        <w:rPr>
          <w:color w:val="000000"/>
          <w:szCs w:val="28"/>
        </w:rPr>
        <w:t xml:space="preserve"> настоящего пункта, решение о признании отбора несост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явшимся отражается</w:t>
      </w:r>
      <w:r w:rsidR="00CC549B" w:rsidRPr="00BC0E62">
        <w:rPr>
          <w:color w:val="000000"/>
          <w:szCs w:val="28"/>
        </w:rPr>
        <w:t xml:space="preserve"> </w:t>
      </w:r>
      <w:r w:rsidRPr="00BC0E62">
        <w:rPr>
          <w:color w:val="000000"/>
          <w:szCs w:val="28"/>
        </w:rPr>
        <w:t>в</w:t>
      </w:r>
      <w:r w:rsidR="0052795D" w:rsidRPr="00BC0E62">
        <w:rPr>
          <w:color w:val="000000"/>
          <w:szCs w:val="28"/>
        </w:rPr>
        <w:t xml:space="preserve"> протоколе рассмотрения заявок </w:t>
      </w:r>
      <w:r w:rsidR="00CC549B" w:rsidRPr="00BC0E62">
        <w:rPr>
          <w:color w:val="000000"/>
          <w:szCs w:val="28"/>
        </w:rPr>
        <w:t>(если ни одна заявка не допущена к процедуре оценки заявок)</w:t>
      </w:r>
      <w:r w:rsidR="00897D7D" w:rsidRPr="00BC0E62">
        <w:rPr>
          <w:color w:val="000000"/>
          <w:szCs w:val="28"/>
        </w:rPr>
        <w:t xml:space="preserve"> или</w:t>
      </w:r>
      <w:r w:rsidR="00CC549B" w:rsidRPr="00BC0E62">
        <w:rPr>
          <w:color w:val="000000"/>
          <w:szCs w:val="28"/>
        </w:rPr>
        <w:t xml:space="preserve"> в протоколе подведения итогов о</w:t>
      </w:r>
      <w:r w:rsidR="00CC549B" w:rsidRPr="00BC0E62">
        <w:rPr>
          <w:color w:val="000000"/>
          <w:szCs w:val="28"/>
        </w:rPr>
        <w:t>т</w:t>
      </w:r>
      <w:r w:rsidR="00CC549B" w:rsidRPr="00BC0E62">
        <w:rPr>
          <w:color w:val="000000"/>
          <w:szCs w:val="28"/>
        </w:rPr>
        <w:t>бора (</w:t>
      </w:r>
      <w:r w:rsidR="00CE3B93" w:rsidRPr="00BC0E62">
        <w:rPr>
          <w:color w:val="000000"/>
          <w:szCs w:val="28"/>
        </w:rPr>
        <w:t>если хотя бы одна заявка допущена к процедуре оценки заявок</w:t>
      </w:r>
      <w:r w:rsidR="00CC549B" w:rsidRPr="00BC0E62">
        <w:rPr>
          <w:color w:val="000000"/>
          <w:szCs w:val="28"/>
        </w:rPr>
        <w:t>)</w:t>
      </w:r>
      <w:r w:rsidR="00CE3B93" w:rsidRPr="00BC0E62">
        <w:rPr>
          <w:color w:val="000000"/>
          <w:szCs w:val="28"/>
        </w:rPr>
        <w:t xml:space="preserve">. </w:t>
      </w:r>
    </w:p>
    <w:p w:rsidR="00A77884" w:rsidRPr="00BC0E62" w:rsidRDefault="00A77884" w:rsidP="00A7788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gramStart"/>
      <w:r w:rsidRPr="00BC0E62">
        <w:rPr>
          <w:color w:val="000000"/>
          <w:szCs w:val="28"/>
        </w:rPr>
        <w:t>Если отбор признается несостоявшимся в случаях, указанных в абз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цах седьмом</w:t>
      </w:r>
      <w:r w:rsidR="00CE3B93" w:rsidRPr="00BC0E62">
        <w:rPr>
          <w:color w:val="000000"/>
          <w:szCs w:val="28"/>
        </w:rPr>
        <w:t>, восьмом</w:t>
      </w:r>
      <w:r w:rsidRPr="00BC0E62">
        <w:rPr>
          <w:color w:val="000000"/>
          <w:szCs w:val="28"/>
        </w:rPr>
        <w:t xml:space="preserve"> настоящего пункта, решение о признании отбора несост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явшимся принимается в течение двух рабочих дней со дня окончании срока подачи заявок (если отбор признается несостоявшимся в случае, ук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 xml:space="preserve">занном в абзаце </w:t>
      </w:r>
      <w:r w:rsidR="00CE3B93" w:rsidRPr="00BC0E62">
        <w:rPr>
          <w:color w:val="000000"/>
          <w:szCs w:val="28"/>
        </w:rPr>
        <w:t>седьмом</w:t>
      </w:r>
      <w:r w:rsidRPr="00BC0E62">
        <w:rPr>
          <w:color w:val="000000"/>
          <w:szCs w:val="28"/>
        </w:rPr>
        <w:t xml:space="preserve"> настоящего пункта) или в течение двух рабочих дней со дня о</w:t>
      </w:r>
      <w:r w:rsidRPr="00BC0E62">
        <w:rPr>
          <w:color w:val="000000"/>
          <w:szCs w:val="28"/>
        </w:rPr>
        <w:t>т</w:t>
      </w:r>
      <w:r w:rsidRPr="00BC0E62">
        <w:rPr>
          <w:color w:val="000000"/>
          <w:szCs w:val="28"/>
        </w:rPr>
        <w:t>зыва последней поданной заявки (если отбор признается несостоявшимся в случае</w:t>
      </w:r>
      <w:proofErr w:type="gramEnd"/>
      <w:r w:rsidRPr="00BC0E62">
        <w:rPr>
          <w:color w:val="000000"/>
          <w:szCs w:val="28"/>
        </w:rPr>
        <w:t xml:space="preserve">, указанном в абзаце </w:t>
      </w:r>
      <w:r w:rsidR="00CE3B93" w:rsidRPr="00BC0E62">
        <w:rPr>
          <w:color w:val="000000"/>
          <w:szCs w:val="28"/>
        </w:rPr>
        <w:t>восьмом</w:t>
      </w:r>
      <w:r w:rsidRPr="00BC0E62">
        <w:rPr>
          <w:color w:val="000000"/>
          <w:szCs w:val="28"/>
        </w:rPr>
        <w:t xml:space="preserve"> настоящего пункта) и оформляется пр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токолом</w:t>
      </w:r>
      <w:r w:rsidR="00CE3B93" w:rsidRPr="00BC0E62">
        <w:rPr>
          <w:color w:val="000000"/>
          <w:szCs w:val="28"/>
        </w:rPr>
        <w:t xml:space="preserve"> конкурсной комиссии</w:t>
      </w:r>
      <w:r w:rsidR="00E42065" w:rsidRPr="00BC0E62">
        <w:rPr>
          <w:color w:val="000000"/>
          <w:szCs w:val="28"/>
        </w:rPr>
        <w:t xml:space="preserve"> (далее – протокол о признании отбора нес</w:t>
      </w:r>
      <w:r w:rsidR="00E42065" w:rsidRPr="00BC0E62">
        <w:rPr>
          <w:color w:val="000000"/>
          <w:szCs w:val="28"/>
        </w:rPr>
        <w:t>о</w:t>
      </w:r>
      <w:r w:rsidR="00E42065" w:rsidRPr="00BC0E62">
        <w:rPr>
          <w:color w:val="000000"/>
          <w:szCs w:val="28"/>
        </w:rPr>
        <w:t>стоявшимся)</w:t>
      </w:r>
      <w:r w:rsidRPr="00BC0E62">
        <w:rPr>
          <w:color w:val="000000"/>
          <w:szCs w:val="28"/>
        </w:rPr>
        <w:t>.</w:t>
      </w:r>
    </w:p>
    <w:p w:rsidR="00CE3B93" w:rsidRPr="00BC0E62" w:rsidRDefault="00CE3B93" w:rsidP="00A7788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Протокол, содержащий решение о признании отбора несостоявшимся должен содержать указание </w:t>
      </w:r>
      <w:r w:rsidR="00E42065" w:rsidRPr="00BC0E62">
        <w:rPr>
          <w:color w:val="000000"/>
          <w:szCs w:val="28"/>
        </w:rPr>
        <w:t>на конкретные обстоятельства, послужившие о</w:t>
      </w:r>
      <w:r w:rsidR="00E42065" w:rsidRPr="00BC0E62">
        <w:rPr>
          <w:color w:val="000000"/>
          <w:szCs w:val="28"/>
        </w:rPr>
        <w:t>с</w:t>
      </w:r>
      <w:r w:rsidR="00E42065" w:rsidRPr="00BC0E62">
        <w:rPr>
          <w:color w:val="000000"/>
          <w:szCs w:val="28"/>
        </w:rPr>
        <w:t xml:space="preserve">нованием для принятия такого решения. </w:t>
      </w:r>
    </w:p>
    <w:p w:rsidR="00A77884" w:rsidRPr="00BC0E62" w:rsidRDefault="00A77884" w:rsidP="00A7788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Протокол о признании отбора </w:t>
      </w:r>
      <w:proofErr w:type="gramStart"/>
      <w:r w:rsidRPr="00BC0E62">
        <w:rPr>
          <w:color w:val="000000"/>
          <w:szCs w:val="28"/>
        </w:rPr>
        <w:t>несостоявшимся</w:t>
      </w:r>
      <w:proofErr w:type="gramEnd"/>
      <w:r w:rsidRPr="00BC0E62">
        <w:rPr>
          <w:color w:val="000000"/>
          <w:szCs w:val="28"/>
        </w:rPr>
        <w:t xml:space="preserve"> размещается на ед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 xml:space="preserve">ном портале и официальном сайте в течение </w:t>
      </w:r>
      <w:r w:rsidR="00E42065" w:rsidRPr="00BC0E62">
        <w:rPr>
          <w:color w:val="000000"/>
          <w:szCs w:val="28"/>
        </w:rPr>
        <w:t>трех</w:t>
      </w:r>
      <w:r w:rsidRPr="00BC0E62">
        <w:rPr>
          <w:color w:val="000000"/>
          <w:szCs w:val="28"/>
        </w:rPr>
        <w:t xml:space="preserve"> рабоч</w:t>
      </w:r>
      <w:r w:rsidR="00E42065" w:rsidRPr="00BC0E62">
        <w:rPr>
          <w:color w:val="000000"/>
          <w:szCs w:val="28"/>
        </w:rPr>
        <w:t>их дней</w:t>
      </w:r>
      <w:r w:rsidRPr="00BC0E62">
        <w:rPr>
          <w:color w:val="000000"/>
          <w:szCs w:val="28"/>
        </w:rPr>
        <w:t xml:space="preserve"> со дня его подп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сания.</w:t>
      </w:r>
    </w:p>
    <w:p w:rsidR="009B291E" w:rsidRPr="00BC0E62" w:rsidRDefault="00153EB3" w:rsidP="009B29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2.1</w:t>
      </w:r>
      <w:r w:rsidR="0086725F" w:rsidRPr="00BC0E62">
        <w:rPr>
          <w:color w:val="000000"/>
          <w:szCs w:val="28"/>
        </w:rPr>
        <w:t>8</w:t>
      </w:r>
      <w:r w:rsidRPr="00BC0E62">
        <w:rPr>
          <w:color w:val="000000"/>
          <w:szCs w:val="28"/>
        </w:rPr>
        <w:t xml:space="preserve">. В течение </w:t>
      </w:r>
      <w:r w:rsidR="003D0763" w:rsidRPr="00BC0E62">
        <w:rPr>
          <w:color w:val="000000"/>
          <w:szCs w:val="28"/>
        </w:rPr>
        <w:t>пяти</w:t>
      </w:r>
      <w:r w:rsidRPr="00BC0E62">
        <w:rPr>
          <w:color w:val="000000"/>
          <w:szCs w:val="28"/>
        </w:rPr>
        <w:t xml:space="preserve"> рабочих дней со дня</w:t>
      </w:r>
      <w:r w:rsidR="003D0763" w:rsidRPr="00BC0E62">
        <w:rPr>
          <w:color w:val="000000"/>
          <w:szCs w:val="28"/>
        </w:rPr>
        <w:t xml:space="preserve"> утверждения </w:t>
      </w:r>
      <w:r w:rsidRPr="00BC0E62">
        <w:rPr>
          <w:color w:val="000000"/>
          <w:szCs w:val="28"/>
        </w:rPr>
        <w:t>конкурсной к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 xml:space="preserve">миссией </w:t>
      </w:r>
      <w:r w:rsidR="003D0763" w:rsidRPr="00BC0E62">
        <w:rPr>
          <w:color w:val="000000"/>
          <w:szCs w:val="28"/>
        </w:rPr>
        <w:t xml:space="preserve">бизнес-планов получателей гранта </w:t>
      </w:r>
      <w:r w:rsidRPr="00BC0E62">
        <w:rPr>
          <w:color w:val="000000"/>
          <w:szCs w:val="28"/>
        </w:rPr>
        <w:t>копии</w:t>
      </w:r>
      <w:r w:rsidR="003D0763" w:rsidRPr="00BC0E62">
        <w:rPr>
          <w:color w:val="000000"/>
          <w:szCs w:val="28"/>
        </w:rPr>
        <w:t xml:space="preserve"> указанных</w:t>
      </w:r>
      <w:r w:rsidRPr="00BC0E62">
        <w:rPr>
          <w:color w:val="000000"/>
          <w:szCs w:val="28"/>
        </w:rPr>
        <w:t xml:space="preserve"> бизнес-планов направляются (вручаются)</w:t>
      </w:r>
      <w:r w:rsidR="003D0763" w:rsidRPr="00BC0E62">
        <w:rPr>
          <w:color w:val="000000"/>
          <w:szCs w:val="28"/>
        </w:rPr>
        <w:t xml:space="preserve"> секретарем конкурсной комиссии соответству</w:t>
      </w:r>
      <w:r w:rsidR="003D0763" w:rsidRPr="00BC0E62">
        <w:rPr>
          <w:color w:val="000000"/>
          <w:szCs w:val="28"/>
        </w:rPr>
        <w:t>ю</w:t>
      </w:r>
      <w:r w:rsidR="003D0763" w:rsidRPr="00BC0E62">
        <w:rPr>
          <w:color w:val="000000"/>
          <w:szCs w:val="28"/>
        </w:rPr>
        <w:t>щим получателям гранта</w:t>
      </w:r>
      <w:r w:rsidRPr="00BC0E62">
        <w:rPr>
          <w:color w:val="000000"/>
          <w:szCs w:val="28"/>
        </w:rPr>
        <w:t>. Оригиналы бизнес-планов</w:t>
      </w:r>
      <w:r w:rsidR="003D0763" w:rsidRPr="00BC0E62">
        <w:rPr>
          <w:color w:val="000000"/>
          <w:szCs w:val="28"/>
        </w:rPr>
        <w:t xml:space="preserve"> получателей гранта </w:t>
      </w:r>
      <w:r w:rsidRPr="00BC0E62">
        <w:rPr>
          <w:color w:val="000000"/>
          <w:szCs w:val="28"/>
        </w:rPr>
        <w:t>хр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 xml:space="preserve">нятся в министерстве в течение </w:t>
      </w:r>
      <w:r w:rsidR="003D0763" w:rsidRPr="00BC0E62">
        <w:rPr>
          <w:color w:val="000000"/>
          <w:szCs w:val="28"/>
        </w:rPr>
        <w:t xml:space="preserve">пяти </w:t>
      </w:r>
      <w:r w:rsidRPr="00BC0E62">
        <w:rPr>
          <w:color w:val="000000"/>
          <w:szCs w:val="28"/>
        </w:rPr>
        <w:t>лет со дня их утверждения</w:t>
      </w:r>
      <w:r w:rsidR="003D0763" w:rsidRPr="00BC0E62">
        <w:rPr>
          <w:color w:val="000000"/>
          <w:szCs w:val="28"/>
        </w:rPr>
        <w:t xml:space="preserve"> конкурсной комиссией</w:t>
      </w:r>
      <w:r w:rsidRPr="00BC0E62">
        <w:rPr>
          <w:color w:val="000000"/>
          <w:szCs w:val="28"/>
        </w:rPr>
        <w:t>.</w:t>
      </w:r>
      <w:r w:rsidR="00D70971" w:rsidRPr="00BC0E62">
        <w:rPr>
          <w:color w:val="000000"/>
          <w:szCs w:val="28"/>
        </w:rPr>
        <w:t xml:space="preserve"> </w:t>
      </w:r>
      <w:r w:rsidR="003D0763" w:rsidRPr="00BC0E62">
        <w:rPr>
          <w:color w:val="000000"/>
          <w:szCs w:val="28"/>
        </w:rPr>
        <w:t>Дополнительные копии бизнес-план</w:t>
      </w:r>
      <w:r w:rsidR="0027669F" w:rsidRPr="00BC0E62">
        <w:rPr>
          <w:color w:val="000000"/>
          <w:szCs w:val="28"/>
        </w:rPr>
        <w:t>а</w:t>
      </w:r>
      <w:r w:rsidR="003D0763" w:rsidRPr="00BC0E62">
        <w:rPr>
          <w:color w:val="000000"/>
          <w:szCs w:val="28"/>
        </w:rPr>
        <w:t xml:space="preserve"> получател</w:t>
      </w:r>
      <w:r w:rsidR="0027669F" w:rsidRPr="00BC0E62">
        <w:rPr>
          <w:color w:val="000000"/>
          <w:szCs w:val="28"/>
        </w:rPr>
        <w:t>я</w:t>
      </w:r>
      <w:r w:rsidR="003D0763" w:rsidRPr="00BC0E62">
        <w:rPr>
          <w:color w:val="000000"/>
          <w:szCs w:val="28"/>
        </w:rPr>
        <w:t xml:space="preserve"> гранта выдаю</w:t>
      </w:r>
      <w:r w:rsidR="003D0763" w:rsidRPr="00BC0E62">
        <w:rPr>
          <w:color w:val="000000"/>
          <w:szCs w:val="28"/>
        </w:rPr>
        <w:t>т</w:t>
      </w:r>
      <w:r w:rsidR="003D0763" w:rsidRPr="00BC0E62">
        <w:rPr>
          <w:color w:val="000000"/>
          <w:szCs w:val="28"/>
        </w:rPr>
        <w:t xml:space="preserve">ся секретарем конкурсной </w:t>
      </w:r>
      <w:r w:rsidR="0027669F" w:rsidRPr="00BC0E62">
        <w:rPr>
          <w:color w:val="000000"/>
          <w:szCs w:val="28"/>
        </w:rPr>
        <w:t>комиссии п</w:t>
      </w:r>
      <w:r w:rsidRPr="00BC0E62">
        <w:rPr>
          <w:color w:val="000000"/>
          <w:szCs w:val="28"/>
        </w:rPr>
        <w:t>о письменному запросу</w:t>
      </w:r>
      <w:r w:rsidR="003D0763" w:rsidRPr="00BC0E62">
        <w:rPr>
          <w:color w:val="000000"/>
          <w:szCs w:val="28"/>
        </w:rPr>
        <w:t xml:space="preserve"> получателя гранта</w:t>
      </w:r>
      <w:r w:rsidR="0027669F" w:rsidRPr="00BC0E62">
        <w:rPr>
          <w:color w:val="000000"/>
          <w:szCs w:val="28"/>
        </w:rPr>
        <w:t xml:space="preserve">, направленному в министерство, в течение </w:t>
      </w:r>
      <w:r w:rsidR="003D0763" w:rsidRPr="00BC0E62">
        <w:rPr>
          <w:color w:val="000000"/>
          <w:szCs w:val="28"/>
        </w:rPr>
        <w:t>трех</w:t>
      </w:r>
      <w:r w:rsidRPr="00BC0E62">
        <w:rPr>
          <w:color w:val="000000"/>
          <w:szCs w:val="28"/>
        </w:rPr>
        <w:t xml:space="preserve"> рабочих дней со дня поступления</w:t>
      </w:r>
      <w:r w:rsidR="0027669F" w:rsidRPr="00BC0E62">
        <w:rPr>
          <w:color w:val="000000"/>
          <w:szCs w:val="28"/>
        </w:rPr>
        <w:t xml:space="preserve"> в министерство</w:t>
      </w:r>
      <w:r w:rsidRPr="00BC0E62">
        <w:rPr>
          <w:color w:val="000000"/>
          <w:szCs w:val="28"/>
        </w:rPr>
        <w:t xml:space="preserve"> указанного запроса.</w:t>
      </w:r>
    </w:p>
    <w:p w:rsidR="009B291E" w:rsidRPr="00BC0E62" w:rsidRDefault="009B291E" w:rsidP="009B291E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color w:val="000000"/>
          <w:szCs w:val="28"/>
        </w:rPr>
      </w:pPr>
    </w:p>
    <w:p w:rsidR="009B291E" w:rsidRPr="00BC0E62" w:rsidRDefault="009B291E" w:rsidP="009B291E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3. Условия и порядок пред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ставления грантов</w:t>
      </w:r>
    </w:p>
    <w:p w:rsidR="009B291E" w:rsidRPr="00BC0E62" w:rsidRDefault="009B291E" w:rsidP="00EB724D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color w:val="000000"/>
          <w:szCs w:val="28"/>
        </w:rPr>
      </w:pPr>
    </w:p>
    <w:p w:rsidR="00A235ED" w:rsidRPr="00BC0E62" w:rsidRDefault="00140C8F" w:rsidP="00A235E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3.1. </w:t>
      </w:r>
      <w:r w:rsidR="00EB724D" w:rsidRPr="00BC0E62">
        <w:rPr>
          <w:color w:val="000000"/>
          <w:szCs w:val="28"/>
        </w:rPr>
        <w:t>Грант предоставляется на финансовое обеспечение</w:t>
      </w:r>
      <w:r w:rsidR="00A235ED" w:rsidRPr="00BC0E62">
        <w:rPr>
          <w:color w:val="000000"/>
          <w:szCs w:val="28"/>
        </w:rPr>
        <w:t xml:space="preserve"> расходов,</w:t>
      </w:r>
      <w:r w:rsidR="00EB724D" w:rsidRPr="00BC0E62">
        <w:rPr>
          <w:color w:val="000000"/>
          <w:szCs w:val="28"/>
        </w:rPr>
        <w:t xml:space="preserve"> включенны</w:t>
      </w:r>
      <w:r w:rsidR="00A235ED" w:rsidRPr="00BC0E62">
        <w:rPr>
          <w:color w:val="000000"/>
          <w:szCs w:val="28"/>
        </w:rPr>
        <w:t>х</w:t>
      </w:r>
      <w:r w:rsidR="00EB724D" w:rsidRPr="00BC0E62">
        <w:rPr>
          <w:color w:val="000000"/>
          <w:szCs w:val="28"/>
        </w:rPr>
        <w:t xml:space="preserve"> в план расходов бизнес-плана получателя гранта, призна</w:t>
      </w:r>
      <w:r w:rsidR="00EB724D" w:rsidRPr="00BC0E62">
        <w:rPr>
          <w:color w:val="000000"/>
          <w:szCs w:val="28"/>
        </w:rPr>
        <w:t>н</w:t>
      </w:r>
      <w:r w:rsidR="00EB724D" w:rsidRPr="00BC0E62">
        <w:rPr>
          <w:color w:val="000000"/>
          <w:szCs w:val="28"/>
        </w:rPr>
        <w:t>ного победителем отбора в текущем финансовом году (далее – бизнес-план пол</w:t>
      </w:r>
      <w:r w:rsidR="00EB724D" w:rsidRPr="00BC0E62">
        <w:rPr>
          <w:color w:val="000000"/>
          <w:szCs w:val="28"/>
        </w:rPr>
        <w:t>у</w:t>
      </w:r>
      <w:r w:rsidR="00EB724D" w:rsidRPr="00BC0E62">
        <w:rPr>
          <w:color w:val="000000"/>
          <w:szCs w:val="28"/>
        </w:rPr>
        <w:t>чателя гранта)</w:t>
      </w:r>
      <w:r w:rsidR="00A235ED" w:rsidRPr="00BC0E62">
        <w:rPr>
          <w:color w:val="000000"/>
          <w:szCs w:val="28"/>
        </w:rPr>
        <w:t xml:space="preserve"> по направлениям на приобретение следующего технологич</w:t>
      </w:r>
      <w:r w:rsidR="00A235ED" w:rsidRPr="00BC0E62">
        <w:rPr>
          <w:color w:val="000000"/>
          <w:szCs w:val="28"/>
        </w:rPr>
        <w:t>е</w:t>
      </w:r>
      <w:r w:rsidR="00A235ED" w:rsidRPr="00BC0E62">
        <w:rPr>
          <w:color w:val="000000"/>
          <w:szCs w:val="28"/>
        </w:rPr>
        <w:t>ского оборудования для переработки сырья из водных биологических ресу</w:t>
      </w:r>
      <w:r w:rsidR="00A235ED" w:rsidRPr="00BC0E62">
        <w:rPr>
          <w:color w:val="000000"/>
          <w:szCs w:val="28"/>
        </w:rPr>
        <w:t>р</w:t>
      </w:r>
      <w:r w:rsidR="00A235ED" w:rsidRPr="00BC0E62">
        <w:rPr>
          <w:color w:val="000000"/>
          <w:szCs w:val="28"/>
        </w:rPr>
        <w:t xml:space="preserve">сов и (или) объектов </w:t>
      </w:r>
      <w:proofErr w:type="spellStart"/>
      <w:r w:rsidR="00A235ED" w:rsidRPr="00BC0E62">
        <w:rPr>
          <w:color w:val="000000"/>
          <w:szCs w:val="28"/>
        </w:rPr>
        <w:t>аквакультуры</w:t>
      </w:r>
      <w:proofErr w:type="spellEnd"/>
      <w:r w:rsidR="00A235ED" w:rsidRPr="00BC0E62">
        <w:rPr>
          <w:color w:val="000000"/>
          <w:szCs w:val="28"/>
        </w:rPr>
        <w:t>:</w:t>
      </w:r>
    </w:p>
    <w:p w:rsidR="00A235ED" w:rsidRPr="00BC0E62" w:rsidRDefault="00A235ED" w:rsidP="00A235E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оборудование для разделки рыбы;</w:t>
      </w:r>
    </w:p>
    <w:p w:rsidR="00A235ED" w:rsidRPr="00BC0E62" w:rsidRDefault="00A235ED" w:rsidP="00A235E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оборудование для посола рыбы;</w:t>
      </w:r>
    </w:p>
    <w:p w:rsidR="00A235ED" w:rsidRPr="00BC0E62" w:rsidRDefault="00A235ED" w:rsidP="00A235E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оборудование для производства солено-вяленой продукции;</w:t>
      </w:r>
    </w:p>
    <w:p w:rsidR="00A235ED" w:rsidRPr="00BC0E62" w:rsidRDefault="00A235ED" w:rsidP="00A235E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оборудование для обработки нерыбных объектов промысла и икры;</w:t>
      </w:r>
    </w:p>
    <w:p w:rsidR="00A235ED" w:rsidRPr="00BC0E62" w:rsidRDefault="00A235ED" w:rsidP="00A235E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- оборудование консервного и </w:t>
      </w:r>
      <w:proofErr w:type="spellStart"/>
      <w:r w:rsidRPr="00BC0E62">
        <w:rPr>
          <w:color w:val="000000"/>
          <w:szCs w:val="28"/>
        </w:rPr>
        <w:t>пресервного</w:t>
      </w:r>
      <w:proofErr w:type="spellEnd"/>
      <w:r w:rsidRPr="00BC0E62">
        <w:rPr>
          <w:color w:val="000000"/>
          <w:szCs w:val="28"/>
        </w:rPr>
        <w:t xml:space="preserve"> производства;</w:t>
      </w:r>
    </w:p>
    <w:p w:rsidR="00A235ED" w:rsidRPr="00BC0E62" w:rsidRDefault="00A235ED" w:rsidP="00A235E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оборудование для производства рыбной кулинарной продукции;</w:t>
      </w:r>
    </w:p>
    <w:p w:rsidR="00A235ED" w:rsidRPr="00BC0E62" w:rsidRDefault="00A235ED" w:rsidP="00A235E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lastRenderedPageBreak/>
        <w:t>- оборудование коптильного производства;</w:t>
      </w:r>
    </w:p>
    <w:p w:rsidR="00A235ED" w:rsidRPr="00BC0E62" w:rsidRDefault="00A235ED" w:rsidP="00A235E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расфасовочно-упаковочное оборудование;</w:t>
      </w:r>
    </w:p>
    <w:p w:rsidR="00A235ED" w:rsidRPr="00BC0E62" w:rsidRDefault="00A235ED" w:rsidP="00A235E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оборудование для взвешивания;</w:t>
      </w:r>
    </w:p>
    <w:p w:rsidR="00A235ED" w:rsidRPr="00BC0E62" w:rsidRDefault="00A235ED" w:rsidP="00A235E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pacing w:val="-4"/>
          <w:szCs w:val="28"/>
        </w:rPr>
      </w:pPr>
      <w:r w:rsidRPr="00BC0E62">
        <w:rPr>
          <w:color w:val="000000"/>
          <w:spacing w:val="-4"/>
          <w:szCs w:val="28"/>
        </w:rPr>
        <w:t>- оборудование для очистки промышленных отходов и подготовки в</w:t>
      </w:r>
      <w:r w:rsidRPr="00BC0E62">
        <w:rPr>
          <w:color w:val="000000"/>
          <w:spacing w:val="-4"/>
          <w:szCs w:val="28"/>
        </w:rPr>
        <w:t>о</w:t>
      </w:r>
      <w:r w:rsidRPr="00BC0E62">
        <w:rPr>
          <w:color w:val="000000"/>
          <w:spacing w:val="-4"/>
          <w:szCs w:val="28"/>
        </w:rPr>
        <w:t>ды;</w:t>
      </w:r>
    </w:p>
    <w:p w:rsidR="00A235ED" w:rsidRPr="00BC0E62" w:rsidRDefault="00A235ED" w:rsidP="00A235E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 подъемно-транспортное оборудование.</w:t>
      </w:r>
    </w:p>
    <w:p w:rsidR="009B291E" w:rsidRPr="00BC0E62" w:rsidRDefault="003C1A48" w:rsidP="009B29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3.2</w:t>
      </w:r>
      <w:r w:rsidR="009B291E" w:rsidRPr="00BC0E62">
        <w:rPr>
          <w:color w:val="000000"/>
          <w:szCs w:val="28"/>
        </w:rPr>
        <w:t>. Условиями предоставления гранта являются:</w:t>
      </w:r>
    </w:p>
    <w:p w:rsidR="003C1A48" w:rsidRPr="00BC0E62" w:rsidRDefault="003C1A48" w:rsidP="003C1A4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gramStart"/>
      <w:r w:rsidRPr="00BC0E62">
        <w:rPr>
          <w:color w:val="000000"/>
          <w:szCs w:val="28"/>
        </w:rPr>
        <w:t>- согласие получателя гранта, а также лиц, являющихся поставщиками (подрядчиками, исполнителями) по договорам (соглашениям), заключенным          в целях исполнения обязательств по соглашению о предоставлении гранта            (за исключением государственных (муниципальных) унитарных предпри</w:t>
      </w:r>
      <w:r w:rsidRPr="00BC0E62">
        <w:rPr>
          <w:color w:val="000000"/>
          <w:szCs w:val="28"/>
        </w:rPr>
        <w:t>я</w:t>
      </w:r>
      <w:r w:rsidRPr="00BC0E62">
        <w:rPr>
          <w:color w:val="000000"/>
          <w:szCs w:val="28"/>
        </w:rPr>
        <w:t>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дочных) капиталах), на осуществление министерством</w:t>
      </w:r>
      <w:proofErr w:type="gramEnd"/>
      <w:r w:rsidRPr="00BC0E62">
        <w:rPr>
          <w:color w:val="000000"/>
          <w:szCs w:val="28"/>
        </w:rPr>
        <w:t xml:space="preserve"> проверок соблюдения ими порядка и условий предоставления гранта, в том числе в части достиж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ния результата его предоставления, а также проверок органами госуда</w:t>
      </w:r>
      <w:r w:rsidRPr="00BC0E62">
        <w:rPr>
          <w:color w:val="000000"/>
          <w:szCs w:val="28"/>
        </w:rPr>
        <w:t>р</w:t>
      </w:r>
      <w:r w:rsidRPr="00BC0E62">
        <w:rPr>
          <w:color w:val="000000"/>
          <w:szCs w:val="28"/>
        </w:rPr>
        <w:t>ственного финансового контроля Астраханской области в соответствии со статьями 268.1 и 269.2 Бюджетного кодекса Российской Федерации;</w:t>
      </w:r>
    </w:p>
    <w:p w:rsidR="003C1A48" w:rsidRPr="00BC0E62" w:rsidRDefault="003C1A48" w:rsidP="003C1A4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gramStart"/>
      <w:r w:rsidRPr="00BC0E62">
        <w:rPr>
          <w:color w:val="000000"/>
          <w:szCs w:val="28"/>
        </w:rPr>
        <w:t>- запрет на приобретение получателем гранта – юридическим лицом,           а также иными юридическими лицами, получающими средства на основании    договоров, заключенных с получателем гранта, за счет средств гранта ин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странной валюты, за исключением операций, осуществляемых в соотве</w:t>
      </w:r>
      <w:r w:rsidRPr="00BC0E62">
        <w:rPr>
          <w:color w:val="000000"/>
          <w:szCs w:val="28"/>
        </w:rPr>
        <w:t>т</w:t>
      </w:r>
      <w:r w:rsidRPr="00BC0E62">
        <w:rPr>
          <w:color w:val="000000"/>
          <w:szCs w:val="28"/>
        </w:rPr>
        <w:t>ствии с валютным законодательством Российской Федерации при закупке (поставке) высокотехнологичного импортного оборудования, сырья и ко</w:t>
      </w:r>
      <w:r w:rsidRPr="00BC0E62">
        <w:rPr>
          <w:color w:val="000000"/>
          <w:szCs w:val="28"/>
        </w:rPr>
        <w:t>м</w:t>
      </w:r>
      <w:r w:rsidRPr="00BC0E62">
        <w:rPr>
          <w:color w:val="000000"/>
          <w:szCs w:val="28"/>
        </w:rPr>
        <w:t>плектующих изделий, а также связанных с достижением результата пред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ставления этих средств иных операций, определенных</w:t>
      </w:r>
      <w:proofErr w:type="gramEnd"/>
      <w:r w:rsidRPr="00BC0E62">
        <w:rPr>
          <w:color w:val="000000"/>
          <w:szCs w:val="28"/>
        </w:rPr>
        <w:t xml:space="preserve"> настоящим Порядком;</w:t>
      </w:r>
    </w:p>
    <w:p w:rsidR="003C1A48" w:rsidRPr="00BC0E62" w:rsidRDefault="003C1A48" w:rsidP="003C1A4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использование сре</w:t>
      </w:r>
      <w:proofErr w:type="gramStart"/>
      <w:r w:rsidRPr="00BC0E62">
        <w:rPr>
          <w:color w:val="000000"/>
          <w:szCs w:val="28"/>
        </w:rPr>
        <w:t>дств гр</w:t>
      </w:r>
      <w:proofErr w:type="gramEnd"/>
      <w:r w:rsidRPr="00BC0E62">
        <w:rPr>
          <w:color w:val="000000"/>
          <w:szCs w:val="28"/>
        </w:rPr>
        <w:t>анта исключительно на финансирование расходов, предусмотренных планом расходов бизнес-плана получателя гра</w:t>
      </w:r>
      <w:r w:rsidRPr="00BC0E62">
        <w:rPr>
          <w:color w:val="000000"/>
          <w:szCs w:val="28"/>
        </w:rPr>
        <w:t>н</w:t>
      </w:r>
      <w:r w:rsidRPr="00BC0E62">
        <w:rPr>
          <w:color w:val="000000"/>
          <w:szCs w:val="28"/>
        </w:rPr>
        <w:t>та;</w:t>
      </w:r>
    </w:p>
    <w:p w:rsidR="009B291E" w:rsidRPr="00BC0E62" w:rsidRDefault="009B291E" w:rsidP="009B29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3C1A48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 xml:space="preserve"> использование сре</w:t>
      </w:r>
      <w:proofErr w:type="gramStart"/>
      <w:r w:rsidRPr="00BC0E62">
        <w:rPr>
          <w:color w:val="000000"/>
          <w:szCs w:val="28"/>
        </w:rPr>
        <w:t>дств гр</w:t>
      </w:r>
      <w:proofErr w:type="gramEnd"/>
      <w:r w:rsidRPr="00BC0E62">
        <w:rPr>
          <w:color w:val="000000"/>
          <w:szCs w:val="28"/>
        </w:rPr>
        <w:t>анта в срок (сроки), указанный в плане ра</w:t>
      </w:r>
      <w:r w:rsidRPr="00BC0E62">
        <w:rPr>
          <w:color w:val="000000"/>
          <w:szCs w:val="28"/>
        </w:rPr>
        <w:t>с</w:t>
      </w:r>
      <w:r w:rsidRPr="00BC0E62">
        <w:rPr>
          <w:color w:val="000000"/>
          <w:szCs w:val="28"/>
        </w:rPr>
        <w:t xml:space="preserve">ходов бизнес-плана </w:t>
      </w:r>
      <w:r w:rsidR="003C1A48" w:rsidRPr="00BC0E62">
        <w:rPr>
          <w:color w:val="000000"/>
          <w:szCs w:val="28"/>
        </w:rPr>
        <w:t>получателя гранта</w:t>
      </w:r>
      <w:r w:rsidRPr="00BC0E62">
        <w:rPr>
          <w:color w:val="000000"/>
          <w:szCs w:val="28"/>
        </w:rPr>
        <w:t xml:space="preserve">, но не более чем в течение 12 месяцев со дня их получения, либо в случае продления срока использования средств гранта </w:t>
      </w:r>
      <w:r w:rsidR="003C1A48" w:rsidRPr="00BC0E62">
        <w:rPr>
          <w:color w:val="000000"/>
          <w:szCs w:val="28"/>
        </w:rPr>
        <w:t>–</w:t>
      </w:r>
      <w:r w:rsidRPr="00BC0E62">
        <w:rPr>
          <w:color w:val="000000"/>
          <w:szCs w:val="28"/>
        </w:rPr>
        <w:t xml:space="preserve"> в течение срока, установленного для их использования с учетом продления;</w:t>
      </w:r>
    </w:p>
    <w:p w:rsidR="009B291E" w:rsidRPr="00BC0E62" w:rsidRDefault="009B291E" w:rsidP="009B29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3C1A48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 xml:space="preserve">обеспечение финансирования за счет собственных </w:t>
      </w:r>
      <w:proofErr w:type="gramStart"/>
      <w:r w:rsidRPr="00BC0E62">
        <w:rPr>
          <w:color w:val="000000"/>
          <w:szCs w:val="28"/>
        </w:rPr>
        <w:t>средств</w:t>
      </w:r>
      <w:r w:rsidR="003C1A48" w:rsidRPr="00BC0E62">
        <w:rPr>
          <w:color w:val="000000"/>
          <w:szCs w:val="28"/>
        </w:rPr>
        <w:t xml:space="preserve"> получателя гранта </w:t>
      </w:r>
      <w:r w:rsidRPr="00BC0E62">
        <w:rPr>
          <w:color w:val="000000"/>
          <w:szCs w:val="28"/>
        </w:rPr>
        <w:t xml:space="preserve">мероприятий бизнес-плана </w:t>
      </w:r>
      <w:r w:rsidR="003C1A48" w:rsidRPr="00BC0E62">
        <w:rPr>
          <w:color w:val="000000"/>
          <w:szCs w:val="28"/>
        </w:rPr>
        <w:t>получателя</w:t>
      </w:r>
      <w:proofErr w:type="gramEnd"/>
      <w:r w:rsidR="003C1A48" w:rsidRPr="00BC0E62">
        <w:rPr>
          <w:color w:val="000000"/>
          <w:szCs w:val="28"/>
        </w:rPr>
        <w:t xml:space="preserve"> гранта,</w:t>
      </w:r>
      <w:r w:rsidRPr="00BC0E62">
        <w:rPr>
          <w:color w:val="000000"/>
          <w:szCs w:val="28"/>
        </w:rPr>
        <w:t xml:space="preserve"> </w:t>
      </w:r>
      <w:r w:rsidR="003C1A48" w:rsidRPr="00BC0E62">
        <w:rPr>
          <w:color w:val="000000"/>
          <w:szCs w:val="28"/>
        </w:rPr>
        <w:t xml:space="preserve">предлагаемых для </w:t>
      </w:r>
      <w:proofErr w:type="spellStart"/>
      <w:r w:rsidR="003C1A48" w:rsidRPr="00BC0E62">
        <w:rPr>
          <w:color w:val="000000"/>
          <w:szCs w:val="28"/>
        </w:rPr>
        <w:t>с</w:t>
      </w:r>
      <w:r w:rsidR="003C1A48" w:rsidRPr="00BC0E62">
        <w:rPr>
          <w:color w:val="000000"/>
          <w:szCs w:val="28"/>
        </w:rPr>
        <w:t>о</w:t>
      </w:r>
      <w:r w:rsidR="003C1A48" w:rsidRPr="00BC0E62">
        <w:rPr>
          <w:color w:val="000000"/>
          <w:szCs w:val="28"/>
        </w:rPr>
        <w:t>финансирования</w:t>
      </w:r>
      <w:proofErr w:type="spellEnd"/>
      <w:r w:rsidR="003C1A48" w:rsidRPr="00BC0E62">
        <w:rPr>
          <w:color w:val="000000"/>
          <w:szCs w:val="28"/>
        </w:rPr>
        <w:t xml:space="preserve"> за счет средств гранта, </w:t>
      </w:r>
      <w:r w:rsidRPr="00BC0E62">
        <w:rPr>
          <w:color w:val="000000"/>
          <w:szCs w:val="28"/>
        </w:rPr>
        <w:t xml:space="preserve">в </w:t>
      </w:r>
      <w:r w:rsidR="003C1A48" w:rsidRPr="00BC0E62">
        <w:rPr>
          <w:color w:val="000000"/>
          <w:szCs w:val="28"/>
        </w:rPr>
        <w:t>размере</w:t>
      </w:r>
      <w:r w:rsidRPr="00BC0E62">
        <w:rPr>
          <w:color w:val="000000"/>
          <w:szCs w:val="28"/>
        </w:rPr>
        <w:t xml:space="preserve"> не менее</w:t>
      </w:r>
      <w:r w:rsidR="003C1A48" w:rsidRPr="00BC0E62">
        <w:rPr>
          <w:color w:val="000000"/>
          <w:szCs w:val="28"/>
        </w:rPr>
        <w:t xml:space="preserve"> указанного</w:t>
      </w:r>
      <w:r w:rsidRPr="00BC0E62">
        <w:rPr>
          <w:color w:val="000000"/>
          <w:szCs w:val="28"/>
        </w:rPr>
        <w:t xml:space="preserve"> в плане расходов бизнес-плана </w:t>
      </w:r>
      <w:r w:rsidR="003C1A48" w:rsidRPr="00BC0E62">
        <w:rPr>
          <w:color w:val="000000"/>
          <w:szCs w:val="28"/>
        </w:rPr>
        <w:t>получателя гранта</w:t>
      </w:r>
      <w:r w:rsidRPr="00BC0E62">
        <w:rPr>
          <w:color w:val="000000"/>
          <w:szCs w:val="28"/>
        </w:rPr>
        <w:t>;</w:t>
      </w:r>
    </w:p>
    <w:p w:rsidR="003C1A48" w:rsidRPr="00BC0E62" w:rsidRDefault="003C1A48" w:rsidP="003C1A4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достижение получателем гранта плановых показателей деятельности, указанных в бизнес-плане получателя гранта, либо плановых показателей д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ятельности получателя гранта с учетом изменений, внесенных в порядке, установленном настоящим Порядком;</w:t>
      </w:r>
    </w:p>
    <w:p w:rsidR="00272C7B" w:rsidRPr="00BC0E62" w:rsidRDefault="00272C7B" w:rsidP="00272C7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- представление в министерство письменного обоснования </w:t>
      </w:r>
      <w:proofErr w:type="spellStart"/>
      <w:r w:rsidRPr="00BC0E62">
        <w:rPr>
          <w:color w:val="000000"/>
          <w:szCs w:val="28"/>
        </w:rPr>
        <w:t>недостиж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ния</w:t>
      </w:r>
      <w:proofErr w:type="spellEnd"/>
      <w:r w:rsidRPr="00BC0E62">
        <w:rPr>
          <w:color w:val="000000"/>
          <w:szCs w:val="28"/>
        </w:rPr>
        <w:t xml:space="preserve"> плановых показателей деятельности, указанных в бизнес-плане получ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lastRenderedPageBreak/>
        <w:t>теля гранта, в срок до 1 апреля года, следующего за годом, в котором указа</w:t>
      </w:r>
      <w:r w:rsidRPr="00BC0E62">
        <w:rPr>
          <w:color w:val="000000"/>
          <w:szCs w:val="28"/>
        </w:rPr>
        <w:t>н</w:t>
      </w:r>
      <w:r w:rsidRPr="00BC0E62">
        <w:rPr>
          <w:color w:val="000000"/>
          <w:szCs w:val="28"/>
        </w:rPr>
        <w:t xml:space="preserve">ные показатели не были достигнуты, в случае </w:t>
      </w:r>
      <w:proofErr w:type="spellStart"/>
      <w:r w:rsidRPr="00BC0E62">
        <w:rPr>
          <w:color w:val="000000"/>
          <w:szCs w:val="28"/>
        </w:rPr>
        <w:t>недостижения</w:t>
      </w:r>
      <w:proofErr w:type="spellEnd"/>
      <w:r w:rsidRPr="00BC0E62">
        <w:rPr>
          <w:color w:val="000000"/>
          <w:szCs w:val="28"/>
        </w:rPr>
        <w:t xml:space="preserve"> плановых пок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зателей деятельности по результатам реализации бизнес-плана получателя гранта в отчетном году;</w:t>
      </w:r>
    </w:p>
    <w:p w:rsidR="009B291E" w:rsidRPr="00BC0E62" w:rsidRDefault="009B291E" w:rsidP="009B29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272C7B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создание</w:t>
      </w:r>
      <w:r w:rsidR="00272C7B" w:rsidRPr="00BC0E62">
        <w:rPr>
          <w:color w:val="000000"/>
          <w:szCs w:val="28"/>
        </w:rPr>
        <w:t xml:space="preserve"> получателем гранта </w:t>
      </w:r>
      <w:r w:rsidRPr="00BC0E62">
        <w:rPr>
          <w:color w:val="000000"/>
          <w:szCs w:val="28"/>
        </w:rPr>
        <w:t>новых постоянных рабочих мест в кол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 xml:space="preserve">честве и сроки, указанные в бизнес-плане </w:t>
      </w:r>
      <w:r w:rsidR="00272C7B" w:rsidRPr="00BC0E62">
        <w:rPr>
          <w:color w:val="000000"/>
          <w:szCs w:val="28"/>
        </w:rPr>
        <w:t>получателя гранта</w:t>
      </w:r>
      <w:r w:rsidRPr="00BC0E62">
        <w:rPr>
          <w:color w:val="000000"/>
          <w:szCs w:val="28"/>
        </w:rPr>
        <w:t xml:space="preserve">, но не менее </w:t>
      </w:r>
      <w:r w:rsidR="009A6331" w:rsidRPr="00BC0E62">
        <w:rPr>
          <w:color w:val="000000"/>
          <w:szCs w:val="28"/>
        </w:rPr>
        <w:t xml:space="preserve">двух </w:t>
      </w:r>
      <w:r w:rsidRPr="00BC0E62">
        <w:rPr>
          <w:color w:val="000000"/>
          <w:szCs w:val="28"/>
        </w:rPr>
        <w:t>новых постоянных рабочих мест и принятие на указанные рабочие м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ста работн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ков не позднее истечения установленного срока использования сре</w:t>
      </w:r>
      <w:proofErr w:type="gramStart"/>
      <w:r w:rsidRPr="00BC0E62">
        <w:rPr>
          <w:color w:val="000000"/>
          <w:szCs w:val="28"/>
        </w:rPr>
        <w:t>дств гр</w:t>
      </w:r>
      <w:proofErr w:type="gramEnd"/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н</w:t>
      </w:r>
      <w:r w:rsidRPr="00BC0E62">
        <w:rPr>
          <w:color w:val="000000"/>
          <w:szCs w:val="28"/>
        </w:rPr>
        <w:t>та;</w:t>
      </w:r>
    </w:p>
    <w:p w:rsidR="0097590A" w:rsidRPr="00BC0E62" w:rsidRDefault="0097590A" w:rsidP="009B29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- сохранение получателем гранта созданных в соответствии с бизнес-планом получателя гранта новых постоянных рабочих мест в течение пяти лет </w:t>
      </w:r>
      <w:proofErr w:type="gramStart"/>
      <w:r w:rsidRPr="00BC0E62">
        <w:rPr>
          <w:color w:val="000000"/>
          <w:szCs w:val="28"/>
        </w:rPr>
        <w:t>с даты получения</w:t>
      </w:r>
      <w:proofErr w:type="gramEnd"/>
      <w:r w:rsidRPr="00BC0E62">
        <w:rPr>
          <w:color w:val="000000"/>
          <w:szCs w:val="28"/>
        </w:rPr>
        <w:t xml:space="preserve"> гранта;</w:t>
      </w:r>
    </w:p>
    <w:p w:rsidR="0097590A" w:rsidRPr="00BC0E62" w:rsidRDefault="0097590A" w:rsidP="0097590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- достижение получателем гранта результата предоставления гранта, установленного в соответствии с пунктом </w:t>
      </w:r>
      <w:r w:rsidR="009A6331" w:rsidRPr="00BC0E62">
        <w:rPr>
          <w:szCs w:val="28"/>
        </w:rPr>
        <w:t>3.7</w:t>
      </w:r>
      <w:r w:rsidRPr="00BC0E62">
        <w:rPr>
          <w:color w:val="000000"/>
          <w:szCs w:val="28"/>
        </w:rPr>
        <w:t xml:space="preserve"> настоящего раздела;</w:t>
      </w:r>
    </w:p>
    <w:p w:rsidR="0097590A" w:rsidRPr="00BC0E62" w:rsidRDefault="0097590A" w:rsidP="009B29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запрет на отчуждение (продажу, дарение, передачу в аренду, обмен, внесение в виде пая, вклада) имущества, приобретенного за счет сре</w:t>
      </w:r>
      <w:proofErr w:type="gramStart"/>
      <w:r w:rsidRPr="00BC0E62">
        <w:rPr>
          <w:color w:val="000000"/>
          <w:szCs w:val="28"/>
        </w:rPr>
        <w:t>дств гр</w:t>
      </w:r>
      <w:proofErr w:type="gramEnd"/>
      <w:r w:rsidRPr="00BC0E62">
        <w:rPr>
          <w:color w:val="000000"/>
          <w:szCs w:val="28"/>
        </w:rPr>
        <w:t xml:space="preserve">анта, в течение пяти лет со дня получения гранта; </w:t>
      </w:r>
    </w:p>
    <w:p w:rsidR="0097590A" w:rsidRPr="00BC0E62" w:rsidRDefault="0097590A" w:rsidP="0097590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использование имущества, приобретенного за счет сре</w:t>
      </w:r>
      <w:proofErr w:type="gramStart"/>
      <w:r w:rsidRPr="00BC0E62">
        <w:rPr>
          <w:color w:val="000000"/>
          <w:szCs w:val="28"/>
        </w:rPr>
        <w:t>дств гр</w:t>
      </w:r>
      <w:proofErr w:type="gramEnd"/>
      <w:r w:rsidRPr="00BC0E62">
        <w:rPr>
          <w:color w:val="000000"/>
          <w:szCs w:val="28"/>
        </w:rPr>
        <w:t>анта, в целях реализации бизнес-плана получателя гранта в течение пяти лет со дня получения гранта;</w:t>
      </w:r>
    </w:p>
    <w:p w:rsidR="0097590A" w:rsidRPr="00BC0E62" w:rsidRDefault="0097590A" w:rsidP="0097590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представление получателем гранта в министерство отчетности в п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рядке и сроки, которые установлены пунктом 4.1 раздела 4 настоящего П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рядка;</w:t>
      </w:r>
    </w:p>
    <w:p w:rsidR="0097590A" w:rsidRPr="00BC0E62" w:rsidRDefault="0097590A" w:rsidP="0097590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gramStart"/>
      <w:r w:rsidRPr="00BC0E62">
        <w:rPr>
          <w:color w:val="000000"/>
          <w:szCs w:val="28"/>
        </w:rPr>
        <w:t>- включение в договоры (соглашения), заключаемые в целях исполн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ния обязательств по соглашению о предоставлении гранта, условия о согл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сии лиц, являющихся поставщиками (подрядчиками, исполнителями) по ук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занным договорам (за исключением государственных (муниципальных) ун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тарных предприятий, хозяйственных товариществ и обществ с участием пу</w:t>
      </w:r>
      <w:r w:rsidRPr="00BC0E62">
        <w:rPr>
          <w:color w:val="000000"/>
          <w:szCs w:val="28"/>
        </w:rPr>
        <w:t>б</w:t>
      </w:r>
      <w:r w:rsidRPr="00BC0E62">
        <w:rPr>
          <w:color w:val="000000"/>
          <w:szCs w:val="28"/>
        </w:rPr>
        <w:t>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</w:t>
      </w:r>
      <w:proofErr w:type="gramEnd"/>
      <w:r w:rsidRPr="00BC0E62">
        <w:rPr>
          <w:color w:val="000000"/>
          <w:szCs w:val="28"/>
        </w:rPr>
        <w:t xml:space="preserve"> осуществление министерством пров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рок соблюдения ими порядка и условий предоставления гранта, в том числе в части достижения результата его предоставления, а также проверок органами государственного финансового контроля Астраханской области в соотве</w:t>
      </w:r>
      <w:r w:rsidRPr="00BC0E62">
        <w:rPr>
          <w:color w:val="000000"/>
          <w:szCs w:val="28"/>
        </w:rPr>
        <w:t>т</w:t>
      </w:r>
      <w:r w:rsidRPr="00BC0E62">
        <w:rPr>
          <w:color w:val="000000"/>
          <w:szCs w:val="28"/>
        </w:rPr>
        <w:t>ствии со статьями 268.1 и 269.2 Бюджетного кодекса Российской Федерации;</w:t>
      </w:r>
    </w:p>
    <w:p w:rsidR="0097590A" w:rsidRPr="00BC0E62" w:rsidRDefault="0097590A" w:rsidP="0097590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участие получателя гранта в мероприятиях (выставках, смотрах, ко</w:t>
      </w:r>
      <w:r w:rsidRPr="00BC0E62">
        <w:rPr>
          <w:color w:val="000000"/>
          <w:szCs w:val="28"/>
        </w:rPr>
        <w:t>н</w:t>
      </w:r>
      <w:r w:rsidRPr="00BC0E62">
        <w:rPr>
          <w:color w:val="000000"/>
          <w:szCs w:val="28"/>
        </w:rPr>
        <w:t>ференциях, соревнованиях, совещаниях), проводимых министерством, в с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ответствии с порядком участия получателей гранта в указанных мероприят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 xml:space="preserve">ях, установленным правовым актом министерства. </w:t>
      </w:r>
    </w:p>
    <w:p w:rsidR="00303F46" w:rsidRPr="00BC0E62" w:rsidRDefault="00303F46" w:rsidP="009B29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3.3. Грант предоставляется на основании соглашения о предоставлении гранта, заключенного между получателем гранта и министерством в соотве</w:t>
      </w:r>
      <w:r w:rsidRPr="00BC0E62">
        <w:rPr>
          <w:color w:val="000000"/>
          <w:szCs w:val="28"/>
        </w:rPr>
        <w:t>т</w:t>
      </w:r>
      <w:r w:rsidRPr="00BC0E62">
        <w:rPr>
          <w:color w:val="000000"/>
          <w:szCs w:val="28"/>
        </w:rPr>
        <w:t>ствии с типовой формой, установленной министерством финансов Астраха</w:t>
      </w:r>
      <w:r w:rsidRPr="00BC0E62">
        <w:rPr>
          <w:color w:val="000000"/>
          <w:szCs w:val="28"/>
        </w:rPr>
        <w:t>н</w:t>
      </w:r>
      <w:r w:rsidRPr="00BC0E62">
        <w:rPr>
          <w:color w:val="000000"/>
          <w:szCs w:val="28"/>
        </w:rPr>
        <w:t>ской области (далее – типовая форма соглашения о предоставлении гра</w:t>
      </w:r>
      <w:r w:rsidRPr="00BC0E62">
        <w:rPr>
          <w:color w:val="000000"/>
          <w:szCs w:val="28"/>
        </w:rPr>
        <w:t>н</w:t>
      </w:r>
      <w:r w:rsidRPr="00BC0E62">
        <w:rPr>
          <w:color w:val="000000"/>
          <w:szCs w:val="28"/>
        </w:rPr>
        <w:t>та), в течение 15 рабочих дней со дня размещения на едином портале и официал</w:t>
      </w:r>
      <w:r w:rsidRPr="00BC0E62">
        <w:rPr>
          <w:color w:val="000000"/>
          <w:szCs w:val="28"/>
        </w:rPr>
        <w:t>ь</w:t>
      </w:r>
      <w:r w:rsidRPr="00BC0E62">
        <w:rPr>
          <w:color w:val="000000"/>
          <w:szCs w:val="28"/>
        </w:rPr>
        <w:lastRenderedPageBreak/>
        <w:t xml:space="preserve">ном сайте </w:t>
      </w:r>
      <w:r w:rsidR="001C668C" w:rsidRPr="00BC0E62">
        <w:rPr>
          <w:color w:val="000000"/>
          <w:szCs w:val="28"/>
        </w:rPr>
        <w:t>протокола подведения итогов отбора</w:t>
      </w:r>
      <w:r w:rsidRPr="00BC0E62">
        <w:rPr>
          <w:color w:val="000000"/>
          <w:szCs w:val="28"/>
        </w:rPr>
        <w:t>.</w:t>
      </w:r>
    </w:p>
    <w:p w:rsidR="009B291E" w:rsidRPr="00BC0E62" w:rsidRDefault="009B291E" w:rsidP="009B29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В соглашение о предоставлении гранта подлежат включению:</w:t>
      </w:r>
    </w:p>
    <w:p w:rsidR="001C668C" w:rsidRPr="00BC0E62" w:rsidRDefault="001C668C" w:rsidP="001C668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направления расходов, на финансовое обеспечение которых пред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ставляется грант, в соответствии с пунктом 3.1 настоящего раздела и бизнес-планом получателя гранта;</w:t>
      </w:r>
    </w:p>
    <w:p w:rsidR="009B291E" w:rsidRPr="00BC0E62" w:rsidRDefault="009B291E" w:rsidP="009B29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1C668C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условия предоставления гранта, установленные пунк</w:t>
      </w:r>
      <w:r w:rsidR="001C668C" w:rsidRPr="00BC0E62">
        <w:rPr>
          <w:color w:val="000000"/>
          <w:szCs w:val="28"/>
        </w:rPr>
        <w:t>том 3.2</w:t>
      </w:r>
      <w:r w:rsidRPr="00BC0E62">
        <w:rPr>
          <w:color w:val="000000"/>
          <w:szCs w:val="28"/>
        </w:rPr>
        <w:t xml:space="preserve"> насто</w:t>
      </w:r>
      <w:r w:rsidRPr="00BC0E62">
        <w:rPr>
          <w:color w:val="000000"/>
          <w:szCs w:val="28"/>
        </w:rPr>
        <w:t>я</w:t>
      </w:r>
      <w:r w:rsidRPr="00BC0E62">
        <w:rPr>
          <w:color w:val="000000"/>
          <w:szCs w:val="28"/>
        </w:rPr>
        <w:t>щего раздела;</w:t>
      </w:r>
    </w:p>
    <w:p w:rsidR="001C668C" w:rsidRPr="00BC0E62" w:rsidRDefault="001C668C" w:rsidP="001C668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gramStart"/>
      <w:r w:rsidRPr="00BC0E62">
        <w:rPr>
          <w:color w:val="000000"/>
          <w:szCs w:val="28"/>
        </w:rPr>
        <w:t xml:space="preserve">- условие о согласовании новых условий соглашения о предоставлении гранта или о его расторжении при </w:t>
      </w:r>
      <w:proofErr w:type="spellStart"/>
      <w:r w:rsidRPr="00BC0E62">
        <w:rPr>
          <w:color w:val="000000"/>
          <w:szCs w:val="28"/>
        </w:rPr>
        <w:t>недостижении</w:t>
      </w:r>
      <w:proofErr w:type="spellEnd"/>
      <w:r w:rsidRPr="00BC0E62">
        <w:rPr>
          <w:color w:val="000000"/>
          <w:szCs w:val="28"/>
        </w:rPr>
        <w:t xml:space="preserve"> согласия по новым услов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ям предоставления гранта в случае уменьшения министерству ранее дов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 xml:space="preserve">денных лимитов бюджетных обязательств, указанных в </w:t>
      </w:r>
      <w:r w:rsidRPr="00BC0E62">
        <w:rPr>
          <w:szCs w:val="28"/>
        </w:rPr>
        <w:t>пункте 1.4 раздела 1</w:t>
      </w:r>
      <w:r w:rsidRPr="00BC0E62">
        <w:rPr>
          <w:color w:val="000000"/>
          <w:szCs w:val="28"/>
        </w:rPr>
        <w:t xml:space="preserve"> настоящего Порядка, приводящего к невозможности предоставления гранта в размере, определенном в соглашении о предоставлении гранта;</w:t>
      </w:r>
      <w:proofErr w:type="gramEnd"/>
    </w:p>
    <w:p w:rsidR="001C668C" w:rsidRPr="00BC0E62" w:rsidRDefault="001C668C" w:rsidP="001C668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положения о казначейском сопровождении, установленные правил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ми казначейского сопровождения, в соответствии с бюджетным законод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тельством Российской Федерации;</w:t>
      </w:r>
    </w:p>
    <w:p w:rsidR="009B291E" w:rsidRPr="00BC0E62" w:rsidRDefault="009B291E" w:rsidP="009B29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- положения о возврате остатка гранта, установленные абзацем первым пункта </w:t>
      </w:r>
      <w:r w:rsidR="0022760C" w:rsidRPr="00BC0E62">
        <w:rPr>
          <w:color w:val="000000"/>
          <w:szCs w:val="28"/>
        </w:rPr>
        <w:t>4</w:t>
      </w:r>
      <w:r w:rsidR="001C668C" w:rsidRPr="00BC0E62">
        <w:rPr>
          <w:color w:val="000000"/>
          <w:szCs w:val="28"/>
        </w:rPr>
        <w:t>.</w:t>
      </w:r>
      <w:r w:rsidR="0022760C" w:rsidRPr="00BC0E62">
        <w:rPr>
          <w:color w:val="000000"/>
          <w:szCs w:val="28"/>
        </w:rPr>
        <w:t>10</w:t>
      </w:r>
      <w:r w:rsidR="001C668C" w:rsidRPr="00BC0E62">
        <w:rPr>
          <w:color w:val="000000"/>
          <w:szCs w:val="28"/>
        </w:rPr>
        <w:t xml:space="preserve"> раздела </w:t>
      </w:r>
      <w:r w:rsidR="0022760C" w:rsidRPr="00BC0E62">
        <w:rPr>
          <w:color w:val="000000"/>
          <w:szCs w:val="28"/>
        </w:rPr>
        <w:t>4</w:t>
      </w:r>
      <w:r w:rsidR="001C668C" w:rsidRPr="00BC0E62">
        <w:rPr>
          <w:color w:val="000000"/>
          <w:szCs w:val="28"/>
        </w:rPr>
        <w:t xml:space="preserve"> настоящего Порядка.</w:t>
      </w:r>
    </w:p>
    <w:p w:rsidR="009B291E" w:rsidRPr="00BC0E62" w:rsidRDefault="009B291E" w:rsidP="009B29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3.</w:t>
      </w:r>
      <w:r w:rsidR="002565EC" w:rsidRPr="00BC0E62">
        <w:rPr>
          <w:color w:val="000000"/>
          <w:szCs w:val="28"/>
        </w:rPr>
        <w:t>4</w:t>
      </w:r>
      <w:r w:rsidRPr="00BC0E62">
        <w:rPr>
          <w:color w:val="000000"/>
          <w:szCs w:val="28"/>
        </w:rPr>
        <w:t xml:space="preserve">. </w:t>
      </w:r>
      <w:proofErr w:type="gramStart"/>
      <w:r w:rsidRPr="00BC0E62">
        <w:rPr>
          <w:color w:val="000000"/>
          <w:szCs w:val="28"/>
        </w:rPr>
        <w:t>Для заключения соглашения о предоставлении гранта</w:t>
      </w:r>
      <w:r w:rsidR="002565EC" w:rsidRPr="00BC0E62">
        <w:rPr>
          <w:color w:val="000000"/>
          <w:szCs w:val="28"/>
        </w:rPr>
        <w:t xml:space="preserve"> получатель гранта </w:t>
      </w:r>
      <w:r w:rsidRPr="00BC0E62">
        <w:rPr>
          <w:color w:val="000000"/>
          <w:szCs w:val="28"/>
        </w:rPr>
        <w:t>(лицо, которое вправе действовать от имени</w:t>
      </w:r>
      <w:r w:rsidR="002565EC" w:rsidRPr="00BC0E62">
        <w:rPr>
          <w:color w:val="000000"/>
          <w:szCs w:val="28"/>
        </w:rPr>
        <w:t xml:space="preserve"> получателя гранта </w:t>
      </w:r>
      <w:r w:rsidRPr="00BC0E62">
        <w:rPr>
          <w:color w:val="000000"/>
          <w:szCs w:val="28"/>
        </w:rPr>
        <w:t>без д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веренности, либо лицо, в установленном законодательством Российской Ф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дерации порядке уполномоченное</w:t>
      </w:r>
      <w:r w:rsidR="002565EC" w:rsidRPr="00BC0E62">
        <w:rPr>
          <w:color w:val="000000"/>
          <w:szCs w:val="28"/>
        </w:rPr>
        <w:t xml:space="preserve"> получателем гранта</w:t>
      </w:r>
      <w:r w:rsidRPr="00BC0E62">
        <w:rPr>
          <w:color w:val="000000"/>
          <w:szCs w:val="28"/>
        </w:rPr>
        <w:t xml:space="preserve"> на заключение согл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шения о предоставлении гранта) обязан лично явиться в министерство и по</w:t>
      </w:r>
      <w:r w:rsidRPr="00BC0E62">
        <w:rPr>
          <w:color w:val="000000"/>
          <w:szCs w:val="28"/>
        </w:rPr>
        <w:t>д</w:t>
      </w:r>
      <w:r w:rsidRPr="00BC0E62">
        <w:rPr>
          <w:color w:val="000000"/>
          <w:szCs w:val="28"/>
        </w:rPr>
        <w:t>твердить свои полномочия на заключение указанного согл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шения.</w:t>
      </w:r>
      <w:proofErr w:type="gramEnd"/>
    </w:p>
    <w:p w:rsidR="009B291E" w:rsidRPr="00BC0E62" w:rsidRDefault="009B291E" w:rsidP="009B29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Полномочия на заключение соглашения о предоставлении гранта по</w:t>
      </w:r>
      <w:r w:rsidRPr="00BC0E62">
        <w:rPr>
          <w:color w:val="000000"/>
          <w:szCs w:val="28"/>
        </w:rPr>
        <w:t>д</w:t>
      </w:r>
      <w:r w:rsidRPr="00BC0E62">
        <w:rPr>
          <w:color w:val="000000"/>
          <w:szCs w:val="28"/>
        </w:rPr>
        <w:t>тверждаются предъявлением оригиналов следующих документов:</w:t>
      </w:r>
    </w:p>
    <w:p w:rsidR="009B291E" w:rsidRPr="00BC0E62" w:rsidRDefault="009B291E" w:rsidP="009B29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gramStart"/>
      <w:r w:rsidRPr="00BC0E62">
        <w:rPr>
          <w:color w:val="000000"/>
          <w:szCs w:val="28"/>
        </w:rPr>
        <w:t>-</w:t>
      </w:r>
      <w:r w:rsidR="002565EC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паспорт гражданина Российской Федерации или иного установленн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го законодательством Российской Федерации документа, удостоверяющего личность гражданина Российской Федерации (лица, которое вправе действ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 xml:space="preserve">вать от имени </w:t>
      </w:r>
      <w:r w:rsidR="002565EC" w:rsidRPr="00BC0E62">
        <w:rPr>
          <w:color w:val="000000"/>
          <w:szCs w:val="28"/>
        </w:rPr>
        <w:t xml:space="preserve">получателя гранта </w:t>
      </w:r>
      <w:r w:rsidRPr="00BC0E62">
        <w:rPr>
          <w:color w:val="000000"/>
          <w:szCs w:val="28"/>
        </w:rPr>
        <w:t>без доверенности, либо лица, в установле</w:t>
      </w:r>
      <w:r w:rsidRPr="00BC0E62">
        <w:rPr>
          <w:color w:val="000000"/>
          <w:szCs w:val="28"/>
        </w:rPr>
        <w:t>н</w:t>
      </w:r>
      <w:r w:rsidRPr="00BC0E62">
        <w:rPr>
          <w:color w:val="000000"/>
          <w:szCs w:val="28"/>
        </w:rPr>
        <w:t>ном законодательством Российской Федерации порядке уполномоченного</w:t>
      </w:r>
      <w:r w:rsidR="002565EC" w:rsidRPr="00BC0E62">
        <w:rPr>
          <w:color w:val="000000"/>
          <w:szCs w:val="28"/>
        </w:rPr>
        <w:t xml:space="preserve"> получателем гранта </w:t>
      </w:r>
      <w:r w:rsidRPr="00BC0E62">
        <w:rPr>
          <w:color w:val="000000"/>
          <w:szCs w:val="28"/>
        </w:rPr>
        <w:t>на заключение соглашения о предоставлении гра</w:t>
      </w:r>
      <w:r w:rsidRPr="00BC0E62">
        <w:rPr>
          <w:color w:val="000000"/>
          <w:szCs w:val="28"/>
        </w:rPr>
        <w:t>н</w:t>
      </w:r>
      <w:r w:rsidRPr="00BC0E62">
        <w:rPr>
          <w:color w:val="000000"/>
          <w:szCs w:val="28"/>
        </w:rPr>
        <w:t>та);</w:t>
      </w:r>
      <w:proofErr w:type="gramEnd"/>
    </w:p>
    <w:p w:rsidR="009B291E" w:rsidRPr="00BC0E62" w:rsidRDefault="009B291E" w:rsidP="009B29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2565EC" w:rsidRPr="00BC0E62">
        <w:rPr>
          <w:color w:val="000000"/>
          <w:szCs w:val="28"/>
        </w:rPr>
        <w:t> </w:t>
      </w:r>
      <w:r w:rsidRPr="00BC0E62">
        <w:rPr>
          <w:color w:val="000000"/>
          <w:szCs w:val="28"/>
        </w:rPr>
        <w:t>заверенная в установленном законодательством Российской Федер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ции порядке доверенность на право заключения соглашения о предоставл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нии гранта (в случае если заключение соглашения о предоставлении гранта осуществляется лицом, уполномоченным</w:t>
      </w:r>
      <w:r w:rsidR="002565EC" w:rsidRPr="00BC0E62">
        <w:rPr>
          <w:color w:val="000000"/>
          <w:szCs w:val="28"/>
        </w:rPr>
        <w:t xml:space="preserve"> получателем гранта </w:t>
      </w:r>
      <w:r w:rsidRPr="00BC0E62">
        <w:rPr>
          <w:color w:val="000000"/>
          <w:szCs w:val="28"/>
        </w:rPr>
        <w:t>на заключ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ние соглашения о предоставлении гранта).</w:t>
      </w:r>
    </w:p>
    <w:p w:rsidR="009B291E" w:rsidRPr="00BC0E62" w:rsidRDefault="002565EC" w:rsidP="009B29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Получатели гранта</w:t>
      </w:r>
      <w:r w:rsidR="009B291E" w:rsidRPr="00BC0E62">
        <w:rPr>
          <w:color w:val="000000"/>
          <w:szCs w:val="28"/>
        </w:rPr>
        <w:t>, не заключившие соглашение о предоставлении гранта в течение срока, указа</w:t>
      </w:r>
      <w:r w:rsidRPr="00BC0E62">
        <w:rPr>
          <w:color w:val="000000"/>
          <w:szCs w:val="28"/>
        </w:rPr>
        <w:t>нного в абзаце первом пункта 3.3</w:t>
      </w:r>
      <w:r w:rsidR="009B291E" w:rsidRPr="00BC0E62">
        <w:rPr>
          <w:color w:val="000000"/>
          <w:szCs w:val="28"/>
        </w:rPr>
        <w:t xml:space="preserve"> настоящ</w:t>
      </w:r>
      <w:r w:rsidR="009B291E" w:rsidRPr="00BC0E62">
        <w:rPr>
          <w:color w:val="000000"/>
          <w:szCs w:val="28"/>
        </w:rPr>
        <w:t>е</w:t>
      </w:r>
      <w:r w:rsidR="009B291E" w:rsidRPr="00BC0E62">
        <w:rPr>
          <w:color w:val="000000"/>
          <w:szCs w:val="28"/>
        </w:rPr>
        <w:t>го раздела, за исключением случаев, когда невозможность своевременного з</w:t>
      </w:r>
      <w:r w:rsidR="009B291E" w:rsidRPr="00BC0E62">
        <w:rPr>
          <w:color w:val="000000"/>
          <w:szCs w:val="28"/>
        </w:rPr>
        <w:t>а</w:t>
      </w:r>
      <w:r w:rsidR="009B291E" w:rsidRPr="00BC0E62">
        <w:rPr>
          <w:color w:val="000000"/>
          <w:szCs w:val="28"/>
        </w:rPr>
        <w:t>ключения соглашения о предоставлении гранта вызвана действием обсто</w:t>
      </w:r>
      <w:r w:rsidR="009B291E" w:rsidRPr="00BC0E62">
        <w:rPr>
          <w:color w:val="000000"/>
          <w:szCs w:val="28"/>
        </w:rPr>
        <w:t>я</w:t>
      </w:r>
      <w:r w:rsidR="009B291E" w:rsidRPr="00BC0E62">
        <w:rPr>
          <w:color w:val="000000"/>
          <w:szCs w:val="28"/>
        </w:rPr>
        <w:t>тельств непреодолимой силы или действиями (</w:t>
      </w:r>
      <w:proofErr w:type="gramStart"/>
      <w:r w:rsidR="009B291E" w:rsidRPr="00BC0E62">
        <w:rPr>
          <w:color w:val="000000"/>
          <w:szCs w:val="28"/>
        </w:rPr>
        <w:t xml:space="preserve">бездействием) </w:t>
      </w:r>
      <w:proofErr w:type="gramEnd"/>
      <w:r w:rsidR="009B291E" w:rsidRPr="00BC0E62">
        <w:rPr>
          <w:color w:val="000000"/>
          <w:szCs w:val="28"/>
        </w:rPr>
        <w:t>мин</w:t>
      </w:r>
      <w:r w:rsidR="009B291E" w:rsidRPr="00BC0E62">
        <w:rPr>
          <w:color w:val="000000"/>
          <w:szCs w:val="28"/>
        </w:rPr>
        <w:t>и</w:t>
      </w:r>
      <w:r w:rsidR="009B291E" w:rsidRPr="00BC0E62">
        <w:rPr>
          <w:color w:val="000000"/>
          <w:szCs w:val="28"/>
        </w:rPr>
        <w:t>стерства, признаются уклонившимися от заключения соглашения о предоставлении гранта.</w:t>
      </w:r>
    </w:p>
    <w:p w:rsidR="009B291E" w:rsidRPr="00BC0E62" w:rsidRDefault="009B291E" w:rsidP="009B29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lastRenderedPageBreak/>
        <w:t>Решение о признании</w:t>
      </w:r>
      <w:r w:rsidR="002565EC" w:rsidRPr="00BC0E62">
        <w:rPr>
          <w:color w:val="000000"/>
          <w:szCs w:val="28"/>
        </w:rPr>
        <w:t xml:space="preserve"> получателей гранта </w:t>
      </w:r>
      <w:proofErr w:type="gramStart"/>
      <w:r w:rsidRPr="00BC0E62">
        <w:rPr>
          <w:color w:val="000000"/>
          <w:szCs w:val="28"/>
        </w:rPr>
        <w:t>уклонившимися</w:t>
      </w:r>
      <w:proofErr w:type="gramEnd"/>
      <w:r w:rsidRPr="00BC0E62">
        <w:rPr>
          <w:color w:val="000000"/>
          <w:szCs w:val="28"/>
        </w:rPr>
        <w:t xml:space="preserve"> от заключ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ния соглашения о предоставлении гранта принимается министерством в т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 xml:space="preserve">чение </w:t>
      </w:r>
      <w:r w:rsidR="002565EC" w:rsidRPr="00BC0E62">
        <w:rPr>
          <w:color w:val="000000"/>
          <w:szCs w:val="28"/>
        </w:rPr>
        <w:t>пяти</w:t>
      </w:r>
      <w:r w:rsidRPr="00BC0E62">
        <w:rPr>
          <w:color w:val="000000"/>
          <w:szCs w:val="28"/>
        </w:rPr>
        <w:t xml:space="preserve"> рабочих дней со дня истечения срока, указанного в абзаце первом</w:t>
      </w:r>
      <w:r w:rsidR="00B270A3" w:rsidRPr="00BC0E62">
        <w:rPr>
          <w:color w:val="000000"/>
          <w:szCs w:val="28"/>
        </w:rPr>
        <w:t xml:space="preserve"> пункта 3.3 </w:t>
      </w:r>
      <w:r w:rsidRPr="00BC0E62">
        <w:rPr>
          <w:color w:val="000000"/>
          <w:szCs w:val="28"/>
        </w:rPr>
        <w:t>настоящего</w:t>
      </w:r>
      <w:r w:rsidR="00B270A3" w:rsidRPr="00BC0E62">
        <w:rPr>
          <w:color w:val="000000"/>
          <w:szCs w:val="28"/>
        </w:rPr>
        <w:t xml:space="preserve"> раздела</w:t>
      </w:r>
      <w:r w:rsidRPr="00BC0E62">
        <w:rPr>
          <w:color w:val="000000"/>
          <w:szCs w:val="28"/>
        </w:rPr>
        <w:t>, и оформляется правовым актом министе</w:t>
      </w:r>
      <w:r w:rsidRPr="00BC0E62">
        <w:rPr>
          <w:color w:val="000000"/>
          <w:szCs w:val="28"/>
        </w:rPr>
        <w:t>р</w:t>
      </w:r>
      <w:r w:rsidRPr="00BC0E62">
        <w:rPr>
          <w:color w:val="000000"/>
          <w:szCs w:val="28"/>
        </w:rPr>
        <w:t>ства.</w:t>
      </w:r>
    </w:p>
    <w:p w:rsidR="009B291E" w:rsidRPr="00BC0E62" w:rsidRDefault="009B291E" w:rsidP="009B29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О принятом решении министерство в течение</w:t>
      </w:r>
      <w:r w:rsidR="00B270A3" w:rsidRPr="00BC0E62">
        <w:rPr>
          <w:color w:val="000000"/>
          <w:szCs w:val="28"/>
        </w:rPr>
        <w:t xml:space="preserve"> двух</w:t>
      </w:r>
      <w:r w:rsidRPr="00BC0E62">
        <w:rPr>
          <w:color w:val="000000"/>
          <w:szCs w:val="28"/>
        </w:rPr>
        <w:t xml:space="preserve"> рабочих дней со дня его принятия уведомляет</w:t>
      </w:r>
      <w:r w:rsidR="00B270A3" w:rsidRPr="00BC0E62">
        <w:rPr>
          <w:color w:val="000000"/>
          <w:szCs w:val="28"/>
        </w:rPr>
        <w:t xml:space="preserve"> получателей гранта </w:t>
      </w:r>
      <w:r w:rsidRPr="00BC0E62">
        <w:rPr>
          <w:color w:val="000000"/>
          <w:szCs w:val="28"/>
        </w:rPr>
        <w:t>в письменной фо</w:t>
      </w:r>
      <w:r w:rsidRPr="00BC0E62">
        <w:rPr>
          <w:color w:val="000000"/>
          <w:szCs w:val="28"/>
        </w:rPr>
        <w:t>р</w:t>
      </w:r>
      <w:r w:rsidRPr="00BC0E62">
        <w:rPr>
          <w:color w:val="000000"/>
          <w:szCs w:val="28"/>
        </w:rPr>
        <w:t>ме.</w:t>
      </w:r>
    </w:p>
    <w:p w:rsidR="009B291E" w:rsidRPr="00BC0E62" w:rsidRDefault="00B270A3" w:rsidP="009B29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Получатели гранта</w:t>
      </w:r>
      <w:r w:rsidR="009B291E" w:rsidRPr="00BC0E62">
        <w:rPr>
          <w:color w:val="000000"/>
          <w:szCs w:val="28"/>
        </w:rPr>
        <w:t>, признанные уклонившимися от заключения согл</w:t>
      </w:r>
      <w:r w:rsidR="009B291E" w:rsidRPr="00BC0E62">
        <w:rPr>
          <w:color w:val="000000"/>
          <w:szCs w:val="28"/>
        </w:rPr>
        <w:t>а</w:t>
      </w:r>
      <w:r w:rsidR="009B291E" w:rsidRPr="00BC0E62">
        <w:rPr>
          <w:color w:val="000000"/>
          <w:szCs w:val="28"/>
        </w:rPr>
        <w:t>шения о предоставлении гранта, лишаются права на получение гранта в т</w:t>
      </w:r>
      <w:r w:rsidR="009B291E" w:rsidRPr="00BC0E62">
        <w:rPr>
          <w:color w:val="000000"/>
          <w:szCs w:val="28"/>
        </w:rPr>
        <w:t>е</w:t>
      </w:r>
      <w:r w:rsidR="009B291E" w:rsidRPr="00BC0E62">
        <w:rPr>
          <w:color w:val="000000"/>
          <w:szCs w:val="28"/>
        </w:rPr>
        <w:t>кущем финансовом году.</w:t>
      </w:r>
    </w:p>
    <w:p w:rsidR="00B270A3" w:rsidRPr="00BC0E62" w:rsidRDefault="00B270A3" w:rsidP="00B270A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BC0E62">
        <w:rPr>
          <w:color w:val="000000"/>
          <w:szCs w:val="28"/>
        </w:rPr>
        <w:t xml:space="preserve">3.5. </w:t>
      </w:r>
      <w:r w:rsidRPr="00BC0E62">
        <w:rPr>
          <w:rFonts w:eastAsia="Times New Roman"/>
          <w:szCs w:val="28"/>
          <w:lang w:eastAsia="ru-RU"/>
        </w:rPr>
        <w:t>При реорганизации получателя гранта, являющегося юридическим л</w:t>
      </w:r>
      <w:r w:rsidRPr="00BC0E62">
        <w:rPr>
          <w:rFonts w:eastAsia="Times New Roman"/>
          <w:szCs w:val="28"/>
          <w:lang w:eastAsia="ru-RU"/>
        </w:rPr>
        <w:t>и</w:t>
      </w:r>
      <w:r w:rsidRPr="00BC0E62">
        <w:rPr>
          <w:rFonts w:eastAsia="Times New Roman"/>
          <w:szCs w:val="28"/>
          <w:lang w:eastAsia="ru-RU"/>
        </w:rPr>
        <w:t>цом, в форме слияния, присоединения или преобразования в соглашение о предоставлении гранта вносятся изменения путем заключения дополнител</w:t>
      </w:r>
      <w:r w:rsidRPr="00BC0E62">
        <w:rPr>
          <w:rFonts w:eastAsia="Times New Roman"/>
          <w:szCs w:val="28"/>
          <w:lang w:eastAsia="ru-RU"/>
        </w:rPr>
        <w:t>ь</w:t>
      </w:r>
      <w:r w:rsidRPr="00BC0E62">
        <w:rPr>
          <w:rFonts w:eastAsia="Times New Roman"/>
          <w:szCs w:val="28"/>
          <w:lang w:eastAsia="ru-RU"/>
        </w:rPr>
        <w:t>ного соглашения к соглашению о предоставлении гранта в части перемены лица в обязательстве с указанием в соглашении о предоставлении гранта юридического лица, являющегося правопреемником получателя гранта.</w:t>
      </w:r>
    </w:p>
    <w:p w:rsidR="00B270A3" w:rsidRPr="00BC0E62" w:rsidRDefault="00B270A3" w:rsidP="00B270A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BC0E62">
        <w:rPr>
          <w:rFonts w:eastAsia="Times New Roman"/>
          <w:szCs w:val="28"/>
          <w:lang w:eastAsia="ru-RU"/>
        </w:rPr>
        <w:t>При реорганизации получателя гранта, являющегося юридическим л</w:t>
      </w:r>
      <w:r w:rsidRPr="00BC0E62">
        <w:rPr>
          <w:rFonts w:eastAsia="Times New Roman"/>
          <w:szCs w:val="28"/>
          <w:lang w:eastAsia="ru-RU"/>
        </w:rPr>
        <w:t>и</w:t>
      </w:r>
      <w:r w:rsidRPr="00BC0E62">
        <w:rPr>
          <w:rFonts w:eastAsia="Times New Roman"/>
          <w:szCs w:val="28"/>
          <w:lang w:eastAsia="ru-RU"/>
        </w:rPr>
        <w:t>цом, в форме разделения, выделения, а также при ликвидации получателя гранта, являющегося юридическим лицом, или прекращении деятельности получателя гранта, являющегося индивидуальным предпринимателем (за и</w:t>
      </w:r>
      <w:r w:rsidRPr="00BC0E62">
        <w:rPr>
          <w:rFonts w:eastAsia="Times New Roman"/>
          <w:szCs w:val="28"/>
          <w:lang w:eastAsia="ru-RU"/>
        </w:rPr>
        <w:t>с</w:t>
      </w:r>
      <w:r w:rsidRPr="00BC0E62">
        <w:rPr>
          <w:rFonts w:eastAsia="Times New Roman"/>
          <w:szCs w:val="28"/>
          <w:lang w:eastAsia="ru-RU"/>
        </w:rPr>
        <w:t>ключением индивидуального предпринимателя, осуществляющего деятел</w:t>
      </w:r>
      <w:r w:rsidRPr="00BC0E62">
        <w:rPr>
          <w:rFonts w:eastAsia="Times New Roman"/>
          <w:szCs w:val="28"/>
          <w:lang w:eastAsia="ru-RU"/>
        </w:rPr>
        <w:t>ь</w:t>
      </w:r>
      <w:r w:rsidRPr="00BC0E62">
        <w:rPr>
          <w:rFonts w:eastAsia="Times New Roman"/>
          <w:szCs w:val="28"/>
          <w:lang w:eastAsia="ru-RU"/>
        </w:rPr>
        <w:t>ность в качестве главы крестьянского (фермерского) хозяйства в соотве</w:t>
      </w:r>
      <w:r w:rsidRPr="00BC0E62">
        <w:rPr>
          <w:rFonts w:eastAsia="Times New Roman"/>
          <w:szCs w:val="28"/>
          <w:lang w:eastAsia="ru-RU"/>
        </w:rPr>
        <w:t>т</w:t>
      </w:r>
      <w:r w:rsidRPr="00BC0E62">
        <w:rPr>
          <w:rFonts w:eastAsia="Times New Roman"/>
          <w:szCs w:val="28"/>
          <w:lang w:eastAsia="ru-RU"/>
        </w:rPr>
        <w:t xml:space="preserve">ствии с </w:t>
      </w:r>
      <w:hyperlink r:id="rId12" w:history="1">
        <w:r w:rsidRPr="00BC0E62">
          <w:rPr>
            <w:rFonts w:eastAsia="Times New Roman"/>
            <w:szCs w:val="28"/>
            <w:lang w:eastAsia="ru-RU"/>
          </w:rPr>
          <w:t>абзацем вторым пункта 5 статьи 23</w:t>
        </w:r>
      </w:hyperlink>
      <w:r w:rsidRPr="00BC0E62">
        <w:rPr>
          <w:rFonts w:eastAsia="Times New Roman"/>
          <w:szCs w:val="28"/>
          <w:lang w:eastAsia="ru-RU"/>
        </w:rPr>
        <w:t xml:space="preserve"> Гражданского кодекса Росси</w:t>
      </w:r>
      <w:r w:rsidRPr="00BC0E62">
        <w:rPr>
          <w:rFonts w:eastAsia="Times New Roman"/>
          <w:szCs w:val="28"/>
          <w:lang w:eastAsia="ru-RU"/>
        </w:rPr>
        <w:t>й</w:t>
      </w:r>
      <w:r w:rsidRPr="00BC0E62">
        <w:rPr>
          <w:rFonts w:eastAsia="Times New Roman"/>
          <w:szCs w:val="28"/>
          <w:lang w:eastAsia="ru-RU"/>
        </w:rPr>
        <w:t>ской Федерации), соглашение о предоставлении гранта расторгается с фо</w:t>
      </w:r>
      <w:r w:rsidRPr="00BC0E62">
        <w:rPr>
          <w:rFonts w:eastAsia="Times New Roman"/>
          <w:szCs w:val="28"/>
          <w:lang w:eastAsia="ru-RU"/>
        </w:rPr>
        <w:t>р</w:t>
      </w:r>
      <w:r w:rsidRPr="00BC0E62">
        <w:rPr>
          <w:rFonts w:eastAsia="Times New Roman"/>
          <w:szCs w:val="28"/>
          <w:lang w:eastAsia="ru-RU"/>
        </w:rPr>
        <w:t>мированием</w:t>
      </w:r>
      <w:proofErr w:type="gramEnd"/>
      <w:r w:rsidRPr="00BC0E62">
        <w:rPr>
          <w:rFonts w:eastAsia="Times New Roman"/>
          <w:szCs w:val="28"/>
          <w:lang w:eastAsia="ru-RU"/>
        </w:rPr>
        <w:t xml:space="preserve"> уведомления о расторжении соглашения о предоставлении гра</w:t>
      </w:r>
      <w:r w:rsidRPr="00BC0E62">
        <w:rPr>
          <w:rFonts w:eastAsia="Times New Roman"/>
          <w:szCs w:val="28"/>
          <w:lang w:eastAsia="ru-RU"/>
        </w:rPr>
        <w:t>н</w:t>
      </w:r>
      <w:r w:rsidRPr="00BC0E62">
        <w:rPr>
          <w:rFonts w:eastAsia="Times New Roman"/>
          <w:szCs w:val="28"/>
          <w:lang w:eastAsia="ru-RU"/>
        </w:rPr>
        <w:t>та в одностороннем порядке и акта об исполнении обязательств по соглаш</w:t>
      </w:r>
      <w:r w:rsidRPr="00BC0E62">
        <w:rPr>
          <w:rFonts w:eastAsia="Times New Roman"/>
          <w:szCs w:val="28"/>
          <w:lang w:eastAsia="ru-RU"/>
        </w:rPr>
        <w:t>е</w:t>
      </w:r>
      <w:r w:rsidRPr="00BC0E62">
        <w:rPr>
          <w:rFonts w:eastAsia="Times New Roman"/>
          <w:szCs w:val="28"/>
          <w:lang w:eastAsia="ru-RU"/>
        </w:rPr>
        <w:t>нию о предоставлении гранта с отражением информации о не исполненных получателем гранта обязательствах, источником финансового обеспечения которых является грант, и возврате неиспользованного остатка гранта в соо</w:t>
      </w:r>
      <w:r w:rsidRPr="00BC0E62">
        <w:rPr>
          <w:rFonts w:eastAsia="Times New Roman"/>
          <w:szCs w:val="28"/>
          <w:lang w:eastAsia="ru-RU"/>
        </w:rPr>
        <w:t>т</w:t>
      </w:r>
      <w:r w:rsidRPr="00BC0E62">
        <w:rPr>
          <w:rFonts w:eastAsia="Times New Roman"/>
          <w:szCs w:val="28"/>
          <w:lang w:eastAsia="ru-RU"/>
        </w:rPr>
        <w:t>ветствующий бюджет бюджетной системы Российской Федерации.</w:t>
      </w:r>
    </w:p>
    <w:p w:rsidR="00B270A3" w:rsidRPr="00BC0E62" w:rsidRDefault="00B270A3" w:rsidP="00B270A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BC0E62">
        <w:rPr>
          <w:rFonts w:eastAsia="Times New Roman"/>
          <w:szCs w:val="28"/>
          <w:lang w:eastAsia="ru-RU"/>
        </w:rPr>
        <w:t>При прекращении деятельности получателя гранта, являющегося инд</w:t>
      </w:r>
      <w:r w:rsidRPr="00BC0E62">
        <w:rPr>
          <w:rFonts w:eastAsia="Times New Roman"/>
          <w:szCs w:val="28"/>
          <w:lang w:eastAsia="ru-RU"/>
        </w:rPr>
        <w:t>и</w:t>
      </w:r>
      <w:r w:rsidRPr="00BC0E62">
        <w:rPr>
          <w:rFonts w:eastAsia="Times New Roman"/>
          <w:szCs w:val="28"/>
          <w:lang w:eastAsia="ru-RU"/>
        </w:rPr>
        <w:t xml:space="preserve">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13" w:history="1">
        <w:r w:rsidRPr="00BC0E62">
          <w:rPr>
            <w:rFonts w:eastAsia="Times New Roman"/>
            <w:szCs w:val="28"/>
            <w:lang w:eastAsia="ru-RU"/>
          </w:rPr>
          <w:t>абзацем вт</w:t>
        </w:r>
        <w:r w:rsidRPr="00BC0E62">
          <w:rPr>
            <w:rFonts w:eastAsia="Times New Roman"/>
            <w:szCs w:val="28"/>
            <w:lang w:eastAsia="ru-RU"/>
          </w:rPr>
          <w:t>о</w:t>
        </w:r>
        <w:r w:rsidRPr="00BC0E62">
          <w:rPr>
            <w:rFonts w:eastAsia="Times New Roman"/>
            <w:szCs w:val="28"/>
            <w:lang w:eastAsia="ru-RU"/>
          </w:rPr>
          <w:t>рым пункта 5 статьи 23</w:t>
        </w:r>
      </w:hyperlink>
      <w:r w:rsidRPr="00BC0E62">
        <w:rPr>
          <w:rFonts w:eastAsia="Times New Roman"/>
          <w:szCs w:val="28"/>
          <w:lang w:eastAsia="ru-RU"/>
        </w:rPr>
        <w:t xml:space="preserve"> Гражданского кодекса Российской Федерации, пер</w:t>
      </w:r>
      <w:r w:rsidRPr="00BC0E62">
        <w:rPr>
          <w:rFonts w:eastAsia="Times New Roman"/>
          <w:szCs w:val="28"/>
          <w:lang w:eastAsia="ru-RU"/>
        </w:rPr>
        <w:t>е</w:t>
      </w:r>
      <w:r w:rsidRPr="00BC0E62">
        <w:rPr>
          <w:rFonts w:eastAsia="Times New Roman"/>
          <w:szCs w:val="28"/>
          <w:lang w:eastAsia="ru-RU"/>
        </w:rPr>
        <w:t xml:space="preserve">дающего свои права другому гражданину в соответствии со </w:t>
      </w:r>
      <w:hyperlink r:id="rId14" w:history="1">
        <w:r w:rsidRPr="00BC0E62">
          <w:rPr>
            <w:rFonts w:eastAsia="Times New Roman"/>
            <w:szCs w:val="28"/>
            <w:lang w:eastAsia="ru-RU"/>
          </w:rPr>
          <w:t>статьей 18</w:t>
        </w:r>
      </w:hyperlink>
      <w:r w:rsidRPr="00BC0E62">
        <w:rPr>
          <w:rFonts w:eastAsia="Times New Roman"/>
          <w:szCs w:val="28"/>
          <w:lang w:eastAsia="ru-RU"/>
        </w:rPr>
        <w:t xml:space="preserve"> Фед</w:t>
      </w:r>
      <w:r w:rsidRPr="00BC0E62">
        <w:rPr>
          <w:rFonts w:eastAsia="Times New Roman"/>
          <w:szCs w:val="28"/>
          <w:lang w:eastAsia="ru-RU"/>
        </w:rPr>
        <w:t>е</w:t>
      </w:r>
      <w:r w:rsidRPr="00BC0E62">
        <w:rPr>
          <w:rFonts w:eastAsia="Times New Roman"/>
          <w:szCs w:val="28"/>
          <w:lang w:eastAsia="ru-RU"/>
        </w:rPr>
        <w:t>рального закона от 11.06.2003 № 74-ФЗ «О крестьянском (фермерском) х</w:t>
      </w:r>
      <w:r w:rsidRPr="00BC0E62">
        <w:rPr>
          <w:rFonts w:eastAsia="Times New Roman"/>
          <w:szCs w:val="28"/>
          <w:lang w:eastAsia="ru-RU"/>
        </w:rPr>
        <w:t>о</w:t>
      </w:r>
      <w:r w:rsidRPr="00BC0E62">
        <w:rPr>
          <w:rFonts w:eastAsia="Times New Roman"/>
          <w:szCs w:val="28"/>
          <w:lang w:eastAsia="ru-RU"/>
        </w:rPr>
        <w:t>зяйстве», в соглашение о предоставлении гранта вносятся изменения путем заключения дополнительного соглашения к</w:t>
      </w:r>
      <w:proofErr w:type="gramEnd"/>
      <w:r w:rsidRPr="00BC0E62">
        <w:rPr>
          <w:rFonts w:eastAsia="Times New Roman"/>
          <w:szCs w:val="28"/>
          <w:lang w:eastAsia="ru-RU"/>
        </w:rPr>
        <w:t xml:space="preserve"> соглашению </w:t>
      </w:r>
      <w:proofErr w:type="gramStart"/>
      <w:r w:rsidRPr="00BC0E62">
        <w:rPr>
          <w:rFonts w:eastAsia="Times New Roman"/>
          <w:szCs w:val="28"/>
          <w:lang w:eastAsia="ru-RU"/>
        </w:rPr>
        <w:t>о предоставлении гранта в части перемены лица в обязательстве с указанием в соглашении</w:t>
      </w:r>
      <w:proofErr w:type="gramEnd"/>
      <w:r w:rsidRPr="00BC0E62">
        <w:rPr>
          <w:rFonts w:eastAsia="Times New Roman"/>
          <w:szCs w:val="28"/>
          <w:lang w:eastAsia="ru-RU"/>
        </w:rPr>
        <w:t xml:space="preserve"> о предоставлении гранта иного лица, являющегося правопреемником получ</w:t>
      </w:r>
      <w:r w:rsidRPr="00BC0E62">
        <w:rPr>
          <w:rFonts w:eastAsia="Times New Roman"/>
          <w:szCs w:val="28"/>
          <w:lang w:eastAsia="ru-RU"/>
        </w:rPr>
        <w:t>а</w:t>
      </w:r>
      <w:r w:rsidRPr="00BC0E62">
        <w:rPr>
          <w:rFonts w:eastAsia="Times New Roman"/>
          <w:szCs w:val="28"/>
          <w:lang w:eastAsia="ru-RU"/>
        </w:rPr>
        <w:t>теля гранта.</w:t>
      </w:r>
    </w:p>
    <w:p w:rsidR="002565EC" w:rsidRPr="00BC0E62" w:rsidRDefault="002565EC" w:rsidP="002565E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Дополнительные соглашения к соглашению о предоставлении гранта, в том числе дополнительное соглашение о расторжении соглашения о пред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ставлении гранта, заключаются в порядке, установленном</w:t>
      </w:r>
      <w:r w:rsidR="00052B2C" w:rsidRPr="00BC0E62">
        <w:rPr>
          <w:color w:val="000000"/>
          <w:szCs w:val="28"/>
        </w:rPr>
        <w:t xml:space="preserve"> </w:t>
      </w:r>
      <w:r w:rsidRPr="00BC0E62">
        <w:rPr>
          <w:color w:val="000000"/>
          <w:szCs w:val="28"/>
        </w:rPr>
        <w:t>пунктом</w:t>
      </w:r>
      <w:r w:rsidR="00052B2C" w:rsidRPr="00BC0E62">
        <w:rPr>
          <w:color w:val="000000"/>
          <w:szCs w:val="28"/>
        </w:rPr>
        <w:t xml:space="preserve"> 3.4 наст</w:t>
      </w:r>
      <w:r w:rsidR="00052B2C" w:rsidRPr="00BC0E62">
        <w:rPr>
          <w:color w:val="000000"/>
          <w:szCs w:val="28"/>
        </w:rPr>
        <w:t>о</w:t>
      </w:r>
      <w:r w:rsidR="00052B2C" w:rsidRPr="00BC0E62">
        <w:rPr>
          <w:color w:val="000000"/>
          <w:szCs w:val="28"/>
        </w:rPr>
        <w:lastRenderedPageBreak/>
        <w:t>ящего раздела</w:t>
      </w:r>
      <w:r w:rsidRPr="00BC0E62">
        <w:rPr>
          <w:color w:val="000000"/>
          <w:szCs w:val="28"/>
        </w:rPr>
        <w:t xml:space="preserve"> для заключения соглашения о предоставлении гранта</w:t>
      </w:r>
      <w:r w:rsidR="00052B2C" w:rsidRPr="00BC0E62">
        <w:rPr>
          <w:color w:val="000000"/>
          <w:szCs w:val="28"/>
        </w:rPr>
        <w:t>,</w:t>
      </w:r>
      <w:r w:rsidRPr="00BC0E62">
        <w:rPr>
          <w:color w:val="000000"/>
          <w:szCs w:val="28"/>
        </w:rPr>
        <w:t xml:space="preserve"> в соо</w:t>
      </w:r>
      <w:r w:rsidRPr="00BC0E62">
        <w:rPr>
          <w:color w:val="000000"/>
          <w:szCs w:val="28"/>
        </w:rPr>
        <w:t>т</w:t>
      </w:r>
      <w:r w:rsidRPr="00BC0E62">
        <w:rPr>
          <w:color w:val="000000"/>
          <w:szCs w:val="28"/>
        </w:rPr>
        <w:t>ветствии с типовыми формами, установленными министерством финансов Астраханской о</w:t>
      </w:r>
      <w:r w:rsidRPr="00BC0E62">
        <w:rPr>
          <w:color w:val="000000"/>
          <w:szCs w:val="28"/>
        </w:rPr>
        <w:t>б</w:t>
      </w:r>
      <w:r w:rsidRPr="00BC0E62">
        <w:rPr>
          <w:color w:val="000000"/>
          <w:szCs w:val="28"/>
        </w:rPr>
        <w:t>ласти.</w:t>
      </w:r>
    </w:p>
    <w:p w:rsidR="009B291E" w:rsidRPr="00BC0E62" w:rsidRDefault="00052B2C" w:rsidP="009B29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3.6. </w:t>
      </w:r>
      <w:r w:rsidR="009B291E" w:rsidRPr="00BC0E62">
        <w:rPr>
          <w:color w:val="000000"/>
          <w:szCs w:val="28"/>
        </w:rPr>
        <w:t xml:space="preserve">Грант предоставляется в размере, указанном в бизнес-плане </w:t>
      </w:r>
      <w:r w:rsidRPr="00BC0E62">
        <w:rPr>
          <w:color w:val="000000"/>
          <w:szCs w:val="28"/>
        </w:rPr>
        <w:t>пол</w:t>
      </w:r>
      <w:r w:rsidRPr="00BC0E62">
        <w:rPr>
          <w:color w:val="000000"/>
          <w:szCs w:val="28"/>
        </w:rPr>
        <w:t>у</w:t>
      </w:r>
      <w:r w:rsidRPr="00BC0E62">
        <w:rPr>
          <w:color w:val="000000"/>
          <w:szCs w:val="28"/>
        </w:rPr>
        <w:t xml:space="preserve">чателя гранта. Максимальный размер гранта составляет </w:t>
      </w:r>
      <w:r w:rsidR="009B291E" w:rsidRPr="00BC0E62">
        <w:rPr>
          <w:color w:val="000000"/>
          <w:szCs w:val="28"/>
        </w:rPr>
        <w:t xml:space="preserve">7 </w:t>
      </w:r>
      <w:proofErr w:type="gramStart"/>
      <w:r w:rsidR="009B291E" w:rsidRPr="00BC0E62">
        <w:rPr>
          <w:color w:val="000000"/>
          <w:szCs w:val="28"/>
        </w:rPr>
        <w:t>млн</w:t>
      </w:r>
      <w:proofErr w:type="gramEnd"/>
      <w:r w:rsidR="009B291E" w:rsidRPr="00BC0E62">
        <w:rPr>
          <w:color w:val="000000"/>
          <w:szCs w:val="28"/>
        </w:rPr>
        <w:t xml:space="preserve"> ру</w:t>
      </w:r>
      <w:r w:rsidR="009B291E" w:rsidRPr="00BC0E62">
        <w:rPr>
          <w:color w:val="000000"/>
          <w:szCs w:val="28"/>
        </w:rPr>
        <w:t>б</w:t>
      </w:r>
      <w:r w:rsidR="009B291E" w:rsidRPr="00BC0E62">
        <w:rPr>
          <w:color w:val="000000"/>
          <w:szCs w:val="28"/>
        </w:rPr>
        <w:t>лей.</w:t>
      </w:r>
    </w:p>
    <w:p w:rsidR="009B291E" w:rsidRPr="00BC0E62" w:rsidRDefault="00C107AA" w:rsidP="009B29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3.7</w:t>
      </w:r>
      <w:r w:rsidR="009B291E" w:rsidRPr="00BC0E62">
        <w:rPr>
          <w:color w:val="000000"/>
          <w:szCs w:val="28"/>
        </w:rPr>
        <w:t xml:space="preserve">. Результат предоставления гранта устанавливается в соответствии с приложением </w:t>
      </w:r>
      <w:r w:rsidRPr="00BC0E62">
        <w:rPr>
          <w:color w:val="000000"/>
          <w:szCs w:val="28"/>
        </w:rPr>
        <w:t>№</w:t>
      </w:r>
      <w:r w:rsidR="009B291E" w:rsidRPr="00BC0E62">
        <w:rPr>
          <w:color w:val="000000"/>
          <w:szCs w:val="28"/>
        </w:rPr>
        <w:t xml:space="preserve"> 4 к настоящему Порядку.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3.8. </w:t>
      </w:r>
      <w:proofErr w:type="gramStart"/>
      <w:r w:rsidRPr="00BC0E62">
        <w:rPr>
          <w:color w:val="000000"/>
          <w:szCs w:val="28"/>
        </w:rPr>
        <w:t>Перечисление средств гранта осуществляется министерством на счет получателя гранта, с которым заключено соглашение о предоставлении гра</w:t>
      </w:r>
      <w:r w:rsidRPr="00BC0E62">
        <w:rPr>
          <w:color w:val="000000"/>
          <w:szCs w:val="28"/>
        </w:rPr>
        <w:t>н</w:t>
      </w:r>
      <w:r w:rsidRPr="00BC0E62">
        <w:rPr>
          <w:color w:val="000000"/>
          <w:szCs w:val="28"/>
        </w:rPr>
        <w:t>та, открытый Управлением Федерального казначейства по Астраханской о</w:t>
      </w:r>
      <w:r w:rsidRPr="00BC0E62">
        <w:rPr>
          <w:color w:val="000000"/>
          <w:szCs w:val="28"/>
        </w:rPr>
        <w:t>б</w:t>
      </w:r>
      <w:r w:rsidRPr="00BC0E62">
        <w:rPr>
          <w:color w:val="000000"/>
          <w:szCs w:val="28"/>
        </w:rPr>
        <w:t>ласти в учреждении Центрального банка Российской Федерации для учета операций со средствами участников казначейского сопровождения, един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временно в течение 10 рабочих дней со дня представления получателем гра</w:t>
      </w:r>
      <w:r w:rsidRPr="00BC0E62">
        <w:rPr>
          <w:color w:val="000000"/>
          <w:szCs w:val="28"/>
        </w:rPr>
        <w:t>н</w:t>
      </w:r>
      <w:r w:rsidRPr="00BC0E62">
        <w:rPr>
          <w:color w:val="000000"/>
          <w:szCs w:val="28"/>
        </w:rPr>
        <w:t>та в министерство уведомления об открытии указанного счета.</w:t>
      </w:r>
      <w:proofErr w:type="gramEnd"/>
    </w:p>
    <w:p w:rsidR="00C107AA" w:rsidRPr="00BC0E62" w:rsidRDefault="00C107AA" w:rsidP="009B29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4. Требования к отчетности, осуществлению контроля (мониторинга)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за соблюдением порядка и условий предоставления грантов,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ответственности за их нарушение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C10AF8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4.1. Получатель гранта обязан</w:t>
      </w:r>
      <w:r w:rsidR="00E42065" w:rsidRPr="00BC0E62">
        <w:rPr>
          <w:color w:val="000000"/>
          <w:szCs w:val="28"/>
        </w:rPr>
        <w:t xml:space="preserve"> представлять в министерство </w:t>
      </w:r>
      <w:r w:rsidR="00C10AF8" w:rsidRPr="00BC0E62">
        <w:rPr>
          <w:color w:val="000000"/>
          <w:szCs w:val="28"/>
        </w:rPr>
        <w:t>через орг</w:t>
      </w:r>
      <w:r w:rsidR="00C10AF8" w:rsidRPr="00BC0E62">
        <w:rPr>
          <w:color w:val="000000"/>
          <w:szCs w:val="28"/>
        </w:rPr>
        <w:t>а</w:t>
      </w:r>
      <w:r w:rsidR="00C10AF8" w:rsidRPr="00BC0E62">
        <w:rPr>
          <w:color w:val="000000"/>
          <w:szCs w:val="28"/>
        </w:rPr>
        <w:t>ны местного самоуправления муниципального округа, муниципального ра</w:t>
      </w:r>
      <w:r w:rsidR="00C10AF8" w:rsidRPr="00BC0E62">
        <w:rPr>
          <w:color w:val="000000"/>
          <w:szCs w:val="28"/>
        </w:rPr>
        <w:t>й</w:t>
      </w:r>
      <w:r w:rsidR="00C10AF8" w:rsidRPr="00BC0E62">
        <w:rPr>
          <w:color w:val="000000"/>
          <w:szCs w:val="28"/>
        </w:rPr>
        <w:t>она Астраханской обл</w:t>
      </w:r>
      <w:r w:rsidR="00C10AF8" w:rsidRPr="00BC0E62">
        <w:rPr>
          <w:color w:val="000000"/>
          <w:szCs w:val="28"/>
        </w:rPr>
        <w:t>а</w:t>
      </w:r>
      <w:r w:rsidR="00C10AF8" w:rsidRPr="00BC0E62">
        <w:rPr>
          <w:color w:val="000000"/>
          <w:szCs w:val="28"/>
        </w:rPr>
        <w:t>сти по месту осуществления деятельности получателя гранта (далее – органы местного самоуправления)</w:t>
      </w:r>
      <w:r w:rsidR="00530FDD" w:rsidRPr="00BC0E62">
        <w:rPr>
          <w:color w:val="000000"/>
          <w:szCs w:val="28"/>
        </w:rPr>
        <w:t>:</w:t>
      </w:r>
      <w:r w:rsidR="00C10AF8" w:rsidRPr="00BC0E62">
        <w:rPr>
          <w:color w:val="000000"/>
          <w:szCs w:val="28"/>
        </w:rPr>
        <w:t xml:space="preserve"> </w:t>
      </w:r>
    </w:p>
    <w:p w:rsidR="007603FB" w:rsidRPr="00BC0E62" w:rsidRDefault="00530FDD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отчет о достижении значения результата предоставления гранта</w:t>
      </w:r>
      <w:r w:rsidR="007603FB" w:rsidRPr="00BC0E62">
        <w:rPr>
          <w:color w:val="000000"/>
          <w:szCs w:val="28"/>
        </w:rPr>
        <w:t xml:space="preserve"> –</w:t>
      </w:r>
      <w:r w:rsidRPr="00BC0E62">
        <w:rPr>
          <w:color w:val="000000"/>
          <w:szCs w:val="28"/>
        </w:rPr>
        <w:t xml:space="preserve"> </w:t>
      </w:r>
      <w:r w:rsidR="00C107AA" w:rsidRPr="00BC0E62">
        <w:rPr>
          <w:color w:val="000000"/>
          <w:szCs w:val="28"/>
        </w:rPr>
        <w:t>в течение пяти лет со дня предоставления сре</w:t>
      </w:r>
      <w:proofErr w:type="gramStart"/>
      <w:r w:rsidR="00C107AA" w:rsidRPr="00BC0E62">
        <w:rPr>
          <w:color w:val="000000"/>
          <w:szCs w:val="28"/>
        </w:rPr>
        <w:t>дств гр</w:t>
      </w:r>
      <w:proofErr w:type="gramEnd"/>
      <w:r w:rsidR="00C107AA" w:rsidRPr="00BC0E62">
        <w:rPr>
          <w:color w:val="000000"/>
          <w:szCs w:val="28"/>
        </w:rPr>
        <w:t>анта ежеквартально не позднее 5-го рабочего дня, следующего за отчетным кварталом</w:t>
      </w:r>
      <w:r w:rsidRPr="00BC0E62">
        <w:rPr>
          <w:color w:val="000000"/>
          <w:szCs w:val="28"/>
        </w:rPr>
        <w:t xml:space="preserve">, </w:t>
      </w:r>
      <w:r w:rsidR="007603FB" w:rsidRPr="00BC0E62">
        <w:rPr>
          <w:color w:val="000000"/>
          <w:szCs w:val="28"/>
        </w:rPr>
        <w:t>по форме, определенной типовой формой соглашения о предоставл</w:t>
      </w:r>
      <w:r w:rsidR="007603FB" w:rsidRPr="00BC0E62">
        <w:rPr>
          <w:color w:val="000000"/>
          <w:szCs w:val="28"/>
        </w:rPr>
        <w:t>е</w:t>
      </w:r>
      <w:r w:rsidR="007603FB" w:rsidRPr="00BC0E62">
        <w:rPr>
          <w:color w:val="000000"/>
          <w:szCs w:val="28"/>
        </w:rPr>
        <w:t>нии гранта;</w:t>
      </w:r>
    </w:p>
    <w:p w:rsidR="00530FDD" w:rsidRPr="00BC0E62" w:rsidRDefault="00530FDD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gramStart"/>
      <w:r w:rsidRPr="00BC0E62">
        <w:rPr>
          <w:color w:val="000000"/>
          <w:szCs w:val="28"/>
        </w:rPr>
        <w:t>- отчет об осуществлении расходов, источником финансового обесп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чения которых является грант</w:t>
      </w:r>
      <w:r w:rsidR="007603FB" w:rsidRPr="00BC0E62">
        <w:rPr>
          <w:color w:val="000000"/>
          <w:szCs w:val="28"/>
        </w:rPr>
        <w:t xml:space="preserve"> –</w:t>
      </w:r>
      <w:r w:rsidRPr="00BC0E62">
        <w:rPr>
          <w:color w:val="000000"/>
          <w:szCs w:val="28"/>
        </w:rPr>
        <w:t xml:space="preserve"> </w:t>
      </w:r>
      <w:r w:rsidR="00C107AA" w:rsidRPr="00BC0E62">
        <w:rPr>
          <w:color w:val="000000"/>
          <w:szCs w:val="28"/>
        </w:rPr>
        <w:t>в течение срока (сроков) использования средств гранта, указанного в плане расходов бизнес-плана получателя гранта, либо в случае продления срока использования средств гранта в теч</w:t>
      </w:r>
      <w:r w:rsidR="00C107AA" w:rsidRPr="00BC0E62">
        <w:rPr>
          <w:color w:val="000000"/>
          <w:szCs w:val="28"/>
        </w:rPr>
        <w:t>е</w:t>
      </w:r>
      <w:r w:rsidR="00C107AA" w:rsidRPr="00BC0E62">
        <w:rPr>
          <w:color w:val="000000"/>
          <w:szCs w:val="28"/>
        </w:rPr>
        <w:t>ние срока (сроков), установленного для их использования с учетом продления, еж</w:t>
      </w:r>
      <w:r w:rsidR="00C107AA" w:rsidRPr="00BC0E62">
        <w:rPr>
          <w:color w:val="000000"/>
          <w:szCs w:val="28"/>
        </w:rPr>
        <w:t>е</w:t>
      </w:r>
      <w:r w:rsidR="00C107AA" w:rsidRPr="00BC0E62">
        <w:rPr>
          <w:color w:val="000000"/>
          <w:szCs w:val="28"/>
        </w:rPr>
        <w:t>квартально не позднее 15-го числа месяца, следующего за отчетным кварт</w:t>
      </w:r>
      <w:r w:rsidR="00C107AA" w:rsidRPr="00BC0E62">
        <w:rPr>
          <w:color w:val="000000"/>
          <w:szCs w:val="28"/>
        </w:rPr>
        <w:t>а</w:t>
      </w:r>
      <w:r w:rsidR="00C107AA" w:rsidRPr="00BC0E62">
        <w:rPr>
          <w:color w:val="000000"/>
          <w:szCs w:val="28"/>
        </w:rPr>
        <w:t>лом</w:t>
      </w:r>
      <w:r w:rsidR="007603FB" w:rsidRPr="00BC0E62">
        <w:rPr>
          <w:color w:val="000000"/>
          <w:szCs w:val="28"/>
        </w:rPr>
        <w:t>, по форме, определенной типовой формой соглашения о</w:t>
      </w:r>
      <w:proofErr w:type="gramEnd"/>
      <w:r w:rsidR="007603FB" w:rsidRPr="00BC0E62">
        <w:rPr>
          <w:color w:val="000000"/>
          <w:szCs w:val="28"/>
        </w:rPr>
        <w:t xml:space="preserve"> </w:t>
      </w:r>
      <w:proofErr w:type="gramStart"/>
      <w:r w:rsidR="007603FB" w:rsidRPr="00BC0E62">
        <w:rPr>
          <w:color w:val="000000"/>
          <w:szCs w:val="28"/>
        </w:rPr>
        <w:t>предоставлении</w:t>
      </w:r>
      <w:proofErr w:type="gramEnd"/>
      <w:r w:rsidR="007603FB" w:rsidRPr="00BC0E62">
        <w:rPr>
          <w:color w:val="000000"/>
          <w:szCs w:val="28"/>
        </w:rPr>
        <w:t xml:space="preserve"> гранта</w:t>
      </w:r>
      <w:r w:rsidRPr="00BC0E62">
        <w:rPr>
          <w:color w:val="000000"/>
          <w:szCs w:val="28"/>
        </w:rPr>
        <w:t xml:space="preserve">; </w:t>
      </w:r>
    </w:p>
    <w:p w:rsidR="00530FDD" w:rsidRPr="00BC0E62" w:rsidRDefault="00530FDD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дополнительную отчетность в виде информации о ходе реализации бизнес-плана получателя гранта</w:t>
      </w:r>
      <w:r w:rsidR="007603FB" w:rsidRPr="00BC0E62">
        <w:rPr>
          <w:color w:val="000000"/>
          <w:szCs w:val="28"/>
        </w:rPr>
        <w:t xml:space="preserve"> –</w:t>
      </w:r>
      <w:r w:rsidRPr="00BC0E62">
        <w:rPr>
          <w:color w:val="000000"/>
          <w:szCs w:val="28"/>
        </w:rPr>
        <w:t xml:space="preserve"> в течение пяти лет со дня предоставления сре</w:t>
      </w:r>
      <w:proofErr w:type="gramStart"/>
      <w:r w:rsidRPr="00BC0E62">
        <w:rPr>
          <w:color w:val="000000"/>
          <w:szCs w:val="28"/>
        </w:rPr>
        <w:t>дств гр</w:t>
      </w:r>
      <w:proofErr w:type="gramEnd"/>
      <w:r w:rsidRPr="00BC0E62">
        <w:rPr>
          <w:color w:val="000000"/>
          <w:szCs w:val="28"/>
        </w:rPr>
        <w:t>анта</w:t>
      </w:r>
      <w:r w:rsidR="007603FB" w:rsidRPr="00BC0E62">
        <w:rPr>
          <w:color w:val="000000"/>
          <w:szCs w:val="28"/>
        </w:rPr>
        <w:t xml:space="preserve"> </w:t>
      </w:r>
      <w:r w:rsidRPr="00BC0E62">
        <w:rPr>
          <w:color w:val="000000"/>
          <w:szCs w:val="28"/>
        </w:rPr>
        <w:t>по форме и в сроки, которые установлены соглашением о предоставлении гранта</w:t>
      </w:r>
      <w:r w:rsidR="00F15F35" w:rsidRPr="00BC0E62">
        <w:rPr>
          <w:color w:val="000000"/>
          <w:szCs w:val="28"/>
        </w:rPr>
        <w:t>, в соответствии с правовым актом министе</w:t>
      </w:r>
      <w:r w:rsidR="00F15F35" w:rsidRPr="00BC0E62">
        <w:rPr>
          <w:color w:val="000000"/>
          <w:szCs w:val="28"/>
        </w:rPr>
        <w:t>р</w:t>
      </w:r>
      <w:r w:rsidR="00F15F35" w:rsidRPr="00BC0E62">
        <w:rPr>
          <w:color w:val="000000"/>
          <w:szCs w:val="28"/>
        </w:rPr>
        <w:t>ства</w:t>
      </w:r>
      <w:r w:rsidR="007603FB" w:rsidRPr="00BC0E62">
        <w:rPr>
          <w:color w:val="000000"/>
          <w:szCs w:val="28"/>
        </w:rPr>
        <w:t>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4.2. </w:t>
      </w:r>
      <w:proofErr w:type="gramStart"/>
      <w:r w:rsidRPr="00BC0E62">
        <w:rPr>
          <w:color w:val="000000"/>
          <w:szCs w:val="28"/>
        </w:rPr>
        <w:t>В целях осуществления проверки и принятия отчетности, указа</w:t>
      </w:r>
      <w:r w:rsidRPr="00BC0E62">
        <w:rPr>
          <w:color w:val="000000"/>
          <w:szCs w:val="28"/>
        </w:rPr>
        <w:t>н</w:t>
      </w:r>
      <w:r w:rsidRPr="00BC0E62">
        <w:rPr>
          <w:color w:val="000000"/>
          <w:szCs w:val="28"/>
        </w:rPr>
        <w:t>ной в пункте 4.1 настоящего раздела, министерство</w:t>
      </w:r>
      <w:r w:rsidR="00762C0D" w:rsidRPr="00BC0E62">
        <w:rPr>
          <w:color w:val="000000"/>
          <w:szCs w:val="28"/>
        </w:rPr>
        <w:t xml:space="preserve"> </w:t>
      </w:r>
      <w:r w:rsidRPr="00BC0E62">
        <w:rPr>
          <w:color w:val="000000"/>
          <w:szCs w:val="28"/>
        </w:rPr>
        <w:t>в течение пяти рабочих дней со дня заключения соглашений о представлении гранта направляет в о</w:t>
      </w:r>
      <w:r w:rsidRPr="00BC0E62">
        <w:rPr>
          <w:color w:val="000000"/>
          <w:szCs w:val="28"/>
        </w:rPr>
        <w:t>р</w:t>
      </w:r>
      <w:r w:rsidRPr="00BC0E62">
        <w:rPr>
          <w:color w:val="000000"/>
          <w:szCs w:val="28"/>
        </w:rPr>
        <w:t>ганы местного самоуправления уведомление о предоставлении грантов пол</w:t>
      </w:r>
      <w:r w:rsidRPr="00BC0E62">
        <w:rPr>
          <w:color w:val="000000"/>
          <w:szCs w:val="28"/>
        </w:rPr>
        <w:t>у</w:t>
      </w:r>
      <w:r w:rsidRPr="00BC0E62">
        <w:rPr>
          <w:color w:val="000000"/>
          <w:szCs w:val="28"/>
        </w:rPr>
        <w:t>чателям грантов, осуществляющим деятельность на территории соотве</w:t>
      </w:r>
      <w:r w:rsidRPr="00BC0E62">
        <w:rPr>
          <w:color w:val="000000"/>
          <w:szCs w:val="28"/>
        </w:rPr>
        <w:t>т</w:t>
      </w:r>
      <w:r w:rsidRPr="00BC0E62">
        <w:rPr>
          <w:color w:val="000000"/>
          <w:szCs w:val="28"/>
        </w:rPr>
        <w:lastRenderedPageBreak/>
        <w:t>ствующих муниципальных округов, мун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ципальных районов Астраханской области, а также установленных сроках представления ими отчетности, ук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занной в пункте 4.1 настоящего</w:t>
      </w:r>
      <w:proofErr w:type="gramEnd"/>
      <w:r w:rsidRPr="00BC0E62">
        <w:rPr>
          <w:color w:val="000000"/>
          <w:szCs w:val="28"/>
        </w:rPr>
        <w:t xml:space="preserve"> раздела</w:t>
      </w:r>
      <w:r w:rsidR="00762C0D" w:rsidRPr="00BC0E62">
        <w:rPr>
          <w:color w:val="000000"/>
          <w:szCs w:val="28"/>
        </w:rPr>
        <w:t>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gramStart"/>
      <w:r w:rsidRPr="00BC0E62">
        <w:rPr>
          <w:color w:val="000000"/>
          <w:szCs w:val="28"/>
        </w:rPr>
        <w:t>Органы местного самоуправления осуществляют сбор и обобщение п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ступившей к ним отчетности, указанной в пункте 4.1 настоящего раздела, и в течение 20 рабочих дней со дня истечения сроков ее представления напра</w:t>
      </w:r>
      <w:r w:rsidRPr="00BC0E62">
        <w:rPr>
          <w:color w:val="000000"/>
          <w:szCs w:val="28"/>
        </w:rPr>
        <w:t>в</w:t>
      </w:r>
      <w:r w:rsidRPr="00BC0E62">
        <w:rPr>
          <w:color w:val="000000"/>
          <w:szCs w:val="28"/>
        </w:rPr>
        <w:t>ляют в министерство сводную информацию о представлении отчетности п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лучателями грантов, осуществляющими деятельность на территории соотве</w:t>
      </w:r>
      <w:r w:rsidRPr="00BC0E62">
        <w:rPr>
          <w:color w:val="000000"/>
          <w:szCs w:val="28"/>
        </w:rPr>
        <w:t>т</w:t>
      </w:r>
      <w:r w:rsidRPr="00BC0E62">
        <w:rPr>
          <w:color w:val="000000"/>
          <w:szCs w:val="28"/>
        </w:rPr>
        <w:t>ствующего муниципального округа, муниципального района Астраханской области, по формам, установленным правовым актом министерства, а также сведения о</w:t>
      </w:r>
      <w:proofErr w:type="gramEnd"/>
      <w:r w:rsidRPr="00BC0E62">
        <w:rPr>
          <w:color w:val="000000"/>
          <w:szCs w:val="28"/>
        </w:rPr>
        <w:t xml:space="preserve"> </w:t>
      </w:r>
      <w:proofErr w:type="gramStart"/>
      <w:r w:rsidRPr="00BC0E62">
        <w:rPr>
          <w:color w:val="000000"/>
          <w:szCs w:val="28"/>
        </w:rPr>
        <w:t>получателях</w:t>
      </w:r>
      <w:proofErr w:type="gramEnd"/>
      <w:r w:rsidRPr="00BC0E62">
        <w:rPr>
          <w:color w:val="000000"/>
          <w:szCs w:val="28"/>
        </w:rPr>
        <w:t xml:space="preserve"> грантов, не представивших отчетность в установле</w:t>
      </w:r>
      <w:r w:rsidRPr="00BC0E62">
        <w:rPr>
          <w:color w:val="000000"/>
          <w:szCs w:val="28"/>
        </w:rPr>
        <w:t>н</w:t>
      </w:r>
      <w:r w:rsidRPr="00BC0E62">
        <w:rPr>
          <w:color w:val="000000"/>
          <w:szCs w:val="28"/>
        </w:rPr>
        <w:t>ные сроки, выявленной недостоверности представленной получателями гра</w:t>
      </w:r>
      <w:r w:rsidRPr="00BC0E62">
        <w:rPr>
          <w:color w:val="000000"/>
          <w:szCs w:val="28"/>
        </w:rPr>
        <w:t>н</w:t>
      </w:r>
      <w:r w:rsidRPr="00BC0E62">
        <w:rPr>
          <w:color w:val="000000"/>
          <w:szCs w:val="28"/>
        </w:rPr>
        <w:t>тов отчетности.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Министерство в течение пяти рабочих дней со дня представления орг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нами местного самоуправления сведений и информации, которые указаны в абзаце четвертом настоящего пункта, принимает решение о принятии отче</w:t>
      </w:r>
      <w:r w:rsidRPr="00BC0E62">
        <w:rPr>
          <w:color w:val="000000"/>
          <w:szCs w:val="28"/>
        </w:rPr>
        <w:t>т</w:t>
      </w:r>
      <w:r w:rsidRPr="00BC0E62">
        <w:rPr>
          <w:color w:val="000000"/>
          <w:szCs w:val="28"/>
        </w:rPr>
        <w:t>ности, указанной в пункте 4.1 настоящего раздела, или об отказе в принятии указанной отчетности, которое оформляется правовым актом министерства и должно содержать: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сведения о получателях грантов, отчетность которых принята мин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стерством (при наличии);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сведения о получателях грантов, отчетность которых не принята м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нистерством, с указанием оснований для принятия решения об отказе в пр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 xml:space="preserve">нятии отчетности (при наличии); 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сведения о получателях грантов, не представивших отчетность в установленные сроки (при наличии).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Решение об отказе в принятии отчетности, указанной в пункте 4.1 настоящего раздела, принимается министерством при наличии сведений о недостоверности отчетности получателей грантов, представленных органами местного самоуправления.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4.3. Мониторинг достижения результата предоставления гранта, знач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ния которого определены соглашением о предоставлении гранта, и событий, отражающих факт завершения соответствующего мероприятия по получ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нию результата предоставления гранта (контрольная точка), осуществляется в порядке и по формам, которые установлены Министерством финансов Ро</w:t>
      </w:r>
      <w:r w:rsidRPr="00BC0E62">
        <w:rPr>
          <w:color w:val="000000"/>
          <w:szCs w:val="28"/>
        </w:rPr>
        <w:t>с</w:t>
      </w:r>
      <w:r w:rsidRPr="00BC0E62">
        <w:rPr>
          <w:color w:val="000000"/>
          <w:szCs w:val="28"/>
        </w:rPr>
        <w:t>сийской Федерации.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4.4. </w:t>
      </w:r>
      <w:proofErr w:type="gramStart"/>
      <w:r w:rsidRPr="00BC0E62">
        <w:rPr>
          <w:color w:val="000000"/>
          <w:szCs w:val="28"/>
        </w:rPr>
        <w:t>Проверки соблюдения получателем гранта, а также лицами, явл</w:t>
      </w:r>
      <w:r w:rsidRPr="00BC0E62">
        <w:rPr>
          <w:color w:val="000000"/>
          <w:szCs w:val="28"/>
        </w:rPr>
        <w:t>я</w:t>
      </w:r>
      <w:r w:rsidRPr="00BC0E62">
        <w:rPr>
          <w:color w:val="000000"/>
          <w:szCs w:val="28"/>
        </w:rPr>
        <w:t>ющимися поставщиками (подрядчиками, исполнителями) по договорам (с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глашениям), заключенным в целях исполнения обязательств по соглашению о предоставлении гранта (за исключением государственных (муниципал</w:t>
      </w:r>
      <w:r w:rsidRPr="00BC0E62">
        <w:rPr>
          <w:color w:val="000000"/>
          <w:szCs w:val="28"/>
        </w:rPr>
        <w:t>ь</w:t>
      </w:r>
      <w:r w:rsidRPr="00BC0E62">
        <w:rPr>
          <w:color w:val="000000"/>
          <w:szCs w:val="28"/>
        </w:rPr>
        <w:t>ных) унитарных предприятий, хозяйственных товариществ и обществ с уч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стием публично-правовых образований в их уставных (складочных) капит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лах, а также коммерческих организаций с участием таких товариществ и о</w:t>
      </w:r>
      <w:r w:rsidRPr="00BC0E62">
        <w:rPr>
          <w:color w:val="000000"/>
          <w:szCs w:val="28"/>
        </w:rPr>
        <w:t>б</w:t>
      </w:r>
      <w:r w:rsidRPr="00BC0E62">
        <w:rPr>
          <w:color w:val="000000"/>
          <w:szCs w:val="28"/>
        </w:rPr>
        <w:t>ществ в их уставных (складочных) капиталах), порядка и</w:t>
      </w:r>
      <w:proofErr w:type="gramEnd"/>
      <w:r w:rsidRPr="00BC0E62">
        <w:rPr>
          <w:color w:val="000000"/>
          <w:szCs w:val="28"/>
        </w:rPr>
        <w:t xml:space="preserve"> условий предоста</w:t>
      </w:r>
      <w:r w:rsidRPr="00BC0E62">
        <w:rPr>
          <w:color w:val="000000"/>
          <w:szCs w:val="28"/>
        </w:rPr>
        <w:t>в</w:t>
      </w:r>
      <w:r w:rsidRPr="00BC0E62">
        <w:rPr>
          <w:color w:val="000000"/>
          <w:szCs w:val="28"/>
        </w:rPr>
        <w:lastRenderedPageBreak/>
        <w:t>ления грантов, в том числе в части достижения результата их предоставл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ния, осуществляются министерством в соответствии с бюджетным законод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тельством Российской Федерации и законодательством Астраханской обл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сти, проверки указанных лиц осуществляются органами государственного финансового контроля в соответствии со статьями 268.1 и 269.2 Бюджетного кодекса Российской Федерации.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Получатели грантов обязаны по запросу министерства и (или) органов государственного финансового контроля направлять (представлять) докуме</w:t>
      </w:r>
      <w:r w:rsidRPr="00BC0E62">
        <w:rPr>
          <w:color w:val="000000"/>
          <w:szCs w:val="28"/>
        </w:rPr>
        <w:t>н</w:t>
      </w:r>
      <w:r w:rsidRPr="00BC0E62">
        <w:rPr>
          <w:color w:val="000000"/>
          <w:szCs w:val="28"/>
        </w:rPr>
        <w:t>ты и информацию, которые необходимы для осуществления проверок, ук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занных в абзаце первом настоящего пункта, в течение 10 рабочих дней со дня получения указанного запроса.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4.5. </w:t>
      </w:r>
      <w:proofErr w:type="gramStart"/>
      <w:r w:rsidRPr="00BC0E62">
        <w:rPr>
          <w:color w:val="000000"/>
          <w:szCs w:val="28"/>
        </w:rPr>
        <w:t>В случае установления министерством или получения от органа государственного финансового контроля информации о фактах нарушения получателем гранта условий предоставления гранта, установленных насто</w:t>
      </w:r>
      <w:r w:rsidRPr="00BC0E62">
        <w:rPr>
          <w:color w:val="000000"/>
          <w:szCs w:val="28"/>
        </w:rPr>
        <w:t>я</w:t>
      </w:r>
      <w:r w:rsidRPr="00BC0E62">
        <w:rPr>
          <w:color w:val="000000"/>
          <w:szCs w:val="28"/>
        </w:rPr>
        <w:t>щим Порядком и соглашением о предоставлении гранта, в том числе указ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 xml:space="preserve">ния в документах, представленных получателем гранта в соответствии с настоящим Порядком, недостоверных сведений, а также в случае </w:t>
      </w:r>
      <w:proofErr w:type="spellStart"/>
      <w:r w:rsidRPr="00BC0E62">
        <w:rPr>
          <w:color w:val="000000"/>
          <w:szCs w:val="28"/>
        </w:rPr>
        <w:t>недостиж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ния</w:t>
      </w:r>
      <w:proofErr w:type="spellEnd"/>
      <w:r w:rsidRPr="00BC0E62">
        <w:rPr>
          <w:color w:val="000000"/>
          <w:szCs w:val="28"/>
        </w:rPr>
        <w:t xml:space="preserve"> значения результата предоставления гранта министерство в течение </w:t>
      </w:r>
      <w:r w:rsidRPr="00BC0E62">
        <w:rPr>
          <w:color w:val="000000"/>
          <w:szCs w:val="28"/>
        </w:rPr>
        <w:br/>
        <w:t>10 рабочих дней со</w:t>
      </w:r>
      <w:proofErr w:type="gramEnd"/>
      <w:r w:rsidRPr="00BC0E62">
        <w:rPr>
          <w:color w:val="000000"/>
          <w:szCs w:val="28"/>
        </w:rPr>
        <w:t xml:space="preserve"> дня выявления указанных фактов (получения информ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ции об указанных фактах) направляет получателю гранта требование об обеспечении возврата гранта в бюджет Астраханской области.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В случае нарушения получателем гранта условий предоставления гра</w:t>
      </w:r>
      <w:r w:rsidRPr="00BC0E62">
        <w:rPr>
          <w:color w:val="000000"/>
          <w:szCs w:val="28"/>
        </w:rPr>
        <w:t>н</w:t>
      </w:r>
      <w:r w:rsidRPr="00BC0E62">
        <w:rPr>
          <w:color w:val="000000"/>
          <w:szCs w:val="28"/>
        </w:rPr>
        <w:t xml:space="preserve">та, установленных настоящим Порядком и соглашением о предоставлении гранта, в том числе указания в документах, представленных получателем гранта в соответствии с настоящим Порядком, недостоверных сведений (за исключением случая </w:t>
      </w:r>
      <w:proofErr w:type="spellStart"/>
      <w:r w:rsidRPr="00BC0E62">
        <w:rPr>
          <w:color w:val="000000"/>
          <w:szCs w:val="28"/>
        </w:rPr>
        <w:t>недостижения</w:t>
      </w:r>
      <w:proofErr w:type="spellEnd"/>
      <w:r w:rsidRPr="00BC0E62">
        <w:rPr>
          <w:color w:val="000000"/>
          <w:szCs w:val="28"/>
        </w:rPr>
        <w:t xml:space="preserve"> значений результата предоставления гранта), возврат гранта осуществляется в полном объеме.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trike/>
          <w:color w:val="000000"/>
          <w:szCs w:val="28"/>
        </w:rPr>
      </w:pPr>
      <w:r w:rsidRPr="00BC0E62">
        <w:rPr>
          <w:color w:val="000000"/>
          <w:szCs w:val="28"/>
        </w:rPr>
        <w:t xml:space="preserve">4.6. В случае </w:t>
      </w:r>
      <w:proofErr w:type="spellStart"/>
      <w:r w:rsidRPr="00BC0E62">
        <w:rPr>
          <w:color w:val="000000"/>
          <w:szCs w:val="28"/>
        </w:rPr>
        <w:t>недостижения</w:t>
      </w:r>
      <w:proofErr w:type="spellEnd"/>
      <w:r w:rsidRPr="00BC0E62">
        <w:rPr>
          <w:color w:val="000000"/>
          <w:szCs w:val="28"/>
        </w:rPr>
        <w:t xml:space="preserve"> значения результата предоставления гра</w:t>
      </w:r>
      <w:r w:rsidRPr="00BC0E62">
        <w:rPr>
          <w:color w:val="000000"/>
          <w:szCs w:val="28"/>
        </w:rPr>
        <w:t>н</w:t>
      </w:r>
      <w:r w:rsidRPr="00BC0E62">
        <w:rPr>
          <w:color w:val="000000"/>
          <w:szCs w:val="28"/>
        </w:rPr>
        <w:t xml:space="preserve">та, установленного в отчетном году, </w:t>
      </w:r>
      <w:proofErr w:type="gramStart"/>
      <w:r w:rsidRPr="00BC0E62">
        <w:rPr>
          <w:color w:val="000000"/>
          <w:szCs w:val="28"/>
        </w:rPr>
        <w:t>выявленного</w:t>
      </w:r>
      <w:proofErr w:type="gramEnd"/>
      <w:r w:rsidRPr="00BC0E62">
        <w:rPr>
          <w:color w:val="000000"/>
          <w:szCs w:val="28"/>
        </w:rPr>
        <w:t xml:space="preserve"> в том числе по фактам пр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верок, указанных в абзаце первом пункта 4.4 настоящего раздела, получат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лем гранта осуществляется возврат средств гранта в бюджет Астраханской области в размере, рассчитанном по формуле: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pacing w:val="-6"/>
          <w:sz w:val="14"/>
          <w:szCs w:val="14"/>
        </w:rPr>
      </w:pP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color w:val="000000"/>
          <w:spacing w:val="-6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color w:val="000000"/>
                <w:spacing w:val="-6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pacing w:val="-6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pacing w:val="-6"/>
                <w:sz w:val="24"/>
                <w:szCs w:val="24"/>
              </w:rPr>
              <m:t>возврат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pacing w:val="-6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color w:val="000000"/>
                <w:spacing w:val="-6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color w:val="000000"/>
                    <w:spacing w:val="-6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color w:val="000000"/>
                        <w:spacing w:val="-6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pacing w:val="-6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pacing w:val="-6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</m:num>
              <m:den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color w:val="000000"/>
                        <w:spacing w:val="-6"/>
                        <w:sz w:val="24"/>
                        <w:szCs w:val="24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pacing w:val="-6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pacing w:val="-6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color w:val="000000"/>
                            <w:spacing w:val="-6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pacing w:val="-6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pacing w:val="-6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spacing w:val="-6"/>
                <w:sz w:val="24"/>
                <w:szCs w:val="24"/>
              </w:rPr>
              <m:t xml:space="preserve">х </m:t>
            </m:r>
            <m:sSub>
              <m:sSubPr>
                <m:ctrlPr>
                  <w:rPr>
                    <w:rFonts w:ascii="Cambria Math" w:hAnsi="Cambria Math"/>
                    <w:color w:val="000000"/>
                    <w:spacing w:val="-6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pacing w:val="-6"/>
                    <w:sz w:val="24"/>
                    <w:szCs w:val="24"/>
                    <w:lang w:val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pacing w:val="-6"/>
                    <w:sz w:val="24"/>
                    <w:szCs w:val="24"/>
                  </w:rPr>
                  <m:t>грант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color w:val="000000"/>
            <w:spacing w:val="-6"/>
            <w:sz w:val="24"/>
            <w:szCs w:val="24"/>
          </w:rPr>
          <m:t>х</m:t>
        </m:r>
        <m:d>
          <m:dPr>
            <m:ctrlPr>
              <w:rPr>
                <w:rFonts w:ascii="Cambria Math" w:hAnsi="Cambria Math"/>
                <w:color w:val="000000"/>
                <w:spacing w:val="-6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pacing w:val="-6"/>
                <w:sz w:val="24"/>
                <w:szCs w:val="24"/>
              </w:rPr>
              <m:t xml:space="preserve">1- </m:t>
            </m:r>
            <m:f>
              <m:fPr>
                <m:ctrlPr>
                  <w:rPr>
                    <w:rFonts w:ascii="Cambria Math" w:hAnsi="Cambria Math"/>
                    <w:color w:val="000000"/>
                    <w:spacing w:val="-6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color w:val="000000"/>
                        <w:spacing w:val="-6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pacing w:val="-6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pacing w:val="-6"/>
                        <w:sz w:val="24"/>
                        <w:szCs w:val="24"/>
                      </w:rPr>
                      <m:t>факт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color w:val="000000"/>
                        <w:spacing w:val="-6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pacing w:val="-6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pacing w:val="-6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</m:den>
            </m:f>
          </m:e>
        </m:d>
      </m:oMath>
      <w:r w:rsidRPr="00BC0E62">
        <w:rPr>
          <w:color w:val="000000"/>
          <w:spacing w:val="-6"/>
          <w:sz w:val="24"/>
          <w:szCs w:val="24"/>
        </w:rPr>
        <w:t>,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color w:val="000000"/>
          <w:spacing w:val="-6"/>
          <w:sz w:val="24"/>
          <w:szCs w:val="24"/>
        </w:rPr>
      </w:pP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где: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spellStart"/>
      <w:r w:rsidRPr="00BC0E62">
        <w:rPr>
          <w:color w:val="000000"/>
          <w:szCs w:val="28"/>
        </w:rPr>
        <w:t>V</w:t>
      </w:r>
      <w:r w:rsidRPr="00BC0E62">
        <w:rPr>
          <w:color w:val="000000"/>
          <w:szCs w:val="28"/>
          <w:vertAlign w:val="subscript"/>
        </w:rPr>
        <w:t>возврат</w:t>
      </w:r>
      <w:proofErr w:type="spellEnd"/>
      <w:r w:rsidRPr="00BC0E62">
        <w:rPr>
          <w:color w:val="000000"/>
          <w:szCs w:val="28"/>
        </w:rPr>
        <w:t xml:space="preserve"> – объем сре</w:t>
      </w:r>
      <w:proofErr w:type="gramStart"/>
      <w:r w:rsidRPr="00BC0E62">
        <w:rPr>
          <w:color w:val="000000"/>
          <w:szCs w:val="28"/>
        </w:rPr>
        <w:t>дств гр</w:t>
      </w:r>
      <w:proofErr w:type="gramEnd"/>
      <w:r w:rsidRPr="00BC0E62">
        <w:rPr>
          <w:color w:val="000000"/>
          <w:szCs w:val="28"/>
        </w:rPr>
        <w:t>анта, подлежащих возврату в бюджет Астр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 xml:space="preserve">ханской области; 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spellStart"/>
      <w:proofErr w:type="gramStart"/>
      <w:r w:rsidRPr="00BC0E62">
        <w:rPr>
          <w:color w:val="000000"/>
          <w:szCs w:val="28"/>
          <w:lang w:val="en-US"/>
        </w:rPr>
        <w:t>R</w:t>
      </w:r>
      <w:r w:rsidRPr="00BC0E62">
        <w:rPr>
          <w:color w:val="000000"/>
          <w:szCs w:val="28"/>
          <w:vertAlign w:val="subscript"/>
          <w:lang w:val="en-US"/>
        </w:rPr>
        <w:t>i</w:t>
      </w:r>
      <w:proofErr w:type="spellEnd"/>
      <w:proofErr w:type="gramEnd"/>
      <w:r w:rsidRPr="00BC0E62">
        <w:rPr>
          <w:color w:val="000000"/>
          <w:szCs w:val="28"/>
        </w:rPr>
        <w:t xml:space="preserve"> – плановое значение результата предоставления гранта в </w:t>
      </w:r>
      <w:r w:rsidRPr="00BC0E62">
        <w:rPr>
          <w:color w:val="000000"/>
          <w:szCs w:val="28"/>
          <w:lang w:val="en-US"/>
        </w:rPr>
        <w:t>i</w:t>
      </w:r>
      <w:r w:rsidRPr="00BC0E62">
        <w:rPr>
          <w:color w:val="000000"/>
          <w:szCs w:val="28"/>
        </w:rPr>
        <w:t>-ом отче</w:t>
      </w:r>
      <w:r w:rsidRPr="00BC0E62">
        <w:rPr>
          <w:color w:val="000000"/>
          <w:szCs w:val="28"/>
        </w:rPr>
        <w:t>т</w:t>
      </w:r>
      <w:r w:rsidRPr="00BC0E62">
        <w:rPr>
          <w:color w:val="000000"/>
          <w:szCs w:val="28"/>
        </w:rPr>
        <w:t>ном году, установленное соглашением о предоставлении гранта;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spellStart"/>
      <w:proofErr w:type="gramStart"/>
      <w:r w:rsidRPr="00BC0E62">
        <w:rPr>
          <w:color w:val="000000"/>
          <w:szCs w:val="28"/>
        </w:rPr>
        <w:t>V</w:t>
      </w:r>
      <w:proofErr w:type="gramEnd"/>
      <w:r w:rsidRPr="00BC0E62">
        <w:rPr>
          <w:color w:val="000000"/>
          <w:szCs w:val="28"/>
          <w:vertAlign w:val="subscript"/>
        </w:rPr>
        <w:t>грант</w:t>
      </w:r>
      <w:proofErr w:type="spellEnd"/>
      <w:r w:rsidRPr="00BC0E62">
        <w:rPr>
          <w:color w:val="000000"/>
          <w:szCs w:val="28"/>
          <w:vertAlign w:val="subscript"/>
        </w:rPr>
        <w:t xml:space="preserve"> </w:t>
      </w:r>
      <w:r w:rsidRPr="00BC0E62">
        <w:rPr>
          <w:color w:val="000000"/>
          <w:szCs w:val="28"/>
        </w:rPr>
        <w:t>– размер гранта, предоставленного получателю гранта;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gramStart"/>
      <w:r w:rsidRPr="00BC0E62">
        <w:rPr>
          <w:color w:val="000000"/>
          <w:szCs w:val="28"/>
          <w:lang w:val="en-US"/>
        </w:rPr>
        <w:t>R</w:t>
      </w:r>
      <w:r w:rsidRPr="00BC0E62">
        <w:rPr>
          <w:color w:val="000000"/>
          <w:szCs w:val="28"/>
          <w:vertAlign w:val="subscript"/>
        </w:rPr>
        <w:t>факт</w:t>
      </w:r>
      <w:r w:rsidRPr="00BC0E62">
        <w:rPr>
          <w:color w:val="000000"/>
          <w:szCs w:val="28"/>
        </w:rPr>
        <w:t xml:space="preserve"> – фактически достигнутое значение результата предоставления гранта в </w:t>
      </w:r>
      <w:r w:rsidRPr="00BC0E62">
        <w:rPr>
          <w:color w:val="000000"/>
          <w:szCs w:val="28"/>
          <w:lang w:val="en-US"/>
        </w:rPr>
        <w:t>i</w:t>
      </w:r>
      <w:r w:rsidRPr="00BC0E62">
        <w:rPr>
          <w:color w:val="000000"/>
          <w:szCs w:val="28"/>
        </w:rPr>
        <w:t>-ом отчетном году.</w:t>
      </w:r>
      <w:proofErr w:type="gramEnd"/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trike/>
          <w:color w:val="000000"/>
          <w:szCs w:val="28"/>
        </w:rPr>
      </w:pPr>
      <w:proofErr w:type="gramStart"/>
      <w:r w:rsidRPr="00BC0E62">
        <w:rPr>
          <w:color w:val="000000"/>
          <w:szCs w:val="28"/>
        </w:rPr>
        <w:t xml:space="preserve">В случае выявления </w:t>
      </w:r>
      <w:proofErr w:type="spellStart"/>
      <w:r w:rsidRPr="00BC0E62">
        <w:rPr>
          <w:color w:val="000000"/>
          <w:szCs w:val="28"/>
        </w:rPr>
        <w:t>недостижения</w:t>
      </w:r>
      <w:proofErr w:type="spellEnd"/>
      <w:r w:rsidRPr="00BC0E62">
        <w:rPr>
          <w:color w:val="000000"/>
          <w:szCs w:val="28"/>
        </w:rPr>
        <w:t xml:space="preserve"> результата предоставления гранта, в </w:t>
      </w:r>
      <w:r w:rsidRPr="00BC0E62">
        <w:rPr>
          <w:color w:val="000000"/>
          <w:szCs w:val="28"/>
        </w:rPr>
        <w:lastRenderedPageBreak/>
        <w:t>том числе по фактам проверок, указанных в абзаце первом пункта 4.4 наст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ящего раздела, более чем в одном отчетном году размер средств гранта, по</w:t>
      </w:r>
      <w:r w:rsidRPr="00BC0E62">
        <w:rPr>
          <w:color w:val="000000"/>
          <w:szCs w:val="28"/>
        </w:rPr>
        <w:t>д</w:t>
      </w:r>
      <w:r w:rsidRPr="00BC0E62">
        <w:rPr>
          <w:color w:val="000000"/>
          <w:szCs w:val="28"/>
        </w:rPr>
        <w:t>лежащих возврату в бюджет Астраханской области, рассчитывается как су</w:t>
      </w:r>
      <w:r w:rsidRPr="00BC0E62">
        <w:rPr>
          <w:color w:val="000000"/>
          <w:szCs w:val="28"/>
        </w:rPr>
        <w:t>м</w:t>
      </w:r>
      <w:r w:rsidRPr="00BC0E62">
        <w:rPr>
          <w:color w:val="000000"/>
          <w:szCs w:val="28"/>
        </w:rPr>
        <w:t>ма размеров средств гранта, подлежащих возврату в бюджет Астраханской области, рассчитанных в соответствии с настоящим пунктом, по каждому о</w:t>
      </w:r>
      <w:r w:rsidRPr="00BC0E62">
        <w:rPr>
          <w:color w:val="000000"/>
          <w:szCs w:val="28"/>
        </w:rPr>
        <w:t>т</w:t>
      </w:r>
      <w:r w:rsidRPr="00BC0E62">
        <w:rPr>
          <w:color w:val="000000"/>
          <w:szCs w:val="28"/>
        </w:rPr>
        <w:t>четному году, в котором</w:t>
      </w:r>
      <w:proofErr w:type="gramEnd"/>
      <w:r w:rsidRPr="00BC0E62">
        <w:rPr>
          <w:color w:val="000000"/>
          <w:szCs w:val="28"/>
        </w:rPr>
        <w:t xml:space="preserve"> выявлено </w:t>
      </w:r>
      <w:proofErr w:type="spellStart"/>
      <w:r w:rsidRPr="00BC0E62">
        <w:rPr>
          <w:color w:val="000000"/>
          <w:szCs w:val="28"/>
        </w:rPr>
        <w:t>недостижение</w:t>
      </w:r>
      <w:proofErr w:type="spellEnd"/>
      <w:r w:rsidRPr="00BC0E62">
        <w:rPr>
          <w:color w:val="000000"/>
          <w:szCs w:val="28"/>
        </w:rPr>
        <w:t xml:space="preserve"> значения результата пред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 xml:space="preserve">ставления </w:t>
      </w:r>
      <w:r w:rsidRPr="00BC0E62">
        <w:rPr>
          <w:szCs w:val="28"/>
        </w:rPr>
        <w:t>гранта.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4.7. Возврат гранта осуществляется получателем гранта в течение </w:t>
      </w:r>
      <w:r w:rsidRPr="00BC0E62">
        <w:rPr>
          <w:color w:val="000000"/>
          <w:szCs w:val="28"/>
        </w:rPr>
        <w:br/>
        <w:t>14 рабочих дней со дня получения требования об обеспечении возврата гра</w:t>
      </w:r>
      <w:r w:rsidRPr="00BC0E62">
        <w:rPr>
          <w:color w:val="000000"/>
          <w:szCs w:val="28"/>
        </w:rPr>
        <w:t>н</w:t>
      </w:r>
      <w:r w:rsidRPr="00BC0E62">
        <w:rPr>
          <w:color w:val="000000"/>
          <w:szCs w:val="28"/>
        </w:rPr>
        <w:t>та в бюджет Астраханской области. В случае отказа получателя гранта до</w:t>
      </w:r>
      <w:r w:rsidRPr="00BC0E62">
        <w:rPr>
          <w:color w:val="000000"/>
          <w:szCs w:val="28"/>
        </w:rPr>
        <w:t>б</w:t>
      </w:r>
      <w:r w:rsidRPr="00BC0E62">
        <w:rPr>
          <w:color w:val="000000"/>
          <w:szCs w:val="28"/>
        </w:rPr>
        <w:t>ровольно возвратить грант его возврат в бюджет Астраханской области ос</w:t>
      </w:r>
      <w:r w:rsidRPr="00BC0E62">
        <w:rPr>
          <w:color w:val="000000"/>
          <w:szCs w:val="28"/>
        </w:rPr>
        <w:t>у</w:t>
      </w:r>
      <w:r w:rsidRPr="00BC0E62">
        <w:rPr>
          <w:color w:val="000000"/>
          <w:szCs w:val="28"/>
        </w:rPr>
        <w:t>ществляется министерством в судебном порядке.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4.8. Получатель гранта освобождается от обязанности возвратить грант по основаниям, установленным пунктами 4.5, 4.6 настоящего раздела, в сл</w:t>
      </w:r>
      <w:r w:rsidRPr="00BC0E62">
        <w:rPr>
          <w:color w:val="000000"/>
          <w:szCs w:val="28"/>
        </w:rPr>
        <w:t>у</w:t>
      </w:r>
      <w:r w:rsidRPr="00BC0E62">
        <w:rPr>
          <w:color w:val="000000"/>
          <w:szCs w:val="28"/>
        </w:rPr>
        <w:t>чае если соблюдение условий предоставления гранта, в том числе исполн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 xml:space="preserve">ние обязательств по достижению значения результата предоставления гранта, оказалось невозможным вследствие обстоятельств непреодолимой силы. 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4.9. </w:t>
      </w:r>
      <w:proofErr w:type="gramStart"/>
      <w:r w:rsidRPr="00BC0E62">
        <w:rPr>
          <w:color w:val="000000"/>
          <w:szCs w:val="28"/>
        </w:rPr>
        <w:t>Решение об освобождении получателя гранта от обязанности во</w:t>
      </w:r>
      <w:r w:rsidRPr="00BC0E62">
        <w:rPr>
          <w:color w:val="000000"/>
          <w:szCs w:val="28"/>
        </w:rPr>
        <w:t>з</w:t>
      </w:r>
      <w:r w:rsidRPr="00BC0E62">
        <w:rPr>
          <w:color w:val="000000"/>
          <w:szCs w:val="28"/>
        </w:rPr>
        <w:t>вратить грант по основаниям, установленным пунктом 4.8 настоящего разд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ла (далее – решение об освобождении от возврата гранта), принимается м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нистерством в случае несоблюдения получателем гранта условий предоста</w:t>
      </w:r>
      <w:r w:rsidRPr="00BC0E62">
        <w:rPr>
          <w:color w:val="000000"/>
          <w:szCs w:val="28"/>
        </w:rPr>
        <w:t>в</w:t>
      </w:r>
      <w:r w:rsidRPr="00BC0E62">
        <w:rPr>
          <w:color w:val="000000"/>
          <w:szCs w:val="28"/>
        </w:rPr>
        <w:t>ления гранта, в том числе неисполнения обязательств по достижению знач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ния результата предоставления гранта вследствие обстоятельств непреод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лимой силы, под которыми понимаются обстоятельства, послужившие осн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ванием для введения режима чрезвычайной ситуации в</w:t>
      </w:r>
      <w:proofErr w:type="gramEnd"/>
      <w:r w:rsidRPr="00BC0E62">
        <w:rPr>
          <w:color w:val="000000"/>
          <w:szCs w:val="28"/>
        </w:rPr>
        <w:t xml:space="preserve"> </w:t>
      </w:r>
      <w:proofErr w:type="gramStart"/>
      <w:r w:rsidRPr="00BC0E62">
        <w:rPr>
          <w:color w:val="000000"/>
          <w:szCs w:val="28"/>
        </w:rPr>
        <w:t>соответствии с Фед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ральным законом от 21.12.94 № 68-ФЗ «О защите населения и территорий от чрезвычайных ситуаций природного и техногенного характера», постановл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нием Правительства Российской Федерации от 30.12.2003 № 794 «О единой государственной системе предупреждения и ликвидации чрезвычайных сит</w:t>
      </w:r>
      <w:r w:rsidRPr="00BC0E62">
        <w:rPr>
          <w:color w:val="000000"/>
          <w:szCs w:val="28"/>
        </w:rPr>
        <w:t>у</w:t>
      </w:r>
      <w:r w:rsidRPr="00BC0E62">
        <w:rPr>
          <w:color w:val="000000"/>
          <w:szCs w:val="28"/>
        </w:rPr>
        <w:t>аций» (далее – режим чрезвычайной ситуации), или обстоятельств, посл</w:t>
      </w:r>
      <w:r w:rsidRPr="00BC0E62">
        <w:rPr>
          <w:color w:val="000000"/>
          <w:szCs w:val="28"/>
        </w:rPr>
        <w:t>у</w:t>
      </w:r>
      <w:r w:rsidRPr="00BC0E62">
        <w:rPr>
          <w:color w:val="000000"/>
          <w:szCs w:val="28"/>
        </w:rPr>
        <w:t>живших основанием для установления карантина и иных ограничений, направленных на предотвращение распространения и ликвидацию очагов з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разных и иных болезней</w:t>
      </w:r>
      <w:proofErr w:type="gramEnd"/>
      <w:r w:rsidRPr="00BC0E62">
        <w:rPr>
          <w:color w:val="000000"/>
          <w:szCs w:val="28"/>
        </w:rPr>
        <w:t xml:space="preserve"> </w:t>
      </w:r>
      <w:proofErr w:type="gramStart"/>
      <w:r w:rsidRPr="00BC0E62">
        <w:rPr>
          <w:color w:val="000000"/>
          <w:szCs w:val="28"/>
        </w:rPr>
        <w:t>животных в соответствии с Законом Российской Федерации от 14.05.93 № 4979-1 «О ветеринарии» (далее – ограничительные мероприятия (карантин), на территории по месту расположения земельных участков, принадлежащих получателю гранта на праве собственности или ином праве, на которых получатель гранта осуществляет свою деятел</w:t>
      </w:r>
      <w:r w:rsidRPr="00BC0E62">
        <w:rPr>
          <w:color w:val="000000"/>
          <w:szCs w:val="28"/>
        </w:rPr>
        <w:t>ь</w:t>
      </w:r>
      <w:r w:rsidRPr="00BC0E62">
        <w:rPr>
          <w:color w:val="000000"/>
          <w:szCs w:val="28"/>
        </w:rPr>
        <w:t>ность (далее – чрезвычайные обстоятел</w:t>
      </w:r>
      <w:r w:rsidRPr="00BC0E62">
        <w:rPr>
          <w:color w:val="000000"/>
          <w:szCs w:val="28"/>
        </w:rPr>
        <w:t>ь</w:t>
      </w:r>
      <w:r w:rsidRPr="00BC0E62">
        <w:rPr>
          <w:color w:val="000000"/>
          <w:szCs w:val="28"/>
        </w:rPr>
        <w:t>ства).</w:t>
      </w:r>
      <w:proofErr w:type="gramEnd"/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Для принятия министерством решения об освобождении от возврата гранта получатель гранта представляет в министерство следующие докуме</w:t>
      </w:r>
      <w:r w:rsidRPr="00BC0E62">
        <w:rPr>
          <w:color w:val="000000"/>
          <w:szCs w:val="28"/>
        </w:rPr>
        <w:t>н</w:t>
      </w:r>
      <w:r w:rsidRPr="00BC0E62">
        <w:rPr>
          <w:color w:val="000000"/>
          <w:szCs w:val="28"/>
        </w:rPr>
        <w:t>ты: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заявление об освобождении от обязанности возвратить грант всле</w:t>
      </w:r>
      <w:r w:rsidRPr="00BC0E62">
        <w:rPr>
          <w:color w:val="000000"/>
          <w:szCs w:val="28"/>
        </w:rPr>
        <w:t>д</w:t>
      </w:r>
      <w:r w:rsidRPr="00BC0E62">
        <w:rPr>
          <w:color w:val="000000"/>
          <w:szCs w:val="28"/>
        </w:rPr>
        <w:t>ствие чрезвычайных обстоятель</w:t>
      </w:r>
      <w:proofErr w:type="gramStart"/>
      <w:r w:rsidRPr="00BC0E62">
        <w:rPr>
          <w:color w:val="000000"/>
          <w:szCs w:val="28"/>
        </w:rPr>
        <w:t>ств в пр</w:t>
      </w:r>
      <w:proofErr w:type="gramEnd"/>
      <w:r w:rsidRPr="00BC0E62">
        <w:rPr>
          <w:color w:val="000000"/>
          <w:szCs w:val="28"/>
        </w:rPr>
        <w:t>оизвольной письменной форме, с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держащее: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lastRenderedPageBreak/>
        <w:t xml:space="preserve">сведения о получателе гранта, указанные в </w:t>
      </w:r>
      <w:r w:rsidR="009649AD" w:rsidRPr="00BC0E62">
        <w:rPr>
          <w:color w:val="000000"/>
          <w:szCs w:val="28"/>
        </w:rPr>
        <w:t>абзацах девятом – трин</w:t>
      </w:r>
      <w:r w:rsidR="009649AD" w:rsidRPr="00BC0E62">
        <w:rPr>
          <w:color w:val="000000"/>
          <w:szCs w:val="28"/>
        </w:rPr>
        <w:t>а</w:t>
      </w:r>
      <w:r w:rsidR="009649AD" w:rsidRPr="00BC0E62">
        <w:rPr>
          <w:color w:val="000000"/>
          <w:szCs w:val="28"/>
        </w:rPr>
        <w:t>дцатом пункта 2</w:t>
      </w:r>
      <w:r w:rsidRPr="00BC0E62">
        <w:rPr>
          <w:color w:val="000000"/>
          <w:szCs w:val="28"/>
        </w:rPr>
        <w:t>.</w:t>
      </w:r>
      <w:r w:rsidR="009649AD" w:rsidRPr="00BC0E62">
        <w:rPr>
          <w:color w:val="000000"/>
          <w:szCs w:val="28"/>
        </w:rPr>
        <w:t>8</w:t>
      </w:r>
      <w:r w:rsidRPr="00BC0E62">
        <w:rPr>
          <w:color w:val="000000"/>
          <w:szCs w:val="28"/>
        </w:rPr>
        <w:t xml:space="preserve"> раздела 3 наст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ящего Порядка;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сведения о причинах несоблюдения получателем гранта условий предоставления гранта с указанием конкретных чрезвычайных обстоятел</w:t>
      </w:r>
      <w:r w:rsidRPr="00BC0E62">
        <w:rPr>
          <w:color w:val="000000"/>
          <w:szCs w:val="28"/>
        </w:rPr>
        <w:t>ь</w:t>
      </w:r>
      <w:r w:rsidRPr="00BC0E62">
        <w:rPr>
          <w:color w:val="000000"/>
          <w:szCs w:val="28"/>
        </w:rPr>
        <w:t>ств, послуживших причиной их несоблюдения, и обоснованием взаимосвязи несоблюдения получателем гранта условий предоставления гранта с данн</w:t>
      </w:r>
      <w:r w:rsidRPr="00BC0E62">
        <w:rPr>
          <w:color w:val="000000"/>
          <w:szCs w:val="28"/>
        </w:rPr>
        <w:t>ы</w:t>
      </w:r>
      <w:r w:rsidRPr="00BC0E62">
        <w:rPr>
          <w:color w:val="000000"/>
          <w:szCs w:val="28"/>
        </w:rPr>
        <w:t>ми чрезвычайными обстоятельствами;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gramStart"/>
      <w:r w:rsidRPr="00BC0E62">
        <w:rPr>
          <w:color w:val="000000"/>
          <w:szCs w:val="28"/>
        </w:rPr>
        <w:t>реквизиты акта (решения) о введении режима чрезвычайной ситуации и (или) об установлении ограничительных мероприятий (карантина) (вид д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кумента, принявший орган (должностное лицо), дата, номер и наименов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ние);</w:t>
      </w:r>
      <w:proofErr w:type="gramEnd"/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копии документов, подтверждающих право собственности или иные права получателя гранта на земельные участки, расположенные на террит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рии, где был введен режим чрезвычайной ситуации и (или) установлено ограничительное мероприятие (карантин), на которых получатель гранта осуществлял свою деятельность в период действия чрезвычайных обсто</w:t>
      </w:r>
      <w:r w:rsidRPr="00BC0E62">
        <w:rPr>
          <w:color w:val="000000"/>
          <w:szCs w:val="28"/>
        </w:rPr>
        <w:t>я</w:t>
      </w:r>
      <w:r w:rsidRPr="00BC0E62">
        <w:rPr>
          <w:color w:val="000000"/>
          <w:szCs w:val="28"/>
        </w:rPr>
        <w:t>тельств;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- акт обследования производственных объектов получателя гранта (объектов </w:t>
      </w:r>
      <w:proofErr w:type="spellStart"/>
      <w:r w:rsidRPr="00BC0E62">
        <w:rPr>
          <w:color w:val="000000"/>
          <w:szCs w:val="28"/>
        </w:rPr>
        <w:t>аквакультуры</w:t>
      </w:r>
      <w:proofErr w:type="spellEnd"/>
      <w:r w:rsidRPr="00BC0E62">
        <w:rPr>
          <w:color w:val="000000"/>
          <w:szCs w:val="28"/>
        </w:rPr>
        <w:t>, строений, сооружений, помещений, территорий, техники, оборудования), пострадавших в результате чрезвычайных обсто</w:t>
      </w:r>
      <w:r w:rsidRPr="00BC0E62">
        <w:rPr>
          <w:color w:val="000000"/>
          <w:szCs w:val="28"/>
        </w:rPr>
        <w:t>я</w:t>
      </w:r>
      <w:r w:rsidRPr="00BC0E62">
        <w:rPr>
          <w:color w:val="000000"/>
          <w:szCs w:val="28"/>
        </w:rPr>
        <w:t>тельств, по форме, утвержденной нормативным правовым актом министе</w:t>
      </w:r>
      <w:r w:rsidRPr="00BC0E62">
        <w:rPr>
          <w:color w:val="000000"/>
          <w:szCs w:val="28"/>
        </w:rPr>
        <w:t>р</w:t>
      </w:r>
      <w:r w:rsidRPr="00BC0E62">
        <w:rPr>
          <w:color w:val="000000"/>
          <w:szCs w:val="28"/>
        </w:rPr>
        <w:t xml:space="preserve">ства; 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копии документов, выданных органами или организациями, вход</w:t>
      </w:r>
      <w:r w:rsidRPr="00BC0E62">
        <w:rPr>
          <w:color w:val="000000"/>
          <w:szCs w:val="28"/>
        </w:rPr>
        <w:t>я</w:t>
      </w:r>
      <w:r w:rsidRPr="00BC0E62">
        <w:rPr>
          <w:color w:val="000000"/>
          <w:szCs w:val="28"/>
        </w:rPr>
        <w:t>щими в систему государственной ветеринарной службы Российской Федер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ции, содержащих причины утраты (гибели)</w:t>
      </w:r>
      <w:r w:rsidR="0032538C" w:rsidRPr="00BC0E62">
        <w:rPr>
          <w:color w:val="000000"/>
          <w:szCs w:val="28"/>
        </w:rPr>
        <w:t xml:space="preserve"> объектов </w:t>
      </w:r>
      <w:proofErr w:type="spellStart"/>
      <w:r w:rsidR="0032538C" w:rsidRPr="00BC0E62">
        <w:rPr>
          <w:color w:val="000000"/>
          <w:szCs w:val="28"/>
        </w:rPr>
        <w:t>аквакультуры</w:t>
      </w:r>
      <w:proofErr w:type="spellEnd"/>
      <w:r w:rsidRPr="00BC0E62">
        <w:rPr>
          <w:color w:val="000000"/>
          <w:szCs w:val="28"/>
        </w:rPr>
        <w:t xml:space="preserve"> (в сл</w:t>
      </w:r>
      <w:r w:rsidRPr="00BC0E62">
        <w:rPr>
          <w:color w:val="000000"/>
          <w:szCs w:val="28"/>
        </w:rPr>
        <w:t>у</w:t>
      </w:r>
      <w:r w:rsidRPr="00BC0E62">
        <w:rPr>
          <w:color w:val="000000"/>
          <w:szCs w:val="28"/>
        </w:rPr>
        <w:t>чае утраты (гибели)</w:t>
      </w:r>
      <w:r w:rsidR="0032538C" w:rsidRPr="00BC0E62">
        <w:rPr>
          <w:color w:val="000000"/>
          <w:szCs w:val="28"/>
        </w:rPr>
        <w:t xml:space="preserve"> объектов </w:t>
      </w:r>
      <w:proofErr w:type="spellStart"/>
      <w:r w:rsidR="0032538C" w:rsidRPr="00BC0E62">
        <w:rPr>
          <w:color w:val="000000"/>
          <w:szCs w:val="28"/>
        </w:rPr>
        <w:t>аквакультуры</w:t>
      </w:r>
      <w:proofErr w:type="spellEnd"/>
      <w:r w:rsidRPr="00BC0E62">
        <w:rPr>
          <w:color w:val="000000"/>
          <w:szCs w:val="28"/>
        </w:rPr>
        <w:t>;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цветные фотографии с изображением повреждений производственных объектов получателя гранта, пострадавших в результате чрезвычайных о</w:t>
      </w:r>
      <w:r w:rsidRPr="00BC0E62">
        <w:rPr>
          <w:color w:val="000000"/>
          <w:szCs w:val="28"/>
        </w:rPr>
        <w:t>б</w:t>
      </w:r>
      <w:r w:rsidRPr="00BC0E62">
        <w:rPr>
          <w:color w:val="000000"/>
          <w:szCs w:val="28"/>
        </w:rPr>
        <w:t>стоятельств, с указанием на обороте даты и времени съемки чрезвычайных обстоятельств, полного наименования и основных характеристик пострада</w:t>
      </w:r>
      <w:r w:rsidRPr="00BC0E62">
        <w:rPr>
          <w:color w:val="000000"/>
          <w:szCs w:val="28"/>
        </w:rPr>
        <w:t>в</w:t>
      </w:r>
      <w:r w:rsidRPr="00BC0E62">
        <w:rPr>
          <w:color w:val="000000"/>
          <w:szCs w:val="28"/>
        </w:rPr>
        <w:t>шего производственного объекта (объектов), заверенные получателем гранта (за исключением фотографий утраченных (погибших)</w:t>
      </w:r>
      <w:r w:rsidR="0032538C" w:rsidRPr="00BC0E62">
        <w:rPr>
          <w:color w:val="000000"/>
          <w:szCs w:val="28"/>
        </w:rPr>
        <w:t xml:space="preserve"> объектов </w:t>
      </w:r>
      <w:proofErr w:type="spellStart"/>
      <w:r w:rsidR="0032538C" w:rsidRPr="00BC0E62">
        <w:rPr>
          <w:color w:val="000000"/>
          <w:szCs w:val="28"/>
        </w:rPr>
        <w:t>аквакульт</w:t>
      </w:r>
      <w:r w:rsidR="0032538C" w:rsidRPr="00BC0E62">
        <w:rPr>
          <w:color w:val="000000"/>
          <w:szCs w:val="28"/>
        </w:rPr>
        <w:t>у</w:t>
      </w:r>
      <w:r w:rsidR="0032538C" w:rsidRPr="00BC0E62">
        <w:rPr>
          <w:color w:val="000000"/>
          <w:szCs w:val="28"/>
        </w:rPr>
        <w:t>ры</w:t>
      </w:r>
      <w:proofErr w:type="spellEnd"/>
      <w:r w:rsidRPr="00BC0E62">
        <w:rPr>
          <w:color w:val="000000"/>
          <w:szCs w:val="28"/>
        </w:rPr>
        <w:t>).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Документы получателей гранта, представленные в министерство для принятия решения об освобождении от возврата гранта, регистрируются м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нистерством в день их поступления и в течение одного рабочего дня со дня их регистрации направляются на рассмотрение конкурсной комиссии.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Конкурсная комиссия в течение 10 рабочих дней со дня поступления документов получателей грантов, представленных в министерство для пр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нятия решения об освобождении от возврата гранта, рассматривает их и пр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нимает решение о наличии оснований для принятия (отказа в принятии) м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нистерством решения об освобождении от возврата гранта, которое офор</w:t>
      </w:r>
      <w:r w:rsidRPr="00BC0E62">
        <w:rPr>
          <w:color w:val="000000"/>
          <w:szCs w:val="28"/>
        </w:rPr>
        <w:t>м</w:t>
      </w:r>
      <w:r w:rsidRPr="00BC0E62">
        <w:rPr>
          <w:color w:val="000000"/>
          <w:szCs w:val="28"/>
        </w:rPr>
        <w:t>ляется протоколом заседания конкурсной комиссии.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Решение </w:t>
      </w:r>
      <w:proofErr w:type="gramStart"/>
      <w:r w:rsidRPr="00BC0E62">
        <w:rPr>
          <w:color w:val="000000"/>
          <w:szCs w:val="28"/>
        </w:rPr>
        <w:t xml:space="preserve">о наличии оснований для отказа в принятии министерством </w:t>
      </w:r>
      <w:r w:rsidRPr="00BC0E62">
        <w:rPr>
          <w:color w:val="000000"/>
          <w:szCs w:val="28"/>
        </w:rPr>
        <w:lastRenderedPageBreak/>
        <w:t>решения об освобождении от возврата</w:t>
      </w:r>
      <w:proofErr w:type="gramEnd"/>
      <w:r w:rsidRPr="00BC0E62">
        <w:rPr>
          <w:color w:val="000000"/>
          <w:szCs w:val="28"/>
        </w:rPr>
        <w:t xml:space="preserve"> гранта принимается конкурсной к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миссией при наличии следующих оснований: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несоответствие документов получателя гранта, представленных в м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нистерство для принятия решения об освобождении от возврата гранта, тр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бованиям, установленным настоящим пунктом, или непредставление (пре</w:t>
      </w:r>
      <w:r w:rsidRPr="00BC0E62">
        <w:rPr>
          <w:color w:val="000000"/>
          <w:szCs w:val="28"/>
        </w:rPr>
        <w:t>д</w:t>
      </w:r>
      <w:r w:rsidRPr="00BC0E62">
        <w:rPr>
          <w:color w:val="000000"/>
          <w:szCs w:val="28"/>
        </w:rPr>
        <w:t>ставление не в полном объеме) указанных документов;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отсутствие взаимосвязи между несоблюдением получателем гранта условий предоставления гранта и чрезвычайными обстоятельствами, на к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торые ссылается получатель гранта;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недостоверность документов, представленных получателем гранта в министерство для принятия решения об освобождении от возврата гранта.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Решение о наличии оснований для принятия решения об освобождении от возврата гранта принимается конкурсной комиссией </w:t>
      </w:r>
      <w:proofErr w:type="gramStart"/>
      <w:r w:rsidRPr="00BC0E62">
        <w:rPr>
          <w:color w:val="000000"/>
          <w:szCs w:val="28"/>
        </w:rPr>
        <w:t>при отсутствии осн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ваний для принятия решения о наличии оснований для отказа в принятии</w:t>
      </w:r>
      <w:proofErr w:type="gramEnd"/>
      <w:r w:rsidRPr="00BC0E62">
        <w:rPr>
          <w:color w:val="000000"/>
          <w:szCs w:val="28"/>
        </w:rPr>
        <w:t xml:space="preserve"> министерством решения об освобождении от возврата гранта.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gramStart"/>
      <w:r w:rsidRPr="00BC0E62">
        <w:rPr>
          <w:color w:val="000000"/>
          <w:szCs w:val="28"/>
        </w:rPr>
        <w:t>Министерство на основании решения конкурсной комиссии о наличии оснований для принятия (отказа в принятии) решения об освобождении от возврата гранта в течение пяти рабочих дней со дня его принятия принимает решение об освобождении от возврата гранта либо об отказе в принятии р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шения об освобождении от возврата гранта, которое оформляется правовым актом министерства.</w:t>
      </w:r>
      <w:proofErr w:type="gramEnd"/>
      <w:r w:rsidRPr="00BC0E62">
        <w:rPr>
          <w:color w:val="000000"/>
          <w:szCs w:val="28"/>
        </w:rPr>
        <w:t xml:space="preserve"> О принятом решении министерство в течение двух р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 xml:space="preserve">бочих дней со дня его принятия уведомляет получателя гранта в письменной форме. </w:t>
      </w:r>
      <w:proofErr w:type="gramStart"/>
      <w:r w:rsidRPr="00BC0E62">
        <w:rPr>
          <w:color w:val="000000"/>
          <w:szCs w:val="28"/>
        </w:rPr>
        <w:t>В случае отказа в принятии решения об освобождении от возврата гранта в уведомлении</w:t>
      </w:r>
      <w:proofErr w:type="gramEnd"/>
      <w:r w:rsidRPr="00BC0E62">
        <w:rPr>
          <w:color w:val="000000"/>
          <w:szCs w:val="28"/>
        </w:rPr>
        <w:t xml:space="preserve"> указываются основания принятия такого решения.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В случае отказа в принятии решения об освобождении от возврата гранта получатель гранта имеет право на повторное представление докуме</w:t>
      </w:r>
      <w:r w:rsidRPr="00BC0E62">
        <w:rPr>
          <w:color w:val="000000"/>
          <w:szCs w:val="28"/>
        </w:rPr>
        <w:t>н</w:t>
      </w:r>
      <w:r w:rsidRPr="00BC0E62">
        <w:rPr>
          <w:color w:val="000000"/>
          <w:szCs w:val="28"/>
        </w:rPr>
        <w:t>тов, указанных в настоящем пункте, после устранения оснований, посл</w:t>
      </w:r>
      <w:r w:rsidRPr="00BC0E62">
        <w:rPr>
          <w:color w:val="000000"/>
          <w:szCs w:val="28"/>
        </w:rPr>
        <w:t>у</w:t>
      </w:r>
      <w:r w:rsidRPr="00BC0E62">
        <w:rPr>
          <w:color w:val="000000"/>
          <w:szCs w:val="28"/>
        </w:rPr>
        <w:t>живших причиной отказа, в порядке, установленном настоящим пунктом.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4.10. </w:t>
      </w:r>
      <w:proofErr w:type="gramStart"/>
      <w:r w:rsidRPr="00BC0E62">
        <w:rPr>
          <w:color w:val="000000"/>
          <w:szCs w:val="28"/>
        </w:rPr>
        <w:t>Неиспользованный остаток гранта подлежит возврату в бюджет Астраханской области в течение 15 рабочих дней, следующих за днем око</w:t>
      </w:r>
      <w:r w:rsidRPr="00BC0E62">
        <w:rPr>
          <w:color w:val="000000"/>
          <w:szCs w:val="28"/>
        </w:rPr>
        <w:t>н</w:t>
      </w:r>
      <w:r w:rsidRPr="00BC0E62">
        <w:rPr>
          <w:color w:val="000000"/>
          <w:szCs w:val="28"/>
        </w:rPr>
        <w:t>чания срока использования средств гранта, установленного в плане расходов бизнес-плана получателя гранта, либо в случае продления срока использов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ния средств гранта неиспользованный остаток гранта подлежит возврату в бюджет Астраханской области в течение 15 рабочих дней, следующих за днем истечения срока использования средств гранта с</w:t>
      </w:r>
      <w:proofErr w:type="gramEnd"/>
      <w:r w:rsidRPr="00BC0E62">
        <w:rPr>
          <w:color w:val="000000"/>
          <w:szCs w:val="28"/>
        </w:rPr>
        <w:t xml:space="preserve"> учетом продления.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В случае отказа получателя гранта добровольно возвратить неиспол</w:t>
      </w:r>
      <w:r w:rsidRPr="00BC0E62">
        <w:rPr>
          <w:color w:val="000000"/>
          <w:szCs w:val="28"/>
        </w:rPr>
        <w:t>ь</w:t>
      </w:r>
      <w:r w:rsidRPr="00BC0E62">
        <w:rPr>
          <w:color w:val="000000"/>
          <w:szCs w:val="28"/>
        </w:rPr>
        <w:t>зованный остаток гранта его возврат в бюджет Астраханской области ос</w:t>
      </w:r>
      <w:r w:rsidRPr="00BC0E62">
        <w:rPr>
          <w:color w:val="000000"/>
          <w:szCs w:val="28"/>
        </w:rPr>
        <w:t>у</w:t>
      </w:r>
      <w:r w:rsidRPr="00BC0E62">
        <w:rPr>
          <w:color w:val="000000"/>
          <w:szCs w:val="28"/>
        </w:rPr>
        <w:t>ществляется министерством в судебном порядке.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Продление срока использования гранта осуществляется по решению министерства в порядке, установленном настоящим пунктом, не более чем на шесть месяцев при условии наступления документально подтвержденных о</w:t>
      </w:r>
      <w:r w:rsidRPr="00BC0E62">
        <w:rPr>
          <w:color w:val="000000"/>
          <w:szCs w:val="28"/>
        </w:rPr>
        <w:t>б</w:t>
      </w:r>
      <w:r w:rsidRPr="00BC0E62">
        <w:rPr>
          <w:color w:val="000000"/>
          <w:szCs w:val="28"/>
        </w:rPr>
        <w:t>стоятельств непреодолимой силы, препятствующих использованию сре</w:t>
      </w:r>
      <w:proofErr w:type="gramStart"/>
      <w:r w:rsidRPr="00BC0E62">
        <w:rPr>
          <w:color w:val="000000"/>
          <w:szCs w:val="28"/>
        </w:rPr>
        <w:t>дств гр</w:t>
      </w:r>
      <w:proofErr w:type="gramEnd"/>
      <w:r w:rsidRPr="00BC0E62">
        <w:rPr>
          <w:color w:val="000000"/>
          <w:szCs w:val="28"/>
        </w:rPr>
        <w:t xml:space="preserve">анта в установленный срок. 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Для получения решения министерства о продлении срока использов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lastRenderedPageBreak/>
        <w:t>ния средств гранта в порядке, установленном настоящим пунктом, получ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 xml:space="preserve">тель гранта не </w:t>
      </w:r>
      <w:proofErr w:type="gramStart"/>
      <w:r w:rsidRPr="00BC0E62">
        <w:rPr>
          <w:color w:val="000000"/>
          <w:szCs w:val="28"/>
        </w:rPr>
        <w:t>позднее</w:t>
      </w:r>
      <w:proofErr w:type="gramEnd"/>
      <w:r w:rsidRPr="00BC0E62">
        <w:rPr>
          <w:color w:val="000000"/>
          <w:szCs w:val="28"/>
        </w:rPr>
        <w:t xml:space="preserve"> чем за 15 календарных дней до окончания срока и</w:t>
      </w:r>
      <w:r w:rsidRPr="00BC0E62">
        <w:rPr>
          <w:color w:val="000000"/>
          <w:szCs w:val="28"/>
        </w:rPr>
        <w:t>с</w:t>
      </w:r>
      <w:r w:rsidRPr="00BC0E62">
        <w:rPr>
          <w:color w:val="000000"/>
          <w:szCs w:val="28"/>
        </w:rPr>
        <w:t>пользования гранта направляет в министерство в письменной форме заявл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ние о продлении срока использования средств гранта, которое должно с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держать указание на обстоятельства непреодолимой силы, препятствующие использованию средств гранта в установленный срок, а также срок, на кот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рый необходимо продлить срок использования сре</w:t>
      </w:r>
      <w:proofErr w:type="gramStart"/>
      <w:r w:rsidRPr="00BC0E62">
        <w:rPr>
          <w:color w:val="000000"/>
          <w:szCs w:val="28"/>
        </w:rPr>
        <w:t>дств гр</w:t>
      </w:r>
      <w:proofErr w:type="gramEnd"/>
      <w:r w:rsidRPr="00BC0E62">
        <w:rPr>
          <w:color w:val="000000"/>
          <w:szCs w:val="28"/>
        </w:rPr>
        <w:t xml:space="preserve">анта. </w:t>
      </w:r>
      <w:proofErr w:type="gramStart"/>
      <w:r w:rsidRPr="00BC0E62">
        <w:rPr>
          <w:color w:val="000000"/>
          <w:szCs w:val="28"/>
        </w:rPr>
        <w:t>К заявлению о продлении срока использования средств гранта прилагается копия сертиф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ката о форс-мажоре, выданного Торгово-промышленной палатой Российской Федерации, свидетельствующего обстоятельства непреодолимой силы, пр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 xml:space="preserve">пятствующие использованию средств гранта в установленный срок, а также бизнес-план  получателя гранта с учетом внесения изменений, связанных с продлением сроков использования гранта, который должен соответствовать требованиям, установленным </w:t>
      </w:r>
      <w:r w:rsidR="003A70B5" w:rsidRPr="00BC0E62">
        <w:rPr>
          <w:color w:val="000000"/>
          <w:szCs w:val="28"/>
        </w:rPr>
        <w:t>пунктом 2.8 раздела 2</w:t>
      </w:r>
      <w:r w:rsidRPr="00BC0E62">
        <w:rPr>
          <w:color w:val="000000"/>
          <w:szCs w:val="28"/>
        </w:rPr>
        <w:t xml:space="preserve"> настоящего Порядка.</w:t>
      </w:r>
      <w:proofErr w:type="gramEnd"/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Документы получателей гранта, представленные в министерство для принятия решения о продлении срока использования гранта, регистрируются министерством в день их поступления и в течение одного рабочего дня со дня их регистрации направляются на рассмотрение конкурсной комиссии.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Конкурсная комиссия в течение 10 рабочих дней со дня поступления документов получателей грантов, представленных в министерство для пр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нятия решения о продлении срока использования гранта, рассматривает их и принимает решения о наличии оснований для принятия (отказа в принятии) министерством решения о продлении срока использования гранта, которые оформляются протоколом заседания конкурсной комиссии.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Решение о наличии оснований для отказа в принятии министерством решения о продлении срока использования гранта принимается конкурсной комиссией при наличии следующих оснований: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несоблюдение условий, установленных абзацем третьим настоящего пункта;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представление в министерство документов, не соответствующих тр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бованиям, установленным абзацем четвертым настоящего пункта;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недостоверность документов, представленных получателем гранта в министерство для принятия решения о продлении срока использования гра</w:t>
      </w:r>
      <w:r w:rsidRPr="00BC0E62">
        <w:rPr>
          <w:color w:val="000000"/>
          <w:szCs w:val="28"/>
        </w:rPr>
        <w:t>н</w:t>
      </w:r>
      <w:r w:rsidRPr="00BC0E62">
        <w:rPr>
          <w:color w:val="000000"/>
          <w:szCs w:val="28"/>
        </w:rPr>
        <w:t>та.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Решение о наличии оснований для принятия решения о продлении ср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 xml:space="preserve">ка использования гранта принимается конкурсной комиссией </w:t>
      </w:r>
      <w:proofErr w:type="gramStart"/>
      <w:r w:rsidRPr="00BC0E62">
        <w:rPr>
          <w:color w:val="000000"/>
          <w:szCs w:val="28"/>
        </w:rPr>
        <w:t>при отсутствии оснований для принятия решения о наличии оснований для отказа в прин</w:t>
      </w:r>
      <w:r w:rsidRPr="00BC0E62">
        <w:rPr>
          <w:color w:val="000000"/>
          <w:szCs w:val="28"/>
        </w:rPr>
        <w:t>я</w:t>
      </w:r>
      <w:r w:rsidRPr="00BC0E62">
        <w:rPr>
          <w:color w:val="000000"/>
          <w:szCs w:val="28"/>
        </w:rPr>
        <w:t>тии</w:t>
      </w:r>
      <w:proofErr w:type="gramEnd"/>
      <w:r w:rsidRPr="00BC0E62">
        <w:rPr>
          <w:color w:val="000000"/>
          <w:szCs w:val="28"/>
        </w:rPr>
        <w:t xml:space="preserve"> министерством решения о продлении срока использования гранта. Одн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временно с принятием решения</w:t>
      </w:r>
      <w:r w:rsidR="006B5841" w:rsidRPr="00BC0E62">
        <w:t xml:space="preserve"> </w:t>
      </w:r>
      <w:r w:rsidR="006B5841" w:rsidRPr="00BC0E62">
        <w:rPr>
          <w:color w:val="000000"/>
          <w:szCs w:val="28"/>
        </w:rPr>
        <w:t>о наличии оснований для принятия решения</w:t>
      </w:r>
      <w:r w:rsidRPr="00BC0E62">
        <w:rPr>
          <w:color w:val="000000"/>
          <w:szCs w:val="28"/>
        </w:rPr>
        <w:t xml:space="preserve"> о продлении срока использования гранта конкурсная комиссия</w:t>
      </w:r>
      <w:r w:rsidR="00C62824" w:rsidRPr="00BC0E62">
        <w:rPr>
          <w:color w:val="000000"/>
          <w:szCs w:val="28"/>
        </w:rPr>
        <w:t xml:space="preserve"> утверждает </w:t>
      </w:r>
      <w:r w:rsidRPr="00BC0E62">
        <w:rPr>
          <w:color w:val="000000"/>
          <w:szCs w:val="28"/>
        </w:rPr>
        <w:t>бизнес-план получателя гранта с учетом изменений, связанных с продлением сроков использования гра</w:t>
      </w:r>
      <w:r w:rsidRPr="00BC0E62">
        <w:rPr>
          <w:color w:val="000000"/>
          <w:szCs w:val="28"/>
        </w:rPr>
        <w:t>н</w:t>
      </w:r>
      <w:r w:rsidRPr="00BC0E62">
        <w:rPr>
          <w:color w:val="000000"/>
          <w:szCs w:val="28"/>
        </w:rPr>
        <w:t>та.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gramStart"/>
      <w:r w:rsidRPr="00BC0E62">
        <w:rPr>
          <w:color w:val="000000"/>
          <w:szCs w:val="28"/>
        </w:rPr>
        <w:t>Министерство на основании решения конкурсной комиссии о наличии оснований для принятия (отказа в принятии) решения о продлении срока и</w:t>
      </w:r>
      <w:r w:rsidRPr="00BC0E62">
        <w:rPr>
          <w:color w:val="000000"/>
          <w:szCs w:val="28"/>
        </w:rPr>
        <w:t>с</w:t>
      </w:r>
      <w:r w:rsidRPr="00BC0E62">
        <w:rPr>
          <w:color w:val="000000"/>
          <w:szCs w:val="28"/>
        </w:rPr>
        <w:lastRenderedPageBreak/>
        <w:t>пользования гранта в течение пяти рабочих дней со дня его принятия прин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мает решение о продлении срока использования гранта либо об отказе в пр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нятии решения о продлении срока использования гранта, которое оформл</w:t>
      </w:r>
      <w:r w:rsidRPr="00BC0E62">
        <w:rPr>
          <w:color w:val="000000"/>
          <w:szCs w:val="28"/>
        </w:rPr>
        <w:t>я</w:t>
      </w:r>
      <w:r w:rsidRPr="00BC0E62">
        <w:rPr>
          <w:color w:val="000000"/>
          <w:szCs w:val="28"/>
        </w:rPr>
        <w:t>ется правовым актом министерства.</w:t>
      </w:r>
      <w:proofErr w:type="gramEnd"/>
      <w:r w:rsidRPr="00BC0E62">
        <w:rPr>
          <w:color w:val="000000"/>
          <w:szCs w:val="28"/>
        </w:rPr>
        <w:t xml:space="preserve"> О принятом решении министерство в т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чение двух рабочих дней со дня его принятия уведомляет получателя гра</w:t>
      </w:r>
      <w:r w:rsidRPr="00BC0E62">
        <w:rPr>
          <w:color w:val="000000"/>
          <w:szCs w:val="28"/>
        </w:rPr>
        <w:t>н</w:t>
      </w:r>
      <w:r w:rsidRPr="00BC0E62">
        <w:rPr>
          <w:color w:val="000000"/>
          <w:szCs w:val="28"/>
        </w:rPr>
        <w:t>та в письменной форме.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В случае отказа в принятии решения о продлении срока использования гранта в уведомлении указываются основания принятия такого решения.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В случае принятия министерством решения о продлении срока испол</w:t>
      </w:r>
      <w:r w:rsidRPr="00BC0E62">
        <w:rPr>
          <w:color w:val="000000"/>
          <w:szCs w:val="28"/>
        </w:rPr>
        <w:t>ь</w:t>
      </w:r>
      <w:r w:rsidRPr="00BC0E62">
        <w:rPr>
          <w:color w:val="000000"/>
          <w:szCs w:val="28"/>
        </w:rPr>
        <w:t>зования гранта министерством одновременно</w:t>
      </w:r>
      <w:r w:rsidR="006B5841" w:rsidRPr="00BC0E62">
        <w:rPr>
          <w:color w:val="000000"/>
          <w:szCs w:val="28"/>
        </w:rPr>
        <w:t xml:space="preserve"> с направлением получателю гранта уведомления о принятом решении направляется копия бизнес-плана получателя гранта с </w:t>
      </w:r>
      <w:r w:rsidRPr="00BC0E62">
        <w:rPr>
          <w:color w:val="000000"/>
          <w:szCs w:val="28"/>
        </w:rPr>
        <w:t>учетом изменений, связанных с продлением сроков и</w:t>
      </w:r>
      <w:r w:rsidRPr="00BC0E62">
        <w:rPr>
          <w:color w:val="000000"/>
          <w:szCs w:val="28"/>
        </w:rPr>
        <w:t>с</w:t>
      </w:r>
      <w:r w:rsidRPr="00BC0E62">
        <w:rPr>
          <w:color w:val="000000"/>
          <w:szCs w:val="28"/>
        </w:rPr>
        <w:t>пользования гра</w:t>
      </w:r>
      <w:r w:rsidRPr="00BC0E62">
        <w:rPr>
          <w:color w:val="000000"/>
          <w:szCs w:val="28"/>
        </w:rPr>
        <w:t>н</w:t>
      </w:r>
      <w:r w:rsidRPr="00BC0E62">
        <w:rPr>
          <w:color w:val="000000"/>
          <w:szCs w:val="28"/>
        </w:rPr>
        <w:t>та.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4.11. Не является нарушением условий предоставления гранта напра</w:t>
      </w:r>
      <w:r w:rsidRPr="00BC0E62">
        <w:rPr>
          <w:color w:val="000000"/>
          <w:szCs w:val="28"/>
        </w:rPr>
        <w:t>в</w:t>
      </w:r>
      <w:r w:rsidRPr="00BC0E62">
        <w:rPr>
          <w:color w:val="000000"/>
          <w:szCs w:val="28"/>
        </w:rPr>
        <w:t xml:space="preserve">ление средств гранта на финансирование расходов, не включенных в план расходов бизнес-плана получателя гранта (далее – план расходов получателя гранта), либо осуществление отдельных включенных в него расходов в ином размере или в иные сроки при условии, что не </w:t>
      </w:r>
      <w:proofErr w:type="gramStart"/>
      <w:r w:rsidRPr="00BC0E62">
        <w:rPr>
          <w:color w:val="000000"/>
          <w:szCs w:val="28"/>
        </w:rPr>
        <w:t>позднее</w:t>
      </w:r>
      <w:proofErr w:type="gramEnd"/>
      <w:r w:rsidRPr="00BC0E62">
        <w:rPr>
          <w:color w:val="000000"/>
          <w:szCs w:val="28"/>
        </w:rPr>
        <w:t xml:space="preserve"> чем за 15 рабочих дней до осуществления указанных расходов министерством принято решение о согласовании внесения соответствующих изменений в указанный план ра</w:t>
      </w:r>
      <w:r w:rsidRPr="00BC0E62">
        <w:rPr>
          <w:color w:val="000000"/>
          <w:szCs w:val="28"/>
        </w:rPr>
        <w:t>с</w:t>
      </w:r>
      <w:r w:rsidRPr="00BC0E62">
        <w:rPr>
          <w:color w:val="000000"/>
          <w:szCs w:val="28"/>
        </w:rPr>
        <w:t>ходов (далее – изменение плана расходов получателя гранта).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Для получения решения министерства, указанного в абзаце первом настоящего пункта, получатель гранта направляет в министерство в пис</w:t>
      </w:r>
      <w:r w:rsidRPr="00BC0E62">
        <w:rPr>
          <w:color w:val="000000"/>
          <w:szCs w:val="28"/>
        </w:rPr>
        <w:t>ь</w:t>
      </w:r>
      <w:r w:rsidRPr="00BC0E62">
        <w:rPr>
          <w:color w:val="000000"/>
          <w:szCs w:val="28"/>
        </w:rPr>
        <w:t>менной форме заявление об изменении плана расходов получателя гранта, которое должно содержать указание на обстоятельства, препятствующие р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ализации плана расходов получателя гранта без внесения в него изменений. К заявлению об изменении плана расходов получателя гранта прилагается бизнес-план получателя гранта с учетом внесения изменений, связанных с изменением плана расходов получателя гранта, который должен соотве</w:t>
      </w:r>
      <w:r w:rsidRPr="00BC0E62">
        <w:rPr>
          <w:color w:val="000000"/>
          <w:szCs w:val="28"/>
        </w:rPr>
        <w:t>т</w:t>
      </w:r>
      <w:r w:rsidRPr="00BC0E62">
        <w:rPr>
          <w:color w:val="000000"/>
          <w:szCs w:val="28"/>
        </w:rPr>
        <w:t xml:space="preserve">ствовать требованиям, установленным </w:t>
      </w:r>
      <w:r w:rsidR="0020016B" w:rsidRPr="00BC0E62">
        <w:rPr>
          <w:color w:val="000000"/>
          <w:szCs w:val="28"/>
        </w:rPr>
        <w:t>пунктом 2.8 раздела 2 настоящего П</w:t>
      </w:r>
      <w:r w:rsidR="0020016B" w:rsidRPr="00BC0E62">
        <w:rPr>
          <w:color w:val="000000"/>
          <w:szCs w:val="28"/>
        </w:rPr>
        <w:t>о</w:t>
      </w:r>
      <w:r w:rsidR="0020016B" w:rsidRPr="00BC0E62">
        <w:rPr>
          <w:color w:val="000000"/>
          <w:szCs w:val="28"/>
        </w:rPr>
        <w:t>рядка</w:t>
      </w:r>
      <w:r w:rsidRPr="00BC0E62">
        <w:rPr>
          <w:color w:val="000000"/>
          <w:szCs w:val="28"/>
        </w:rPr>
        <w:t>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Получатель гранта вправе внести изменения в план расходов получат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ля гранта не более двух раз в течение одного календарного года.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4.12. При внесении изменений в план расходов получателя гранта не допускается: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изменение общего размера гранта;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увеличение срока использования средств гранта или срока осущест</w:t>
      </w:r>
      <w:r w:rsidRPr="00BC0E62">
        <w:rPr>
          <w:color w:val="000000"/>
          <w:szCs w:val="28"/>
        </w:rPr>
        <w:t>в</w:t>
      </w:r>
      <w:r w:rsidRPr="00BC0E62">
        <w:rPr>
          <w:color w:val="000000"/>
          <w:szCs w:val="28"/>
        </w:rPr>
        <w:t>ления отдельных расходов, включенных в план расходов получателя гранта, на срок более 1</w:t>
      </w:r>
      <w:r w:rsidR="0020016B" w:rsidRPr="00BC0E62">
        <w:rPr>
          <w:color w:val="000000"/>
          <w:szCs w:val="28"/>
        </w:rPr>
        <w:t>2</w:t>
      </w:r>
      <w:r w:rsidRPr="00BC0E62">
        <w:rPr>
          <w:color w:val="000000"/>
          <w:szCs w:val="28"/>
        </w:rPr>
        <w:t xml:space="preserve"> месяцев со дня получения средств гранта либо в случае </w:t>
      </w:r>
      <w:proofErr w:type="gramStart"/>
      <w:r w:rsidRPr="00BC0E62">
        <w:rPr>
          <w:color w:val="000000"/>
          <w:szCs w:val="28"/>
        </w:rPr>
        <w:t>пр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дления срока использования средств гранта</w:t>
      </w:r>
      <w:proofErr w:type="gramEnd"/>
      <w:r w:rsidRPr="00BC0E62">
        <w:rPr>
          <w:color w:val="000000"/>
          <w:szCs w:val="28"/>
        </w:rPr>
        <w:t xml:space="preserve"> на срок более срока, установле</w:t>
      </w:r>
      <w:r w:rsidRPr="00BC0E62">
        <w:rPr>
          <w:color w:val="000000"/>
          <w:szCs w:val="28"/>
        </w:rPr>
        <w:t>н</w:t>
      </w:r>
      <w:r w:rsidRPr="00BC0E62">
        <w:rPr>
          <w:color w:val="000000"/>
          <w:szCs w:val="28"/>
        </w:rPr>
        <w:t>ного с учетом продления;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 изменение расходов, включенных в план расходов получателя гранта, если такие изменения приводят к ухудшению условий достижения результата предоставления гранта, учтённых при оценке заявки в процессе отбора пол</w:t>
      </w:r>
      <w:r w:rsidRPr="00BC0E62">
        <w:rPr>
          <w:color w:val="000000"/>
          <w:szCs w:val="28"/>
        </w:rPr>
        <w:t>у</w:t>
      </w:r>
      <w:r w:rsidRPr="00BC0E62">
        <w:rPr>
          <w:color w:val="000000"/>
          <w:szCs w:val="28"/>
        </w:rPr>
        <w:lastRenderedPageBreak/>
        <w:t>чателей гранта по соответствующим критериям оценки;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уменьшение доли собственных средств получателя гранта (в том чи</w:t>
      </w:r>
      <w:r w:rsidRPr="00BC0E62">
        <w:rPr>
          <w:color w:val="000000"/>
          <w:szCs w:val="28"/>
        </w:rPr>
        <w:t>с</w:t>
      </w:r>
      <w:r w:rsidRPr="00BC0E62">
        <w:rPr>
          <w:color w:val="000000"/>
          <w:szCs w:val="28"/>
        </w:rPr>
        <w:t>ле заемных) в общей стоимости расходов, включенных в утвержденный план расходов получателя гранта, более чем на 10%;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изменение плана расходов получателя гранта, если такие изменения приводят к нарушению условий предоставления гранта, установленных пунктом 3.2 раздела 3 настоящего Порядка.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4.13. Документы, представленные в министерство для получения реш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ния о согласовании изменения плана расходов получателя гранта, регистр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руются министерством в день их поступления и в течение одного рабочего дня со дня их регистрации направляются на рассмотрение конкурсной к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миссии.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gramStart"/>
      <w:r w:rsidRPr="00BC0E62">
        <w:rPr>
          <w:color w:val="000000"/>
          <w:szCs w:val="28"/>
        </w:rPr>
        <w:t>Конкурсная комиссия в течение 10 рабочих дней со дня поступления документов, представленных в министерство для получения решения о с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гласовании изменения плана расходов получателя гранта, рассматривает их и принимает решение о наличии оснований для принятия (отказа в принятии) министерством решения о согласовании изменения плана расходов получ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теля гранта, которое оформляется протоколом заседания конкурсной коми</w:t>
      </w:r>
      <w:r w:rsidRPr="00BC0E62">
        <w:rPr>
          <w:color w:val="000000"/>
          <w:szCs w:val="28"/>
        </w:rPr>
        <w:t>с</w:t>
      </w:r>
      <w:r w:rsidRPr="00BC0E62">
        <w:rPr>
          <w:color w:val="000000"/>
          <w:szCs w:val="28"/>
        </w:rPr>
        <w:t>сии.</w:t>
      </w:r>
      <w:proofErr w:type="gramEnd"/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Решение о наличии оснований для отказа в принятии министерством решения о согласовании </w:t>
      </w:r>
      <w:proofErr w:type="gramStart"/>
      <w:r w:rsidRPr="00BC0E62">
        <w:rPr>
          <w:color w:val="000000"/>
          <w:szCs w:val="28"/>
        </w:rPr>
        <w:t>изменения плана расходов получателя гранта</w:t>
      </w:r>
      <w:proofErr w:type="gramEnd"/>
      <w:r w:rsidRPr="00BC0E62">
        <w:rPr>
          <w:color w:val="000000"/>
          <w:szCs w:val="28"/>
        </w:rPr>
        <w:t xml:space="preserve"> пр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нимается конкурсной комиссией при наличии следующих оснований: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представление в министерство документов, не соответствующих тр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бованиям, установленным абзацем вторым пункта 4.11 настоящего раздела;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несоблюдение условия, установленного абзацем третьим пункта 4.11 настоящего раздела;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несоблюдение условий, установленных пунктом 4.12 настоящего ра</w:t>
      </w:r>
      <w:r w:rsidRPr="00BC0E62">
        <w:rPr>
          <w:color w:val="000000"/>
          <w:szCs w:val="28"/>
        </w:rPr>
        <w:t>з</w:t>
      </w:r>
      <w:r w:rsidRPr="00BC0E62">
        <w:rPr>
          <w:color w:val="000000"/>
          <w:szCs w:val="28"/>
        </w:rPr>
        <w:t>дела;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- недостоверность документов, представленных получателем гранта в министерство для принятия решения о согласовании </w:t>
      </w:r>
      <w:proofErr w:type="gramStart"/>
      <w:r w:rsidRPr="00BC0E62">
        <w:rPr>
          <w:color w:val="000000"/>
          <w:szCs w:val="28"/>
        </w:rPr>
        <w:t>изменения плана расх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дов получателя гранта</w:t>
      </w:r>
      <w:proofErr w:type="gramEnd"/>
      <w:r w:rsidRPr="00BC0E62">
        <w:rPr>
          <w:color w:val="000000"/>
          <w:szCs w:val="28"/>
        </w:rPr>
        <w:t>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Решение о наличии оснований для принятия решения о согласовании </w:t>
      </w:r>
      <w:proofErr w:type="gramStart"/>
      <w:r w:rsidRPr="00BC0E62">
        <w:rPr>
          <w:color w:val="000000"/>
          <w:szCs w:val="28"/>
        </w:rPr>
        <w:t>изменения плана расходов получателя гранта</w:t>
      </w:r>
      <w:proofErr w:type="gramEnd"/>
      <w:r w:rsidRPr="00BC0E62">
        <w:rPr>
          <w:color w:val="000000"/>
          <w:szCs w:val="28"/>
        </w:rPr>
        <w:t xml:space="preserve"> принимается конкурсной к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миссией при отсутствии оснований для принятия решения о наличии основ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ний для отказа в принятии министерством решения о согласовании измен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ния плана расходов получателя гранта. Одновременно с принятием решения</w:t>
      </w:r>
      <w:r w:rsidR="00786A43" w:rsidRPr="00BC0E62">
        <w:rPr>
          <w:color w:val="000000"/>
          <w:szCs w:val="28"/>
        </w:rPr>
        <w:t xml:space="preserve"> о наличии оснований для принятия решения </w:t>
      </w:r>
      <w:r w:rsidRPr="00BC0E62">
        <w:rPr>
          <w:color w:val="000000"/>
          <w:szCs w:val="28"/>
        </w:rPr>
        <w:t xml:space="preserve">о согласовании </w:t>
      </w:r>
      <w:proofErr w:type="gramStart"/>
      <w:r w:rsidRPr="00BC0E62">
        <w:rPr>
          <w:color w:val="000000"/>
          <w:szCs w:val="28"/>
        </w:rPr>
        <w:t>изменения пл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на расходов получателя гранта</w:t>
      </w:r>
      <w:proofErr w:type="gramEnd"/>
      <w:r w:rsidRPr="00BC0E62">
        <w:rPr>
          <w:color w:val="000000"/>
          <w:szCs w:val="28"/>
        </w:rPr>
        <w:t xml:space="preserve"> конкурсная комиссия</w:t>
      </w:r>
      <w:r w:rsidR="00786A43" w:rsidRPr="00BC0E62">
        <w:rPr>
          <w:color w:val="000000"/>
          <w:szCs w:val="28"/>
        </w:rPr>
        <w:t xml:space="preserve"> утверждает</w:t>
      </w:r>
      <w:r w:rsidRPr="00BC0E62">
        <w:rPr>
          <w:color w:val="000000"/>
          <w:szCs w:val="28"/>
        </w:rPr>
        <w:t xml:space="preserve"> бизнес-план получателя гранта с учетом изменений, связанных с изменением плана ра</w:t>
      </w:r>
      <w:r w:rsidRPr="00BC0E62">
        <w:rPr>
          <w:color w:val="000000"/>
          <w:szCs w:val="28"/>
        </w:rPr>
        <w:t>с</w:t>
      </w:r>
      <w:r w:rsidRPr="00BC0E62">
        <w:rPr>
          <w:color w:val="000000"/>
          <w:szCs w:val="28"/>
        </w:rPr>
        <w:t>ходов получ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теля гранта.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gramStart"/>
      <w:r w:rsidRPr="00BC0E62">
        <w:rPr>
          <w:color w:val="000000"/>
          <w:szCs w:val="28"/>
        </w:rPr>
        <w:t>Министерство на основании решения конкурсной комиссии о наличии оснований для принятия (отказа в принятии) решения о согласовании изм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 xml:space="preserve">нения плана расходов получателя гранта в течение пяти рабочих дней со дня его принятия принимает решение о согласовании изменения плана расходов </w:t>
      </w:r>
      <w:r w:rsidRPr="00BC0E62">
        <w:rPr>
          <w:color w:val="000000"/>
          <w:szCs w:val="28"/>
        </w:rPr>
        <w:lastRenderedPageBreak/>
        <w:t>получателя гранта  либо об отказе в принятии решения о согласовании изм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нения плана расходов получателя гранта, которое оформляется правовым а</w:t>
      </w:r>
      <w:r w:rsidRPr="00BC0E62">
        <w:rPr>
          <w:color w:val="000000"/>
          <w:szCs w:val="28"/>
        </w:rPr>
        <w:t>к</w:t>
      </w:r>
      <w:r w:rsidRPr="00BC0E62">
        <w:rPr>
          <w:color w:val="000000"/>
          <w:szCs w:val="28"/>
        </w:rPr>
        <w:t>том министерства.</w:t>
      </w:r>
      <w:proofErr w:type="gramEnd"/>
      <w:r w:rsidRPr="00BC0E62">
        <w:rPr>
          <w:color w:val="000000"/>
          <w:szCs w:val="28"/>
        </w:rPr>
        <w:t xml:space="preserve"> О принятом решении министерство в течение двух раб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чих дней со дня его принятия уведомляет получателя гранта в письменной форме.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В случае отказа в принятии решения о согласовании </w:t>
      </w:r>
      <w:proofErr w:type="gramStart"/>
      <w:r w:rsidRPr="00BC0E62">
        <w:rPr>
          <w:color w:val="000000"/>
          <w:szCs w:val="28"/>
        </w:rPr>
        <w:t>изменения плана расходов получателя гранта</w:t>
      </w:r>
      <w:proofErr w:type="gramEnd"/>
      <w:r w:rsidRPr="00BC0E62">
        <w:rPr>
          <w:color w:val="000000"/>
          <w:szCs w:val="28"/>
        </w:rPr>
        <w:t xml:space="preserve"> в уведомлении указываются основания принятия такого решения.</w:t>
      </w:r>
    </w:p>
    <w:p w:rsidR="00786A43" w:rsidRPr="00BC0E62" w:rsidRDefault="00C107AA" w:rsidP="00786A4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В случае принятия министерством решения о согласовании </w:t>
      </w:r>
      <w:proofErr w:type="gramStart"/>
      <w:r w:rsidRPr="00BC0E62">
        <w:rPr>
          <w:color w:val="000000"/>
          <w:szCs w:val="28"/>
        </w:rPr>
        <w:t>изменения плана расходов</w:t>
      </w:r>
      <w:r w:rsidR="00786A43" w:rsidRPr="00BC0E62">
        <w:rPr>
          <w:color w:val="000000"/>
          <w:szCs w:val="28"/>
        </w:rPr>
        <w:t xml:space="preserve"> получателя гранта</w:t>
      </w:r>
      <w:proofErr w:type="gramEnd"/>
      <w:r w:rsidR="00786A43" w:rsidRPr="00BC0E62">
        <w:rPr>
          <w:color w:val="000000"/>
          <w:szCs w:val="28"/>
        </w:rPr>
        <w:t xml:space="preserve"> министерством</w:t>
      </w:r>
      <w:r w:rsidRPr="00BC0E62">
        <w:rPr>
          <w:color w:val="000000"/>
          <w:szCs w:val="28"/>
        </w:rPr>
        <w:t xml:space="preserve"> одновременно </w:t>
      </w:r>
      <w:r w:rsidR="00786A43" w:rsidRPr="00BC0E62">
        <w:rPr>
          <w:color w:val="000000"/>
          <w:szCs w:val="28"/>
        </w:rPr>
        <w:t>с направл</w:t>
      </w:r>
      <w:r w:rsidR="00786A43" w:rsidRPr="00BC0E62">
        <w:rPr>
          <w:color w:val="000000"/>
          <w:szCs w:val="28"/>
        </w:rPr>
        <w:t>е</w:t>
      </w:r>
      <w:r w:rsidR="00786A43" w:rsidRPr="00BC0E62">
        <w:rPr>
          <w:color w:val="000000"/>
          <w:szCs w:val="28"/>
        </w:rPr>
        <w:t>нием получателю гранта уведомления о принятом решении направляется к</w:t>
      </w:r>
      <w:r w:rsidR="00786A43" w:rsidRPr="00BC0E62">
        <w:rPr>
          <w:color w:val="000000"/>
          <w:szCs w:val="28"/>
        </w:rPr>
        <w:t>о</w:t>
      </w:r>
      <w:r w:rsidR="00786A43" w:rsidRPr="00BC0E62">
        <w:rPr>
          <w:color w:val="000000"/>
          <w:szCs w:val="28"/>
        </w:rPr>
        <w:t>пия бизнес-плана получателя гранта с учетом изменений, связанных с изм</w:t>
      </w:r>
      <w:r w:rsidR="00786A43" w:rsidRPr="00BC0E62">
        <w:rPr>
          <w:color w:val="000000"/>
          <w:szCs w:val="28"/>
        </w:rPr>
        <w:t>е</w:t>
      </w:r>
      <w:r w:rsidR="00786A43" w:rsidRPr="00BC0E62">
        <w:rPr>
          <w:color w:val="000000"/>
          <w:szCs w:val="28"/>
        </w:rPr>
        <w:t>нением плана расходов получателя гранта.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BC0E62">
        <w:rPr>
          <w:color w:val="000000"/>
          <w:szCs w:val="28"/>
        </w:rPr>
        <w:t xml:space="preserve">4.14. </w:t>
      </w:r>
      <w:r w:rsidRPr="00BC0E62">
        <w:rPr>
          <w:rFonts w:eastAsia="Times New Roman"/>
          <w:szCs w:val="28"/>
          <w:lang w:eastAsia="ru-RU"/>
        </w:rPr>
        <w:t>Не является нарушением условий предоставления гранта выпо</w:t>
      </w:r>
      <w:r w:rsidRPr="00BC0E62">
        <w:rPr>
          <w:rFonts w:eastAsia="Times New Roman"/>
          <w:szCs w:val="28"/>
          <w:lang w:eastAsia="ru-RU"/>
        </w:rPr>
        <w:t>л</w:t>
      </w:r>
      <w:r w:rsidRPr="00BC0E62">
        <w:rPr>
          <w:rFonts w:eastAsia="Times New Roman"/>
          <w:szCs w:val="28"/>
          <w:lang w:eastAsia="ru-RU"/>
        </w:rPr>
        <w:t>нение плановых показателей деятельности в объемах (значениях), отличных от плановых показателей деятельности, включенных в бизнес-план получат</w:t>
      </w:r>
      <w:r w:rsidRPr="00BC0E62">
        <w:rPr>
          <w:rFonts w:eastAsia="Times New Roman"/>
          <w:szCs w:val="28"/>
          <w:lang w:eastAsia="ru-RU"/>
        </w:rPr>
        <w:t>е</w:t>
      </w:r>
      <w:r w:rsidRPr="00BC0E62">
        <w:rPr>
          <w:rFonts w:eastAsia="Times New Roman"/>
          <w:szCs w:val="28"/>
          <w:lang w:eastAsia="ru-RU"/>
        </w:rPr>
        <w:t>ля гранта, если министерством принято решение о внесении изменений в бизнес-план получателя гранта в части изменения указанных показателей (далее – изменение плановых показателей деятельности).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BC0E62">
        <w:rPr>
          <w:rFonts w:eastAsia="Times New Roman"/>
          <w:szCs w:val="28"/>
          <w:lang w:eastAsia="ru-RU"/>
        </w:rPr>
        <w:t>Изменение плановых показателей деятельности осуществляется по з</w:t>
      </w:r>
      <w:r w:rsidRPr="00BC0E62">
        <w:rPr>
          <w:rFonts w:eastAsia="Times New Roman"/>
          <w:szCs w:val="28"/>
          <w:lang w:eastAsia="ru-RU"/>
        </w:rPr>
        <w:t>а</w:t>
      </w:r>
      <w:r w:rsidRPr="00BC0E62">
        <w:rPr>
          <w:rFonts w:eastAsia="Times New Roman"/>
          <w:szCs w:val="28"/>
          <w:lang w:eastAsia="ru-RU"/>
        </w:rPr>
        <w:t xml:space="preserve">явлению получателя гранта в случае </w:t>
      </w:r>
      <w:proofErr w:type="spellStart"/>
      <w:r w:rsidRPr="00BC0E62">
        <w:rPr>
          <w:rFonts w:eastAsia="Times New Roman"/>
          <w:szCs w:val="28"/>
          <w:lang w:eastAsia="ru-RU"/>
        </w:rPr>
        <w:t>недостижения</w:t>
      </w:r>
      <w:proofErr w:type="spellEnd"/>
      <w:r w:rsidRPr="00BC0E62">
        <w:rPr>
          <w:rFonts w:eastAsia="Times New Roman"/>
          <w:szCs w:val="28"/>
          <w:lang w:eastAsia="ru-RU"/>
        </w:rPr>
        <w:t xml:space="preserve"> получателем гранта ук</w:t>
      </w:r>
      <w:r w:rsidRPr="00BC0E62">
        <w:rPr>
          <w:rFonts w:eastAsia="Times New Roman"/>
          <w:szCs w:val="28"/>
          <w:lang w:eastAsia="ru-RU"/>
        </w:rPr>
        <w:t>а</w:t>
      </w:r>
      <w:r w:rsidRPr="00BC0E62">
        <w:rPr>
          <w:rFonts w:eastAsia="Times New Roman"/>
          <w:szCs w:val="28"/>
          <w:lang w:eastAsia="ru-RU"/>
        </w:rPr>
        <w:t>занных показателей по результатам реализации бизнес-плана в отчетном г</w:t>
      </w:r>
      <w:r w:rsidRPr="00BC0E62">
        <w:rPr>
          <w:rFonts w:eastAsia="Times New Roman"/>
          <w:szCs w:val="28"/>
          <w:lang w:eastAsia="ru-RU"/>
        </w:rPr>
        <w:t>о</w:t>
      </w:r>
      <w:r w:rsidRPr="00BC0E62">
        <w:rPr>
          <w:rFonts w:eastAsia="Times New Roman"/>
          <w:szCs w:val="28"/>
          <w:lang w:eastAsia="ru-RU"/>
        </w:rPr>
        <w:t>ду</w:t>
      </w:r>
      <w:r w:rsidR="00786A43" w:rsidRPr="00BC0E62">
        <w:rPr>
          <w:rFonts w:eastAsia="Times New Roman"/>
          <w:szCs w:val="28"/>
          <w:lang w:eastAsia="ru-RU"/>
        </w:rPr>
        <w:t>, при условии</w:t>
      </w:r>
      <w:r w:rsidRPr="00BC0E62">
        <w:rPr>
          <w:rFonts w:eastAsia="Times New Roman"/>
          <w:szCs w:val="28"/>
          <w:lang w:eastAsia="ru-RU"/>
        </w:rPr>
        <w:t>: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BC0E62">
        <w:rPr>
          <w:rFonts w:eastAsia="Times New Roman"/>
          <w:szCs w:val="28"/>
          <w:lang w:eastAsia="ru-RU"/>
        </w:rPr>
        <w:t>-</w:t>
      </w:r>
      <w:r w:rsidR="00786A43" w:rsidRPr="00BC0E62">
        <w:rPr>
          <w:rFonts w:eastAsia="Times New Roman"/>
          <w:szCs w:val="28"/>
          <w:lang w:eastAsia="ru-RU"/>
        </w:rPr>
        <w:t> </w:t>
      </w:r>
      <w:r w:rsidRPr="00BC0E62">
        <w:rPr>
          <w:rFonts w:eastAsia="Times New Roman"/>
          <w:szCs w:val="28"/>
          <w:lang w:eastAsia="ru-RU"/>
        </w:rPr>
        <w:t>исполнения получателем гранта обязательства о представлении в м</w:t>
      </w:r>
      <w:r w:rsidRPr="00BC0E62">
        <w:rPr>
          <w:rFonts w:eastAsia="Times New Roman"/>
          <w:szCs w:val="28"/>
          <w:lang w:eastAsia="ru-RU"/>
        </w:rPr>
        <w:t>и</w:t>
      </w:r>
      <w:r w:rsidRPr="00BC0E62">
        <w:rPr>
          <w:rFonts w:eastAsia="Times New Roman"/>
          <w:szCs w:val="28"/>
          <w:lang w:eastAsia="ru-RU"/>
        </w:rPr>
        <w:t>нистерство до 1 апреля года, следующего за годом, в котором указанные п</w:t>
      </w:r>
      <w:r w:rsidRPr="00BC0E62">
        <w:rPr>
          <w:rFonts w:eastAsia="Times New Roman"/>
          <w:szCs w:val="28"/>
          <w:lang w:eastAsia="ru-RU"/>
        </w:rPr>
        <w:t>о</w:t>
      </w:r>
      <w:r w:rsidRPr="00BC0E62">
        <w:rPr>
          <w:rFonts w:eastAsia="Times New Roman"/>
          <w:szCs w:val="28"/>
          <w:lang w:eastAsia="ru-RU"/>
        </w:rPr>
        <w:t xml:space="preserve">казатели не были достигнуты, письменного обоснования их </w:t>
      </w:r>
      <w:proofErr w:type="spellStart"/>
      <w:r w:rsidRPr="00BC0E62">
        <w:rPr>
          <w:rFonts w:eastAsia="Times New Roman"/>
          <w:szCs w:val="28"/>
          <w:lang w:eastAsia="ru-RU"/>
        </w:rPr>
        <w:t>нед</w:t>
      </w:r>
      <w:r w:rsidRPr="00BC0E62">
        <w:rPr>
          <w:rFonts w:eastAsia="Times New Roman"/>
          <w:szCs w:val="28"/>
          <w:lang w:eastAsia="ru-RU"/>
        </w:rPr>
        <w:t>о</w:t>
      </w:r>
      <w:r w:rsidRPr="00BC0E62">
        <w:rPr>
          <w:rFonts w:eastAsia="Times New Roman"/>
          <w:szCs w:val="28"/>
          <w:lang w:eastAsia="ru-RU"/>
        </w:rPr>
        <w:t>стижения</w:t>
      </w:r>
      <w:proofErr w:type="spellEnd"/>
      <w:r w:rsidRPr="00BC0E62">
        <w:rPr>
          <w:rFonts w:eastAsia="Times New Roman"/>
          <w:szCs w:val="28"/>
          <w:lang w:eastAsia="ru-RU"/>
        </w:rPr>
        <w:t>;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proofErr w:type="gramStart"/>
      <w:r w:rsidRPr="00BC0E62">
        <w:rPr>
          <w:rFonts w:eastAsia="Times New Roman"/>
          <w:szCs w:val="28"/>
          <w:lang w:eastAsia="ru-RU"/>
        </w:rPr>
        <w:t>-</w:t>
      </w:r>
      <w:r w:rsidR="00786A43" w:rsidRPr="00BC0E62">
        <w:rPr>
          <w:rFonts w:eastAsia="Times New Roman"/>
          <w:szCs w:val="28"/>
          <w:lang w:eastAsia="ru-RU"/>
        </w:rPr>
        <w:t> </w:t>
      </w:r>
      <w:r w:rsidRPr="00BC0E62">
        <w:rPr>
          <w:rFonts w:eastAsia="Times New Roman"/>
          <w:szCs w:val="28"/>
          <w:lang w:eastAsia="ru-RU"/>
        </w:rPr>
        <w:t>достижения плановых показателей деятельности не менее чем на 80% от указанных в бизнес-плане получателя гранта.</w:t>
      </w:r>
      <w:proofErr w:type="gramEnd"/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BC0E62">
        <w:rPr>
          <w:rFonts w:eastAsia="Times New Roman"/>
          <w:szCs w:val="28"/>
          <w:lang w:eastAsia="ru-RU"/>
        </w:rPr>
        <w:t>Изменение плановых показателей деятельности по заявлению получ</w:t>
      </w:r>
      <w:r w:rsidRPr="00BC0E62">
        <w:rPr>
          <w:rFonts w:eastAsia="Times New Roman"/>
          <w:szCs w:val="28"/>
          <w:lang w:eastAsia="ru-RU"/>
        </w:rPr>
        <w:t>а</w:t>
      </w:r>
      <w:r w:rsidRPr="00BC0E62">
        <w:rPr>
          <w:rFonts w:eastAsia="Times New Roman"/>
          <w:szCs w:val="28"/>
          <w:lang w:eastAsia="ru-RU"/>
        </w:rPr>
        <w:t xml:space="preserve">теля гранта возможно не более двух раз в течение </w:t>
      </w:r>
      <w:proofErr w:type="gramStart"/>
      <w:r w:rsidRPr="00BC0E62">
        <w:rPr>
          <w:rFonts w:eastAsia="Times New Roman"/>
          <w:szCs w:val="28"/>
          <w:lang w:eastAsia="ru-RU"/>
        </w:rPr>
        <w:t>срока реализации бизнес-плана получателя гранта</w:t>
      </w:r>
      <w:proofErr w:type="gramEnd"/>
      <w:r w:rsidRPr="00BC0E62">
        <w:rPr>
          <w:rFonts w:eastAsia="Times New Roman"/>
          <w:szCs w:val="28"/>
          <w:lang w:eastAsia="ru-RU"/>
        </w:rPr>
        <w:t>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BC0E62">
        <w:rPr>
          <w:rFonts w:eastAsia="Times New Roman"/>
          <w:szCs w:val="28"/>
          <w:lang w:eastAsia="ru-RU"/>
        </w:rPr>
        <w:t>Оценка достижения плановых показателей деятельности осуществляе</w:t>
      </w:r>
      <w:r w:rsidRPr="00BC0E62">
        <w:rPr>
          <w:rFonts w:eastAsia="Times New Roman"/>
          <w:szCs w:val="28"/>
          <w:lang w:eastAsia="ru-RU"/>
        </w:rPr>
        <w:t>т</w:t>
      </w:r>
      <w:r w:rsidRPr="00BC0E62">
        <w:rPr>
          <w:rFonts w:eastAsia="Times New Roman"/>
          <w:szCs w:val="28"/>
          <w:lang w:eastAsia="ru-RU"/>
        </w:rPr>
        <w:t>ся по следующей формуле: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eastAsia="Times New Roman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/>
            <w:szCs w:val="28"/>
            <w:lang w:val="en-US" w:eastAsia="ru-RU"/>
          </w:rPr>
          <m:t>X</m:t>
        </m:r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=(</m:t>
        </m:r>
        <m:r>
          <m:rPr>
            <m:sty m:val="p"/>
          </m:rPr>
          <w:rPr>
            <w:rFonts w:ascii="Cambria Math" w:eastAsia="Times New Roman" w:hAnsi="Cambria Math"/>
            <w:szCs w:val="28"/>
            <w:lang w:val="en-US" w:eastAsia="ru-RU"/>
          </w:rPr>
          <m:t>Y</m:t>
        </m:r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1/</m:t>
        </m:r>
        <m:r>
          <m:rPr>
            <m:sty m:val="p"/>
          </m:rPr>
          <w:rPr>
            <w:rFonts w:ascii="Cambria Math" w:eastAsia="Times New Roman" w:hAnsi="Cambria Math"/>
            <w:szCs w:val="28"/>
            <w:lang w:val="en-US" w:eastAsia="ru-RU"/>
          </w:rPr>
          <m:t>Z</m:t>
        </m:r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1</m:t>
        </m:r>
        <m:r>
          <m:rPr>
            <m:sty m:val="p"/>
          </m:rPr>
          <w:rPr>
            <w:rFonts w:ascii="Cambria Math" w:hAnsi="Cambria Math"/>
          </w:rPr>
          <m:t xml:space="preserve"> + </m:t>
        </m:r>
        <m:r>
          <m:rPr>
            <m:sty m:val="p"/>
          </m:rPr>
          <w:rPr>
            <w:rFonts w:ascii="Cambria Math" w:hAnsi="Cambria Math"/>
            <w:lang w:val="en-US"/>
          </w:rPr>
          <m:t>Y</m:t>
        </m:r>
        <m:r>
          <m:rPr>
            <m:sty m:val="p"/>
          </m:rPr>
          <w:rPr>
            <w:rFonts w:ascii="Cambria Math" w:hAnsi="Cambria Math"/>
          </w:rPr>
          <m:t xml:space="preserve">2 / </m:t>
        </m:r>
        <m:r>
          <m:rPr>
            <m:sty m:val="p"/>
          </m:rPr>
          <w:rPr>
            <w:rFonts w:ascii="Cambria Math" w:hAnsi="Cambria Math"/>
            <w:lang w:val="en-US"/>
          </w:rPr>
          <m:t>Z</m:t>
        </m:r>
        <m:r>
          <m:rPr>
            <m:sty m:val="p"/>
          </m:rPr>
          <w:rPr>
            <w:rFonts w:ascii="Cambria Math" w:hAnsi="Cambria Math"/>
          </w:rPr>
          <m:t xml:space="preserve">2 + </m:t>
        </m:r>
        <m:r>
          <m:rPr>
            <m:sty m:val="p"/>
          </m:rPr>
          <w:rPr>
            <w:rFonts w:ascii="Cambria Math" w:hAnsi="Cambria Math"/>
            <w:lang w:val="en-US"/>
          </w:rPr>
          <m:t>Y</m:t>
        </m:r>
        <m:r>
          <m:rPr>
            <m:sty m:val="p"/>
          </m:rPr>
          <w:rPr>
            <w:rFonts w:ascii="Cambria Math" w:hAnsi="Cambria Math"/>
          </w:rPr>
          <m:t xml:space="preserve">3 / </m:t>
        </m:r>
        <m:r>
          <m:rPr>
            <m:sty m:val="p"/>
          </m:rPr>
          <w:rPr>
            <w:rFonts w:ascii="Cambria Math" w:hAnsi="Cambria Math"/>
            <w:lang w:val="en-US"/>
          </w:rPr>
          <m:t>Z</m:t>
        </m:r>
        <m:r>
          <m:rPr>
            <m:sty m:val="p"/>
          </m:rPr>
          <w:rPr>
            <w:rFonts w:ascii="Cambria Math" w:hAnsi="Cambria Math"/>
          </w:rPr>
          <m:t xml:space="preserve">3... + </m:t>
        </m:r>
        <m:r>
          <m:rPr>
            <m:sty m:val="p"/>
          </m:rPr>
          <w:rPr>
            <w:rFonts w:ascii="Cambria Math" w:hAnsi="Cambria Math"/>
            <w:lang w:val="en-US"/>
          </w:rPr>
          <m:t>Yn</m:t>
        </m:r>
        <m:r>
          <m:rPr>
            <m:sty m:val="p"/>
          </m:rPr>
          <w:rPr>
            <w:rFonts w:ascii="Cambria Math" w:hAnsi="Cambria Math"/>
          </w:rPr>
          <m:t xml:space="preserve"> / </m:t>
        </m:r>
        <m:r>
          <m:rPr>
            <m:sty m:val="p"/>
          </m:rPr>
          <w:rPr>
            <w:rFonts w:ascii="Cambria Math" w:hAnsi="Cambria Math"/>
            <w:lang w:val="en-US"/>
          </w:rPr>
          <m:t>Zn</m:t>
        </m:r>
        <m:r>
          <m:rPr>
            <m:sty m:val="p"/>
          </m:rPr>
          <w:rPr>
            <w:rFonts w:ascii="Cambria Math" w:hAnsi="Cambria Math"/>
          </w:rPr>
          <m:t xml:space="preserve">) / </m:t>
        </m:r>
        <m:r>
          <m:rPr>
            <m:sty m:val="p"/>
          </m:rPr>
          <w:rPr>
            <w:rFonts w:ascii="Cambria Math" w:hAnsi="Cambria Math"/>
            <w:lang w:val="en-US"/>
          </w:rPr>
          <m:t>N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US"/>
          </w:rPr>
          <m:t>x</m:t>
        </m:r>
        <m:r>
          <m:rPr>
            <m:sty m:val="p"/>
          </m:rPr>
          <w:rPr>
            <w:rFonts w:ascii="Cambria Math" w:hAnsi="Cambria Math"/>
          </w:rPr>
          <m:t xml:space="preserve"> 100%</m:t>
        </m:r>
      </m:oMath>
      <w:r w:rsidRPr="00BC0E62">
        <w:rPr>
          <w:rFonts w:eastAsia="Times New Roman"/>
          <w:szCs w:val="28"/>
          <w:lang w:eastAsia="ru-RU"/>
        </w:rPr>
        <w:t>,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BC0E62">
        <w:rPr>
          <w:rFonts w:eastAsia="Times New Roman"/>
          <w:szCs w:val="28"/>
          <w:lang w:eastAsia="ru-RU"/>
        </w:rPr>
        <w:t>где: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BC0E62">
        <w:rPr>
          <w:rFonts w:eastAsia="Times New Roman"/>
          <w:szCs w:val="28"/>
          <w:lang w:eastAsia="ru-RU"/>
        </w:rPr>
        <w:t>X – оценка достижения плановых показателей деятельности получат</w:t>
      </w:r>
      <w:r w:rsidRPr="00BC0E62">
        <w:rPr>
          <w:rFonts w:eastAsia="Times New Roman"/>
          <w:szCs w:val="28"/>
          <w:lang w:eastAsia="ru-RU"/>
        </w:rPr>
        <w:t>е</w:t>
      </w:r>
      <w:r w:rsidRPr="00BC0E62">
        <w:rPr>
          <w:rFonts w:eastAsia="Times New Roman"/>
          <w:szCs w:val="28"/>
          <w:lang w:eastAsia="ru-RU"/>
        </w:rPr>
        <w:t>лем гранта;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BC0E62">
        <w:rPr>
          <w:rFonts w:eastAsia="Times New Roman"/>
          <w:szCs w:val="28"/>
          <w:lang w:eastAsia="ru-RU"/>
        </w:rPr>
        <w:t>Y – фактическое достижение планового показателя деятельности пол</w:t>
      </w:r>
      <w:r w:rsidRPr="00BC0E62">
        <w:rPr>
          <w:rFonts w:eastAsia="Times New Roman"/>
          <w:szCs w:val="28"/>
          <w:lang w:eastAsia="ru-RU"/>
        </w:rPr>
        <w:t>у</w:t>
      </w:r>
      <w:r w:rsidRPr="00BC0E62">
        <w:rPr>
          <w:rFonts w:eastAsia="Times New Roman"/>
          <w:szCs w:val="28"/>
          <w:lang w:eastAsia="ru-RU"/>
        </w:rPr>
        <w:t>чателем гранта;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BC0E62">
        <w:rPr>
          <w:rFonts w:eastAsia="Times New Roman"/>
          <w:szCs w:val="28"/>
          <w:lang w:eastAsia="ru-RU"/>
        </w:rPr>
        <w:t>Z – установленный бизнес-планом получателя гранта плановый показ</w:t>
      </w:r>
      <w:r w:rsidRPr="00BC0E62">
        <w:rPr>
          <w:rFonts w:eastAsia="Times New Roman"/>
          <w:szCs w:val="28"/>
          <w:lang w:eastAsia="ru-RU"/>
        </w:rPr>
        <w:t>а</w:t>
      </w:r>
      <w:r w:rsidRPr="00BC0E62">
        <w:rPr>
          <w:rFonts w:eastAsia="Times New Roman"/>
          <w:szCs w:val="28"/>
          <w:lang w:eastAsia="ru-RU"/>
        </w:rPr>
        <w:t>тель деятельности получателя гранта;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BC0E62">
        <w:rPr>
          <w:rFonts w:eastAsia="Times New Roman"/>
          <w:szCs w:val="28"/>
          <w:lang w:eastAsia="ru-RU"/>
        </w:rPr>
        <w:t>N – количество плановых показателей деятельности получателя гранта.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BC0E62">
        <w:rPr>
          <w:rFonts w:eastAsia="Times New Roman"/>
          <w:szCs w:val="28"/>
          <w:lang w:eastAsia="ru-RU"/>
        </w:rPr>
        <w:lastRenderedPageBreak/>
        <w:t>4.15. Для изменения плановых показателей деятельности получатель гранта не позднее 15 апреля года, следующего за годом, в котором указа</w:t>
      </w:r>
      <w:r w:rsidRPr="00BC0E62">
        <w:rPr>
          <w:rFonts w:eastAsia="Times New Roman"/>
          <w:szCs w:val="28"/>
          <w:lang w:eastAsia="ru-RU"/>
        </w:rPr>
        <w:t>н</w:t>
      </w:r>
      <w:r w:rsidRPr="00BC0E62">
        <w:rPr>
          <w:rFonts w:eastAsia="Times New Roman"/>
          <w:szCs w:val="28"/>
          <w:lang w:eastAsia="ru-RU"/>
        </w:rPr>
        <w:t>ные показатели не были достигнуты, в письменной форме направляет в мин</w:t>
      </w:r>
      <w:r w:rsidRPr="00BC0E62">
        <w:rPr>
          <w:rFonts w:eastAsia="Times New Roman"/>
          <w:szCs w:val="28"/>
          <w:lang w:eastAsia="ru-RU"/>
        </w:rPr>
        <w:t>и</w:t>
      </w:r>
      <w:r w:rsidRPr="00BC0E62">
        <w:rPr>
          <w:rFonts w:eastAsia="Times New Roman"/>
          <w:szCs w:val="28"/>
          <w:lang w:eastAsia="ru-RU"/>
        </w:rPr>
        <w:t>стерство заявление об изменении плановых показателей деятельности. Зая</w:t>
      </w:r>
      <w:r w:rsidRPr="00BC0E62">
        <w:rPr>
          <w:rFonts w:eastAsia="Times New Roman"/>
          <w:szCs w:val="28"/>
          <w:lang w:eastAsia="ru-RU"/>
        </w:rPr>
        <w:t>в</w:t>
      </w:r>
      <w:r w:rsidRPr="00BC0E62">
        <w:rPr>
          <w:rFonts w:eastAsia="Times New Roman"/>
          <w:szCs w:val="28"/>
          <w:lang w:eastAsia="ru-RU"/>
        </w:rPr>
        <w:t>ления об изменении плановых показателей деятельности регистрируются министерством в день их поступления.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BC0E62">
        <w:rPr>
          <w:rFonts w:eastAsia="Times New Roman"/>
          <w:szCs w:val="28"/>
          <w:lang w:eastAsia="ru-RU"/>
        </w:rPr>
        <w:t>В течение 10 рабочих дней со дня регистрации заявления об изменении плановых показателей министерство осуществляет его рассмотрение и пр</w:t>
      </w:r>
      <w:r w:rsidRPr="00BC0E62">
        <w:rPr>
          <w:rFonts w:eastAsia="Times New Roman"/>
          <w:szCs w:val="28"/>
          <w:lang w:eastAsia="ru-RU"/>
        </w:rPr>
        <w:t>и</w:t>
      </w:r>
      <w:r w:rsidRPr="00BC0E62">
        <w:rPr>
          <w:rFonts w:eastAsia="Times New Roman"/>
          <w:szCs w:val="28"/>
          <w:lang w:eastAsia="ru-RU"/>
        </w:rPr>
        <w:t>нимает решение о необходимости внесения изменений в бизнес-план получ</w:t>
      </w:r>
      <w:r w:rsidRPr="00BC0E62">
        <w:rPr>
          <w:rFonts w:eastAsia="Times New Roman"/>
          <w:szCs w:val="28"/>
          <w:lang w:eastAsia="ru-RU"/>
        </w:rPr>
        <w:t>а</w:t>
      </w:r>
      <w:r w:rsidRPr="00BC0E62">
        <w:rPr>
          <w:rFonts w:eastAsia="Times New Roman"/>
          <w:szCs w:val="28"/>
          <w:lang w:eastAsia="ru-RU"/>
        </w:rPr>
        <w:t>теля гранта либо об отказе в принятии решения о необходимости внесения изменений в бизнес-план получателя гранта, которое оформляется правовым актом министерства.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BC0E62">
        <w:rPr>
          <w:rFonts w:eastAsia="Times New Roman"/>
          <w:szCs w:val="28"/>
          <w:lang w:eastAsia="ru-RU"/>
        </w:rPr>
        <w:t>О принятых решениях министерство в течение двух рабочих дней со дня их принятия в письменной форме уведомляет получателя гранта, пре</w:t>
      </w:r>
      <w:r w:rsidRPr="00BC0E62">
        <w:rPr>
          <w:rFonts w:eastAsia="Times New Roman"/>
          <w:szCs w:val="28"/>
          <w:lang w:eastAsia="ru-RU"/>
        </w:rPr>
        <w:t>д</w:t>
      </w:r>
      <w:r w:rsidRPr="00BC0E62">
        <w:rPr>
          <w:rFonts w:eastAsia="Times New Roman"/>
          <w:szCs w:val="28"/>
          <w:lang w:eastAsia="ru-RU"/>
        </w:rPr>
        <w:t>ставившего соответствующее заявление.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BC0E62">
        <w:rPr>
          <w:rFonts w:eastAsia="Times New Roman"/>
          <w:szCs w:val="28"/>
          <w:lang w:eastAsia="ru-RU"/>
        </w:rPr>
        <w:t>В случае принятия решения о необходимости внесения изменений в бизнес-план получателя гранта в уведомлении указываются порядок и сроки представления в министерство бизнес-плана получателя гранта с учетом и</w:t>
      </w:r>
      <w:r w:rsidRPr="00BC0E62">
        <w:rPr>
          <w:rFonts w:eastAsia="Times New Roman"/>
          <w:szCs w:val="28"/>
          <w:lang w:eastAsia="ru-RU"/>
        </w:rPr>
        <w:t>з</w:t>
      </w:r>
      <w:r w:rsidRPr="00BC0E62">
        <w:rPr>
          <w:rFonts w:eastAsia="Times New Roman"/>
          <w:szCs w:val="28"/>
          <w:lang w:eastAsia="ru-RU"/>
        </w:rPr>
        <w:t>менений.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proofErr w:type="gramStart"/>
      <w:r w:rsidRPr="00BC0E62">
        <w:rPr>
          <w:rFonts w:eastAsia="Times New Roman"/>
          <w:szCs w:val="28"/>
          <w:lang w:eastAsia="ru-RU"/>
        </w:rPr>
        <w:t>В случае принятия решения об отказе в принятии решения о необход</w:t>
      </w:r>
      <w:r w:rsidRPr="00BC0E62">
        <w:rPr>
          <w:rFonts w:eastAsia="Times New Roman"/>
          <w:szCs w:val="28"/>
          <w:lang w:eastAsia="ru-RU"/>
        </w:rPr>
        <w:t>и</w:t>
      </w:r>
      <w:r w:rsidRPr="00BC0E62">
        <w:rPr>
          <w:rFonts w:eastAsia="Times New Roman"/>
          <w:szCs w:val="28"/>
          <w:lang w:eastAsia="ru-RU"/>
        </w:rPr>
        <w:t>мости внесения изменений в бизнес-план</w:t>
      </w:r>
      <w:proofErr w:type="gramEnd"/>
      <w:r w:rsidRPr="00BC0E62">
        <w:rPr>
          <w:rFonts w:eastAsia="Times New Roman"/>
          <w:szCs w:val="28"/>
          <w:lang w:eastAsia="ru-RU"/>
        </w:rPr>
        <w:t xml:space="preserve"> получателя гранта в уведомлении указывается основание принятия такого решения.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BC0E62">
        <w:rPr>
          <w:rFonts w:eastAsia="Times New Roman"/>
          <w:szCs w:val="28"/>
          <w:lang w:eastAsia="ru-RU"/>
        </w:rPr>
        <w:t>Решение об отказе в принятии решения о необходимости внесения и</w:t>
      </w:r>
      <w:r w:rsidRPr="00BC0E62">
        <w:rPr>
          <w:rFonts w:eastAsia="Times New Roman"/>
          <w:szCs w:val="28"/>
          <w:lang w:eastAsia="ru-RU"/>
        </w:rPr>
        <w:t>з</w:t>
      </w:r>
      <w:r w:rsidRPr="00BC0E62">
        <w:rPr>
          <w:rFonts w:eastAsia="Times New Roman"/>
          <w:szCs w:val="28"/>
          <w:lang w:eastAsia="ru-RU"/>
        </w:rPr>
        <w:t>менений в бизнес-план получателя гранта принимается министерством при наличии следующих оснований: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BC0E62">
        <w:rPr>
          <w:rFonts w:eastAsia="Times New Roman"/>
          <w:szCs w:val="28"/>
          <w:lang w:eastAsia="ru-RU"/>
        </w:rPr>
        <w:t>-</w:t>
      </w:r>
      <w:r w:rsidR="00C6582F" w:rsidRPr="00BC0E62">
        <w:rPr>
          <w:rFonts w:eastAsia="Times New Roman"/>
          <w:szCs w:val="28"/>
          <w:lang w:eastAsia="ru-RU"/>
        </w:rPr>
        <w:t> </w:t>
      </w:r>
      <w:r w:rsidRPr="00BC0E62">
        <w:rPr>
          <w:rFonts w:eastAsia="Times New Roman"/>
          <w:szCs w:val="28"/>
          <w:lang w:eastAsia="ru-RU"/>
        </w:rPr>
        <w:t>несоблюдение условий, установленных пунктом 4.14 настоящего ра</w:t>
      </w:r>
      <w:r w:rsidRPr="00BC0E62">
        <w:rPr>
          <w:rFonts w:eastAsia="Times New Roman"/>
          <w:szCs w:val="28"/>
          <w:lang w:eastAsia="ru-RU"/>
        </w:rPr>
        <w:t>з</w:t>
      </w:r>
      <w:r w:rsidRPr="00BC0E62">
        <w:rPr>
          <w:rFonts w:eastAsia="Times New Roman"/>
          <w:szCs w:val="28"/>
          <w:lang w:eastAsia="ru-RU"/>
        </w:rPr>
        <w:t>дела;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BC0E62">
        <w:rPr>
          <w:rFonts w:eastAsia="Times New Roman"/>
          <w:szCs w:val="28"/>
          <w:lang w:eastAsia="ru-RU"/>
        </w:rPr>
        <w:t>-</w:t>
      </w:r>
      <w:r w:rsidR="00C6582F" w:rsidRPr="00BC0E62">
        <w:rPr>
          <w:rFonts w:eastAsia="Times New Roman"/>
          <w:szCs w:val="28"/>
          <w:lang w:eastAsia="ru-RU"/>
        </w:rPr>
        <w:t> </w:t>
      </w:r>
      <w:r w:rsidRPr="00BC0E62">
        <w:rPr>
          <w:rFonts w:eastAsia="Times New Roman"/>
          <w:szCs w:val="28"/>
          <w:lang w:eastAsia="ru-RU"/>
        </w:rPr>
        <w:t>нарушение срока, установленного абзацем первым настоящего пун</w:t>
      </w:r>
      <w:r w:rsidRPr="00BC0E62">
        <w:rPr>
          <w:rFonts w:eastAsia="Times New Roman"/>
          <w:szCs w:val="28"/>
          <w:lang w:eastAsia="ru-RU"/>
        </w:rPr>
        <w:t>к</w:t>
      </w:r>
      <w:r w:rsidRPr="00BC0E62">
        <w:rPr>
          <w:rFonts w:eastAsia="Times New Roman"/>
          <w:szCs w:val="28"/>
          <w:lang w:eastAsia="ru-RU"/>
        </w:rPr>
        <w:t>та.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BC0E62">
        <w:rPr>
          <w:rFonts w:eastAsia="Times New Roman"/>
          <w:szCs w:val="28"/>
          <w:lang w:eastAsia="ru-RU"/>
        </w:rPr>
        <w:t xml:space="preserve">4.16. При принятии министерством решения о необходимости внесения изменений в бизнес-план получатель гранта в течение </w:t>
      </w:r>
      <w:r w:rsidR="005421BA" w:rsidRPr="00BC0E62">
        <w:rPr>
          <w:rFonts w:eastAsia="Times New Roman"/>
          <w:szCs w:val="28"/>
          <w:lang w:eastAsia="ru-RU"/>
        </w:rPr>
        <w:t>20</w:t>
      </w:r>
      <w:r w:rsidRPr="00BC0E62">
        <w:rPr>
          <w:rFonts w:eastAsia="Times New Roman"/>
          <w:szCs w:val="28"/>
          <w:lang w:eastAsia="ru-RU"/>
        </w:rPr>
        <w:t xml:space="preserve"> календарных дней со дня получения уведомления о принятом решении направляет в министе</w:t>
      </w:r>
      <w:r w:rsidRPr="00BC0E62">
        <w:rPr>
          <w:rFonts w:eastAsia="Times New Roman"/>
          <w:szCs w:val="28"/>
          <w:lang w:eastAsia="ru-RU"/>
        </w:rPr>
        <w:t>р</w:t>
      </w:r>
      <w:r w:rsidRPr="00BC0E62">
        <w:rPr>
          <w:rFonts w:eastAsia="Times New Roman"/>
          <w:szCs w:val="28"/>
          <w:lang w:eastAsia="ru-RU"/>
        </w:rPr>
        <w:t>ство проект бизнес-плана с учетом внесенных изменений (далее – проект бизнес-плана).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proofErr w:type="gramStart"/>
      <w:r w:rsidRPr="00BC0E62">
        <w:rPr>
          <w:rFonts w:eastAsia="Times New Roman"/>
          <w:szCs w:val="28"/>
          <w:lang w:eastAsia="ru-RU"/>
        </w:rPr>
        <w:t>Проект бизнес-плана должен соответствовать требованиям, устано</w:t>
      </w:r>
      <w:r w:rsidRPr="00BC0E62">
        <w:rPr>
          <w:rFonts w:eastAsia="Times New Roman"/>
          <w:szCs w:val="28"/>
          <w:lang w:eastAsia="ru-RU"/>
        </w:rPr>
        <w:t>в</w:t>
      </w:r>
      <w:r w:rsidRPr="00BC0E62">
        <w:rPr>
          <w:rFonts w:eastAsia="Times New Roman"/>
          <w:szCs w:val="28"/>
          <w:lang w:eastAsia="ru-RU"/>
        </w:rPr>
        <w:t xml:space="preserve">ленным </w:t>
      </w:r>
      <w:r w:rsidR="006D0C3F" w:rsidRPr="00BC0E62">
        <w:rPr>
          <w:rFonts w:eastAsia="Times New Roman"/>
          <w:szCs w:val="28"/>
          <w:lang w:eastAsia="ru-RU"/>
        </w:rPr>
        <w:t>пунктом 2.8 раздела 2 настоящего Порядка</w:t>
      </w:r>
      <w:r w:rsidR="005421BA" w:rsidRPr="00BC0E62">
        <w:rPr>
          <w:rFonts w:eastAsia="Times New Roman"/>
          <w:szCs w:val="28"/>
          <w:lang w:eastAsia="ru-RU"/>
        </w:rPr>
        <w:t xml:space="preserve"> </w:t>
      </w:r>
      <w:r w:rsidRPr="00BC0E62">
        <w:rPr>
          <w:color w:val="000000"/>
          <w:szCs w:val="28"/>
        </w:rPr>
        <w:t>настоящего Порядка</w:t>
      </w:r>
      <w:r w:rsidRPr="00BC0E62">
        <w:rPr>
          <w:rFonts w:eastAsia="Times New Roman"/>
          <w:szCs w:val="28"/>
          <w:lang w:eastAsia="ru-RU"/>
        </w:rPr>
        <w:t>, ук</w:t>
      </w:r>
      <w:r w:rsidRPr="00BC0E62">
        <w:rPr>
          <w:rFonts w:eastAsia="Times New Roman"/>
          <w:szCs w:val="28"/>
          <w:lang w:eastAsia="ru-RU"/>
        </w:rPr>
        <w:t>а</w:t>
      </w:r>
      <w:r w:rsidRPr="00BC0E62">
        <w:rPr>
          <w:rFonts w:eastAsia="Times New Roman"/>
          <w:szCs w:val="28"/>
          <w:lang w:eastAsia="ru-RU"/>
        </w:rPr>
        <w:t>занные в нем плановые показатели деятельности отчетного года должны быть приведены в соответствие с фактически достигнутыми знач</w:t>
      </w:r>
      <w:r w:rsidRPr="00BC0E62">
        <w:rPr>
          <w:rFonts w:eastAsia="Times New Roman"/>
          <w:szCs w:val="28"/>
          <w:lang w:eastAsia="ru-RU"/>
        </w:rPr>
        <w:t>е</w:t>
      </w:r>
      <w:r w:rsidRPr="00BC0E62">
        <w:rPr>
          <w:rFonts w:eastAsia="Times New Roman"/>
          <w:szCs w:val="28"/>
          <w:lang w:eastAsia="ru-RU"/>
        </w:rPr>
        <w:t>ниями, а иные положения проекта бизнес-плана должны соответствовать  положен</w:t>
      </w:r>
      <w:r w:rsidRPr="00BC0E62">
        <w:rPr>
          <w:rFonts w:eastAsia="Times New Roman"/>
          <w:szCs w:val="28"/>
          <w:lang w:eastAsia="ru-RU"/>
        </w:rPr>
        <w:t>и</w:t>
      </w:r>
      <w:r w:rsidRPr="00BC0E62">
        <w:rPr>
          <w:rFonts w:eastAsia="Times New Roman"/>
          <w:szCs w:val="28"/>
          <w:lang w:eastAsia="ru-RU"/>
        </w:rPr>
        <w:t>ям бизнес-плана получателя гранта.</w:t>
      </w:r>
      <w:proofErr w:type="gramEnd"/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BC0E62">
        <w:rPr>
          <w:rFonts w:eastAsia="Times New Roman"/>
          <w:szCs w:val="28"/>
          <w:lang w:eastAsia="ru-RU"/>
        </w:rPr>
        <w:t>4.17. Министерство в течение пяти рабочих дней со дня получения проекта бизнес-плана направляет его на рассмотрение конкурсной комиссии. В течение 10 рабочих дней со дня поступления проектов бизнес-планов ко</w:t>
      </w:r>
      <w:r w:rsidRPr="00BC0E62">
        <w:rPr>
          <w:rFonts w:eastAsia="Times New Roman"/>
          <w:szCs w:val="28"/>
          <w:lang w:eastAsia="ru-RU"/>
        </w:rPr>
        <w:t>н</w:t>
      </w:r>
      <w:r w:rsidRPr="00BC0E62">
        <w:rPr>
          <w:rFonts w:eastAsia="Times New Roman"/>
          <w:szCs w:val="28"/>
          <w:lang w:eastAsia="ru-RU"/>
        </w:rPr>
        <w:t xml:space="preserve">курсной комиссией проводится заседание, на котором принимается решение </w:t>
      </w:r>
      <w:r w:rsidRPr="00BC0E62">
        <w:rPr>
          <w:rFonts w:eastAsia="Times New Roman"/>
          <w:szCs w:val="28"/>
          <w:lang w:eastAsia="ru-RU"/>
        </w:rPr>
        <w:lastRenderedPageBreak/>
        <w:t>об их</w:t>
      </w:r>
      <w:r w:rsidR="005421BA" w:rsidRPr="00BC0E62">
        <w:rPr>
          <w:rFonts w:eastAsia="Times New Roman"/>
          <w:szCs w:val="28"/>
          <w:lang w:eastAsia="ru-RU"/>
        </w:rPr>
        <w:t xml:space="preserve"> утверждении </w:t>
      </w:r>
      <w:r w:rsidRPr="00BC0E62">
        <w:rPr>
          <w:rFonts w:eastAsia="Times New Roman"/>
          <w:szCs w:val="28"/>
          <w:lang w:eastAsia="ru-RU"/>
        </w:rPr>
        <w:t>либо об отказе в их</w:t>
      </w:r>
      <w:r w:rsidR="005421BA" w:rsidRPr="00BC0E62">
        <w:rPr>
          <w:rFonts w:eastAsia="Times New Roman"/>
          <w:szCs w:val="28"/>
          <w:lang w:eastAsia="ru-RU"/>
        </w:rPr>
        <w:t xml:space="preserve"> утверждении</w:t>
      </w:r>
      <w:r w:rsidRPr="00BC0E62">
        <w:rPr>
          <w:rFonts w:eastAsia="Times New Roman"/>
          <w:szCs w:val="28"/>
          <w:lang w:eastAsia="ru-RU"/>
        </w:rPr>
        <w:t>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BC0E62">
        <w:rPr>
          <w:rFonts w:eastAsia="Times New Roman"/>
          <w:szCs w:val="28"/>
          <w:lang w:eastAsia="ru-RU"/>
        </w:rPr>
        <w:t>Основанием отказа в</w:t>
      </w:r>
      <w:r w:rsidR="005421BA" w:rsidRPr="00BC0E62">
        <w:rPr>
          <w:rFonts w:eastAsia="Times New Roman"/>
          <w:szCs w:val="28"/>
          <w:lang w:eastAsia="ru-RU"/>
        </w:rPr>
        <w:t xml:space="preserve"> утверждении</w:t>
      </w:r>
      <w:r w:rsidRPr="00BC0E62">
        <w:rPr>
          <w:rFonts w:eastAsia="Times New Roman"/>
          <w:szCs w:val="28"/>
          <w:lang w:eastAsia="ru-RU"/>
        </w:rPr>
        <w:t xml:space="preserve"> проекта бизнес-плана является н</w:t>
      </w:r>
      <w:r w:rsidRPr="00BC0E62">
        <w:rPr>
          <w:rFonts w:eastAsia="Times New Roman"/>
          <w:szCs w:val="28"/>
          <w:lang w:eastAsia="ru-RU"/>
        </w:rPr>
        <w:t>е</w:t>
      </w:r>
      <w:r w:rsidRPr="00BC0E62">
        <w:rPr>
          <w:rFonts w:eastAsia="Times New Roman"/>
          <w:szCs w:val="28"/>
          <w:lang w:eastAsia="ru-RU"/>
        </w:rPr>
        <w:t>соблюдение требований, установленных пунктом 4.16 настоящего ра</w:t>
      </w:r>
      <w:r w:rsidRPr="00BC0E62">
        <w:rPr>
          <w:rFonts w:eastAsia="Times New Roman"/>
          <w:szCs w:val="28"/>
          <w:lang w:eastAsia="ru-RU"/>
        </w:rPr>
        <w:t>з</w:t>
      </w:r>
      <w:r w:rsidRPr="00BC0E62">
        <w:rPr>
          <w:rFonts w:eastAsia="Times New Roman"/>
          <w:szCs w:val="28"/>
          <w:lang w:eastAsia="ru-RU"/>
        </w:rPr>
        <w:t>дела.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BC0E62">
        <w:rPr>
          <w:rFonts w:eastAsia="Times New Roman"/>
          <w:szCs w:val="28"/>
          <w:lang w:eastAsia="ru-RU"/>
        </w:rPr>
        <w:t>Решение конкурсной комиссии о</w:t>
      </w:r>
      <w:r w:rsidR="005421BA" w:rsidRPr="00BC0E62">
        <w:rPr>
          <w:rFonts w:eastAsia="Times New Roman"/>
          <w:szCs w:val="28"/>
          <w:lang w:eastAsia="ru-RU"/>
        </w:rPr>
        <w:t>б</w:t>
      </w:r>
      <w:r w:rsidRPr="00BC0E62">
        <w:rPr>
          <w:rFonts w:eastAsia="Times New Roman"/>
          <w:szCs w:val="28"/>
          <w:lang w:eastAsia="ru-RU"/>
        </w:rPr>
        <w:t xml:space="preserve"> </w:t>
      </w:r>
      <w:r w:rsidR="005421BA" w:rsidRPr="00BC0E62">
        <w:rPr>
          <w:rFonts w:eastAsia="Times New Roman"/>
          <w:szCs w:val="28"/>
          <w:lang w:eastAsia="ru-RU"/>
        </w:rPr>
        <w:t xml:space="preserve">утверждении </w:t>
      </w:r>
      <w:r w:rsidRPr="00BC0E62">
        <w:rPr>
          <w:rFonts w:eastAsia="Times New Roman"/>
          <w:szCs w:val="28"/>
          <w:lang w:eastAsia="ru-RU"/>
        </w:rPr>
        <w:t xml:space="preserve">проекта бизнес-плана либо об отказе в его </w:t>
      </w:r>
      <w:r w:rsidR="005421BA" w:rsidRPr="00BC0E62">
        <w:rPr>
          <w:rFonts w:eastAsia="Times New Roman"/>
          <w:szCs w:val="28"/>
          <w:lang w:eastAsia="ru-RU"/>
        </w:rPr>
        <w:t xml:space="preserve">утверждении </w:t>
      </w:r>
      <w:r w:rsidRPr="00BC0E62">
        <w:rPr>
          <w:rFonts w:eastAsia="Times New Roman"/>
          <w:szCs w:val="28"/>
          <w:lang w:eastAsia="ru-RU"/>
        </w:rPr>
        <w:t>оформляется протоколом конкурсной к</w:t>
      </w:r>
      <w:r w:rsidRPr="00BC0E62">
        <w:rPr>
          <w:rFonts w:eastAsia="Times New Roman"/>
          <w:szCs w:val="28"/>
          <w:lang w:eastAsia="ru-RU"/>
        </w:rPr>
        <w:t>о</w:t>
      </w:r>
      <w:r w:rsidRPr="00BC0E62">
        <w:rPr>
          <w:rFonts w:eastAsia="Times New Roman"/>
          <w:szCs w:val="28"/>
          <w:lang w:eastAsia="ru-RU"/>
        </w:rPr>
        <w:t>миссии, копия которого в течение трех рабочих дней со дня его подпис</w:t>
      </w:r>
      <w:r w:rsidRPr="00BC0E62">
        <w:rPr>
          <w:rFonts w:eastAsia="Times New Roman"/>
          <w:szCs w:val="28"/>
          <w:lang w:eastAsia="ru-RU"/>
        </w:rPr>
        <w:t>а</w:t>
      </w:r>
      <w:r w:rsidRPr="00BC0E62">
        <w:rPr>
          <w:rFonts w:eastAsia="Times New Roman"/>
          <w:szCs w:val="28"/>
          <w:lang w:eastAsia="ru-RU"/>
        </w:rPr>
        <w:t>ния направляется секретарем конкурсной комиссии получателю гранта.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BC0E62">
        <w:rPr>
          <w:rFonts w:eastAsia="Times New Roman"/>
          <w:szCs w:val="28"/>
          <w:lang w:eastAsia="ru-RU"/>
        </w:rPr>
        <w:t>Решение конкурсной комиссии об отказе в</w:t>
      </w:r>
      <w:r w:rsidR="005421BA" w:rsidRPr="00BC0E62">
        <w:rPr>
          <w:rFonts w:eastAsia="Times New Roman"/>
          <w:szCs w:val="28"/>
          <w:lang w:eastAsia="ru-RU"/>
        </w:rPr>
        <w:t xml:space="preserve"> утверждении </w:t>
      </w:r>
      <w:r w:rsidRPr="00BC0E62">
        <w:rPr>
          <w:rFonts w:eastAsia="Times New Roman"/>
          <w:szCs w:val="28"/>
          <w:lang w:eastAsia="ru-RU"/>
        </w:rPr>
        <w:t>проекта би</w:t>
      </w:r>
      <w:r w:rsidRPr="00BC0E62">
        <w:rPr>
          <w:rFonts w:eastAsia="Times New Roman"/>
          <w:szCs w:val="28"/>
          <w:lang w:eastAsia="ru-RU"/>
        </w:rPr>
        <w:t>з</w:t>
      </w:r>
      <w:r w:rsidRPr="00BC0E62">
        <w:rPr>
          <w:rFonts w:eastAsia="Times New Roman"/>
          <w:szCs w:val="28"/>
          <w:lang w:eastAsia="ru-RU"/>
        </w:rPr>
        <w:t>нес-плана должно содержать основания принятия такого реш</w:t>
      </w:r>
      <w:r w:rsidRPr="00BC0E62">
        <w:rPr>
          <w:rFonts w:eastAsia="Times New Roman"/>
          <w:szCs w:val="28"/>
          <w:lang w:eastAsia="ru-RU"/>
        </w:rPr>
        <w:t>е</w:t>
      </w:r>
      <w:r w:rsidRPr="00BC0E62">
        <w:rPr>
          <w:rFonts w:eastAsia="Times New Roman"/>
          <w:szCs w:val="28"/>
          <w:lang w:eastAsia="ru-RU"/>
        </w:rPr>
        <w:t>ния.</w:t>
      </w:r>
    </w:p>
    <w:p w:rsidR="005421BA" w:rsidRPr="00BC0E62" w:rsidRDefault="005421B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BC0E62">
        <w:rPr>
          <w:rFonts w:eastAsia="Times New Roman"/>
          <w:szCs w:val="28"/>
          <w:lang w:eastAsia="ru-RU"/>
        </w:rPr>
        <w:t>В случае принятия конкурсной комиссией решения об утверждении проекта бизнес-плана одновременно с направлением копии протокола ко</w:t>
      </w:r>
      <w:r w:rsidRPr="00BC0E62">
        <w:rPr>
          <w:rFonts w:eastAsia="Times New Roman"/>
          <w:szCs w:val="28"/>
          <w:lang w:eastAsia="ru-RU"/>
        </w:rPr>
        <w:t>н</w:t>
      </w:r>
      <w:r w:rsidRPr="00BC0E62">
        <w:rPr>
          <w:rFonts w:eastAsia="Times New Roman"/>
          <w:szCs w:val="28"/>
          <w:lang w:eastAsia="ru-RU"/>
        </w:rPr>
        <w:t xml:space="preserve">курсной комиссии получателю гранта направляется копия утвержденного бизнес-плана получателя гранта с учетом внесенных изменений.  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pacing w:val="-4"/>
          <w:szCs w:val="28"/>
        </w:rPr>
        <w:t xml:space="preserve">4.18. </w:t>
      </w:r>
      <w:proofErr w:type="gramStart"/>
      <w:r w:rsidRPr="00BC0E62">
        <w:rPr>
          <w:color w:val="000000"/>
          <w:spacing w:val="-4"/>
          <w:szCs w:val="28"/>
        </w:rPr>
        <w:t>В случае призыва получателя гранта – индивидуального предпр</w:t>
      </w:r>
      <w:r w:rsidRPr="00BC0E62">
        <w:rPr>
          <w:color w:val="000000"/>
          <w:spacing w:val="-4"/>
          <w:szCs w:val="28"/>
        </w:rPr>
        <w:t>и</w:t>
      </w:r>
      <w:r w:rsidRPr="00BC0E62">
        <w:rPr>
          <w:color w:val="000000"/>
          <w:spacing w:val="-4"/>
          <w:szCs w:val="28"/>
        </w:rPr>
        <w:t>нимателя (далее – получатель гранта</w:t>
      </w:r>
      <w:r w:rsidRPr="00BC0E62">
        <w:rPr>
          <w:color w:val="000000"/>
          <w:szCs w:val="28"/>
        </w:rPr>
        <w:t xml:space="preserve"> – физическое лицо), на военную слу</w:t>
      </w:r>
      <w:r w:rsidRPr="00BC0E62">
        <w:rPr>
          <w:color w:val="000000"/>
          <w:szCs w:val="28"/>
        </w:rPr>
        <w:t>ж</w:t>
      </w:r>
      <w:r w:rsidRPr="00BC0E62">
        <w:rPr>
          <w:color w:val="000000"/>
          <w:szCs w:val="28"/>
        </w:rPr>
        <w:t>бу по мобилизации в Вооруженные Силы Российской Федерации в соотве</w:t>
      </w:r>
      <w:r w:rsidRPr="00BC0E62">
        <w:rPr>
          <w:color w:val="000000"/>
          <w:szCs w:val="28"/>
        </w:rPr>
        <w:t>т</w:t>
      </w:r>
      <w:r w:rsidRPr="00BC0E62">
        <w:rPr>
          <w:color w:val="000000"/>
          <w:szCs w:val="28"/>
        </w:rPr>
        <w:t>ствии с пунктом 2 Указа Президента Российской Федерации от 21.09.2022 № 647 «Об объявлении частичной мобилизации в Российской Федерации» (д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лее – призыв на военную службу) министерство принимает решение о пр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знании бизнес-плана получателя гранта – физического лица завершенным и осв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бождении его</w:t>
      </w:r>
      <w:proofErr w:type="gramEnd"/>
      <w:r w:rsidRPr="00BC0E62">
        <w:rPr>
          <w:color w:val="000000"/>
          <w:szCs w:val="28"/>
        </w:rPr>
        <w:t xml:space="preserve"> от ответственности за </w:t>
      </w:r>
      <w:proofErr w:type="spellStart"/>
      <w:r w:rsidRPr="00BC0E62">
        <w:rPr>
          <w:color w:val="000000"/>
          <w:szCs w:val="28"/>
        </w:rPr>
        <w:t>недостижение</w:t>
      </w:r>
      <w:proofErr w:type="spellEnd"/>
      <w:r w:rsidRPr="00BC0E62">
        <w:rPr>
          <w:color w:val="000000"/>
          <w:szCs w:val="28"/>
        </w:rPr>
        <w:t xml:space="preserve"> плановых показателей д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ятельности, указанных в бизнес-плане получателя гранта (далее – р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шение о завершении реал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зации бизнес-плана).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Решение о завершении реализации бизнес-плана принимается мин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 xml:space="preserve">стерством  при условии осуществления в отношении указанного </w:t>
      </w:r>
      <w:proofErr w:type="gramStart"/>
      <w:r w:rsidRPr="00BC0E62">
        <w:rPr>
          <w:color w:val="000000"/>
          <w:szCs w:val="28"/>
        </w:rPr>
        <w:t>получателя гранта государственной регистрации прекращения деятельности</w:t>
      </w:r>
      <w:proofErr w:type="gramEnd"/>
      <w:r w:rsidRPr="00BC0E62">
        <w:rPr>
          <w:color w:val="000000"/>
          <w:szCs w:val="28"/>
        </w:rPr>
        <w:t xml:space="preserve"> в качестве индивидуального предпринимателя или государственной регистрации пр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кращения крестьянского (фермерского) хозяйства в связи с призывом на в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енную службу.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4.19. Для принятия министерством решения о завершении реализации бизнес-плана получатель гранта – физическое лицо или лицо, представля</w:t>
      </w:r>
      <w:r w:rsidRPr="00BC0E62">
        <w:rPr>
          <w:color w:val="000000"/>
          <w:szCs w:val="28"/>
        </w:rPr>
        <w:t>ю</w:t>
      </w:r>
      <w:r w:rsidRPr="00BC0E62">
        <w:rPr>
          <w:color w:val="000000"/>
          <w:szCs w:val="28"/>
        </w:rPr>
        <w:t>щее интересы получателя гранта по доверенности в соответствии с законод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тельством Российской Федерации (далее – представитель получателя гранта), представляет в министерство: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- заявление </w:t>
      </w:r>
      <w:proofErr w:type="gramStart"/>
      <w:r w:rsidRPr="00BC0E62">
        <w:rPr>
          <w:color w:val="000000"/>
          <w:szCs w:val="28"/>
        </w:rPr>
        <w:t>о завершении реализации бизнес-плана получателя гранта в связи с призывом на военную службу в письменной форме</w:t>
      </w:r>
      <w:proofErr w:type="gramEnd"/>
      <w:r w:rsidRPr="00BC0E62">
        <w:rPr>
          <w:color w:val="000000"/>
          <w:szCs w:val="28"/>
        </w:rPr>
        <w:t>, содержащее: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сведения о получателе гранта – физическом лице, указанные в</w:t>
      </w:r>
      <w:r w:rsidR="004662D5" w:rsidRPr="00BC0E62">
        <w:rPr>
          <w:color w:val="000000"/>
          <w:szCs w:val="28"/>
        </w:rPr>
        <w:t xml:space="preserve"> абзацах девятом, тринадцатом пункта 2.8 раздела 2 </w:t>
      </w:r>
      <w:r w:rsidRPr="00BC0E62">
        <w:rPr>
          <w:color w:val="000000"/>
          <w:szCs w:val="28"/>
        </w:rPr>
        <w:t>настоящего Поря</w:t>
      </w:r>
      <w:r w:rsidRPr="00BC0E62">
        <w:rPr>
          <w:color w:val="000000"/>
          <w:szCs w:val="28"/>
        </w:rPr>
        <w:t>д</w:t>
      </w:r>
      <w:r w:rsidRPr="00BC0E62">
        <w:rPr>
          <w:color w:val="000000"/>
          <w:szCs w:val="28"/>
        </w:rPr>
        <w:t>ка;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сведения о неиспользованном остатке сре</w:t>
      </w:r>
      <w:proofErr w:type="gramStart"/>
      <w:r w:rsidRPr="00BC0E62">
        <w:rPr>
          <w:color w:val="000000"/>
          <w:szCs w:val="28"/>
        </w:rPr>
        <w:t>дств гр</w:t>
      </w:r>
      <w:proofErr w:type="gramEnd"/>
      <w:r w:rsidRPr="00BC0E62">
        <w:rPr>
          <w:color w:val="000000"/>
          <w:szCs w:val="28"/>
        </w:rPr>
        <w:t>анта на дату подачи заявления о завершении реализации бизнес-плана получателя гранта;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gramStart"/>
      <w:r w:rsidRPr="00BC0E62">
        <w:rPr>
          <w:color w:val="000000"/>
          <w:szCs w:val="28"/>
        </w:rPr>
        <w:t>- заверенную получателем гранта – физическим лицом (представителем получателя гранта) копию документа, подтверждающего призыв на военную службу получателя гранта – физического лица, и (или) сведения о призыве на военную службу</w:t>
      </w:r>
      <w:r w:rsidRPr="00BC0E62">
        <w:t xml:space="preserve"> </w:t>
      </w:r>
      <w:r w:rsidRPr="00BC0E62">
        <w:rPr>
          <w:color w:val="000000"/>
          <w:szCs w:val="28"/>
        </w:rPr>
        <w:t>получателя гранта – физического лица, полученные от пр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lastRenderedPageBreak/>
        <w:t>зывной комиссии по мобилизации граждан Астраханской области (комиссий по мобилизации граждан муниципальных округов, муниципальных районов и городских округов Астраханской области), которой получатель гранта – физическое лицо призывался на</w:t>
      </w:r>
      <w:proofErr w:type="gramEnd"/>
      <w:r w:rsidRPr="00BC0E62">
        <w:rPr>
          <w:color w:val="000000"/>
          <w:szCs w:val="28"/>
        </w:rPr>
        <w:t xml:space="preserve"> военную службу;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заверенную представителем получателя гранта копию документа, подтверждающего полномочия представителя получателя гранта (в случае обращения представителя получателя гранта).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Документы, представленные в министерство для принятия решения о завершении реализации бизнес-плана, регистрируются министерством в день поступления и в течение одного рабочего дня со дня их регистрации напра</w:t>
      </w:r>
      <w:r w:rsidRPr="00BC0E62">
        <w:rPr>
          <w:color w:val="000000"/>
          <w:szCs w:val="28"/>
        </w:rPr>
        <w:t>в</w:t>
      </w:r>
      <w:r w:rsidRPr="00BC0E62">
        <w:rPr>
          <w:color w:val="000000"/>
          <w:szCs w:val="28"/>
        </w:rPr>
        <w:t>ляются на рассмотрение конкурсной комиссии.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Конкурсная комиссия в течение 10 рабочих дней со дня поступления документов, представленных в министерство для принятия решения о заве</w:t>
      </w:r>
      <w:r w:rsidRPr="00BC0E62">
        <w:rPr>
          <w:color w:val="000000"/>
          <w:szCs w:val="28"/>
        </w:rPr>
        <w:t>р</w:t>
      </w:r>
      <w:r w:rsidRPr="00BC0E62">
        <w:rPr>
          <w:color w:val="000000"/>
          <w:szCs w:val="28"/>
        </w:rPr>
        <w:t>шении реализации бизнес-плана, рассматривает их и принимает решение о наличии оснований для принятия (отказа в принятии) министерством реш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ния о завершении реализации бизнес-плана, которое оформляется проток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лом заседания конкурсной комиссии.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Решение о наличии оснований для отказа в принятии министерством решения о завершении реализации бизнес-плана принимается конкурсной комиссией при наличии следующих оснований: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несоблюдение условия, установленного абзацем вторым пункта 4.18 настоящего раздела;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представление в министерство документов, не соответствующих тр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бованиям, установленным абзацами вторым – шестым настоящего пункта;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недостоверность документов, представленных получателем гранта – физическим лицом (представителем получателя гранта) в министерство для принятия решения о завершении реализации бизнес-плана.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Решение о наличии оснований для принятия министерством решения о завершении реализации бизнес-плана принимается конкурсной комиссией </w:t>
      </w:r>
      <w:proofErr w:type="gramStart"/>
      <w:r w:rsidRPr="00BC0E62">
        <w:rPr>
          <w:color w:val="000000"/>
          <w:szCs w:val="28"/>
        </w:rPr>
        <w:t>при отсутствии оснований для принятия решения о наличии оснований для отказа в принятии</w:t>
      </w:r>
      <w:proofErr w:type="gramEnd"/>
      <w:r w:rsidRPr="00BC0E62">
        <w:rPr>
          <w:color w:val="000000"/>
          <w:szCs w:val="28"/>
        </w:rPr>
        <w:t xml:space="preserve"> министерством решения о завершении реализации бизнес-плана.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Министерство на основании решения конкурсной комиссии о наличии оснований для принятия (отказа в принятии) решения о завершении реализ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ции бизнес-плана в течение пяти рабочих дней со дня его принятия приним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ет решения о завершении реализации бизнес-плана либо об отказе в прин</w:t>
      </w:r>
      <w:r w:rsidRPr="00BC0E62">
        <w:rPr>
          <w:color w:val="000000"/>
          <w:szCs w:val="28"/>
        </w:rPr>
        <w:t>я</w:t>
      </w:r>
      <w:r w:rsidRPr="00BC0E62">
        <w:rPr>
          <w:color w:val="000000"/>
          <w:szCs w:val="28"/>
        </w:rPr>
        <w:t xml:space="preserve">тии решения о завершении реализации бизнес-плана. </w:t>
      </w:r>
      <w:proofErr w:type="gramStart"/>
      <w:r w:rsidRPr="00BC0E62">
        <w:rPr>
          <w:color w:val="000000"/>
          <w:szCs w:val="28"/>
        </w:rPr>
        <w:t>В случае принятия м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нистерством решения о завершении реализации бизнес-плана в отношении бизнес-плана получателя гранта – физического лица, предоставленные на р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ализацию которого средства гранта не использованы или использованы не в полном объеме, министерством одновременно с принятием указанного реш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ния принимается решение об обеспечении получателем гранта – физическим лицом возврата средств гранта (неиспользованного остатка средств гранта).</w:t>
      </w:r>
      <w:proofErr w:type="gramEnd"/>
      <w:r w:rsidRPr="00BC0E62">
        <w:rPr>
          <w:color w:val="000000"/>
          <w:szCs w:val="28"/>
        </w:rPr>
        <w:t xml:space="preserve"> Решения министерства, указанные в настоящем пункте, оформляются прав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lastRenderedPageBreak/>
        <w:t>выми актами министерства.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О принятом решении министерство в течение двух рабочих дней со дня его принятия уведомляет получателя гранта – физическое лицо</w:t>
      </w:r>
      <w:r w:rsidR="00895F22" w:rsidRPr="00BC0E62">
        <w:rPr>
          <w:color w:val="000000"/>
          <w:szCs w:val="28"/>
        </w:rPr>
        <w:t xml:space="preserve"> (представит</w:t>
      </w:r>
      <w:r w:rsidR="00895F22" w:rsidRPr="00BC0E62">
        <w:rPr>
          <w:color w:val="000000"/>
          <w:szCs w:val="28"/>
        </w:rPr>
        <w:t>е</w:t>
      </w:r>
      <w:r w:rsidR="00895F22" w:rsidRPr="00BC0E62">
        <w:rPr>
          <w:color w:val="000000"/>
          <w:szCs w:val="28"/>
        </w:rPr>
        <w:t>ля получателя гранта)</w:t>
      </w:r>
      <w:r w:rsidRPr="00BC0E62">
        <w:rPr>
          <w:color w:val="000000"/>
          <w:szCs w:val="28"/>
        </w:rPr>
        <w:t xml:space="preserve"> в письменной форме. В случае отказа в принятии р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шения о завершении реализации бизнес-плана в уведомлении указываются основания принятия такого реш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ния.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Соглашение о предоставлении гранта, заключенное с получателем гранта – физическим лицом, в отношении которого министерством принято решение о завершении реализации бизнес-плана, подлежит расторжению в порядке, установленном пунктом 3.</w:t>
      </w:r>
      <w:r w:rsidR="00895F22" w:rsidRPr="00BC0E62">
        <w:rPr>
          <w:color w:val="000000"/>
          <w:szCs w:val="28"/>
        </w:rPr>
        <w:t>5</w:t>
      </w:r>
      <w:r w:rsidRPr="00BC0E62">
        <w:rPr>
          <w:color w:val="000000"/>
          <w:szCs w:val="28"/>
        </w:rPr>
        <w:t xml:space="preserve"> раздела 3 настоящего Порядка.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Получатель гранта – физическое лицо обеспечивает возврат неиспол</w:t>
      </w:r>
      <w:r w:rsidRPr="00BC0E62">
        <w:rPr>
          <w:color w:val="000000"/>
          <w:szCs w:val="28"/>
        </w:rPr>
        <w:t>ь</w:t>
      </w:r>
      <w:r w:rsidRPr="00BC0E62">
        <w:rPr>
          <w:color w:val="000000"/>
          <w:szCs w:val="28"/>
        </w:rPr>
        <w:t>зованного остатка гранта в бюджет Астраханской области в течение 14 раб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чих дней со дня получения уведомления, указанного в абзаце</w:t>
      </w:r>
      <w:r w:rsidR="00895F22" w:rsidRPr="00BC0E62">
        <w:rPr>
          <w:color w:val="000000"/>
          <w:szCs w:val="28"/>
        </w:rPr>
        <w:t xml:space="preserve"> втором </w:t>
      </w:r>
      <w:r w:rsidRPr="00BC0E62">
        <w:rPr>
          <w:color w:val="000000"/>
          <w:szCs w:val="28"/>
        </w:rPr>
        <w:t>пун</w:t>
      </w:r>
      <w:r w:rsidRPr="00BC0E62">
        <w:rPr>
          <w:color w:val="000000"/>
          <w:szCs w:val="28"/>
        </w:rPr>
        <w:t>к</w:t>
      </w:r>
      <w:r w:rsidRPr="00BC0E62">
        <w:rPr>
          <w:color w:val="000000"/>
          <w:szCs w:val="28"/>
        </w:rPr>
        <w:t>та 3.</w:t>
      </w:r>
      <w:r w:rsidR="00895F22" w:rsidRPr="00BC0E62">
        <w:rPr>
          <w:color w:val="000000"/>
          <w:szCs w:val="28"/>
        </w:rPr>
        <w:t>5</w:t>
      </w:r>
      <w:r w:rsidRPr="00BC0E62">
        <w:rPr>
          <w:color w:val="000000"/>
          <w:szCs w:val="28"/>
        </w:rPr>
        <w:t xml:space="preserve"> раздела 3 настоящего Порядка. 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В случае отказа получателя гранта – физического лица добровольно возвратить неиспользованный остаток сре</w:t>
      </w:r>
      <w:proofErr w:type="gramStart"/>
      <w:r w:rsidRPr="00BC0E62">
        <w:rPr>
          <w:color w:val="000000"/>
          <w:szCs w:val="28"/>
        </w:rPr>
        <w:t>дств гр</w:t>
      </w:r>
      <w:proofErr w:type="gramEnd"/>
      <w:r w:rsidRPr="00BC0E62">
        <w:rPr>
          <w:color w:val="000000"/>
          <w:szCs w:val="28"/>
        </w:rPr>
        <w:t>анта в бюджет Астраха</w:t>
      </w:r>
      <w:r w:rsidRPr="00BC0E62">
        <w:rPr>
          <w:color w:val="000000"/>
          <w:szCs w:val="28"/>
        </w:rPr>
        <w:t>н</w:t>
      </w:r>
      <w:r w:rsidRPr="00BC0E62">
        <w:rPr>
          <w:color w:val="000000"/>
          <w:szCs w:val="28"/>
        </w:rPr>
        <w:t>ской области возврат указанных средств осуществляется министерством в судебном порядке.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4.20. В процессе реализации бизнес-плана допускается смена главы крестьянского (фермерского) хозяйства – получателя гранта в порядке, уст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новленном законодательством Российской Федерации (далее – смена главы крестьянского (фермерского) хозяйства), если смена главы крестьянского (</w:t>
      </w:r>
      <w:proofErr w:type="gramStart"/>
      <w:r w:rsidRPr="00BC0E62">
        <w:rPr>
          <w:color w:val="000000"/>
          <w:szCs w:val="28"/>
        </w:rPr>
        <w:t xml:space="preserve">фермерского) </w:t>
      </w:r>
      <w:proofErr w:type="gramEnd"/>
      <w:r w:rsidRPr="00BC0E62">
        <w:rPr>
          <w:color w:val="000000"/>
          <w:szCs w:val="28"/>
        </w:rPr>
        <w:t>хозяйства не влечет изменения (прекращения) статуса кр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стьянского (фермерского) хозяйства – получателя гранта.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Смена главы крестьянского (фермерского) хозяйства </w:t>
      </w:r>
      <w:proofErr w:type="gramStart"/>
      <w:r w:rsidRPr="00BC0E62">
        <w:rPr>
          <w:color w:val="000000"/>
          <w:szCs w:val="28"/>
        </w:rPr>
        <w:t>допускается</w:t>
      </w:r>
      <w:proofErr w:type="gramEnd"/>
      <w:r w:rsidRPr="00BC0E62">
        <w:rPr>
          <w:color w:val="000000"/>
          <w:szCs w:val="28"/>
        </w:rPr>
        <w:t xml:space="preserve"> в том числе в случае призыва на военную службу главы крестьянского (фермерск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го) хозяйства – получателя гранта.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gramStart"/>
      <w:r w:rsidRPr="00BC0E62">
        <w:rPr>
          <w:color w:val="000000"/>
          <w:szCs w:val="28"/>
        </w:rPr>
        <w:t>При смене главы крестьянского (фермерского) хозяйства новый глава крестьянского (фермерского) хозяйства – получателя гранта в течение 20 р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бочих дней со дня смены главы крестьянского (фермерского) хозяйства в письменной форме уведомляет о смене главы крестьянского (фермерского) хозяйства министерство с приложением заверенных им копий соглашения о создании крестьянского (фермерского) хозяйства, содержащего указание на смену главы крестьянского (фермерского) хозяйства, выписки из Единого государственного реестра</w:t>
      </w:r>
      <w:proofErr w:type="gramEnd"/>
      <w:r w:rsidRPr="00BC0E62">
        <w:rPr>
          <w:color w:val="000000"/>
          <w:szCs w:val="28"/>
        </w:rPr>
        <w:t xml:space="preserve"> индивидуальных предпринимателей в отношении нового главы крестьянского (фермерского) хозяйства – получателя гранта.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Министерство в течение 10 рабочих дней со дня поступления в мин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стерство уведомления, указанного в абзаце третьем настоящего пункта, обе</w:t>
      </w:r>
      <w:r w:rsidRPr="00BC0E62">
        <w:rPr>
          <w:color w:val="000000"/>
          <w:szCs w:val="28"/>
        </w:rPr>
        <w:t>с</w:t>
      </w:r>
      <w:r w:rsidRPr="00BC0E62">
        <w:rPr>
          <w:color w:val="000000"/>
          <w:szCs w:val="28"/>
        </w:rPr>
        <w:t>печивает заключение дополнительного соглашения к соглашению о пред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ставлении гранта, указанного в абзаце</w:t>
      </w:r>
      <w:r w:rsidR="006D69DD" w:rsidRPr="00BC0E62">
        <w:rPr>
          <w:color w:val="000000"/>
          <w:szCs w:val="28"/>
        </w:rPr>
        <w:t xml:space="preserve"> третьем пункта 3.5 раздела 3 насто</w:t>
      </w:r>
      <w:r w:rsidR="006D69DD" w:rsidRPr="00BC0E62">
        <w:rPr>
          <w:color w:val="000000"/>
          <w:szCs w:val="28"/>
        </w:rPr>
        <w:t>я</w:t>
      </w:r>
      <w:r w:rsidR="006D69DD" w:rsidRPr="00BC0E62">
        <w:rPr>
          <w:color w:val="000000"/>
          <w:szCs w:val="28"/>
        </w:rPr>
        <w:t>щего Порядка</w:t>
      </w:r>
      <w:r w:rsidRPr="00BC0E62">
        <w:rPr>
          <w:color w:val="000000"/>
          <w:szCs w:val="28"/>
        </w:rPr>
        <w:t xml:space="preserve"> (далее – дополнительное соглаш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 xml:space="preserve">ние). 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4.21. В случае нарушения требований, установленных абзацем третьим пункта 4.20 настоящего раздела, а также в случае уклонения (отказа) нового главы крестьянского (фермерского) хозяйства – получателя гранта от закл</w:t>
      </w:r>
      <w:r w:rsidRPr="00BC0E62">
        <w:rPr>
          <w:color w:val="000000"/>
          <w:szCs w:val="28"/>
        </w:rPr>
        <w:t>ю</w:t>
      </w:r>
      <w:r w:rsidRPr="00BC0E62">
        <w:rPr>
          <w:color w:val="000000"/>
          <w:szCs w:val="28"/>
        </w:rPr>
        <w:lastRenderedPageBreak/>
        <w:t>чения дополнительного соглашения в установленном порядке грант, пред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ставленный крестьянскому (фермерскому) хозяйству – получателю гранта, подлежит возврату в бюджет Астраханской области.</w:t>
      </w:r>
    </w:p>
    <w:p w:rsidR="00C107AA" w:rsidRPr="00BC0E62" w:rsidRDefault="00C107AA" w:rsidP="00C107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Министерство в течение 10 рабочих дней со дня выявления нарушений, указанных в абзаце первом настоящего пункта, направляет крестьянскому (фермерскому) хозяйству – получателю гранта требование об обеспечении возврата гранта в бюджет Астраханской области.</w:t>
      </w:r>
    </w:p>
    <w:p w:rsidR="006D69DD" w:rsidRPr="00BC0E62" w:rsidRDefault="00C107AA" w:rsidP="003F1A6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pacing w:val="-4"/>
          <w:szCs w:val="28"/>
        </w:rPr>
        <w:t>Возврат гранта осуществляется крестьянским (фермерским) хозяйством – получателем гранта в течение</w:t>
      </w:r>
      <w:r w:rsidRPr="00BC0E62">
        <w:rPr>
          <w:color w:val="000000"/>
          <w:szCs w:val="28"/>
        </w:rPr>
        <w:t xml:space="preserve"> 14 рабочих дней со дня получения требования об обеспечении возврата гранта в бюджет Астраханской области. В случае отказа крестьянского (фермерского) хозяйства – получателя гранта добр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вольно возвратить грант его возврат в бюджет Астраханской области ос</w:t>
      </w:r>
      <w:r w:rsidRPr="00BC0E62">
        <w:rPr>
          <w:color w:val="000000"/>
          <w:szCs w:val="28"/>
        </w:rPr>
        <w:t>у</w:t>
      </w:r>
      <w:r w:rsidRPr="00BC0E62">
        <w:rPr>
          <w:color w:val="000000"/>
          <w:szCs w:val="28"/>
        </w:rPr>
        <w:t>ществляется министерством в судебном порядке.</w:t>
      </w:r>
    </w:p>
    <w:p w:rsidR="0056044D" w:rsidRPr="00BC0E62" w:rsidRDefault="0056044D" w:rsidP="0039253A">
      <w:pPr>
        <w:widowControl w:val="0"/>
        <w:autoSpaceDE w:val="0"/>
        <w:ind w:left="6237"/>
        <w:rPr>
          <w:szCs w:val="28"/>
        </w:rPr>
      </w:pPr>
    </w:p>
    <w:p w:rsidR="0056044D" w:rsidRPr="00BC0E62" w:rsidRDefault="0056044D" w:rsidP="0039253A">
      <w:pPr>
        <w:widowControl w:val="0"/>
        <w:autoSpaceDE w:val="0"/>
        <w:ind w:left="6237"/>
        <w:rPr>
          <w:szCs w:val="28"/>
        </w:rPr>
      </w:pPr>
    </w:p>
    <w:p w:rsidR="0056044D" w:rsidRPr="00BC0E62" w:rsidRDefault="0056044D" w:rsidP="0039253A">
      <w:pPr>
        <w:widowControl w:val="0"/>
        <w:autoSpaceDE w:val="0"/>
        <w:ind w:left="6237"/>
        <w:rPr>
          <w:szCs w:val="28"/>
        </w:rPr>
      </w:pPr>
    </w:p>
    <w:p w:rsidR="0056044D" w:rsidRPr="00BC0E62" w:rsidRDefault="0056044D" w:rsidP="0039253A">
      <w:pPr>
        <w:widowControl w:val="0"/>
        <w:autoSpaceDE w:val="0"/>
        <w:ind w:left="6237"/>
        <w:rPr>
          <w:szCs w:val="28"/>
        </w:rPr>
      </w:pPr>
    </w:p>
    <w:p w:rsidR="0056044D" w:rsidRPr="00BC0E62" w:rsidRDefault="0056044D" w:rsidP="0039253A">
      <w:pPr>
        <w:widowControl w:val="0"/>
        <w:autoSpaceDE w:val="0"/>
        <w:ind w:left="6237"/>
        <w:rPr>
          <w:szCs w:val="28"/>
        </w:rPr>
      </w:pPr>
    </w:p>
    <w:p w:rsidR="0056044D" w:rsidRPr="00BC0E62" w:rsidRDefault="0056044D" w:rsidP="0039253A">
      <w:pPr>
        <w:widowControl w:val="0"/>
        <w:autoSpaceDE w:val="0"/>
        <w:ind w:left="6237"/>
        <w:rPr>
          <w:szCs w:val="28"/>
        </w:rPr>
      </w:pPr>
    </w:p>
    <w:p w:rsidR="0056044D" w:rsidRPr="00BC0E62" w:rsidRDefault="0056044D" w:rsidP="0039253A">
      <w:pPr>
        <w:widowControl w:val="0"/>
        <w:autoSpaceDE w:val="0"/>
        <w:ind w:left="6237"/>
        <w:rPr>
          <w:szCs w:val="28"/>
        </w:rPr>
      </w:pPr>
    </w:p>
    <w:p w:rsidR="0056044D" w:rsidRPr="00BC0E62" w:rsidRDefault="0056044D" w:rsidP="0039253A">
      <w:pPr>
        <w:widowControl w:val="0"/>
        <w:autoSpaceDE w:val="0"/>
        <w:ind w:left="6237"/>
        <w:rPr>
          <w:szCs w:val="28"/>
        </w:rPr>
      </w:pPr>
    </w:p>
    <w:p w:rsidR="0056044D" w:rsidRPr="00BC0E62" w:rsidRDefault="0056044D" w:rsidP="0039253A">
      <w:pPr>
        <w:widowControl w:val="0"/>
        <w:autoSpaceDE w:val="0"/>
        <w:ind w:left="6237"/>
        <w:rPr>
          <w:szCs w:val="28"/>
        </w:rPr>
      </w:pPr>
    </w:p>
    <w:p w:rsidR="0056044D" w:rsidRPr="00BC0E62" w:rsidRDefault="0056044D" w:rsidP="0039253A">
      <w:pPr>
        <w:widowControl w:val="0"/>
        <w:autoSpaceDE w:val="0"/>
        <w:ind w:left="6237"/>
        <w:rPr>
          <w:szCs w:val="28"/>
        </w:rPr>
      </w:pPr>
    </w:p>
    <w:p w:rsidR="0056044D" w:rsidRPr="00BC0E62" w:rsidRDefault="0056044D" w:rsidP="0039253A">
      <w:pPr>
        <w:widowControl w:val="0"/>
        <w:autoSpaceDE w:val="0"/>
        <w:ind w:left="6237"/>
        <w:rPr>
          <w:szCs w:val="28"/>
        </w:rPr>
      </w:pPr>
    </w:p>
    <w:p w:rsidR="0056044D" w:rsidRPr="00BC0E62" w:rsidRDefault="0056044D" w:rsidP="0039253A">
      <w:pPr>
        <w:widowControl w:val="0"/>
        <w:autoSpaceDE w:val="0"/>
        <w:ind w:left="6237"/>
        <w:rPr>
          <w:szCs w:val="28"/>
        </w:rPr>
      </w:pPr>
    </w:p>
    <w:p w:rsidR="0056044D" w:rsidRPr="00BC0E62" w:rsidRDefault="0056044D" w:rsidP="0039253A">
      <w:pPr>
        <w:widowControl w:val="0"/>
        <w:autoSpaceDE w:val="0"/>
        <w:ind w:left="6237"/>
        <w:rPr>
          <w:szCs w:val="28"/>
        </w:rPr>
      </w:pPr>
    </w:p>
    <w:p w:rsidR="0056044D" w:rsidRPr="00BC0E62" w:rsidRDefault="0056044D" w:rsidP="0039253A">
      <w:pPr>
        <w:widowControl w:val="0"/>
        <w:autoSpaceDE w:val="0"/>
        <w:ind w:left="6237"/>
        <w:rPr>
          <w:szCs w:val="28"/>
        </w:rPr>
      </w:pPr>
    </w:p>
    <w:p w:rsidR="0056044D" w:rsidRPr="00BC0E62" w:rsidRDefault="0056044D" w:rsidP="0039253A">
      <w:pPr>
        <w:widowControl w:val="0"/>
        <w:autoSpaceDE w:val="0"/>
        <w:ind w:left="6237"/>
        <w:rPr>
          <w:szCs w:val="28"/>
        </w:rPr>
      </w:pPr>
    </w:p>
    <w:p w:rsidR="0056044D" w:rsidRPr="00BC0E62" w:rsidRDefault="0056044D" w:rsidP="0039253A">
      <w:pPr>
        <w:widowControl w:val="0"/>
        <w:autoSpaceDE w:val="0"/>
        <w:ind w:left="6237"/>
        <w:rPr>
          <w:szCs w:val="28"/>
        </w:rPr>
      </w:pPr>
    </w:p>
    <w:p w:rsidR="0056044D" w:rsidRPr="00BC0E62" w:rsidRDefault="0056044D" w:rsidP="0039253A">
      <w:pPr>
        <w:widowControl w:val="0"/>
        <w:autoSpaceDE w:val="0"/>
        <w:ind w:left="6237"/>
        <w:rPr>
          <w:szCs w:val="28"/>
        </w:rPr>
      </w:pPr>
    </w:p>
    <w:p w:rsidR="0056044D" w:rsidRPr="00BC0E62" w:rsidRDefault="0056044D" w:rsidP="0039253A">
      <w:pPr>
        <w:widowControl w:val="0"/>
        <w:autoSpaceDE w:val="0"/>
        <w:ind w:left="6237"/>
        <w:rPr>
          <w:szCs w:val="28"/>
        </w:rPr>
      </w:pPr>
    </w:p>
    <w:p w:rsidR="0056044D" w:rsidRPr="00BC0E62" w:rsidRDefault="0056044D" w:rsidP="0039253A">
      <w:pPr>
        <w:widowControl w:val="0"/>
        <w:autoSpaceDE w:val="0"/>
        <w:ind w:left="6237"/>
        <w:rPr>
          <w:szCs w:val="28"/>
        </w:rPr>
      </w:pPr>
    </w:p>
    <w:p w:rsidR="0056044D" w:rsidRPr="00BC0E62" w:rsidRDefault="0056044D" w:rsidP="0039253A">
      <w:pPr>
        <w:widowControl w:val="0"/>
        <w:autoSpaceDE w:val="0"/>
        <w:ind w:left="6237"/>
        <w:rPr>
          <w:szCs w:val="28"/>
        </w:rPr>
      </w:pPr>
    </w:p>
    <w:p w:rsidR="0056044D" w:rsidRPr="00BC0E62" w:rsidRDefault="0056044D" w:rsidP="0039253A">
      <w:pPr>
        <w:widowControl w:val="0"/>
        <w:autoSpaceDE w:val="0"/>
        <w:ind w:left="6237"/>
        <w:rPr>
          <w:szCs w:val="28"/>
        </w:rPr>
      </w:pPr>
    </w:p>
    <w:p w:rsidR="0056044D" w:rsidRPr="00BC0E62" w:rsidRDefault="0056044D" w:rsidP="0039253A">
      <w:pPr>
        <w:widowControl w:val="0"/>
        <w:autoSpaceDE w:val="0"/>
        <w:ind w:left="6237"/>
        <w:rPr>
          <w:szCs w:val="28"/>
        </w:rPr>
      </w:pPr>
    </w:p>
    <w:p w:rsidR="0056044D" w:rsidRPr="00BC0E62" w:rsidRDefault="0056044D" w:rsidP="0039253A">
      <w:pPr>
        <w:widowControl w:val="0"/>
        <w:autoSpaceDE w:val="0"/>
        <w:ind w:left="6237"/>
        <w:rPr>
          <w:szCs w:val="28"/>
        </w:rPr>
      </w:pPr>
    </w:p>
    <w:p w:rsidR="0056044D" w:rsidRPr="00BC0E62" w:rsidRDefault="0056044D" w:rsidP="0039253A">
      <w:pPr>
        <w:widowControl w:val="0"/>
        <w:autoSpaceDE w:val="0"/>
        <w:ind w:left="6237"/>
        <w:rPr>
          <w:szCs w:val="28"/>
        </w:rPr>
      </w:pPr>
    </w:p>
    <w:p w:rsidR="0056044D" w:rsidRPr="00BC0E62" w:rsidRDefault="0056044D" w:rsidP="0039253A">
      <w:pPr>
        <w:widowControl w:val="0"/>
        <w:autoSpaceDE w:val="0"/>
        <w:ind w:left="6237"/>
        <w:rPr>
          <w:szCs w:val="28"/>
        </w:rPr>
      </w:pPr>
    </w:p>
    <w:p w:rsidR="0056044D" w:rsidRPr="00BC0E62" w:rsidRDefault="0056044D" w:rsidP="0039253A">
      <w:pPr>
        <w:widowControl w:val="0"/>
        <w:autoSpaceDE w:val="0"/>
        <w:ind w:left="6237"/>
        <w:rPr>
          <w:szCs w:val="28"/>
        </w:rPr>
      </w:pPr>
    </w:p>
    <w:p w:rsidR="0056044D" w:rsidRPr="00BC0E62" w:rsidRDefault="0056044D" w:rsidP="0039253A">
      <w:pPr>
        <w:widowControl w:val="0"/>
        <w:autoSpaceDE w:val="0"/>
        <w:ind w:left="6237"/>
        <w:rPr>
          <w:szCs w:val="28"/>
        </w:rPr>
      </w:pPr>
    </w:p>
    <w:p w:rsidR="0056044D" w:rsidRPr="00BC0E62" w:rsidRDefault="0056044D" w:rsidP="0039253A">
      <w:pPr>
        <w:widowControl w:val="0"/>
        <w:autoSpaceDE w:val="0"/>
        <w:ind w:left="6237"/>
        <w:rPr>
          <w:szCs w:val="28"/>
        </w:rPr>
      </w:pPr>
    </w:p>
    <w:p w:rsidR="00910A67" w:rsidRPr="00BC0E62" w:rsidRDefault="00910A67" w:rsidP="0039253A">
      <w:pPr>
        <w:widowControl w:val="0"/>
        <w:autoSpaceDE w:val="0"/>
        <w:ind w:left="6237"/>
        <w:rPr>
          <w:szCs w:val="28"/>
        </w:rPr>
      </w:pPr>
    </w:p>
    <w:p w:rsidR="0056044D" w:rsidRPr="00BC0E62" w:rsidRDefault="0056044D" w:rsidP="0039253A">
      <w:pPr>
        <w:widowControl w:val="0"/>
        <w:autoSpaceDE w:val="0"/>
        <w:ind w:left="6237"/>
        <w:rPr>
          <w:szCs w:val="28"/>
        </w:rPr>
      </w:pPr>
    </w:p>
    <w:p w:rsidR="0056044D" w:rsidRPr="00BC0E62" w:rsidRDefault="0056044D" w:rsidP="0039253A">
      <w:pPr>
        <w:widowControl w:val="0"/>
        <w:autoSpaceDE w:val="0"/>
        <w:ind w:left="6237"/>
        <w:rPr>
          <w:szCs w:val="28"/>
        </w:rPr>
      </w:pPr>
    </w:p>
    <w:p w:rsidR="0039253A" w:rsidRPr="00BC0E62" w:rsidRDefault="0039253A" w:rsidP="0039253A">
      <w:pPr>
        <w:widowControl w:val="0"/>
        <w:autoSpaceDE w:val="0"/>
        <w:ind w:left="6237"/>
        <w:rPr>
          <w:szCs w:val="28"/>
        </w:rPr>
      </w:pPr>
      <w:r w:rsidRPr="00BC0E62">
        <w:rPr>
          <w:szCs w:val="28"/>
        </w:rPr>
        <w:lastRenderedPageBreak/>
        <w:t>Приложение № 1</w:t>
      </w:r>
    </w:p>
    <w:p w:rsidR="0039253A" w:rsidRPr="00BC0E62" w:rsidRDefault="0039253A" w:rsidP="0039253A">
      <w:pPr>
        <w:widowControl w:val="0"/>
        <w:autoSpaceDE w:val="0"/>
        <w:ind w:left="6237"/>
        <w:rPr>
          <w:szCs w:val="28"/>
        </w:rPr>
      </w:pPr>
      <w:r w:rsidRPr="00BC0E62">
        <w:rPr>
          <w:szCs w:val="28"/>
        </w:rPr>
        <w:t>к Порядку</w:t>
      </w:r>
    </w:p>
    <w:p w:rsidR="0039253A" w:rsidRPr="00BC0E62" w:rsidRDefault="0039253A" w:rsidP="0039253A">
      <w:pPr>
        <w:widowControl w:val="0"/>
        <w:autoSpaceDE w:val="0"/>
        <w:ind w:left="6237"/>
        <w:rPr>
          <w:szCs w:val="28"/>
        </w:rPr>
      </w:pPr>
    </w:p>
    <w:p w:rsidR="002774A4" w:rsidRPr="00BC0E62" w:rsidRDefault="002774A4" w:rsidP="0039253A">
      <w:pPr>
        <w:widowControl w:val="0"/>
        <w:autoSpaceDE w:val="0"/>
        <w:ind w:left="6237"/>
        <w:rPr>
          <w:szCs w:val="28"/>
        </w:rPr>
      </w:pPr>
    </w:p>
    <w:p w:rsidR="0039253A" w:rsidRPr="00BC0E62" w:rsidRDefault="0039253A" w:rsidP="0039253A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pacing w:val="-6"/>
          <w:szCs w:val="28"/>
        </w:rPr>
      </w:pPr>
      <w:r w:rsidRPr="00BC0E62">
        <w:rPr>
          <w:color w:val="000000"/>
          <w:spacing w:val="-6"/>
          <w:szCs w:val="28"/>
        </w:rPr>
        <w:t>Критерии оценки</w:t>
      </w:r>
    </w:p>
    <w:p w:rsidR="0039253A" w:rsidRPr="00BC0E62" w:rsidRDefault="0039253A" w:rsidP="0039253A">
      <w:pPr>
        <w:widowControl w:val="0"/>
        <w:autoSpaceDE w:val="0"/>
        <w:autoSpaceDN w:val="0"/>
        <w:adjustRightInd w:val="0"/>
        <w:jc w:val="both"/>
        <w:outlineLvl w:val="1"/>
        <w:rPr>
          <w:color w:val="000000"/>
          <w:spacing w:val="-6"/>
          <w:sz w:val="20"/>
          <w:szCs w:val="2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2834"/>
        <w:gridCol w:w="1842"/>
        <w:gridCol w:w="1276"/>
        <w:gridCol w:w="1985"/>
      </w:tblGrid>
      <w:tr w:rsidR="0039253A" w:rsidRPr="00BC0E62" w:rsidTr="00C432C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3A" w:rsidRPr="00BC0E62" w:rsidRDefault="0039253A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 xml:space="preserve">№ </w:t>
            </w:r>
            <w:proofErr w:type="gramStart"/>
            <w:r w:rsidRPr="00BC0E62">
              <w:rPr>
                <w:color w:val="000000"/>
                <w:spacing w:val="-4"/>
                <w:szCs w:val="28"/>
              </w:rPr>
              <w:t>п</w:t>
            </w:r>
            <w:proofErr w:type="gramEnd"/>
            <w:r w:rsidRPr="00BC0E62">
              <w:rPr>
                <w:color w:val="000000"/>
                <w:spacing w:val="-4"/>
                <w:szCs w:val="28"/>
              </w:rPr>
              <w:t>/п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3A" w:rsidRPr="00BC0E62" w:rsidRDefault="0039253A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Наименование крит</w:t>
            </w:r>
            <w:r w:rsidRPr="00BC0E62">
              <w:rPr>
                <w:color w:val="000000"/>
                <w:spacing w:val="-4"/>
                <w:szCs w:val="28"/>
              </w:rPr>
              <w:t>е</w:t>
            </w:r>
            <w:r w:rsidRPr="00BC0E62">
              <w:rPr>
                <w:color w:val="000000"/>
                <w:spacing w:val="-4"/>
                <w:szCs w:val="28"/>
              </w:rPr>
              <w:t>рия</w:t>
            </w:r>
          </w:p>
          <w:p w:rsidR="0039253A" w:rsidRPr="00BC0E62" w:rsidRDefault="0039253A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оценки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3A" w:rsidRPr="00BC0E62" w:rsidRDefault="0039253A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Показатели критерия оценки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3A" w:rsidRPr="00BC0E62" w:rsidRDefault="0039253A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Оценка в ба</w:t>
            </w:r>
            <w:r w:rsidRPr="00BC0E62">
              <w:rPr>
                <w:color w:val="000000"/>
                <w:spacing w:val="-4"/>
                <w:szCs w:val="28"/>
              </w:rPr>
              <w:t>л</w:t>
            </w:r>
            <w:r w:rsidRPr="00BC0E62">
              <w:rPr>
                <w:color w:val="000000"/>
                <w:spacing w:val="-4"/>
                <w:szCs w:val="28"/>
              </w:rPr>
              <w:t>лах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3A" w:rsidRPr="00BC0E62" w:rsidRDefault="00C432C1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Весовое зн</w:t>
            </w:r>
            <w:r w:rsidRPr="00BC0E62">
              <w:rPr>
                <w:color w:val="000000"/>
                <w:spacing w:val="-4"/>
                <w:szCs w:val="28"/>
              </w:rPr>
              <w:t>а</w:t>
            </w:r>
            <w:r w:rsidRPr="00BC0E62">
              <w:rPr>
                <w:color w:val="000000"/>
                <w:spacing w:val="-4"/>
                <w:szCs w:val="28"/>
              </w:rPr>
              <w:t>чение крит</w:t>
            </w:r>
            <w:r w:rsidRPr="00BC0E62">
              <w:rPr>
                <w:color w:val="000000"/>
                <w:spacing w:val="-4"/>
                <w:szCs w:val="28"/>
              </w:rPr>
              <w:t>е</w:t>
            </w:r>
            <w:r w:rsidRPr="00BC0E62">
              <w:rPr>
                <w:color w:val="000000"/>
                <w:spacing w:val="-4"/>
                <w:szCs w:val="28"/>
              </w:rPr>
              <w:t>рия в общей оценке</w:t>
            </w:r>
          </w:p>
        </w:tc>
      </w:tr>
      <w:tr w:rsidR="0039253A" w:rsidRPr="00BC0E62" w:rsidTr="00C432C1">
        <w:trPr>
          <w:trHeight w:val="170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3A" w:rsidRPr="00BC0E62" w:rsidRDefault="0039253A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3A" w:rsidRPr="00BC0E62" w:rsidRDefault="0039253A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Доходность инвест</w:t>
            </w:r>
            <w:r w:rsidRPr="00BC0E62">
              <w:rPr>
                <w:color w:val="000000"/>
                <w:spacing w:val="-4"/>
                <w:szCs w:val="28"/>
              </w:rPr>
              <w:t>и</w:t>
            </w:r>
            <w:r w:rsidRPr="00BC0E62">
              <w:rPr>
                <w:color w:val="000000"/>
                <w:spacing w:val="-4"/>
                <w:szCs w:val="28"/>
              </w:rPr>
              <w:t>ций согласно бизнес-плану (отношение ч</w:t>
            </w:r>
            <w:r w:rsidRPr="00BC0E62">
              <w:rPr>
                <w:color w:val="000000"/>
                <w:spacing w:val="-4"/>
                <w:szCs w:val="28"/>
              </w:rPr>
              <w:t>и</w:t>
            </w:r>
            <w:r w:rsidRPr="00BC0E62">
              <w:rPr>
                <w:color w:val="000000"/>
                <w:spacing w:val="-4"/>
                <w:szCs w:val="28"/>
              </w:rPr>
              <w:t>стой пр</w:t>
            </w:r>
            <w:r w:rsidRPr="00BC0E62">
              <w:rPr>
                <w:color w:val="000000"/>
                <w:spacing w:val="-4"/>
                <w:szCs w:val="28"/>
              </w:rPr>
              <w:t>и</w:t>
            </w:r>
            <w:r w:rsidRPr="00BC0E62">
              <w:rPr>
                <w:color w:val="000000"/>
                <w:spacing w:val="-4"/>
                <w:szCs w:val="28"/>
              </w:rPr>
              <w:t>были к сумме вложенных инвест</w:t>
            </w:r>
            <w:r w:rsidRPr="00BC0E62">
              <w:rPr>
                <w:color w:val="000000"/>
                <w:spacing w:val="-4"/>
                <w:szCs w:val="28"/>
              </w:rPr>
              <w:t>и</w:t>
            </w:r>
            <w:r w:rsidRPr="00BC0E62">
              <w:rPr>
                <w:color w:val="000000"/>
                <w:spacing w:val="-4"/>
                <w:szCs w:val="28"/>
              </w:rPr>
              <w:t>ций за ка</w:t>
            </w:r>
            <w:r w:rsidRPr="00BC0E62">
              <w:rPr>
                <w:color w:val="000000"/>
                <w:spacing w:val="-4"/>
                <w:szCs w:val="28"/>
              </w:rPr>
              <w:t>ж</w:t>
            </w:r>
            <w:r w:rsidRPr="00BC0E62">
              <w:rPr>
                <w:color w:val="000000"/>
                <w:spacing w:val="-4"/>
                <w:szCs w:val="28"/>
              </w:rPr>
              <w:t xml:space="preserve">дый </w:t>
            </w:r>
            <w:proofErr w:type="gramStart"/>
            <w:r w:rsidRPr="00BC0E62">
              <w:rPr>
                <w:color w:val="000000"/>
                <w:spacing w:val="-4"/>
                <w:szCs w:val="28"/>
              </w:rPr>
              <w:t>год</w:t>
            </w:r>
            <w:proofErr w:type="gramEnd"/>
            <w:r w:rsidRPr="00BC0E62">
              <w:rPr>
                <w:color w:val="000000"/>
                <w:spacing w:val="-4"/>
                <w:szCs w:val="28"/>
              </w:rPr>
              <w:t xml:space="preserve">  начиная со второго года реализации би</w:t>
            </w:r>
            <w:r w:rsidRPr="00BC0E62">
              <w:rPr>
                <w:color w:val="000000"/>
                <w:spacing w:val="-4"/>
                <w:szCs w:val="28"/>
              </w:rPr>
              <w:t>з</w:t>
            </w:r>
            <w:r w:rsidRPr="00BC0E62">
              <w:rPr>
                <w:color w:val="000000"/>
                <w:spacing w:val="-4"/>
                <w:szCs w:val="28"/>
              </w:rPr>
              <w:t>нес-плана), 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3A" w:rsidRPr="00BC0E62" w:rsidRDefault="0039253A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не менее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3A" w:rsidRPr="00BC0E62" w:rsidRDefault="0039253A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10</w:t>
            </w:r>
            <w:r w:rsidR="00B814AE" w:rsidRPr="00BC0E62">
              <w:rPr>
                <w:color w:val="000000"/>
                <w:spacing w:val="-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3A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0,1</w:t>
            </w:r>
          </w:p>
        </w:tc>
      </w:tr>
      <w:tr w:rsidR="00B814AE" w:rsidRPr="00BC0E62" w:rsidTr="00CB20CF">
        <w:trPr>
          <w:trHeight w:val="551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2.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 xml:space="preserve">Ежегодный прирост </w:t>
            </w:r>
            <w:proofErr w:type="gramStart"/>
            <w:r w:rsidRPr="00BC0E62">
              <w:rPr>
                <w:color w:val="000000"/>
                <w:spacing w:val="-4"/>
                <w:szCs w:val="28"/>
              </w:rPr>
              <w:t>об</w:t>
            </w:r>
            <w:r w:rsidRPr="00BC0E62">
              <w:rPr>
                <w:color w:val="000000"/>
                <w:spacing w:val="-4"/>
                <w:szCs w:val="28"/>
              </w:rPr>
              <w:t>ъ</w:t>
            </w:r>
            <w:r w:rsidRPr="00BC0E62">
              <w:rPr>
                <w:color w:val="000000"/>
                <w:spacing w:val="-4"/>
                <w:szCs w:val="28"/>
              </w:rPr>
              <w:t xml:space="preserve">ема производства </w:t>
            </w:r>
            <w:r w:rsidRPr="00BC0E62">
              <w:rPr>
                <w:rFonts w:eastAsia="Times New Roman"/>
                <w:spacing w:val="-4"/>
                <w:szCs w:val="28"/>
                <w:lang w:eastAsia="ru-RU"/>
              </w:rPr>
              <w:t>продукции перер</w:t>
            </w:r>
            <w:r w:rsidRPr="00BC0E62">
              <w:rPr>
                <w:rFonts w:eastAsia="Times New Roman"/>
                <w:spacing w:val="-4"/>
                <w:szCs w:val="28"/>
                <w:lang w:eastAsia="ru-RU"/>
              </w:rPr>
              <w:t>а</w:t>
            </w:r>
            <w:r w:rsidRPr="00BC0E62">
              <w:rPr>
                <w:rFonts w:eastAsia="Times New Roman"/>
                <w:spacing w:val="-4"/>
                <w:szCs w:val="28"/>
                <w:lang w:eastAsia="ru-RU"/>
              </w:rPr>
              <w:t>ботки сырья</w:t>
            </w:r>
            <w:proofErr w:type="gramEnd"/>
            <w:r w:rsidRPr="00BC0E62">
              <w:rPr>
                <w:rFonts w:eastAsia="Times New Roman"/>
                <w:spacing w:val="-4"/>
                <w:szCs w:val="28"/>
                <w:lang w:eastAsia="ru-RU"/>
              </w:rPr>
              <w:t xml:space="preserve"> из во</w:t>
            </w:r>
            <w:r w:rsidRPr="00BC0E62">
              <w:rPr>
                <w:rFonts w:eastAsia="Times New Roman"/>
                <w:spacing w:val="-4"/>
                <w:szCs w:val="28"/>
                <w:lang w:eastAsia="ru-RU"/>
              </w:rPr>
              <w:t>д</w:t>
            </w:r>
            <w:r w:rsidRPr="00BC0E62">
              <w:rPr>
                <w:rFonts w:eastAsia="Times New Roman"/>
                <w:spacing w:val="-4"/>
                <w:szCs w:val="28"/>
                <w:lang w:eastAsia="ru-RU"/>
              </w:rPr>
              <w:t>ных биологич</w:t>
            </w:r>
            <w:r w:rsidRPr="00BC0E62">
              <w:rPr>
                <w:rFonts w:eastAsia="Times New Roman"/>
                <w:spacing w:val="-4"/>
                <w:szCs w:val="28"/>
                <w:lang w:eastAsia="ru-RU"/>
              </w:rPr>
              <w:t>е</w:t>
            </w:r>
            <w:r w:rsidRPr="00BC0E62">
              <w:rPr>
                <w:rFonts w:eastAsia="Times New Roman"/>
                <w:spacing w:val="-4"/>
                <w:szCs w:val="28"/>
                <w:lang w:eastAsia="ru-RU"/>
              </w:rPr>
              <w:t>ских ресурсов и (или) об</w:t>
            </w:r>
            <w:r w:rsidRPr="00BC0E62">
              <w:rPr>
                <w:rFonts w:eastAsia="Times New Roman"/>
                <w:spacing w:val="-4"/>
                <w:szCs w:val="28"/>
                <w:lang w:eastAsia="ru-RU"/>
              </w:rPr>
              <w:t>ъ</w:t>
            </w:r>
            <w:r w:rsidRPr="00BC0E62">
              <w:rPr>
                <w:rFonts w:eastAsia="Times New Roman"/>
                <w:spacing w:val="-4"/>
                <w:szCs w:val="28"/>
                <w:lang w:eastAsia="ru-RU"/>
              </w:rPr>
              <w:t xml:space="preserve">ектов </w:t>
            </w:r>
            <w:proofErr w:type="spellStart"/>
            <w:r w:rsidRPr="00BC0E62">
              <w:rPr>
                <w:rFonts w:eastAsia="Times New Roman"/>
                <w:spacing w:val="-4"/>
                <w:szCs w:val="28"/>
                <w:lang w:eastAsia="ru-RU"/>
              </w:rPr>
              <w:t>аквакультуры</w:t>
            </w:r>
            <w:proofErr w:type="spellEnd"/>
            <w:r w:rsidRPr="00BC0E62">
              <w:rPr>
                <w:color w:val="000000"/>
                <w:spacing w:val="-4"/>
                <w:szCs w:val="28"/>
              </w:rPr>
              <w:t xml:space="preserve"> согласно бизнес-плану, 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от 3 до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0,1</w:t>
            </w:r>
          </w:p>
        </w:tc>
      </w:tr>
      <w:tr w:rsidR="00B814AE" w:rsidRPr="00BC0E62" w:rsidTr="00CB20CF">
        <w:trPr>
          <w:trHeight w:val="577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от 5 до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50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</w:tc>
      </w:tr>
      <w:tr w:rsidR="00B814AE" w:rsidRPr="00BC0E62" w:rsidTr="00CB20CF">
        <w:trPr>
          <w:trHeight w:val="1028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свыше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10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</w:tc>
      </w:tr>
      <w:tr w:rsidR="00B814AE" w:rsidRPr="00BC0E62" w:rsidTr="00CB20CF"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3.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Срок окупаемости бизнес-плана,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 xml:space="preserve">до </w:t>
            </w:r>
            <w:r w:rsidR="00E26939" w:rsidRPr="00BC0E62">
              <w:rPr>
                <w:color w:val="000000"/>
                <w:spacing w:val="-4"/>
                <w:szCs w:val="28"/>
              </w:rPr>
              <w:t>пяти</w:t>
            </w:r>
            <w:r w:rsidRPr="00BC0E62">
              <w:rPr>
                <w:color w:val="000000"/>
                <w:spacing w:val="-4"/>
                <w:szCs w:val="28"/>
              </w:rPr>
              <w:t xml:space="preserve"> лет</w:t>
            </w:r>
          </w:p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(включител</w:t>
            </w:r>
            <w:r w:rsidRPr="00BC0E62">
              <w:rPr>
                <w:color w:val="000000"/>
                <w:spacing w:val="-4"/>
                <w:szCs w:val="28"/>
              </w:rPr>
              <w:t>ь</w:t>
            </w:r>
            <w:r w:rsidRPr="00BC0E62">
              <w:rPr>
                <w:color w:val="000000"/>
                <w:spacing w:val="-4"/>
                <w:szCs w:val="28"/>
              </w:rPr>
              <w:t>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0,1</w:t>
            </w:r>
          </w:p>
        </w:tc>
      </w:tr>
      <w:tr w:rsidR="00B814AE" w:rsidRPr="00BC0E62" w:rsidTr="00CB20CF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 xml:space="preserve">до </w:t>
            </w:r>
            <w:r w:rsidR="00E26939" w:rsidRPr="00BC0E62">
              <w:rPr>
                <w:color w:val="000000"/>
                <w:spacing w:val="-4"/>
                <w:szCs w:val="28"/>
              </w:rPr>
              <w:t>трех</w:t>
            </w:r>
            <w:r w:rsidRPr="00BC0E62">
              <w:rPr>
                <w:color w:val="000000"/>
                <w:spacing w:val="-4"/>
                <w:szCs w:val="28"/>
              </w:rPr>
              <w:t xml:space="preserve"> лет</w:t>
            </w:r>
          </w:p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(включител</w:t>
            </w:r>
            <w:r w:rsidRPr="00BC0E62">
              <w:rPr>
                <w:color w:val="000000"/>
                <w:spacing w:val="-4"/>
                <w:szCs w:val="28"/>
              </w:rPr>
              <w:t>ь</w:t>
            </w:r>
            <w:r w:rsidRPr="00BC0E62">
              <w:rPr>
                <w:color w:val="000000"/>
                <w:spacing w:val="-4"/>
                <w:szCs w:val="28"/>
              </w:rPr>
              <w:t>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30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</w:tc>
      </w:tr>
      <w:tr w:rsidR="00B814AE" w:rsidRPr="00BC0E62" w:rsidTr="00CB20CF">
        <w:trPr>
          <w:trHeight w:val="365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4.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 xml:space="preserve">Чистая прибыль за год, предшествующий году подачи заявки, </w:t>
            </w:r>
            <w:proofErr w:type="gramStart"/>
            <w:r w:rsidRPr="00BC0E62">
              <w:rPr>
                <w:color w:val="000000"/>
                <w:spacing w:val="-4"/>
                <w:szCs w:val="28"/>
              </w:rPr>
              <w:t>млн</w:t>
            </w:r>
            <w:proofErr w:type="gramEnd"/>
            <w:r w:rsidRPr="00BC0E62">
              <w:rPr>
                <w:color w:val="000000"/>
                <w:spacing w:val="-4"/>
                <w:szCs w:val="28"/>
              </w:rPr>
              <w:t xml:space="preserve"> ру</w:t>
            </w:r>
            <w:r w:rsidRPr="00BC0E62">
              <w:rPr>
                <w:color w:val="000000"/>
                <w:spacing w:val="-4"/>
                <w:szCs w:val="28"/>
              </w:rPr>
              <w:t>б</w:t>
            </w:r>
            <w:r w:rsidRPr="00BC0E62">
              <w:rPr>
                <w:color w:val="000000"/>
                <w:spacing w:val="-4"/>
                <w:szCs w:val="28"/>
              </w:rPr>
              <w:t>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от 0,3 до 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0,1</w:t>
            </w:r>
          </w:p>
        </w:tc>
      </w:tr>
      <w:tr w:rsidR="00B814AE" w:rsidRPr="00BC0E62" w:rsidTr="00CB20CF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свыше 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30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</w:tc>
      </w:tr>
      <w:tr w:rsidR="00B814AE" w:rsidRPr="00BC0E62" w:rsidTr="00CB20CF">
        <w:trPr>
          <w:trHeight w:val="572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5.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Сумма налогов, сб</w:t>
            </w:r>
            <w:r w:rsidRPr="00BC0E62">
              <w:rPr>
                <w:color w:val="000000"/>
                <w:spacing w:val="-4"/>
                <w:szCs w:val="28"/>
              </w:rPr>
              <w:t>о</w:t>
            </w:r>
            <w:r w:rsidRPr="00BC0E62">
              <w:rPr>
                <w:color w:val="000000"/>
                <w:spacing w:val="-4"/>
                <w:szCs w:val="28"/>
              </w:rPr>
              <w:t>ров и иных обяз</w:t>
            </w:r>
            <w:r w:rsidRPr="00BC0E62">
              <w:rPr>
                <w:color w:val="000000"/>
                <w:spacing w:val="-4"/>
                <w:szCs w:val="28"/>
              </w:rPr>
              <w:t>а</w:t>
            </w:r>
            <w:r w:rsidRPr="00BC0E62">
              <w:rPr>
                <w:color w:val="000000"/>
                <w:spacing w:val="-4"/>
                <w:szCs w:val="28"/>
              </w:rPr>
              <w:t>тельных пл</w:t>
            </w:r>
            <w:r w:rsidRPr="00BC0E62">
              <w:rPr>
                <w:color w:val="000000"/>
                <w:spacing w:val="-4"/>
                <w:szCs w:val="28"/>
              </w:rPr>
              <w:t>а</w:t>
            </w:r>
            <w:r w:rsidRPr="00BC0E62">
              <w:rPr>
                <w:color w:val="000000"/>
                <w:spacing w:val="-4"/>
                <w:szCs w:val="28"/>
              </w:rPr>
              <w:t>тежей за год, предш</w:t>
            </w:r>
            <w:r w:rsidRPr="00BC0E62">
              <w:rPr>
                <w:color w:val="000000"/>
                <w:spacing w:val="-4"/>
                <w:szCs w:val="28"/>
              </w:rPr>
              <w:t>е</w:t>
            </w:r>
            <w:r w:rsidRPr="00BC0E62">
              <w:rPr>
                <w:color w:val="000000"/>
                <w:spacing w:val="-4"/>
                <w:szCs w:val="28"/>
              </w:rPr>
              <w:t>ствующий году подачи з</w:t>
            </w:r>
            <w:r w:rsidRPr="00BC0E62">
              <w:rPr>
                <w:color w:val="000000"/>
                <w:spacing w:val="-4"/>
                <w:szCs w:val="28"/>
              </w:rPr>
              <w:t>а</w:t>
            </w:r>
            <w:r w:rsidRPr="00BC0E62">
              <w:rPr>
                <w:color w:val="000000"/>
                <w:spacing w:val="-4"/>
                <w:szCs w:val="28"/>
              </w:rPr>
              <w:t xml:space="preserve">явки, </w:t>
            </w:r>
            <w:proofErr w:type="gramStart"/>
            <w:r w:rsidRPr="00BC0E62">
              <w:rPr>
                <w:color w:val="000000"/>
                <w:spacing w:val="-4"/>
                <w:szCs w:val="28"/>
              </w:rPr>
              <w:t>млн</w:t>
            </w:r>
            <w:proofErr w:type="gramEnd"/>
            <w:r w:rsidRPr="00BC0E62">
              <w:rPr>
                <w:color w:val="000000"/>
                <w:spacing w:val="-4"/>
                <w:szCs w:val="28"/>
              </w:rPr>
              <w:t xml:space="preserve"> рублей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от 0,50 до 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0,1</w:t>
            </w:r>
          </w:p>
        </w:tc>
      </w:tr>
      <w:tr w:rsidR="00B814AE" w:rsidRPr="00BC0E62" w:rsidTr="00CB20CF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свыше 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</w:tc>
      </w:tr>
      <w:tr w:rsidR="00B814AE" w:rsidRPr="00BC0E62" w:rsidTr="00CB20CF">
        <w:trPr>
          <w:trHeight w:val="430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lastRenderedPageBreak/>
              <w:t>6.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Выручка от реализ</w:t>
            </w:r>
            <w:r w:rsidRPr="00BC0E62">
              <w:rPr>
                <w:color w:val="000000"/>
                <w:spacing w:val="-4"/>
                <w:szCs w:val="28"/>
              </w:rPr>
              <w:t>а</w:t>
            </w:r>
            <w:r w:rsidRPr="00BC0E62">
              <w:rPr>
                <w:color w:val="000000"/>
                <w:spacing w:val="-4"/>
                <w:szCs w:val="28"/>
              </w:rPr>
              <w:t>ции</w:t>
            </w:r>
          </w:p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rFonts w:eastAsia="Times New Roman"/>
                <w:spacing w:val="-4"/>
                <w:szCs w:val="28"/>
                <w:lang w:eastAsia="ru-RU"/>
              </w:rPr>
              <w:t>продукции перер</w:t>
            </w:r>
            <w:r w:rsidRPr="00BC0E62">
              <w:rPr>
                <w:rFonts w:eastAsia="Times New Roman"/>
                <w:spacing w:val="-4"/>
                <w:szCs w:val="28"/>
                <w:lang w:eastAsia="ru-RU"/>
              </w:rPr>
              <w:t>а</w:t>
            </w:r>
            <w:r w:rsidRPr="00BC0E62">
              <w:rPr>
                <w:rFonts w:eastAsia="Times New Roman"/>
                <w:spacing w:val="-4"/>
                <w:szCs w:val="28"/>
                <w:lang w:eastAsia="ru-RU"/>
              </w:rPr>
              <w:t>ботки сырья из во</w:t>
            </w:r>
            <w:r w:rsidRPr="00BC0E62">
              <w:rPr>
                <w:rFonts w:eastAsia="Times New Roman"/>
                <w:spacing w:val="-4"/>
                <w:szCs w:val="28"/>
                <w:lang w:eastAsia="ru-RU"/>
              </w:rPr>
              <w:t>д</w:t>
            </w:r>
            <w:r w:rsidRPr="00BC0E62">
              <w:rPr>
                <w:rFonts w:eastAsia="Times New Roman"/>
                <w:spacing w:val="-4"/>
                <w:szCs w:val="28"/>
                <w:lang w:eastAsia="ru-RU"/>
              </w:rPr>
              <w:t>ных биол</w:t>
            </w:r>
            <w:r w:rsidRPr="00BC0E62">
              <w:rPr>
                <w:rFonts w:eastAsia="Times New Roman"/>
                <w:spacing w:val="-4"/>
                <w:szCs w:val="28"/>
                <w:lang w:eastAsia="ru-RU"/>
              </w:rPr>
              <w:t>о</w:t>
            </w:r>
            <w:r w:rsidRPr="00BC0E62">
              <w:rPr>
                <w:rFonts w:eastAsia="Times New Roman"/>
                <w:spacing w:val="-4"/>
                <w:szCs w:val="28"/>
                <w:lang w:eastAsia="ru-RU"/>
              </w:rPr>
              <w:t>гических ресурсов и (или) об</w:t>
            </w:r>
            <w:r w:rsidRPr="00BC0E62">
              <w:rPr>
                <w:rFonts w:eastAsia="Times New Roman"/>
                <w:spacing w:val="-4"/>
                <w:szCs w:val="28"/>
                <w:lang w:eastAsia="ru-RU"/>
              </w:rPr>
              <w:t>ъ</w:t>
            </w:r>
            <w:r w:rsidRPr="00BC0E62">
              <w:rPr>
                <w:rFonts w:eastAsia="Times New Roman"/>
                <w:spacing w:val="-4"/>
                <w:szCs w:val="28"/>
                <w:lang w:eastAsia="ru-RU"/>
              </w:rPr>
              <w:t xml:space="preserve">ектов </w:t>
            </w:r>
            <w:proofErr w:type="spellStart"/>
            <w:r w:rsidRPr="00BC0E62">
              <w:rPr>
                <w:rFonts w:eastAsia="Times New Roman"/>
                <w:spacing w:val="-4"/>
                <w:szCs w:val="28"/>
                <w:lang w:eastAsia="ru-RU"/>
              </w:rPr>
              <w:t>аквакультуры</w:t>
            </w:r>
            <w:proofErr w:type="spellEnd"/>
            <w:r w:rsidRPr="00BC0E62">
              <w:rPr>
                <w:spacing w:val="-4"/>
                <w:szCs w:val="28"/>
              </w:rPr>
              <w:t xml:space="preserve"> </w:t>
            </w:r>
            <w:r w:rsidRPr="00BC0E62">
              <w:rPr>
                <w:rFonts w:eastAsia="Times New Roman"/>
                <w:spacing w:val="-4"/>
                <w:szCs w:val="28"/>
                <w:lang w:eastAsia="ru-RU"/>
              </w:rPr>
              <w:t xml:space="preserve">за год, предшествующий году подачи заявки, </w:t>
            </w:r>
            <w:proofErr w:type="gramStart"/>
            <w:r w:rsidRPr="00BC0E62">
              <w:rPr>
                <w:rFonts w:eastAsia="Times New Roman"/>
                <w:spacing w:val="-4"/>
                <w:szCs w:val="28"/>
                <w:lang w:eastAsia="ru-RU"/>
              </w:rPr>
              <w:t>млн</w:t>
            </w:r>
            <w:proofErr w:type="gramEnd"/>
            <w:r w:rsidRPr="00BC0E62">
              <w:rPr>
                <w:rFonts w:eastAsia="Times New Roman"/>
                <w:spacing w:val="-4"/>
                <w:szCs w:val="28"/>
                <w:lang w:eastAsia="ru-RU"/>
              </w:rPr>
              <w:t xml:space="preserve"> рублей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A4" w:rsidRPr="00BC0E62" w:rsidRDefault="002774A4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от 5,0 до 10,0</w:t>
            </w:r>
          </w:p>
          <w:p w:rsidR="002774A4" w:rsidRPr="00BC0E62" w:rsidRDefault="002774A4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A4" w:rsidRPr="00BC0E62" w:rsidRDefault="002774A4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3</w:t>
            </w:r>
            <w:r w:rsidR="002774A4" w:rsidRPr="00BC0E62">
              <w:rPr>
                <w:color w:val="000000"/>
                <w:spacing w:val="-4"/>
                <w:szCs w:val="28"/>
              </w:rPr>
              <w:t>0</w:t>
            </w:r>
          </w:p>
          <w:p w:rsidR="002774A4" w:rsidRPr="00BC0E62" w:rsidRDefault="002774A4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0,1</w:t>
            </w:r>
          </w:p>
        </w:tc>
      </w:tr>
      <w:tr w:rsidR="00B814AE" w:rsidRPr="00BC0E62" w:rsidTr="00CB20CF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свыше 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5</w:t>
            </w:r>
            <w:r w:rsidR="002774A4" w:rsidRPr="00BC0E62">
              <w:rPr>
                <w:color w:val="000000"/>
                <w:spacing w:val="-4"/>
                <w:szCs w:val="28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AE" w:rsidRPr="00BC0E62" w:rsidRDefault="00B814AE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</w:tc>
      </w:tr>
      <w:tr w:rsidR="002774A4" w:rsidRPr="00BC0E62" w:rsidTr="00CB20CF">
        <w:trPr>
          <w:trHeight w:val="60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A4" w:rsidRPr="00BC0E62" w:rsidRDefault="002774A4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7.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A4" w:rsidRPr="00BC0E62" w:rsidRDefault="002774A4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Коэффициент соо</w:t>
            </w:r>
            <w:r w:rsidRPr="00BC0E62">
              <w:rPr>
                <w:color w:val="000000"/>
                <w:spacing w:val="-4"/>
                <w:szCs w:val="28"/>
              </w:rPr>
              <w:t>т</w:t>
            </w:r>
            <w:r w:rsidRPr="00BC0E62">
              <w:rPr>
                <w:color w:val="000000"/>
                <w:spacing w:val="-4"/>
                <w:szCs w:val="28"/>
              </w:rPr>
              <w:t>ношения заемных средств и собственн</w:t>
            </w:r>
            <w:r w:rsidRPr="00BC0E62">
              <w:rPr>
                <w:color w:val="000000"/>
                <w:spacing w:val="-4"/>
                <w:szCs w:val="28"/>
              </w:rPr>
              <w:t>о</w:t>
            </w:r>
            <w:r w:rsidRPr="00BC0E62">
              <w:rPr>
                <w:color w:val="000000"/>
                <w:spacing w:val="-4"/>
                <w:szCs w:val="28"/>
              </w:rPr>
              <w:t>го капитала за год, предшествующий г</w:t>
            </w:r>
            <w:r w:rsidRPr="00BC0E62">
              <w:rPr>
                <w:color w:val="000000"/>
                <w:spacing w:val="-4"/>
                <w:szCs w:val="28"/>
              </w:rPr>
              <w:t>о</w:t>
            </w:r>
            <w:r w:rsidRPr="00BC0E62">
              <w:rPr>
                <w:color w:val="000000"/>
                <w:spacing w:val="-4"/>
                <w:szCs w:val="28"/>
              </w:rPr>
              <w:t>ду подачи заявки, 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A4" w:rsidRPr="00BC0E62" w:rsidRDefault="002774A4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от 0,1 до 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A4" w:rsidRPr="00BC0E62" w:rsidRDefault="002774A4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4A4" w:rsidRPr="00BC0E62" w:rsidRDefault="002774A4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0,1</w:t>
            </w:r>
          </w:p>
        </w:tc>
      </w:tr>
      <w:tr w:rsidR="002774A4" w:rsidRPr="00BC0E62" w:rsidTr="00CB20CF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A4" w:rsidRPr="00BC0E62" w:rsidRDefault="002774A4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A4" w:rsidRPr="00BC0E62" w:rsidRDefault="002774A4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A4" w:rsidRPr="00BC0E62" w:rsidRDefault="002774A4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до 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A4" w:rsidRPr="00BC0E62" w:rsidRDefault="002774A4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50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A4" w:rsidRPr="00BC0E62" w:rsidRDefault="002774A4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</w:tc>
      </w:tr>
      <w:tr w:rsidR="002774A4" w:rsidRPr="00BC0E62" w:rsidTr="00CB20CF">
        <w:trPr>
          <w:trHeight w:val="805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A4" w:rsidRPr="00BC0E62" w:rsidRDefault="002774A4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8.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A4" w:rsidRPr="00BC0E62" w:rsidRDefault="002774A4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Среднегодовая чи</w:t>
            </w:r>
            <w:r w:rsidRPr="00BC0E62">
              <w:rPr>
                <w:color w:val="000000"/>
                <w:spacing w:val="-4"/>
                <w:szCs w:val="28"/>
              </w:rPr>
              <w:t>с</w:t>
            </w:r>
            <w:r w:rsidRPr="00BC0E62">
              <w:rPr>
                <w:color w:val="000000"/>
                <w:spacing w:val="-4"/>
                <w:szCs w:val="28"/>
              </w:rPr>
              <w:t>ленность р</w:t>
            </w:r>
            <w:r w:rsidRPr="00BC0E62">
              <w:rPr>
                <w:color w:val="000000"/>
                <w:spacing w:val="-4"/>
                <w:szCs w:val="28"/>
              </w:rPr>
              <w:t>а</w:t>
            </w:r>
            <w:r w:rsidRPr="00BC0E62">
              <w:rPr>
                <w:color w:val="000000"/>
                <w:spacing w:val="-4"/>
                <w:szCs w:val="28"/>
              </w:rPr>
              <w:t>ботников за год, предшеству</w:t>
            </w:r>
            <w:r w:rsidRPr="00BC0E62">
              <w:rPr>
                <w:color w:val="000000"/>
                <w:spacing w:val="-4"/>
                <w:szCs w:val="28"/>
              </w:rPr>
              <w:t>ю</w:t>
            </w:r>
            <w:r w:rsidRPr="00BC0E62">
              <w:rPr>
                <w:color w:val="000000"/>
                <w:spacing w:val="-4"/>
                <w:szCs w:val="28"/>
              </w:rPr>
              <w:t>щий году подачи з</w:t>
            </w:r>
            <w:r w:rsidRPr="00BC0E62">
              <w:rPr>
                <w:color w:val="000000"/>
                <w:spacing w:val="-4"/>
                <w:szCs w:val="28"/>
              </w:rPr>
              <w:t>а</w:t>
            </w:r>
            <w:r w:rsidRPr="00BC0E62">
              <w:rPr>
                <w:color w:val="000000"/>
                <w:spacing w:val="-4"/>
                <w:szCs w:val="28"/>
              </w:rPr>
              <w:t>явки, 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A4" w:rsidRPr="00BC0E62" w:rsidRDefault="002774A4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от 3 до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A4" w:rsidRPr="00BC0E62" w:rsidRDefault="002774A4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4A4" w:rsidRPr="00BC0E62" w:rsidRDefault="002774A4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0,1</w:t>
            </w:r>
          </w:p>
        </w:tc>
      </w:tr>
      <w:tr w:rsidR="002774A4" w:rsidRPr="00BC0E62" w:rsidTr="00CB20CF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A4" w:rsidRPr="00BC0E62" w:rsidRDefault="002774A4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A4" w:rsidRPr="00BC0E62" w:rsidRDefault="002774A4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A4" w:rsidRPr="00BC0E62" w:rsidRDefault="002774A4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свыше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A4" w:rsidRPr="00BC0E62" w:rsidRDefault="002774A4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30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A4" w:rsidRPr="00BC0E62" w:rsidRDefault="002774A4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</w:tc>
      </w:tr>
      <w:tr w:rsidR="002774A4" w:rsidRPr="00BC0E62" w:rsidTr="00CB20CF">
        <w:trPr>
          <w:trHeight w:val="561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A4" w:rsidRPr="00BC0E62" w:rsidRDefault="002774A4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9.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A4" w:rsidRPr="00BC0E62" w:rsidRDefault="002774A4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Количество новых пост</w:t>
            </w:r>
            <w:r w:rsidRPr="00BC0E62">
              <w:rPr>
                <w:color w:val="000000"/>
                <w:spacing w:val="-4"/>
                <w:szCs w:val="28"/>
              </w:rPr>
              <w:t>о</w:t>
            </w:r>
            <w:r w:rsidRPr="00BC0E62">
              <w:rPr>
                <w:color w:val="000000"/>
                <w:spacing w:val="-4"/>
                <w:szCs w:val="28"/>
              </w:rPr>
              <w:t>янных рабочих мест, которые план</w:t>
            </w:r>
            <w:r w:rsidRPr="00BC0E62">
              <w:rPr>
                <w:color w:val="000000"/>
                <w:spacing w:val="-4"/>
                <w:szCs w:val="28"/>
              </w:rPr>
              <w:t>и</w:t>
            </w:r>
            <w:r w:rsidRPr="00BC0E62">
              <w:rPr>
                <w:color w:val="000000"/>
                <w:spacing w:val="-4"/>
                <w:szCs w:val="28"/>
              </w:rPr>
              <w:t>руется создать с</w:t>
            </w:r>
            <w:r w:rsidRPr="00BC0E62">
              <w:rPr>
                <w:color w:val="000000"/>
                <w:spacing w:val="-4"/>
                <w:szCs w:val="28"/>
              </w:rPr>
              <w:t>о</w:t>
            </w:r>
            <w:r w:rsidRPr="00BC0E62">
              <w:rPr>
                <w:color w:val="000000"/>
                <w:spacing w:val="-4"/>
                <w:szCs w:val="28"/>
              </w:rPr>
              <w:t>гласно бизнес-плану, со среднемесячной заработной платой не ниже увел</w:t>
            </w:r>
            <w:r w:rsidRPr="00BC0E62">
              <w:rPr>
                <w:color w:val="000000"/>
                <w:spacing w:val="-4"/>
                <w:szCs w:val="28"/>
              </w:rPr>
              <w:t>и</w:t>
            </w:r>
            <w:r w:rsidRPr="00BC0E62">
              <w:rPr>
                <w:color w:val="000000"/>
                <w:spacing w:val="-4"/>
                <w:szCs w:val="28"/>
              </w:rPr>
              <w:t>ченного на 30 процентов мин</w:t>
            </w:r>
            <w:r w:rsidRPr="00BC0E62">
              <w:rPr>
                <w:color w:val="000000"/>
                <w:spacing w:val="-4"/>
                <w:szCs w:val="28"/>
              </w:rPr>
              <w:t>и</w:t>
            </w:r>
            <w:r w:rsidRPr="00BC0E62">
              <w:rPr>
                <w:color w:val="000000"/>
                <w:spacing w:val="-4"/>
                <w:szCs w:val="28"/>
              </w:rPr>
              <w:t xml:space="preserve">мального </w:t>
            </w:r>
            <w:proofErr w:type="gramStart"/>
            <w:r w:rsidRPr="00BC0E62">
              <w:rPr>
                <w:color w:val="000000"/>
                <w:spacing w:val="-4"/>
                <w:szCs w:val="28"/>
              </w:rPr>
              <w:t>размера оплаты тр</w:t>
            </w:r>
            <w:r w:rsidRPr="00BC0E62">
              <w:rPr>
                <w:color w:val="000000"/>
                <w:spacing w:val="-4"/>
                <w:szCs w:val="28"/>
              </w:rPr>
              <w:t>у</w:t>
            </w:r>
            <w:r w:rsidRPr="00BC0E62">
              <w:rPr>
                <w:color w:val="000000"/>
                <w:spacing w:val="-4"/>
                <w:szCs w:val="28"/>
              </w:rPr>
              <w:t>да</w:t>
            </w:r>
            <w:proofErr w:type="gramEnd"/>
            <w:r w:rsidRPr="00BC0E62">
              <w:rPr>
                <w:color w:val="000000"/>
                <w:spacing w:val="-4"/>
                <w:szCs w:val="28"/>
              </w:rPr>
              <w:t>, 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A4" w:rsidRPr="00BC0E62" w:rsidRDefault="002774A4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A4" w:rsidRPr="00BC0E62" w:rsidRDefault="002774A4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4A4" w:rsidRPr="00BC0E62" w:rsidRDefault="002774A4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0,1</w:t>
            </w:r>
          </w:p>
        </w:tc>
      </w:tr>
      <w:tr w:rsidR="002774A4" w:rsidRPr="00BC0E62" w:rsidTr="00CB20CF">
        <w:trPr>
          <w:trHeight w:val="838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A4" w:rsidRPr="00BC0E62" w:rsidRDefault="002774A4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A4" w:rsidRPr="00BC0E62" w:rsidRDefault="002774A4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A4" w:rsidRPr="00BC0E62" w:rsidRDefault="002774A4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4, 5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A4" w:rsidRPr="00BC0E62" w:rsidRDefault="002774A4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20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4A4" w:rsidRPr="00BC0E62" w:rsidRDefault="002774A4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</w:tc>
      </w:tr>
      <w:tr w:rsidR="002774A4" w:rsidRPr="00BC0E62" w:rsidTr="00CB20CF">
        <w:trPr>
          <w:trHeight w:val="836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A4" w:rsidRPr="00BC0E62" w:rsidRDefault="002774A4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A4" w:rsidRPr="00BC0E62" w:rsidRDefault="002774A4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A4" w:rsidRPr="00BC0E62" w:rsidRDefault="002774A4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более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A4" w:rsidRPr="00BC0E62" w:rsidRDefault="002774A4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30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A4" w:rsidRPr="00BC0E62" w:rsidRDefault="002774A4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</w:tc>
      </w:tr>
      <w:tr w:rsidR="0039253A" w:rsidRPr="00BC0E62" w:rsidTr="00C432C1">
        <w:trPr>
          <w:trHeight w:val="8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3A" w:rsidRPr="00BC0E62" w:rsidRDefault="0039253A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10.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3A" w:rsidRPr="00BC0E62" w:rsidRDefault="0039253A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Число процентных пунктов, превыша</w:t>
            </w:r>
            <w:r w:rsidRPr="00BC0E62">
              <w:rPr>
                <w:color w:val="000000"/>
                <w:spacing w:val="-4"/>
                <w:szCs w:val="28"/>
              </w:rPr>
              <w:t>ю</w:t>
            </w:r>
            <w:r w:rsidRPr="00BC0E62">
              <w:rPr>
                <w:color w:val="000000"/>
                <w:spacing w:val="-4"/>
                <w:szCs w:val="28"/>
              </w:rPr>
              <w:t xml:space="preserve">щих минимально установленную долю собственных средств, предлагаемых к </w:t>
            </w:r>
            <w:proofErr w:type="spellStart"/>
            <w:r w:rsidRPr="00BC0E62">
              <w:rPr>
                <w:color w:val="000000"/>
                <w:spacing w:val="-4"/>
                <w:szCs w:val="28"/>
              </w:rPr>
              <w:t>с</w:t>
            </w:r>
            <w:r w:rsidRPr="00BC0E62">
              <w:rPr>
                <w:color w:val="000000"/>
                <w:spacing w:val="-4"/>
                <w:szCs w:val="28"/>
              </w:rPr>
              <w:t>о</w:t>
            </w:r>
            <w:r w:rsidRPr="00BC0E62">
              <w:rPr>
                <w:color w:val="000000"/>
                <w:spacing w:val="-4"/>
                <w:szCs w:val="28"/>
              </w:rPr>
              <w:t>финансированию</w:t>
            </w:r>
            <w:proofErr w:type="spellEnd"/>
            <w:r w:rsidRPr="00BC0E62">
              <w:rPr>
                <w:color w:val="000000"/>
                <w:spacing w:val="-4"/>
                <w:szCs w:val="28"/>
              </w:rPr>
              <w:t>, в общем объеме средств, направле</w:t>
            </w:r>
            <w:r w:rsidRPr="00BC0E62">
              <w:rPr>
                <w:color w:val="000000"/>
                <w:spacing w:val="-4"/>
                <w:szCs w:val="28"/>
              </w:rPr>
              <w:t>н</w:t>
            </w:r>
            <w:r w:rsidRPr="00BC0E62">
              <w:rPr>
                <w:color w:val="000000"/>
                <w:spacing w:val="-4"/>
                <w:szCs w:val="28"/>
              </w:rPr>
              <w:t>ных на реал</w:t>
            </w:r>
            <w:r w:rsidRPr="00BC0E62">
              <w:rPr>
                <w:color w:val="000000"/>
                <w:spacing w:val="-4"/>
                <w:szCs w:val="28"/>
              </w:rPr>
              <w:t>и</w:t>
            </w:r>
            <w:r w:rsidRPr="00BC0E62">
              <w:rPr>
                <w:color w:val="000000"/>
                <w:spacing w:val="-4"/>
                <w:szCs w:val="28"/>
              </w:rPr>
              <w:t>зацию мероприятий би</w:t>
            </w:r>
            <w:r w:rsidRPr="00BC0E62">
              <w:rPr>
                <w:color w:val="000000"/>
                <w:spacing w:val="-4"/>
                <w:szCs w:val="28"/>
              </w:rPr>
              <w:t>з</w:t>
            </w:r>
            <w:r w:rsidRPr="00BC0E62">
              <w:rPr>
                <w:color w:val="000000"/>
                <w:spacing w:val="-4"/>
                <w:szCs w:val="28"/>
              </w:rPr>
              <w:t>нес-плана, 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3A" w:rsidRPr="00BC0E62" w:rsidRDefault="0039253A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за 1 процен</w:t>
            </w:r>
            <w:r w:rsidRPr="00BC0E62">
              <w:rPr>
                <w:color w:val="000000"/>
                <w:spacing w:val="-4"/>
                <w:szCs w:val="28"/>
              </w:rPr>
              <w:t>т</w:t>
            </w:r>
            <w:r w:rsidRPr="00BC0E62">
              <w:rPr>
                <w:color w:val="000000"/>
                <w:spacing w:val="-4"/>
                <w:szCs w:val="28"/>
              </w:rPr>
              <w:t>ный пункт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3A" w:rsidRPr="00BC0E62" w:rsidRDefault="0039253A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1</w:t>
            </w:r>
            <w:r w:rsidR="002774A4" w:rsidRPr="00BC0E62">
              <w:rPr>
                <w:color w:val="000000"/>
                <w:spacing w:val="-4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3A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0,1</w:t>
            </w:r>
          </w:p>
        </w:tc>
      </w:tr>
      <w:tr w:rsidR="00586C09" w:rsidRPr="00BC0E62" w:rsidTr="00CB20CF">
        <w:trPr>
          <w:trHeight w:val="572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11.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AC5A3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Общая площадь р</w:t>
            </w:r>
            <w:r w:rsidRPr="00BC0E62">
              <w:rPr>
                <w:color w:val="000000"/>
                <w:spacing w:val="-4"/>
                <w:szCs w:val="28"/>
              </w:rPr>
              <w:t>ы</w:t>
            </w:r>
            <w:r w:rsidRPr="00BC0E62">
              <w:rPr>
                <w:color w:val="000000"/>
                <w:spacing w:val="-4"/>
                <w:szCs w:val="28"/>
              </w:rPr>
              <w:t>боводных участков, предоставленных участнику отб</w:t>
            </w:r>
            <w:r w:rsidRPr="00BC0E62">
              <w:rPr>
                <w:color w:val="000000"/>
                <w:spacing w:val="-4"/>
                <w:szCs w:val="28"/>
              </w:rPr>
              <w:t>о</w:t>
            </w:r>
            <w:r w:rsidRPr="00BC0E62">
              <w:rPr>
                <w:color w:val="000000"/>
                <w:spacing w:val="-4"/>
                <w:szCs w:val="28"/>
              </w:rPr>
              <w:t>ра, и (или) земельных участков из з</w:t>
            </w:r>
            <w:r w:rsidRPr="00BC0E62">
              <w:rPr>
                <w:color w:val="000000"/>
                <w:spacing w:val="-4"/>
                <w:szCs w:val="28"/>
              </w:rPr>
              <w:t>е</w:t>
            </w:r>
            <w:r w:rsidRPr="00BC0E62">
              <w:rPr>
                <w:color w:val="000000"/>
                <w:spacing w:val="-4"/>
                <w:szCs w:val="28"/>
              </w:rPr>
              <w:t>мель сельскохозяйственн</w:t>
            </w:r>
            <w:r w:rsidRPr="00BC0E62">
              <w:rPr>
                <w:color w:val="000000"/>
                <w:spacing w:val="-4"/>
                <w:szCs w:val="28"/>
              </w:rPr>
              <w:t>о</w:t>
            </w:r>
            <w:r w:rsidRPr="00BC0E62">
              <w:rPr>
                <w:color w:val="000000"/>
                <w:spacing w:val="-4"/>
                <w:szCs w:val="28"/>
              </w:rPr>
              <w:t>го назначения с видом разрешенного испол</w:t>
            </w:r>
            <w:r w:rsidRPr="00BC0E62">
              <w:rPr>
                <w:color w:val="000000"/>
                <w:spacing w:val="-4"/>
                <w:szCs w:val="28"/>
              </w:rPr>
              <w:t>ь</w:t>
            </w:r>
            <w:r w:rsidRPr="00BC0E62">
              <w:rPr>
                <w:color w:val="000000"/>
                <w:spacing w:val="-4"/>
                <w:szCs w:val="28"/>
              </w:rPr>
              <w:t>зования «рыбово</w:t>
            </w:r>
            <w:r w:rsidRPr="00BC0E62">
              <w:rPr>
                <w:color w:val="000000"/>
                <w:spacing w:val="-4"/>
                <w:szCs w:val="28"/>
              </w:rPr>
              <w:t>д</w:t>
            </w:r>
            <w:r w:rsidRPr="00BC0E62">
              <w:rPr>
                <w:color w:val="000000"/>
                <w:spacing w:val="-4"/>
                <w:szCs w:val="28"/>
              </w:rPr>
              <w:t>ство», принадлеж</w:t>
            </w:r>
            <w:r w:rsidRPr="00BC0E62">
              <w:rPr>
                <w:color w:val="000000"/>
                <w:spacing w:val="-4"/>
                <w:szCs w:val="28"/>
              </w:rPr>
              <w:t>а</w:t>
            </w:r>
            <w:r w:rsidRPr="00BC0E62">
              <w:rPr>
                <w:color w:val="000000"/>
                <w:spacing w:val="-4"/>
                <w:szCs w:val="28"/>
              </w:rPr>
              <w:t>щих участнику отб</w:t>
            </w:r>
            <w:r w:rsidRPr="00BC0E62">
              <w:rPr>
                <w:color w:val="000000"/>
                <w:spacing w:val="-4"/>
                <w:szCs w:val="28"/>
              </w:rPr>
              <w:t>о</w:t>
            </w:r>
            <w:r w:rsidRPr="00BC0E62">
              <w:rPr>
                <w:color w:val="000000"/>
                <w:spacing w:val="-4"/>
                <w:szCs w:val="28"/>
              </w:rPr>
              <w:t>ра на праве собственн</w:t>
            </w:r>
            <w:r w:rsidRPr="00BC0E62">
              <w:rPr>
                <w:color w:val="000000"/>
                <w:spacing w:val="-4"/>
                <w:szCs w:val="28"/>
              </w:rPr>
              <w:t>о</w:t>
            </w:r>
            <w:r w:rsidRPr="00BC0E62">
              <w:rPr>
                <w:color w:val="000000"/>
                <w:spacing w:val="-4"/>
                <w:szCs w:val="28"/>
              </w:rPr>
              <w:t>сти или долгосро</w:t>
            </w:r>
            <w:r w:rsidRPr="00BC0E62">
              <w:rPr>
                <w:color w:val="000000"/>
                <w:spacing w:val="-4"/>
                <w:szCs w:val="28"/>
              </w:rPr>
              <w:t>ч</w:t>
            </w:r>
            <w:r w:rsidRPr="00BC0E62">
              <w:rPr>
                <w:color w:val="000000"/>
                <w:spacing w:val="-4"/>
                <w:szCs w:val="28"/>
              </w:rPr>
              <w:t xml:space="preserve">ной аренды (свыше </w:t>
            </w:r>
            <w:r w:rsidR="004F4C71" w:rsidRPr="00BC0E62">
              <w:rPr>
                <w:color w:val="000000"/>
                <w:spacing w:val="-4"/>
                <w:szCs w:val="28"/>
              </w:rPr>
              <w:t>пяти</w:t>
            </w:r>
            <w:r w:rsidRPr="00BC0E62">
              <w:rPr>
                <w:color w:val="000000"/>
                <w:spacing w:val="-4"/>
                <w:szCs w:val="28"/>
              </w:rPr>
              <w:t xml:space="preserve"> лет) на день п</w:t>
            </w:r>
            <w:r w:rsidRPr="00BC0E62">
              <w:rPr>
                <w:color w:val="000000"/>
                <w:spacing w:val="-4"/>
                <w:szCs w:val="28"/>
              </w:rPr>
              <w:t>о</w:t>
            </w:r>
            <w:r w:rsidRPr="00BC0E62">
              <w:rPr>
                <w:color w:val="000000"/>
                <w:spacing w:val="-4"/>
                <w:szCs w:val="28"/>
              </w:rPr>
              <w:t>дачи зая</w:t>
            </w:r>
            <w:r w:rsidRPr="00BC0E62">
              <w:rPr>
                <w:color w:val="000000"/>
                <w:spacing w:val="-4"/>
                <w:szCs w:val="28"/>
              </w:rPr>
              <w:t>в</w:t>
            </w:r>
            <w:r w:rsidRPr="00BC0E62">
              <w:rPr>
                <w:color w:val="000000"/>
                <w:spacing w:val="-4"/>
                <w:szCs w:val="28"/>
              </w:rPr>
              <w:t xml:space="preserve">ки, </w:t>
            </w:r>
            <w:proofErr w:type="gramStart"/>
            <w:r w:rsidRPr="00BC0E62">
              <w:rPr>
                <w:color w:val="000000"/>
                <w:spacing w:val="-4"/>
                <w:szCs w:val="28"/>
              </w:rPr>
              <w:t>га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прудовая</w:t>
            </w:r>
          </w:p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proofErr w:type="spellStart"/>
            <w:r w:rsidRPr="00BC0E62">
              <w:rPr>
                <w:color w:val="000000"/>
                <w:spacing w:val="-4"/>
                <w:szCs w:val="28"/>
              </w:rPr>
              <w:t>аквакульт</w:t>
            </w:r>
            <w:r w:rsidRPr="00BC0E62">
              <w:rPr>
                <w:color w:val="000000"/>
                <w:spacing w:val="-4"/>
                <w:szCs w:val="28"/>
              </w:rPr>
              <w:t>у</w:t>
            </w:r>
            <w:r w:rsidRPr="00BC0E62">
              <w:rPr>
                <w:color w:val="000000"/>
                <w:spacing w:val="-4"/>
                <w:szCs w:val="28"/>
              </w:rPr>
              <w:t>ра</w:t>
            </w:r>
            <w:proofErr w:type="spellEnd"/>
            <w:r w:rsidRPr="00BC0E62">
              <w:rPr>
                <w:color w:val="000000"/>
                <w:spacing w:val="-4"/>
                <w:szCs w:val="28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0,1</w:t>
            </w:r>
          </w:p>
        </w:tc>
      </w:tr>
      <w:tr w:rsidR="00586C09" w:rsidRPr="00BC0E62" w:rsidTr="00CB20CF">
        <w:trPr>
          <w:trHeight w:val="364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от 30 до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100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</w:tc>
      </w:tr>
      <w:tr w:rsidR="00586C09" w:rsidRPr="00BC0E62" w:rsidTr="00CB20CF">
        <w:trPr>
          <w:trHeight w:val="258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от 100 до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150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</w:tc>
      </w:tr>
      <w:tr w:rsidR="00586C09" w:rsidRPr="00BC0E62" w:rsidTr="00CB20CF">
        <w:trPr>
          <w:trHeight w:val="236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свыше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200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</w:tc>
      </w:tr>
      <w:tr w:rsidR="00586C09" w:rsidRPr="00BC0E62" w:rsidTr="00CB20CF">
        <w:trPr>
          <w:trHeight w:val="613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индустриал</w:t>
            </w:r>
            <w:r w:rsidRPr="00BC0E62">
              <w:rPr>
                <w:color w:val="000000"/>
                <w:spacing w:val="-4"/>
                <w:szCs w:val="28"/>
              </w:rPr>
              <w:t>ь</w:t>
            </w:r>
            <w:r w:rsidRPr="00BC0E62">
              <w:rPr>
                <w:color w:val="000000"/>
                <w:spacing w:val="-4"/>
                <w:szCs w:val="28"/>
              </w:rPr>
              <w:t>ная</w:t>
            </w:r>
          </w:p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proofErr w:type="spellStart"/>
            <w:r w:rsidRPr="00BC0E62">
              <w:rPr>
                <w:color w:val="000000"/>
                <w:spacing w:val="-4"/>
                <w:szCs w:val="28"/>
              </w:rPr>
              <w:t>аквакульт</w:t>
            </w:r>
            <w:r w:rsidRPr="00BC0E62">
              <w:rPr>
                <w:color w:val="000000"/>
                <w:spacing w:val="-4"/>
                <w:szCs w:val="28"/>
              </w:rPr>
              <w:t>у</w:t>
            </w:r>
            <w:r w:rsidRPr="00BC0E62">
              <w:rPr>
                <w:color w:val="000000"/>
                <w:spacing w:val="-4"/>
                <w:szCs w:val="28"/>
              </w:rPr>
              <w:t>ра</w:t>
            </w:r>
            <w:proofErr w:type="spellEnd"/>
            <w:r w:rsidRPr="00BC0E62">
              <w:rPr>
                <w:color w:val="000000"/>
                <w:spacing w:val="-4"/>
                <w:szCs w:val="28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</w:tc>
      </w:tr>
      <w:tr w:rsidR="00586C09" w:rsidRPr="00BC0E62" w:rsidTr="00CB20CF">
        <w:trPr>
          <w:trHeight w:val="409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от 0,5 до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100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</w:tc>
      </w:tr>
      <w:tr w:rsidR="00586C09" w:rsidRPr="00BC0E62" w:rsidTr="00CB20CF">
        <w:trPr>
          <w:trHeight w:val="416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от 1 до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150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</w:tc>
      </w:tr>
      <w:tr w:rsidR="00586C09" w:rsidRPr="00BC0E62" w:rsidTr="00CB20CF">
        <w:trPr>
          <w:trHeight w:val="25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более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200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</w:tc>
      </w:tr>
      <w:tr w:rsidR="00586C09" w:rsidRPr="00BC0E62" w:rsidTr="00CB20CF"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12.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4F4C7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Средний объем пр</w:t>
            </w:r>
            <w:r w:rsidRPr="00BC0E62">
              <w:rPr>
                <w:color w:val="000000"/>
                <w:spacing w:val="-4"/>
                <w:szCs w:val="28"/>
              </w:rPr>
              <w:t>о</w:t>
            </w:r>
            <w:r w:rsidRPr="00BC0E62">
              <w:rPr>
                <w:color w:val="000000"/>
                <w:spacing w:val="-4"/>
                <w:szCs w:val="28"/>
              </w:rPr>
              <w:t>изводства товарной рыбы по данным о</w:t>
            </w:r>
            <w:r w:rsidRPr="00BC0E62">
              <w:rPr>
                <w:color w:val="000000"/>
                <w:spacing w:val="-4"/>
                <w:szCs w:val="28"/>
              </w:rPr>
              <w:t>р</w:t>
            </w:r>
            <w:r w:rsidRPr="00BC0E62">
              <w:rPr>
                <w:color w:val="000000"/>
                <w:spacing w:val="-4"/>
                <w:szCs w:val="28"/>
              </w:rPr>
              <w:t>гана гос</w:t>
            </w:r>
            <w:r w:rsidRPr="00BC0E62">
              <w:rPr>
                <w:color w:val="000000"/>
                <w:spacing w:val="-4"/>
                <w:szCs w:val="28"/>
              </w:rPr>
              <w:t>у</w:t>
            </w:r>
            <w:r w:rsidRPr="00BC0E62">
              <w:rPr>
                <w:color w:val="000000"/>
                <w:spacing w:val="-4"/>
                <w:szCs w:val="28"/>
              </w:rPr>
              <w:t>дарственной статистики за после</w:t>
            </w:r>
            <w:r w:rsidRPr="00BC0E62">
              <w:rPr>
                <w:color w:val="000000"/>
                <w:spacing w:val="-4"/>
                <w:szCs w:val="28"/>
              </w:rPr>
              <w:t>д</w:t>
            </w:r>
            <w:r w:rsidRPr="00BC0E62">
              <w:rPr>
                <w:color w:val="000000"/>
                <w:spacing w:val="-4"/>
                <w:szCs w:val="28"/>
              </w:rPr>
              <w:t xml:space="preserve">ние </w:t>
            </w:r>
            <w:r w:rsidR="004F4C71" w:rsidRPr="00BC0E62">
              <w:rPr>
                <w:color w:val="000000"/>
                <w:spacing w:val="-4"/>
                <w:szCs w:val="28"/>
              </w:rPr>
              <w:t>три</w:t>
            </w:r>
            <w:r w:rsidRPr="00BC0E62">
              <w:rPr>
                <w:color w:val="000000"/>
                <w:spacing w:val="-4"/>
                <w:szCs w:val="28"/>
              </w:rPr>
              <w:t xml:space="preserve"> и менее года, предшествующие г</w:t>
            </w:r>
            <w:r w:rsidRPr="00BC0E62">
              <w:rPr>
                <w:color w:val="000000"/>
                <w:spacing w:val="-4"/>
                <w:szCs w:val="28"/>
              </w:rPr>
              <w:t>о</w:t>
            </w:r>
            <w:r w:rsidRPr="00BC0E62">
              <w:rPr>
                <w:color w:val="000000"/>
                <w:spacing w:val="-4"/>
                <w:szCs w:val="28"/>
              </w:rPr>
              <w:t>ду подачи заявки, тонн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прудовая</w:t>
            </w:r>
          </w:p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proofErr w:type="spellStart"/>
            <w:r w:rsidRPr="00BC0E62">
              <w:rPr>
                <w:color w:val="000000"/>
                <w:spacing w:val="-4"/>
                <w:szCs w:val="28"/>
              </w:rPr>
              <w:t>аквакульт</w:t>
            </w:r>
            <w:r w:rsidRPr="00BC0E62">
              <w:rPr>
                <w:color w:val="000000"/>
                <w:spacing w:val="-4"/>
                <w:szCs w:val="28"/>
              </w:rPr>
              <w:t>у</w:t>
            </w:r>
            <w:r w:rsidRPr="00BC0E62">
              <w:rPr>
                <w:color w:val="000000"/>
                <w:spacing w:val="-4"/>
                <w:szCs w:val="28"/>
              </w:rPr>
              <w:t>ра</w:t>
            </w:r>
            <w:proofErr w:type="spellEnd"/>
            <w:r w:rsidRPr="00BC0E62">
              <w:rPr>
                <w:color w:val="000000"/>
                <w:spacing w:val="-4"/>
                <w:szCs w:val="28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0,1</w:t>
            </w:r>
          </w:p>
        </w:tc>
      </w:tr>
      <w:tr w:rsidR="00586C09" w:rsidRPr="00BC0E62" w:rsidTr="00CB20CF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от 10 до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100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</w:tc>
      </w:tr>
      <w:tr w:rsidR="00586C09" w:rsidRPr="00BC0E62" w:rsidTr="00CB20CF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от 15 до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150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</w:tc>
      </w:tr>
      <w:tr w:rsidR="00586C09" w:rsidRPr="00BC0E62" w:rsidTr="00CB20CF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более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200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</w:tc>
      </w:tr>
      <w:tr w:rsidR="00586C09" w:rsidRPr="00BC0E62" w:rsidTr="00CB20CF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индустриал</w:t>
            </w:r>
            <w:r w:rsidRPr="00BC0E62">
              <w:rPr>
                <w:color w:val="000000"/>
                <w:spacing w:val="-4"/>
                <w:szCs w:val="28"/>
              </w:rPr>
              <w:t>ь</w:t>
            </w:r>
            <w:r w:rsidRPr="00BC0E62">
              <w:rPr>
                <w:color w:val="000000"/>
                <w:spacing w:val="-4"/>
                <w:szCs w:val="28"/>
              </w:rPr>
              <w:t>ная</w:t>
            </w:r>
          </w:p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proofErr w:type="spellStart"/>
            <w:r w:rsidRPr="00BC0E62">
              <w:rPr>
                <w:color w:val="000000"/>
                <w:spacing w:val="-4"/>
                <w:szCs w:val="28"/>
              </w:rPr>
              <w:t>аквакульт</w:t>
            </w:r>
            <w:r w:rsidRPr="00BC0E62">
              <w:rPr>
                <w:color w:val="000000"/>
                <w:spacing w:val="-4"/>
                <w:szCs w:val="28"/>
              </w:rPr>
              <w:t>у</w:t>
            </w:r>
            <w:r w:rsidRPr="00BC0E62">
              <w:rPr>
                <w:color w:val="000000"/>
                <w:spacing w:val="-4"/>
                <w:szCs w:val="28"/>
              </w:rPr>
              <w:t>ра</w:t>
            </w:r>
            <w:proofErr w:type="spellEnd"/>
            <w:r w:rsidRPr="00BC0E62">
              <w:rPr>
                <w:color w:val="000000"/>
                <w:spacing w:val="-4"/>
                <w:szCs w:val="28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</w:tc>
      </w:tr>
      <w:tr w:rsidR="00586C09" w:rsidRPr="00BC0E62" w:rsidTr="00CB20CF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от 2 до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100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</w:tc>
      </w:tr>
      <w:tr w:rsidR="00586C09" w:rsidRPr="00BC0E62" w:rsidTr="00CB20CF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от 5 до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150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</w:tc>
      </w:tr>
      <w:tr w:rsidR="00586C09" w:rsidRPr="00BC0E62" w:rsidTr="00CB20CF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более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200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</w:tc>
      </w:tr>
      <w:tr w:rsidR="00586C09" w:rsidRPr="00BC0E62" w:rsidTr="00CB20CF"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13.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Наличие собственных то</w:t>
            </w:r>
            <w:r w:rsidRPr="00BC0E62">
              <w:rPr>
                <w:color w:val="000000"/>
                <w:spacing w:val="-4"/>
                <w:szCs w:val="28"/>
              </w:rPr>
              <w:t>р</w:t>
            </w:r>
            <w:r w:rsidRPr="00BC0E62">
              <w:rPr>
                <w:color w:val="000000"/>
                <w:spacing w:val="-4"/>
                <w:szCs w:val="28"/>
              </w:rPr>
              <w:t>говых площадей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в долгосро</w:t>
            </w:r>
            <w:r w:rsidRPr="00BC0E62">
              <w:rPr>
                <w:color w:val="000000"/>
                <w:spacing w:val="-4"/>
                <w:szCs w:val="28"/>
              </w:rPr>
              <w:t>ч</w:t>
            </w:r>
            <w:r w:rsidRPr="00BC0E62">
              <w:rPr>
                <w:color w:val="000000"/>
                <w:spacing w:val="-4"/>
                <w:szCs w:val="28"/>
              </w:rPr>
              <w:t>ной аренде (свыше 1 г</w:t>
            </w:r>
            <w:r w:rsidRPr="00BC0E62">
              <w:rPr>
                <w:color w:val="000000"/>
                <w:spacing w:val="-4"/>
                <w:szCs w:val="28"/>
              </w:rPr>
              <w:t>о</w:t>
            </w:r>
            <w:r w:rsidRPr="00BC0E62">
              <w:rPr>
                <w:color w:val="000000"/>
                <w:spacing w:val="-4"/>
                <w:szCs w:val="28"/>
              </w:rPr>
              <w:t>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50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0,1</w:t>
            </w:r>
          </w:p>
        </w:tc>
      </w:tr>
      <w:tr w:rsidR="00586C09" w:rsidRPr="00BC0E62" w:rsidTr="00CB20CF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в собственн</w:t>
            </w:r>
            <w:r w:rsidRPr="00BC0E62">
              <w:rPr>
                <w:color w:val="000000"/>
                <w:spacing w:val="-4"/>
                <w:szCs w:val="28"/>
              </w:rPr>
              <w:t>о</w:t>
            </w:r>
            <w:r w:rsidRPr="00BC0E62">
              <w:rPr>
                <w:color w:val="000000"/>
                <w:spacing w:val="-4"/>
                <w:szCs w:val="28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  <w:r w:rsidRPr="00BC0E62">
              <w:rPr>
                <w:color w:val="000000"/>
                <w:spacing w:val="-4"/>
                <w:szCs w:val="28"/>
              </w:rPr>
              <w:t>100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pacing w:val="-4"/>
                <w:szCs w:val="28"/>
              </w:rPr>
            </w:pPr>
          </w:p>
        </w:tc>
      </w:tr>
      <w:tr w:rsidR="00586C09" w:rsidRPr="00BC0E62" w:rsidTr="00CB20CF">
        <w:trPr>
          <w:trHeight w:val="345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14.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 xml:space="preserve">Срок 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 xml:space="preserve">осуществления </w:t>
            </w:r>
            <w:proofErr w:type="spellStart"/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рыбохозяйственной</w:t>
            </w:r>
            <w:proofErr w:type="spellEnd"/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 xml:space="preserve"> де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я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E2693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от одного</w:t>
            </w:r>
            <w:r w:rsidR="00586C09" w:rsidRPr="00BC0E62">
              <w:rPr>
                <w:spacing w:val="-4"/>
                <w:szCs w:val="28"/>
              </w:rPr>
              <w:t xml:space="preserve"> г</w:t>
            </w:r>
            <w:r w:rsidR="00586C09" w:rsidRPr="00BC0E62">
              <w:rPr>
                <w:spacing w:val="-4"/>
                <w:szCs w:val="28"/>
              </w:rPr>
              <w:t>о</w:t>
            </w:r>
            <w:r w:rsidRPr="00BC0E62">
              <w:rPr>
                <w:spacing w:val="-4"/>
                <w:szCs w:val="28"/>
              </w:rPr>
              <w:t>да до двух</w:t>
            </w:r>
            <w:r w:rsidR="00586C09" w:rsidRPr="00BC0E62">
              <w:rPr>
                <w:spacing w:val="-4"/>
                <w:szCs w:val="28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50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0,1</w:t>
            </w:r>
          </w:p>
        </w:tc>
      </w:tr>
      <w:tr w:rsidR="00586C09" w:rsidRPr="00BC0E62" w:rsidTr="00CB20CF">
        <w:trPr>
          <w:trHeight w:val="28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E2693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более двух</w:t>
            </w:r>
            <w:r w:rsidR="00586C09" w:rsidRPr="00BC0E62">
              <w:rPr>
                <w:spacing w:val="-4"/>
                <w:szCs w:val="28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100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</w:p>
        </w:tc>
      </w:tr>
      <w:tr w:rsidR="00586C09" w:rsidRPr="00BC0E62" w:rsidTr="00CB20CF">
        <w:trPr>
          <w:trHeight w:val="525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15.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Наличие произво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д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ственных п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о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мещений на день подачи заявки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в долгосро</w:t>
            </w:r>
            <w:r w:rsidRPr="00BC0E62">
              <w:rPr>
                <w:spacing w:val="-4"/>
                <w:szCs w:val="28"/>
              </w:rPr>
              <w:t>ч</w:t>
            </w:r>
            <w:r w:rsidRPr="00BC0E62">
              <w:rPr>
                <w:spacing w:val="-4"/>
                <w:szCs w:val="28"/>
              </w:rPr>
              <w:t>ной аренде (на срок не ме</w:t>
            </w:r>
            <w:r w:rsidR="00E26939" w:rsidRPr="00BC0E62">
              <w:rPr>
                <w:spacing w:val="-4"/>
                <w:szCs w:val="28"/>
              </w:rPr>
              <w:t>нее трех</w:t>
            </w:r>
            <w:r w:rsidRPr="00BC0E62">
              <w:rPr>
                <w:spacing w:val="-4"/>
                <w:szCs w:val="28"/>
              </w:rPr>
              <w:t xml:space="preserve">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</w:p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50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0,1</w:t>
            </w:r>
          </w:p>
        </w:tc>
      </w:tr>
      <w:tr w:rsidR="00586C09" w:rsidRPr="00BC0E62" w:rsidTr="00CB20CF">
        <w:trPr>
          <w:trHeight w:val="43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в собственн</w:t>
            </w:r>
            <w:r w:rsidRPr="00BC0E62">
              <w:rPr>
                <w:spacing w:val="-4"/>
                <w:szCs w:val="28"/>
              </w:rPr>
              <w:t>о</w:t>
            </w:r>
            <w:r w:rsidRPr="00BC0E62">
              <w:rPr>
                <w:spacing w:val="-4"/>
                <w:szCs w:val="28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100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</w:p>
        </w:tc>
      </w:tr>
      <w:tr w:rsidR="00586C09" w:rsidRPr="00BC0E62" w:rsidTr="00CB20CF">
        <w:trPr>
          <w:trHeight w:val="765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16.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744609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Размер запрашива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е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 xml:space="preserve">мых </w:t>
            </w:r>
            <w:r w:rsidR="00744609"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участником о</w:t>
            </w:r>
            <w:r w:rsidR="00744609"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т</w:t>
            </w:r>
            <w:r w:rsidR="00744609"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 xml:space="preserve">бора 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средств гра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н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та согласно би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з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 xml:space="preserve">нес-плану, </w:t>
            </w:r>
            <w:proofErr w:type="gramStart"/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млн</w:t>
            </w:r>
            <w:proofErr w:type="gramEnd"/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 xml:space="preserve"> рублей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до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100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0,1</w:t>
            </w:r>
          </w:p>
        </w:tc>
      </w:tr>
      <w:tr w:rsidR="00586C09" w:rsidRPr="00BC0E62" w:rsidTr="00CB20CF">
        <w:trPr>
          <w:trHeight w:val="358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от 1 до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50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</w:p>
        </w:tc>
      </w:tr>
      <w:tr w:rsidR="00586C09" w:rsidRPr="00BC0E62" w:rsidTr="00CB20CF">
        <w:trPr>
          <w:trHeight w:val="405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17.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744609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Общая площадь пр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о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изводственных пом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е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 xml:space="preserve">щений, находящихся у </w:t>
            </w:r>
            <w:r w:rsidR="00744609"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 xml:space="preserve">участника отбора 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в собственн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о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сти или в долгосро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ч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ной</w:t>
            </w:r>
            <w:r w:rsidR="004F4C71"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 xml:space="preserve"> </w:t>
            </w:r>
            <w:r w:rsidR="004F4C71" w:rsidRPr="00BC0E62">
              <w:rPr>
                <w:color w:val="000000"/>
                <w:spacing w:val="-4"/>
                <w:szCs w:val="28"/>
              </w:rPr>
              <w:t>(свыше трех лет)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 xml:space="preserve"> аренде, на день под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а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 xml:space="preserve">чи заявки, </w:t>
            </w:r>
            <w:proofErr w:type="spellStart"/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кв</w:t>
            </w:r>
            <w:proofErr w:type="gramStart"/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.м</w:t>
            </w:r>
            <w:proofErr w:type="spellEnd"/>
            <w:proofErr w:type="gramEnd"/>
            <w:r w:rsidRPr="00BC0E62">
              <w:rPr>
                <w:rFonts w:eastAsia="Andale Sans UI"/>
                <w:spacing w:val="-4"/>
                <w:kern w:val="3"/>
                <w:szCs w:val="28"/>
                <w:vertAlign w:val="superscript"/>
                <w:lang w:eastAsia="ru-RU"/>
              </w:rPr>
              <w:t xml:space="preserve"> 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(за и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с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ключением производственных (складских) помещ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е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ний под охл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а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жденную и замороженную рыбную пр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о</w:t>
            </w:r>
            <w:r w:rsidRPr="00BC0E62">
              <w:rPr>
                <w:rFonts w:eastAsia="Andale Sans UI"/>
                <w:spacing w:val="-4"/>
                <w:kern w:val="3"/>
                <w:szCs w:val="28"/>
                <w:lang w:eastAsia="ru-RU"/>
              </w:rPr>
              <w:t>дукцию)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до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50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0,1</w:t>
            </w:r>
          </w:p>
        </w:tc>
      </w:tr>
      <w:tr w:rsidR="00586C09" w:rsidRPr="00BC0E62" w:rsidTr="00CB20CF">
        <w:trPr>
          <w:trHeight w:val="547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от 51 до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70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</w:p>
        </w:tc>
      </w:tr>
      <w:tr w:rsidR="00586C09" w:rsidRPr="00BC0E62" w:rsidTr="00CB20CF">
        <w:trPr>
          <w:trHeight w:val="433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свыше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100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</w:p>
        </w:tc>
      </w:tr>
      <w:tr w:rsidR="00586C09" w:rsidRPr="00BC0E62" w:rsidTr="00CB20CF">
        <w:trPr>
          <w:trHeight w:val="375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18.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 xml:space="preserve">Объём производства продукции </w:t>
            </w:r>
            <w:proofErr w:type="spellStart"/>
            <w:r w:rsidRPr="00BC0E62">
              <w:rPr>
                <w:spacing w:val="-4"/>
                <w:szCs w:val="28"/>
              </w:rPr>
              <w:t>аквакул</w:t>
            </w:r>
            <w:r w:rsidRPr="00BC0E62">
              <w:rPr>
                <w:spacing w:val="-4"/>
                <w:szCs w:val="28"/>
              </w:rPr>
              <w:t>ь</w:t>
            </w:r>
            <w:r w:rsidRPr="00BC0E62">
              <w:rPr>
                <w:spacing w:val="-4"/>
                <w:szCs w:val="28"/>
              </w:rPr>
              <w:t>туры</w:t>
            </w:r>
            <w:proofErr w:type="spellEnd"/>
            <w:r w:rsidRPr="00BC0E62">
              <w:rPr>
                <w:spacing w:val="-4"/>
                <w:szCs w:val="28"/>
              </w:rPr>
              <w:t xml:space="preserve"> за год, предш</w:t>
            </w:r>
            <w:r w:rsidRPr="00BC0E62">
              <w:rPr>
                <w:spacing w:val="-4"/>
                <w:szCs w:val="28"/>
              </w:rPr>
              <w:t>е</w:t>
            </w:r>
            <w:r w:rsidRPr="00BC0E62">
              <w:rPr>
                <w:spacing w:val="-4"/>
                <w:szCs w:val="28"/>
              </w:rPr>
              <w:t>ствующий году под</w:t>
            </w:r>
            <w:r w:rsidRPr="00BC0E62">
              <w:rPr>
                <w:spacing w:val="-4"/>
                <w:szCs w:val="28"/>
              </w:rPr>
              <w:t>а</w:t>
            </w:r>
            <w:r w:rsidRPr="00BC0E62">
              <w:rPr>
                <w:spacing w:val="-4"/>
                <w:szCs w:val="28"/>
              </w:rPr>
              <w:t>чи заявки, тонн</w:t>
            </w:r>
          </w:p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прудовая</w:t>
            </w:r>
          </w:p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proofErr w:type="spellStart"/>
            <w:r w:rsidRPr="00BC0E62">
              <w:rPr>
                <w:spacing w:val="-4"/>
                <w:szCs w:val="28"/>
              </w:rPr>
              <w:t>аквакульт</w:t>
            </w:r>
            <w:r w:rsidRPr="00BC0E62">
              <w:rPr>
                <w:spacing w:val="-4"/>
                <w:szCs w:val="28"/>
              </w:rPr>
              <w:t>у</w:t>
            </w:r>
            <w:r w:rsidRPr="00BC0E62">
              <w:rPr>
                <w:spacing w:val="-4"/>
                <w:szCs w:val="28"/>
              </w:rPr>
              <w:t>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0,1</w:t>
            </w:r>
          </w:p>
        </w:tc>
      </w:tr>
      <w:tr w:rsidR="00586C09" w:rsidRPr="00BC0E62" w:rsidTr="00CB20CF">
        <w:trPr>
          <w:trHeight w:val="36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от 5 до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50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</w:p>
        </w:tc>
      </w:tr>
      <w:tr w:rsidR="00586C09" w:rsidRPr="00BC0E62" w:rsidTr="00CB20CF">
        <w:trPr>
          <w:trHeight w:val="28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более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100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</w:p>
        </w:tc>
      </w:tr>
      <w:tr w:rsidR="00586C09" w:rsidRPr="00BC0E62" w:rsidTr="00CB20CF">
        <w:trPr>
          <w:trHeight w:val="28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пастбищная</w:t>
            </w:r>
          </w:p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proofErr w:type="spellStart"/>
            <w:r w:rsidRPr="00BC0E62">
              <w:rPr>
                <w:spacing w:val="-4"/>
                <w:szCs w:val="28"/>
              </w:rPr>
              <w:t>аквакульт</w:t>
            </w:r>
            <w:r w:rsidRPr="00BC0E62">
              <w:rPr>
                <w:spacing w:val="-4"/>
                <w:szCs w:val="28"/>
              </w:rPr>
              <w:t>у</w:t>
            </w:r>
            <w:r w:rsidRPr="00BC0E62">
              <w:rPr>
                <w:spacing w:val="-4"/>
                <w:szCs w:val="28"/>
              </w:rPr>
              <w:t>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</w:p>
        </w:tc>
      </w:tr>
      <w:tr w:rsidR="00586C09" w:rsidRPr="00BC0E62" w:rsidTr="00CB20CF">
        <w:trPr>
          <w:trHeight w:val="28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от 5 до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50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</w:p>
        </w:tc>
      </w:tr>
      <w:tr w:rsidR="00586C09" w:rsidRPr="00BC0E62" w:rsidTr="00CB20CF">
        <w:trPr>
          <w:trHeight w:val="28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более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100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</w:p>
        </w:tc>
      </w:tr>
      <w:tr w:rsidR="00586C09" w:rsidRPr="00BC0E62" w:rsidTr="00CB20CF">
        <w:trPr>
          <w:trHeight w:val="30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индустриал</w:t>
            </w:r>
            <w:r w:rsidRPr="00BC0E62">
              <w:rPr>
                <w:spacing w:val="-4"/>
                <w:szCs w:val="28"/>
              </w:rPr>
              <w:t>ь</w:t>
            </w:r>
            <w:r w:rsidRPr="00BC0E62">
              <w:rPr>
                <w:spacing w:val="-4"/>
                <w:szCs w:val="28"/>
              </w:rPr>
              <w:t>ная</w:t>
            </w:r>
          </w:p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proofErr w:type="spellStart"/>
            <w:r w:rsidRPr="00BC0E62">
              <w:rPr>
                <w:spacing w:val="-4"/>
                <w:szCs w:val="28"/>
              </w:rPr>
              <w:t>аквакульт</w:t>
            </w:r>
            <w:r w:rsidRPr="00BC0E62">
              <w:rPr>
                <w:spacing w:val="-4"/>
                <w:szCs w:val="28"/>
              </w:rPr>
              <w:t>у</w:t>
            </w:r>
            <w:r w:rsidRPr="00BC0E62">
              <w:rPr>
                <w:spacing w:val="-4"/>
                <w:szCs w:val="28"/>
              </w:rPr>
              <w:t>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</w:p>
        </w:tc>
      </w:tr>
      <w:tr w:rsidR="00586C09" w:rsidRPr="00BC0E62" w:rsidTr="00CB20CF">
        <w:trPr>
          <w:trHeight w:val="30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от 2 до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50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</w:p>
        </w:tc>
      </w:tr>
      <w:tr w:rsidR="00586C09" w:rsidRPr="00BC0E62" w:rsidTr="00CB20CF">
        <w:trPr>
          <w:trHeight w:val="21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более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100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</w:p>
        </w:tc>
      </w:tr>
      <w:tr w:rsidR="00586C09" w:rsidRPr="00BC0E62" w:rsidTr="00CB20CF">
        <w:trPr>
          <w:trHeight w:val="44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19.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Объём добычи во</w:t>
            </w:r>
            <w:r w:rsidRPr="00BC0E62">
              <w:rPr>
                <w:spacing w:val="-4"/>
                <w:szCs w:val="28"/>
              </w:rPr>
              <w:t>д</w:t>
            </w:r>
            <w:r w:rsidRPr="00BC0E62">
              <w:rPr>
                <w:spacing w:val="-4"/>
                <w:szCs w:val="28"/>
              </w:rPr>
              <w:t>ных биолог</w:t>
            </w:r>
            <w:r w:rsidRPr="00BC0E62">
              <w:rPr>
                <w:spacing w:val="-4"/>
                <w:szCs w:val="28"/>
              </w:rPr>
              <w:t>и</w:t>
            </w:r>
            <w:r w:rsidRPr="00BC0E62">
              <w:rPr>
                <w:spacing w:val="-4"/>
                <w:szCs w:val="28"/>
              </w:rPr>
              <w:t>ческих ресурсов за год, предшествующий г</w:t>
            </w:r>
            <w:r w:rsidRPr="00BC0E62">
              <w:rPr>
                <w:spacing w:val="-4"/>
                <w:szCs w:val="28"/>
              </w:rPr>
              <w:t>о</w:t>
            </w:r>
            <w:r w:rsidRPr="00BC0E62">
              <w:rPr>
                <w:spacing w:val="-4"/>
                <w:szCs w:val="28"/>
              </w:rPr>
              <w:t>ду подачи заявки, тонн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от 500 до 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50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0,1</w:t>
            </w:r>
          </w:p>
        </w:tc>
      </w:tr>
      <w:tr w:rsidR="00586C09" w:rsidRPr="00BC0E62" w:rsidTr="00CB20CF">
        <w:trPr>
          <w:trHeight w:val="422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spacing w:line="240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свыше 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  <w:r w:rsidRPr="00BC0E62">
              <w:rPr>
                <w:spacing w:val="-4"/>
                <w:szCs w:val="28"/>
              </w:rPr>
              <w:t>100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9" w:rsidRPr="00BC0E62" w:rsidRDefault="00586C09" w:rsidP="00C432C1">
            <w:pPr>
              <w:widowControl w:val="0"/>
              <w:spacing w:line="240" w:lineRule="auto"/>
              <w:jc w:val="center"/>
              <w:rPr>
                <w:spacing w:val="-4"/>
                <w:szCs w:val="28"/>
              </w:rPr>
            </w:pPr>
          </w:p>
        </w:tc>
      </w:tr>
    </w:tbl>
    <w:p w:rsidR="0039253A" w:rsidRPr="00BC0E62" w:rsidRDefault="0039253A" w:rsidP="0039253A">
      <w:pPr>
        <w:widowControl w:val="0"/>
        <w:autoSpaceDE w:val="0"/>
        <w:autoSpaceDN w:val="0"/>
        <w:adjustRightInd w:val="0"/>
        <w:jc w:val="both"/>
        <w:outlineLvl w:val="1"/>
        <w:rPr>
          <w:color w:val="000000"/>
          <w:spacing w:val="-6"/>
          <w:sz w:val="27"/>
          <w:szCs w:val="27"/>
        </w:rPr>
      </w:pPr>
    </w:p>
    <w:p w:rsidR="0023332F" w:rsidRPr="00BC0E62" w:rsidRDefault="0023332F" w:rsidP="003F1A6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23332F" w:rsidRPr="00BC0E62" w:rsidRDefault="0023332F" w:rsidP="003F1A6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6D69DD" w:rsidRPr="00BC0E62" w:rsidRDefault="006D69DD" w:rsidP="003F1A6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56044D" w:rsidRPr="00BC0E62" w:rsidRDefault="0056044D" w:rsidP="0056044D">
      <w:pPr>
        <w:autoSpaceDE w:val="0"/>
        <w:ind w:left="6237" w:firstLine="709"/>
        <w:rPr>
          <w:szCs w:val="28"/>
        </w:rPr>
      </w:pPr>
      <w:r w:rsidRPr="00BC0E62">
        <w:rPr>
          <w:szCs w:val="28"/>
        </w:rPr>
        <w:lastRenderedPageBreak/>
        <w:t>Приложение № 2</w:t>
      </w:r>
    </w:p>
    <w:p w:rsidR="0056044D" w:rsidRPr="00BC0E62" w:rsidRDefault="0056044D" w:rsidP="0056044D">
      <w:pPr>
        <w:autoSpaceDE w:val="0"/>
        <w:ind w:left="6237" w:firstLine="709"/>
        <w:rPr>
          <w:szCs w:val="28"/>
        </w:rPr>
      </w:pPr>
      <w:r w:rsidRPr="00BC0E62">
        <w:rPr>
          <w:szCs w:val="28"/>
        </w:rPr>
        <w:t>к Порядку</w:t>
      </w:r>
    </w:p>
    <w:p w:rsidR="0056044D" w:rsidRPr="00BC0E62" w:rsidRDefault="0056044D" w:rsidP="0056044D">
      <w:pPr>
        <w:autoSpaceDE w:val="0"/>
        <w:ind w:left="6237" w:firstLine="709"/>
        <w:rPr>
          <w:szCs w:val="28"/>
        </w:rPr>
      </w:pPr>
    </w:p>
    <w:p w:rsidR="0056044D" w:rsidRPr="00BC0E62" w:rsidRDefault="0056044D" w:rsidP="0056044D">
      <w:pPr>
        <w:autoSpaceDE w:val="0"/>
        <w:ind w:left="6237" w:firstLine="709"/>
        <w:rPr>
          <w:szCs w:val="28"/>
        </w:rPr>
      </w:pPr>
    </w:p>
    <w:p w:rsidR="0056044D" w:rsidRPr="00BC0E62" w:rsidRDefault="0056044D" w:rsidP="0056044D">
      <w:pPr>
        <w:autoSpaceDE w:val="0"/>
        <w:ind w:left="6237" w:firstLine="709"/>
        <w:rPr>
          <w:sz w:val="24"/>
          <w:szCs w:val="24"/>
        </w:rPr>
      </w:pPr>
    </w:p>
    <w:p w:rsidR="0056044D" w:rsidRPr="00BC0E62" w:rsidRDefault="0056044D" w:rsidP="0056044D">
      <w:pPr>
        <w:autoSpaceDE w:val="0"/>
        <w:autoSpaceDN w:val="0"/>
        <w:adjustRightInd w:val="0"/>
        <w:ind w:firstLine="709"/>
        <w:jc w:val="center"/>
        <w:outlineLvl w:val="1"/>
        <w:rPr>
          <w:color w:val="000000"/>
          <w:spacing w:val="-6"/>
          <w:szCs w:val="28"/>
        </w:rPr>
      </w:pPr>
      <w:r w:rsidRPr="00BC0E62">
        <w:rPr>
          <w:color w:val="000000"/>
          <w:spacing w:val="-6"/>
          <w:szCs w:val="28"/>
        </w:rPr>
        <w:t xml:space="preserve">Перечень </w:t>
      </w:r>
    </w:p>
    <w:p w:rsidR="0056044D" w:rsidRPr="00BC0E62" w:rsidRDefault="0056044D" w:rsidP="0056044D">
      <w:pPr>
        <w:autoSpaceDE w:val="0"/>
        <w:autoSpaceDN w:val="0"/>
        <w:adjustRightInd w:val="0"/>
        <w:ind w:firstLine="709"/>
        <w:jc w:val="center"/>
        <w:outlineLvl w:val="1"/>
        <w:rPr>
          <w:color w:val="000000"/>
          <w:spacing w:val="-6"/>
          <w:szCs w:val="28"/>
        </w:rPr>
      </w:pPr>
      <w:r w:rsidRPr="00BC0E62">
        <w:rPr>
          <w:color w:val="000000"/>
          <w:spacing w:val="-6"/>
          <w:szCs w:val="28"/>
        </w:rPr>
        <w:t xml:space="preserve">документов, подтверждающих соответствие участника отбора </w:t>
      </w:r>
    </w:p>
    <w:p w:rsidR="0056044D" w:rsidRPr="00BC0E62" w:rsidRDefault="0056044D" w:rsidP="0056044D">
      <w:pPr>
        <w:autoSpaceDE w:val="0"/>
        <w:autoSpaceDN w:val="0"/>
        <w:adjustRightInd w:val="0"/>
        <w:ind w:firstLine="709"/>
        <w:jc w:val="center"/>
        <w:outlineLvl w:val="1"/>
        <w:rPr>
          <w:color w:val="000000"/>
          <w:spacing w:val="-6"/>
          <w:szCs w:val="28"/>
        </w:rPr>
      </w:pPr>
      <w:r w:rsidRPr="00BC0E62">
        <w:rPr>
          <w:color w:val="000000"/>
          <w:spacing w:val="-6"/>
          <w:szCs w:val="28"/>
        </w:rPr>
        <w:t>установле</w:t>
      </w:r>
      <w:r w:rsidRPr="00BC0E62">
        <w:rPr>
          <w:color w:val="000000"/>
          <w:spacing w:val="-6"/>
          <w:szCs w:val="28"/>
        </w:rPr>
        <w:t>н</w:t>
      </w:r>
      <w:r w:rsidRPr="00BC0E62">
        <w:rPr>
          <w:color w:val="000000"/>
          <w:spacing w:val="-6"/>
          <w:szCs w:val="28"/>
        </w:rPr>
        <w:t>ным требованиям</w:t>
      </w:r>
    </w:p>
    <w:p w:rsidR="006D69DD" w:rsidRPr="00BC0E62" w:rsidRDefault="006D69DD" w:rsidP="003F1A6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6D69DD" w:rsidRPr="00BC0E62" w:rsidRDefault="0090645E" w:rsidP="003F1A6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1. </w:t>
      </w:r>
      <w:r w:rsidR="00EC1631" w:rsidRPr="00BC0E62">
        <w:rPr>
          <w:color w:val="000000"/>
          <w:szCs w:val="28"/>
        </w:rPr>
        <w:t xml:space="preserve">Справка о соответствии требованиям к </w:t>
      </w:r>
      <w:r w:rsidR="009A1C7E" w:rsidRPr="00BC0E62">
        <w:rPr>
          <w:color w:val="000000"/>
          <w:szCs w:val="28"/>
        </w:rPr>
        <w:t xml:space="preserve">участникам отбора </w:t>
      </w:r>
      <w:r w:rsidR="00EC1631" w:rsidRPr="00BC0E62">
        <w:rPr>
          <w:color w:val="000000"/>
          <w:szCs w:val="28"/>
        </w:rPr>
        <w:t>по фо</w:t>
      </w:r>
      <w:r w:rsidR="00EC1631" w:rsidRPr="00BC0E62">
        <w:rPr>
          <w:color w:val="000000"/>
          <w:szCs w:val="28"/>
        </w:rPr>
        <w:t>р</w:t>
      </w:r>
      <w:r w:rsidR="00EC1631" w:rsidRPr="00BC0E62">
        <w:rPr>
          <w:color w:val="000000"/>
          <w:szCs w:val="28"/>
        </w:rPr>
        <w:t>ме согласно приложению к настоящему перечню.</w:t>
      </w:r>
    </w:p>
    <w:p w:rsidR="002B1C8B" w:rsidRPr="00BC0E62" w:rsidRDefault="0090645E" w:rsidP="002B1C8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4"/>
          <w:lang w:eastAsia="ru-RU"/>
        </w:rPr>
      </w:pPr>
      <w:r w:rsidRPr="00BC0E62">
        <w:rPr>
          <w:color w:val="000000"/>
          <w:szCs w:val="28"/>
        </w:rPr>
        <w:t>2. </w:t>
      </w:r>
      <w:r w:rsidR="002B1C8B" w:rsidRPr="00BC0E62">
        <w:rPr>
          <w:color w:val="000000"/>
          <w:szCs w:val="28"/>
        </w:rPr>
        <w:t>К</w:t>
      </w:r>
      <w:r w:rsidR="002B1C8B" w:rsidRPr="00BC0E62">
        <w:rPr>
          <w:rFonts w:eastAsia="Times New Roman"/>
          <w:szCs w:val="24"/>
          <w:lang w:eastAsia="ru-RU"/>
        </w:rPr>
        <w:t>опия паспорта участника отбора или иного документа, удостовер</w:t>
      </w:r>
      <w:r w:rsidR="002B1C8B" w:rsidRPr="00BC0E62">
        <w:rPr>
          <w:rFonts w:eastAsia="Times New Roman"/>
          <w:szCs w:val="24"/>
          <w:lang w:eastAsia="ru-RU"/>
        </w:rPr>
        <w:t>я</w:t>
      </w:r>
      <w:r w:rsidR="002B1C8B" w:rsidRPr="00BC0E62">
        <w:rPr>
          <w:rFonts w:eastAsia="Times New Roman"/>
          <w:szCs w:val="24"/>
          <w:lang w:eastAsia="ru-RU"/>
        </w:rPr>
        <w:t>ющего личность гражданина Российской Федерации и содержащего сведения о его регистрации по месту жительства (для участников отбора – индивид</w:t>
      </w:r>
      <w:r w:rsidR="002B1C8B" w:rsidRPr="00BC0E62">
        <w:rPr>
          <w:rFonts w:eastAsia="Times New Roman"/>
          <w:szCs w:val="24"/>
          <w:lang w:eastAsia="ru-RU"/>
        </w:rPr>
        <w:t>у</w:t>
      </w:r>
      <w:r w:rsidR="002B1C8B" w:rsidRPr="00BC0E62">
        <w:rPr>
          <w:rFonts w:eastAsia="Times New Roman"/>
          <w:szCs w:val="24"/>
          <w:lang w:eastAsia="ru-RU"/>
        </w:rPr>
        <w:t>альных предпринимателей).</w:t>
      </w:r>
    </w:p>
    <w:p w:rsidR="006D69DD" w:rsidRPr="00BC0E62" w:rsidRDefault="002B1C8B" w:rsidP="003F1A6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rFonts w:eastAsia="Times New Roman"/>
          <w:szCs w:val="24"/>
          <w:lang w:eastAsia="ru-RU"/>
        </w:rPr>
        <w:t>3.</w:t>
      </w:r>
      <w:r w:rsidR="0090645E" w:rsidRPr="00BC0E62">
        <w:rPr>
          <w:rFonts w:eastAsia="Times New Roman"/>
          <w:szCs w:val="24"/>
          <w:lang w:eastAsia="ru-RU"/>
        </w:rPr>
        <w:t> </w:t>
      </w:r>
      <w:proofErr w:type="gramStart"/>
      <w:r w:rsidR="0090645E" w:rsidRPr="00BC0E62">
        <w:rPr>
          <w:color w:val="000000"/>
          <w:szCs w:val="28"/>
        </w:rPr>
        <w:t>Копия документа, содержащего сведения об отсутствии в году, предшествующем году проведения отбора, случаев привлечения участника отбора к ответственности за несоблюдение запрета на выжигание сухой тр</w:t>
      </w:r>
      <w:r w:rsidR="0090645E" w:rsidRPr="00BC0E62">
        <w:rPr>
          <w:color w:val="000000"/>
          <w:szCs w:val="28"/>
        </w:rPr>
        <w:t>а</w:t>
      </w:r>
      <w:r w:rsidR="0090645E" w:rsidRPr="00BC0E62">
        <w:rPr>
          <w:color w:val="000000"/>
          <w:szCs w:val="28"/>
        </w:rPr>
        <w:t>вянистой растительности, стерни, пожнивных остатков (за исключением р</w:t>
      </w:r>
      <w:r w:rsidR="0090645E" w:rsidRPr="00BC0E62">
        <w:rPr>
          <w:color w:val="000000"/>
          <w:szCs w:val="28"/>
        </w:rPr>
        <w:t>и</w:t>
      </w:r>
      <w:r w:rsidR="0090645E" w:rsidRPr="00BC0E62">
        <w:rPr>
          <w:color w:val="000000"/>
          <w:szCs w:val="28"/>
        </w:rPr>
        <w:t>совой соломы) на землях сельскохозяйственного назначения, установле</w:t>
      </w:r>
      <w:r w:rsidR="0090645E" w:rsidRPr="00BC0E62">
        <w:rPr>
          <w:color w:val="000000"/>
          <w:szCs w:val="28"/>
        </w:rPr>
        <w:t>н</w:t>
      </w:r>
      <w:r w:rsidR="00E26094" w:rsidRPr="00BC0E62">
        <w:rPr>
          <w:color w:val="000000"/>
          <w:szCs w:val="28"/>
        </w:rPr>
        <w:t>ного п</w:t>
      </w:r>
      <w:r w:rsidR="0090645E" w:rsidRPr="00BC0E62">
        <w:rPr>
          <w:color w:val="000000"/>
          <w:szCs w:val="28"/>
        </w:rPr>
        <w:t xml:space="preserve">остановлением Правительства Российской Федерации от 16.09.2020 </w:t>
      </w:r>
      <w:r w:rsidR="00E26094" w:rsidRPr="00BC0E62">
        <w:rPr>
          <w:color w:val="000000"/>
          <w:szCs w:val="28"/>
        </w:rPr>
        <w:t>№</w:t>
      </w:r>
      <w:r w:rsidR="0090645E" w:rsidRPr="00BC0E62">
        <w:rPr>
          <w:color w:val="000000"/>
          <w:szCs w:val="28"/>
        </w:rPr>
        <w:t xml:space="preserve"> 1479 </w:t>
      </w:r>
      <w:r w:rsidR="00E26094" w:rsidRPr="00BC0E62">
        <w:rPr>
          <w:color w:val="000000"/>
          <w:szCs w:val="28"/>
        </w:rPr>
        <w:t>«</w:t>
      </w:r>
      <w:r w:rsidR="0090645E" w:rsidRPr="00BC0E62">
        <w:rPr>
          <w:color w:val="000000"/>
          <w:szCs w:val="28"/>
        </w:rPr>
        <w:t>Об утверждении Правил противопожарного режима в Российской Федер</w:t>
      </w:r>
      <w:r w:rsidR="0090645E" w:rsidRPr="00BC0E62">
        <w:rPr>
          <w:color w:val="000000"/>
          <w:szCs w:val="28"/>
        </w:rPr>
        <w:t>а</w:t>
      </w:r>
      <w:r w:rsidR="0090645E" w:rsidRPr="00BC0E62">
        <w:rPr>
          <w:color w:val="000000"/>
          <w:szCs w:val="28"/>
        </w:rPr>
        <w:t>ции</w:t>
      </w:r>
      <w:r w:rsidR="00E26094" w:rsidRPr="00BC0E62">
        <w:rPr>
          <w:color w:val="000000"/>
          <w:szCs w:val="28"/>
        </w:rPr>
        <w:t>»</w:t>
      </w:r>
      <w:r w:rsidR="0090645E" w:rsidRPr="00BC0E62">
        <w:rPr>
          <w:color w:val="000000"/>
          <w:szCs w:val="28"/>
        </w:rPr>
        <w:t>, выданного территориальным органом федерального органа исполн</w:t>
      </w:r>
      <w:r w:rsidR="0090645E" w:rsidRPr="00BC0E62">
        <w:rPr>
          <w:color w:val="000000"/>
          <w:szCs w:val="28"/>
        </w:rPr>
        <w:t>и</w:t>
      </w:r>
      <w:r w:rsidR="0090645E" w:rsidRPr="00BC0E62">
        <w:rPr>
          <w:color w:val="000000"/>
          <w:szCs w:val="28"/>
        </w:rPr>
        <w:t>тельной власти</w:t>
      </w:r>
      <w:proofErr w:type="gramEnd"/>
      <w:r w:rsidR="0090645E" w:rsidRPr="00BC0E62">
        <w:rPr>
          <w:color w:val="000000"/>
          <w:szCs w:val="28"/>
        </w:rPr>
        <w:t>, уполномоченным на решение задач в области пожарной бе</w:t>
      </w:r>
      <w:r w:rsidR="0090645E" w:rsidRPr="00BC0E62">
        <w:rPr>
          <w:color w:val="000000"/>
          <w:szCs w:val="28"/>
        </w:rPr>
        <w:t>з</w:t>
      </w:r>
      <w:r w:rsidR="0090645E" w:rsidRPr="00BC0E62">
        <w:rPr>
          <w:color w:val="000000"/>
          <w:szCs w:val="28"/>
        </w:rPr>
        <w:t>опасности.</w:t>
      </w:r>
    </w:p>
    <w:p w:rsidR="00E26094" w:rsidRPr="00BC0E62" w:rsidRDefault="00E26094" w:rsidP="00E2609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BC0E62">
        <w:rPr>
          <w:color w:val="000000"/>
          <w:szCs w:val="28"/>
        </w:rPr>
        <w:t>4. </w:t>
      </w:r>
      <w:r w:rsidRPr="00BC0E62">
        <w:rPr>
          <w:rFonts w:eastAsia="Times New Roman"/>
          <w:szCs w:val="28"/>
          <w:lang w:eastAsia="ru-RU"/>
        </w:rPr>
        <w:t>Составленная участником отбора справка о численности работн</w:t>
      </w:r>
      <w:r w:rsidRPr="00BC0E62">
        <w:rPr>
          <w:rFonts w:eastAsia="Times New Roman"/>
          <w:szCs w:val="28"/>
          <w:lang w:eastAsia="ru-RU"/>
        </w:rPr>
        <w:t>и</w:t>
      </w:r>
      <w:r w:rsidRPr="00BC0E62">
        <w:rPr>
          <w:rFonts w:eastAsia="Times New Roman"/>
          <w:szCs w:val="28"/>
          <w:lang w:eastAsia="ru-RU"/>
        </w:rPr>
        <w:t>ков участника отбора на день подачи заявки.</w:t>
      </w:r>
    </w:p>
    <w:p w:rsidR="00525671" w:rsidRPr="00BC0E62" w:rsidRDefault="00525671" w:rsidP="003F1A6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5. </w:t>
      </w:r>
      <w:proofErr w:type="gramStart"/>
      <w:r w:rsidRPr="00BC0E62">
        <w:rPr>
          <w:color w:val="000000"/>
          <w:szCs w:val="28"/>
        </w:rPr>
        <w:t>Выписка из Единого государственного реестра недвижимости, по</w:t>
      </w:r>
      <w:r w:rsidRPr="00BC0E62">
        <w:rPr>
          <w:color w:val="000000"/>
          <w:szCs w:val="28"/>
        </w:rPr>
        <w:t>д</w:t>
      </w:r>
      <w:r w:rsidRPr="00BC0E62">
        <w:rPr>
          <w:color w:val="000000"/>
          <w:szCs w:val="28"/>
        </w:rPr>
        <w:t>тверждающая право собственности и</w:t>
      </w:r>
      <w:r w:rsidR="006F569B" w:rsidRPr="00BC0E62">
        <w:rPr>
          <w:color w:val="000000"/>
          <w:szCs w:val="28"/>
        </w:rPr>
        <w:t>ли долгосрочной (на срок свыше трех</w:t>
      </w:r>
      <w:r w:rsidRPr="00BC0E62">
        <w:rPr>
          <w:color w:val="000000"/>
          <w:szCs w:val="28"/>
        </w:rPr>
        <w:t xml:space="preserve"> лет) аренды на здания (помещения), строения, сооружения для размещения технологического оборудования для осуществления переработки сырья из водных биологических ресурсов и объектов </w:t>
      </w:r>
      <w:proofErr w:type="spellStart"/>
      <w:r w:rsidRPr="00BC0E62">
        <w:rPr>
          <w:color w:val="000000"/>
          <w:szCs w:val="28"/>
        </w:rPr>
        <w:t>аквакультуры</w:t>
      </w:r>
      <w:proofErr w:type="spellEnd"/>
      <w:r w:rsidRPr="00BC0E62">
        <w:rPr>
          <w:color w:val="000000"/>
          <w:szCs w:val="28"/>
        </w:rPr>
        <w:t>, приобретение к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торого предусмотрено бизнес-планом участника отбора с приложением к</w:t>
      </w:r>
      <w:r w:rsidRPr="00BC0E62">
        <w:rPr>
          <w:color w:val="000000"/>
          <w:szCs w:val="28"/>
        </w:rPr>
        <w:t>о</w:t>
      </w:r>
      <w:r w:rsidR="00047EFD" w:rsidRPr="00BC0E62">
        <w:rPr>
          <w:color w:val="000000"/>
          <w:szCs w:val="28"/>
        </w:rPr>
        <w:t xml:space="preserve">пии договора аренды </w:t>
      </w:r>
      <w:r w:rsidRPr="00BC0E62">
        <w:rPr>
          <w:color w:val="000000"/>
          <w:szCs w:val="28"/>
        </w:rPr>
        <w:t>на</w:t>
      </w:r>
      <w:r w:rsidR="00B04B72" w:rsidRPr="00BC0E62">
        <w:rPr>
          <w:color w:val="000000"/>
          <w:szCs w:val="28"/>
        </w:rPr>
        <w:t xml:space="preserve"> указанные здания (помещения), строения, сооруж</w:t>
      </w:r>
      <w:r w:rsidR="00B04B72" w:rsidRPr="00BC0E62">
        <w:rPr>
          <w:color w:val="000000"/>
          <w:szCs w:val="28"/>
        </w:rPr>
        <w:t>е</w:t>
      </w:r>
      <w:r w:rsidR="00B04B72" w:rsidRPr="00BC0E62">
        <w:rPr>
          <w:color w:val="000000"/>
          <w:szCs w:val="28"/>
        </w:rPr>
        <w:t>ния</w:t>
      </w:r>
      <w:r w:rsidRPr="00BC0E62">
        <w:rPr>
          <w:color w:val="000000"/>
          <w:szCs w:val="28"/>
        </w:rPr>
        <w:t xml:space="preserve">, в случае если </w:t>
      </w:r>
      <w:r w:rsidR="00B04B72" w:rsidRPr="00BC0E62">
        <w:rPr>
          <w:color w:val="000000"/>
          <w:szCs w:val="28"/>
        </w:rPr>
        <w:t xml:space="preserve">они </w:t>
      </w:r>
      <w:r w:rsidRPr="00BC0E62">
        <w:rPr>
          <w:color w:val="000000"/>
          <w:szCs w:val="28"/>
        </w:rPr>
        <w:t>не наход</w:t>
      </w:r>
      <w:r w:rsidR="00B04B72" w:rsidRPr="00BC0E62">
        <w:rPr>
          <w:color w:val="000000"/>
          <w:szCs w:val="28"/>
        </w:rPr>
        <w:t>ятся</w:t>
      </w:r>
      <w:proofErr w:type="gramEnd"/>
      <w:r w:rsidR="00B04B72" w:rsidRPr="00BC0E62">
        <w:rPr>
          <w:color w:val="000000"/>
          <w:szCs w:val="28"/>
        </w:rPr>
        <w:t xml:space="preserve"> </w:t>
      </w:r>
      <w:r w:rsidRPr="00BC0E62">
        <w:rPr>
          <w:color w:val="000000"/>
          <w:szCs w:val="28"/>
        </w:rPr>
        <w:t>в собственности</w:t>
      </w:r>
      <w:r w:rsidR="00B04B72" w:rsidRPr="00BC0E62">
        <w:rPr>
          <w:color w:val="000000"/>
          <w:szCs w:val="28"/>
        </w:rPr>
        <w:t xml:space="preserve"> участника</w:t>
      </w:r>
      <w:r w:rsidRPr="00BC0E62">
        <w:rPr>
          <w:color w:val="000000"/>
          <w:szCs w:val="28"/>
        </w:rPr>
        <w:t xml:space="preserve"> </w:t>
      </w:r>
      <w:r w:rsidR="00B04B72" w:rsidRPr="00BC0E62">
        <w:rPr>
          <w:color w:val="000000"/>
          <w:szCs w:val="28"/>
        </w:rPr>
        <w:t>отб</w:t>
      </w:r>
      <w:r w:rsidR="00B04B72" w:rsidRPr="00BC0E62">
        <w:rPr>
          <w:color w:val="000000"/>
          <w:szCs w:val="28"/>
        </w:rPr>
        <w:t>о</w:t>
      </w:r>
      <w:r w:rsidR="00B04B72" w:rsidRPr="00BC0E62">
        <w:rPr>
          <w:color w:val="000000"/>
          <w:szCs w:val="28"/>
        </w:rPr>
        <w:t>ра</w:t>
      </w:r>
      <w:r w:rsidRPr="00BC0E62">
        <w:rPr>
          <w:color w:val="000000"/>
          <w:szCs w:val="28"/>
        </w:rPr>
        <w:t>.</w:t>
      </w:r>
    </w:p>
    <w:p w:rsidR="00D7348E" w:rsidRPr="00BC0E62" w:rsidRDefault="00D7348E" w:rsidP="00D7348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6. </w:t>
      </w:r>
      <w:proofErr w:type="gramStart"/>
      <w:r w:rsidRPr="00BC0E62">
        <w:rPr>
          <w:color w:val="000000"/>
          <w:szCs w:val="28"/>
        </w:rPr>
        <w:t>Справка налогового органа о наличии по состоянию на дату форм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рования справки положительного, отрицательного или нулевого сальдо ед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ного налогового счета налогоплательщика, плательщика сбора, плательщика страховых взносов или налогового агента или документ, выданный мн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гофункциональным центром предоставления государственных и муниц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пальных услуг, содержащий сведения о наличии положительного, отриц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 xml:space="preserve">тельного или нулевого сальдо единого налогового счета налогоплательщика, плательщика сбора, плательщика страховых взносов или налогового агента. </w:t>
      </w:r>
      <w:proofErr w:type="gramEnd"/>
    </w:p>
    <w:p w:rsidR="00D7348E" w:rsidRPr="00BC0E62" w:rsidRDefault="00D7348E" w:rsidP="00D7348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7. </w:t>
      </w:r>
      <w:proofErr w:type="gramStart"/>
      <w:r w:rsidRPr="00BC0E62">
        <w:rPr>
          <w:color w:val="000000"/>
          <w:szCs w:val="28"/>
        </w:rPr>
        <w:t>Выписка из Единого государственного реестра недвижимости, по</w:t>
      </w:r>
      <w:r w:rsidRPr="00BC0E62">
        <w:rPr>
          <w:color w:val="000000"/>
          <w:szCs w:val="28"/>
        </w:rPr>
        <w:t>д</w:t>
      </w:r>
      <w:r w:rsidRPr="00BC0E62">
        <w:rPr>
          <w:color w:val="000000"/>
          <w:szCs w:val="28"/>
        </w:rPr>
        <w:t>тверждающая право собственности и</w:t>
      </w:r>
      <w:r w:rsidR="006F569B" w:rsidRPr="00BC0E62">
        <w:rPr>
          <w:color w:val="000000"/>
          <w:szCs w:val="28"/>
        </w:rPr>
        <w:t>ли долгосрочной (на срок свыше трех</w:t>
      </w:r>
      <w:r w:rsidRPr="00BC0E62">
        <w:rPr>
          <w:color w:val="000000"/>
          <w:szCs w:val="28"/>
        </w:rPr>
        <w:t xml:space="preserve"> </w:t>
      </w:r>
      <w:r w:rsidRPr="00BC0E62">
        <w:rPr>
          <w:color w:val="000000"/>
          <w:szCs w:val="28"/>
        </w:rPr>
        <w:lastRenderedPageBreak/>
        <w:t>лет) аренды на рыбоводные пруды с приложением копии договора аренды на указанные рыбоводные пруды, в случае если они не находятся в собственн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сти участника отбора и (или) копия договора пользования рыбоводным участком (участками) (для участников отбора, основным или дополнител</w:t>
      </w:r>
      <w:r w:rsidRPr="00BC0E62">
        <w:rPr>
          <w:color w:val="000000"/>
          <w:szCs w:val="28"/>
        </w:rPr>
        <w:t>ь</w:t>
      </w:r>
      <w:r w:rsidRPr="00BC0E62">
        <w:rPr>
          <w:color w:val="000000"/>
          <w:szCs w:val="28"/>
        </w:rPr>
        <w:t>ными видами деятельности которых является пресноводное и (или</w:t>
      </w:r>
      <w:proofErr w:type="gramEnd"/>
      <w:r w:rsidRPr="00BC0E62">
        <w:rPr>
          <w:color w:val="000000"/>
          <w:szCs w:val="28"/>
        </w:rPr>
        <w:t>) мо</w:t>
      </w:r>
      <w:r w:rsidRPr="00BC0E62">
        <w:rPr>
          <w:color w:val="000000"/>
          <w:szCs w:val="28"/>
        </w:rPr>
        <w:t>р</w:t>
      </w:r>
      <w:r w:rsidRPr="00BC0E62">
        <w:rPr>
          <w:color w:val="000000"/>
          <w:szCs w:val="28"/>
        </w:rPr>
        <w:t>ское рыб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водство).</w:t>
      </w:r>
    </w:p>
    <w:p w:rsidR="00D7348E" w:rsidRPr="00BC0E62" w:rsidRDefault="00D7348E" w:rsidP="00D7348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8. Копии статистической отчетности Управления Федеральной службы государственной статистики по Астраханской области и Республике Калм</w:t>
      </w:r>
      <w:r w:rsidRPr="00BC0E62">
        <w:rPr>
          <w:color w:val="000000"/>
          <w:szCs w:val="28"/>
        </w:rPr>
        <w:t>ы</w:t>
      </w:r>
      <w:r w:rsidRPr="00BC0E62">
        <w:rPr>
          <w:color w:val="000000"/>
          <w:szCs w:val="28"/>
        </w:rPr>
        <w:t>кия за 4 года, предшествующих году подачи заявки, по форме № 1-П (рыба) «Сведения об улове рыбы и добыче других водных биоресурсов» (для учас</w:t>
      </w:r>
      <w:r w:rsidRPr="00BC0E62">
        <w:rPr>
          <w:color w:val="000000"/>
          <w:szCs w:val="28"/>
        </w:rPr>
        <w:t>т</w:t>
      </w:r>
      <w:r w:rsidRPr="00BC0E62">
        <w:rPr>
          <w:color w:val="000000"/>
          <w:szCs w:val="28"/>
        </w:rPr>
        <w:t xml:space="preserve">ников отбора, основным или дополнительными </w:t>
      </w:r>
      <w:proofErr w:type="gramStart"/>
      <w:r w:rsidRPr="00BC0E62">
        <w:rPr>
          <w:color w:val="000000"/>
          <w:szCs w:val="28"/>
        </w:rPr>
        <w:t>видами</w:t>
      </w:r>
      <w:proofErr w:type="gramEnd"/>
      <w:r w:rsidRPr="00BC0E62">
        <w:rPr>
          <w:color w:val="000000"/>
          <w:szCs w:val="28"/>
        </w:rPr>
        <w:t xml:space="preserve"> деятельности кот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рых является пресноводное и (или) морское рыболовство).</w:t>
      </w:r>
    </w:p>
    <w:p w:rsidR="00FD7E8E" w:rsidRPr="00BC0E62" w:rsidRDefault="00D7348E" w:rsidP="00047EF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9</w:t>
      </w:r>
      <w:r w:rsidR="00047EFD" w:rsidRPr="00BC0E62">
        <w:rPr>
          <w:color w:val="000000"/>
          <w:szCs w:val="28"/>
        </w:rPr>
        <w:t>. </w:t>
      </w:r>
      <w:proofErr w:type="gramStart"/>
      <w:r w:rsidR="00047EFD" w:rsidRPr="00BC0E62">
        <w:rPr>
          <w:color w:val="000000"/>
          <w:szCs w:val="28"/>
        </w:rPr>
        <w:t>Копия договора о закреплении доли квоты добычи (вылова) водных биологических ресурсов во внутренних водах Российской Федерации, за и</w:t>
      </w:r>
      <w:r w:rsidR="00047EFD" w:rsidRPr="00BC0E62">
        <w:rPr>
          <w:color w:val="000000"/>
          <w:szCs w:val="28"/>
        </w:rPr>
        <w:t>с</w:t>
      </w:r>
      <w:r w:rsidR="00047EFD" w:rsidRPr="00BC0E62">
        <w:rPr>
          <w:color w:val="000000"/>
          <w:szCs w:val="28"/>
        </w:rPr>
        <w:t>ключением внутренних морских вод Российской Федерации, для осущест</w:t>
      </w:r>
      <w:r w:rsidR="00047EFD" w:rsidRPr="00BC0E62">
        <w:rPr>
          <w:color w:val="000000"/>
          <w:szCs w:val="28"/>
        </w:rPr>
        <w:t>в</w:t>
      </w:r>
      <w:r w:rsidR="00047EFD" w:rsidRPr="00BC0E62">
        <w:rPr>
          <w:color w:val="000000"/>
          <w:szCs w:val="28"/>
        </w:rPr>
        <w:t>ления промышленного рыболовства за лицами, у которых срок действия д</w:t>
      </w:r>
      <w:r w:rsidR="00047EFD" w:rsidRPr="00BC0E62">
        <w:rPr>
          <w:color w:val="000000"/>
          <w:szCs w:val="28"/>
        </w:rPr>
        <w:t>о</w:t>
      </w:r>
      <w:r w:rsidR="00047EFD" w:rsidRPr="00BC0E62">
        <w:rPr>
          <w:color w:val="000000"/>
          <w:szCs w:val="28"/>
        </w:rPr>
        <w:t>говоров о закреплении долей квот добычи (вылова) водных биолог</w:t>
      </w:r>
      <w:r w:rsidR="00047EFD" w:rsidRPr="00BC0E62">
        <w:rPr>
          <w:color w:val="000000"/>
          <w:szCs w:val="28"/>
        </w:rPr>
        <w:t>и</w:t>
      </w:r>
      <w:r w:rsidR="00047EFD" w:rsidRPr="00BC0E62">
        <w:rPr>
          <w:color w:val="000000"/>
          <w:szCs w:val="28"/>
        </w:rPr>
        <w:t>ческих ресурсов для осуществления промышленного рыболовства в пресн</w:t>
      </w:r>
      <w:r w:rsidR="00047EFD" w:rsidRPr="00BC0E62">
        <w:rPr>
          <w:color w:val="000000"/>
          <w:szCs w:val="28"/>
        </w:rPr>
        <w:t>о</w:t>
      </w:r>
      <w:r w:rsidR="00047EFD" w:rsidRPr="00BC0E62">
        <w:rPr>
          <w:color w:val="000000"/>
          <w:szCs w:val="28"/>
        </w:rPr>
        <w:t>водных водных объектах истекает до 31 декабря 2018 г</w:t>
      </w:r>
      <w:r w:rsidR="006F569B" w:rsidRPr="00BC0E62">
        <w:rPr>
          <w:color w:val="000000"/>
          <w:szCs w:val="28"/>
        </w:rPr>
        <w:t>ода</w:t>
      </w:r>
      <w:r w:rsidR="00047EFD" w:rsidRPr="00BC0E62">
        <w:rPr>
          <w:color w:val="000000"/>
          <w:szCs w:val="28"/>
        </w:rPr>
        <w:t>, и (или) договор</w:t>
      </w:r>
      <w:r w:rsidR="00FD7E8E" w:rsidRPr="00BC0E62">
        <w:rPr>
          <w:color w:val="000000"/>
          <w:szCs w:val="28"/>
        </w:rPr>
        <w:t>а</w:t>
      </w:r>
      <w:proofErr w:type="gramEnd"/>
      <w:r w:rsidR="00047EFD" w:rsidRPr="00BC0E62">
        <w:rPr>
          <w:color w:val="000000"/>
          <w:szCs w:val="28"/>
        </w:rPr>
        <w:t xml:space="preserve"> </w:t>
      </w:r>
      <w:proofErr w:type="gramStart"/>
      <w:r w:rsidR="00047EFD" w:rsidRPr="00BC0E62">
        <w:rPr>
          <w:color w:val="000000"/>
          <w:szCs w:val="28"/>
        </w:rPr>
        <w:t>о з</w:t>
      </w:r>
      <w:r w:rsidR="00047EFD" w:rsidRPr="00BC0E62">
        <w:rPr>
          <w:color w:val="000000"/>
          <w:szCs w:val="28"/>
        </w:rPr>
        <w:t>а</w:t>
      </w:r>
      <w:r w:rsidR="00047EFD" w:rsidRPr="00BC0E62">
        <w:rPr>
          <w:color w:val="000000"/>
          <w:szCs w:val="28"/>
        </w:rPr>
        <w:t>креплении доли квоты добычи (вылова) водных биологических ресурсов во вну</w:t>
      </w:r>
      <w:r w:rsidR="00047EFD" w:rsidRPr="00BC0E62">
        <w:rPr>
          <w:color w:val="000000"/>
          <w:szCs w:val="28"/>
        </w:rPr>
        <w:t>т</w:t>
      </w:r>
      <w:r w:rsidR="00047EFD" w:rsidRPr="00BC0E62">
        <w:rPr>
          <w:color w:val="000000"/>
          <w:szCs w:val="28"/>
        </w:rPr>
        <w:t>ренних морских водах Российской Федерации, в территориальном море Ро</w:t>
      </w:r>
      <w:r w:rsidR="00047EFD" w:rsidRPr="00BC0E62">
        <w:rPr>
          <w:color w:val="000000"/>
          <w:szCs w:val="28"/>
        </w:rPr>
        <w:t>с</w:t>
      </w:r>
      <w:r w:rsidR="00047EFD" w:rsidRPr="00BC0E62">
        <w:rPr>
          <w:color w:val="000000"/>
          <w:szCs w:val="28"/>
        </w:rPr>
        <w:t>сийской Федерации, на континентальном шельфе Российской Федерации, в исключительной экономической зоне Российской Федерации, Каспийском море для осуществления промышленного рыболовства и (или) прибрежного рыболовства и (или) договор</w:t>
      </w:r>
      <w:r w:rsidR="00FD7E8E" w:rsidRPr="00BC0E62">
        <w:rPr>
          <w:color w:val="000000"/>
          <w:szCs w:val="28"/>
        </w:rPr>
        <w:t>а</w:t>
      </w:r>
      <w:r w:rsidR="00047EFD" w:rsidRPr="00BC0E62">
        <w:rPr>
          <w:color w:val="000000"/>
          <w:szCs w:val="28"/>
        </w:rPr>
        <w:t xml:space="preserve"> пользования водными биологическими ресу</w:t>
      </w:r>
      <w:r w:rsidR="00047EFD" w:rsidRPr="00BC0E62">
        <w:rPr>
          <w:color w:val="000000"/>
          <w:szCs w:val="28"/>
        </w:rPr>
        <w:t>р</w:t>
      </w:r>
      <w:r w:rsidR="00047EFD" w:rsidRPr="00BC0E62">
        <w:rPr>
          <w:color w:val="000000"/>
          <w:szCs w:val="28"/>
        </w:rPr>
        <w:t>сами внутренних вод Астраханской области, общий допустимый улов кот</w:t>
      </w:r>
      <w:r w:rsidR="00047EFD" w:rsidRPr="00BC0E62">
        <w:rPr>
          <w:color w:val="000000"/>
          <w:szCs w:val="28"/>
        </w:rPr>
        <w:t>о</w:t>
      </w:r>
      <w:r w:rsidR="00047EFD" w:rsidRPr="00BC0E62">
        <w:rPr>
          <w:color w:val="000000"/>
          <w:szCs w:val="28"/>
        </w:rPr>
        <w:t>рых не устанавливается, и (или</w:t>
      </w:r>
      <w:proofErr w:type="gramEnd"/>
      <w:r w:rsidR="00047EFD" w:rsidRPr="00BC0E62">
        <w:rPr>
          <w:color w:val="000000"/>
          <w:szCs w:val="28"/>
        </w:rPr>
        <w:t>) договора пользования водными биологич</w:t>
      </w:r>
      <w:r w:rsidR="00047EFD" w:rsidRPr="00BC0E62">
        <w:rPr>
          <w:color w:val="000000"/>
          <w:szCs w:val="28"/>
        </w:rPr>
        <w:t>е</w:t>
      </w:r>
      <w:r w:rsidR="00047EFD" w:rsidRPr="00BC0E62">
        <w:rPr>
          <w:color w:val="000000"/>
          <w:szCs w:val="28"/>
        </w:rPr>
        <w:t>скими ресурсами, общий допустимый улов которых не устанавливается</w:t>
      </w:r>
      <w:r w:rsidR="00FD7E8E" w:rsidRPr="00BC0E62">
        <w:rPr>
          <w:color w:val="000000"/>
          <w:szCs w:val="28"/>
        </w:rPr>
        <w:t xml:space="preserve"> (для участников отбора, основным или дополнительными </w:t>
      </w:r>
      <w:proofErr w:type="gramStart"/>
      <w:r w:rsidR="00FD7E8E" w:rsidRPr="00BC0E62">
        <w:rPr>
          <w:color w:val="000000"/>
          <w:szCs w:val="28"/>
        </w:rPr>
        <w:t>видами</w:t>
      </w:r>
      <w:proofErr w:type="gramEnd"/>
      <w:r w:rsidR="00FD7E8E" w:rsidRPr="00BC0E62">
        <w:rPr>
          <w:color w:val="000000"/>
          <w:szCs w:val="28"/>
        </w:rPr>
        <w:t xml:space="preserve"> деятельн</w:t>
      </w:r>
      <w:r w:rsidR="00FD7E8E" w:rsidRPr="00BC0E62">
        <w:rPr>
          <w:color w:val="000000"/>
          <w:szCs w:val="28"/>
        </w:rPr>
        <w:t>о</w:t>
      </w:r>
      <w:r w:rsidR="00FD7E8E" w:rsidRPr="00BC0E62">
        <w:rPr>
          <w:color w:val="000000"/>
          <w:szCs w:val="28"/>
        </w:rPr>
        <w:t>сти которых является пресноводное и (или) морское рыб</w:t>
      </w:r>
      <w:r w:rsidR="00FD7E8E" w:rsidRPr="00BC0E62">
        <w:rPr>
          <w:color w:val="000000"/>
          <w:szCs w:val="28"/>
        </w:rPr>
        <w:t>о</w:t>
      </w:r>
      <w:r w:rsidR="00FD7E8E" w:rsidRPr="00BC0E62">
        <w:rPr>
          <w:color w:val="000000"/>
          <w:szCs w:val="28"/>
        </w:rPr>
        <w:t>ловство);</w:t>
      </w:r>
    </w:p>
    <w:p w:rsidR="00B04B72" w:rsidRPr="00BC0E62" w:rsidRDefault="00D7348E" w:rsidP="00047EF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10</w:t>
      </w:r>
      <w:r w:rsidR="00047EFD" w:rsidRPr="00BC0E62">
        <w:rPr>
          <w:color w:val="000000"/>
          <w:szCs w:val="28"/>
        </w:rPr>
        <w:t>.</w:t>
      </w:r>
      <w:r w:rsidR="00FD7E8E" w:rsidRPr="00BC0E62">
        <w:rPr>
          <w:color w:val="000000"/>
          <w:szCs w:val="28"/>
        </w:rPr>
        <w:t> </w:t>
      </w:r>
      <w:r w:rsidR="00047EFD" w:rsidRPr="00BC0E62">
        <w:rPr>
          <w:color w:val="000000"/>
          <w:szCs w:val="28"/>
        </w:rPr>
        <w:t>Копия договора пользования рыболовным участком для осущест</w:t>
      </w:r>
      <w:r w:rsidR="00047EFD" w:rsidRPr="00BC0E62">
        <w:rPr>
          <w:color w:val="000000"/>
          <w:szCs w:val="28"/>
        </w:rPr>
        <w:t>в</w:t>
      </w:r>
      <w:r w:rsidR="00047EFD" w:rsidRPr="00BC0E62">
        <w:rPr>
          <w:color w:val="000000"/>
          <w:szCs w:val="28"/>
        </w:rPr>
        <w:t xml:space="preserve">ления промышленного рыболовства (для участников отбора, основным или дополнительными </w:t>
      </w:r>
      <w:proofErr w:type="gramStart"/>
      <w:r w:rsidR="00047EFD" w:rsidRPr="00BC0E62">
        <w:rPr>
          <w:color w:val="000000"/>
          <w:szCs w:val="28"/>
        </w:rPr>
        <w:t>видами</w:t>
      </w:r>
      <w:proofErr w:type="gramEnd"/>
      <w:r w:rsidR="00047EFD" w:rsidRPr="00BC0E62">
        <w:rPr>
          <w:color w:val="000000"/>
          <w:szCs w:val="28"/>
        </w:rPr>
        <w:t xml:space="preserve"> деятельности которых является пресн</w:t>
      </w:r>
      <w:r w:rsidR="00047EFD" w:rsidRPr="00BC0E62">
        <w:rPr>
          <w:color w:val="000000"/>
          <w:szCs w:val="28"/>
        </w:rPr>
        <w:t>о</w:t>
      </w:r>
      <w:r w:rsidR="00047EFD" w:rsidRPr="00BC0E62">
        <w:rPr>
          <w:color w:val="000000"/>
          <w:szCs w:val="28"/>
        </w:rPr>
        <w:t>водное и (или) морское рыболовство).</w:t>
      </w:r>
    </w:p>
    <w:p w:rsidR="00D7348E" w:rsidRPr="00BC0E62" w:rsidRDefault="00D7348E" w:rsidP="00D7348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Times New Roman"/>
          <w:spacing w:val="-4"/>
          <w:szCs w:val="28"/>
          <w:lang w:eastAsia="ru-RU"/>
        </w:rPr>
      </w:pPr>
      <w:r w:rsidRPr="00BC0E62">
        <w:rPr>
          <w:rFonts w:eastAsia="Times New Roman"/>
          <w:spacing w:val="-4"/>
          <w:szCs w:val="28"/>
          <w:lang w:eastAsia="ru-RU"/>
        </w:rPr>
        <w:t>В случае</w:t>
      </w:r>
      <w:proofErr w:type="gramStart"/>
      <w:r w:rsidRPr="00BC0E62">
        <w:rPr>
          <w:rFonts w:eastAsia="Times New Roman"/>
          <w:spacing w:val="-4"/>
          <w:szCs w:val="28"/>
          <w:lang w:eastAsia="ru-RU"/>
        </w:rPr>
        <w:t>,</w:t>
      </w:r>
      <w:proofErr w:type="gramEnd"/>
      <w:r w:rsidRPr="00BC0E62">
        <w:rPr>
          <w:rFonts w:eastAsia="Times New Roman"/>
          <w:spacing w:val="-4"/>
          <w:szCs w:val="28"/>
          <w:lang w:eastAsia="ru-RU"/>
        </w:rPr>
        <w:t xml:space="preserve"> если в соответствии со сведениями о видах экономической де</w:t>
      </w:r>
      <w:r w:rsidRPr="00BC0E62">
        <w:rPr>
          <w:rFonts w:eastAsia="Times New Roman"/>
          <w:spacing w:val="-4"/>
          <w:szCs w:val="28"/>
          <w:lang w:eastAsia="ru-RU"/>
        </w:rPr>
        <w:t>я</w:t>
      </w:r>
      <w:r w:rsidRPr="00BC0E62">
        <w:rPr>
          <w:rFonts w:eastAsia="Times New Roman"/>
          <w:spacing w:val="-4"/>
          <w:szCs w:val="28"/>
          <w:lang w:eastAsia="ru-RU"/>
        </w:rPr>
        <w:t>тельности по Общероссийскому классификатору видов экономической де</w:t>
      </w:r>
      <w:r w:rsidRPr="00BC0E62">
        <w:rPr>
          <w:rFonts w:eastAsia="Times New Roman"/>
          <w:spacing w:val="-4"/>
          <w:szCs w:val="28"/>
          <w:lang w:eastAsia="ru-RU"/>
        </w:rPr>
        <w:t>я</w:t>
      </w:r>
      <w:r w:rsidRPr="00BC0E62">
        <w:rPr>
          <w:rFonts w:eastAsia="Times New Roman"/>
          <w:spacing w:val="-4"/>
          <w:szCs w:val="28"/>
          <w:lang w:eastAsia="ru-RU"/>
        </w:rPr>
        <w:t>тельности, содержащимися в едином государственном реестре юридических лиц (едином государственном реестре индивидуальных предпринимателей), видами деятельности участника отбора (основным, дополнительными) являю</w:t>
      </w:r>
      <w:r w:rsidRPr="00BC0E62">
        <w:rPr>
          <w:rFonts w:eastAsia="Times New Roman"/>
          <w:spacing w:val="-4"/>
          <w:szCs w:val="28"/>
          <w:lang w:eastAsia="ru-RU"/>
        </w:rPr>
        <w:t>т</w:t>
      </w:r>
      <w:r w:rsidRPr="00BC0E62">
        <w:rPr>
          <w:rFonts w:eastAsia="Times New Roman"/>
          <w:spacing w:val="-4"/>
          <w:szCs w:val="28"/>
          <w:lang w:eastAsia="ru-RU"/>
        </w:rPr>
        <w:t>ся одновременно рыбоводство пресноводное, и (или) рыболовство пресново</w:t>
      </w:r>
      <w:r w:rsidRPr="00BC0E62">
        <w:rPr>
          <w:rFonts w:eastAsia="Times New Roman"/>
          <w:spacing w:val="-4"/>
          <w:szCs w:val="28"/>
          <w:lang w:eastAsia="ru-RU"/>
        </w:rPr>
        <w:t>д</w:t>
      </w:r>
      <w:r w:rsidRPr="00BC0E62">
        <w:rPr>
          <w:rFonts w:eastAsia="Times New Roman"/>
          <w:spacing w:val="-4"/>
          <w:szCs w:val="28"/>
          <w:lang w:eastAsia="ru-RU"/>
        </w:rPr>
        <w:t>ное, и (или) рыболовство морское, и (или) рыбоводство морское, участник о</w:t>
      </w:r>
      <w:r w:rsidRPr="00BC0E62">
        <w:rPr>
          <w:rFonts w:eastAsia="Times New Roman"/>
          <w:spacing w:val="-4"/>
          <w:szCs w:val="28"/>
          <w:lang w:eastAsia="ru-RU"/>
        </w:rPr>
        <w:t>т</w:t>
      </w:r>
      <w:r w:rsidRPr="00BC0E62">
        <w:rPr>
          <w:rFonts w:eastAsia="Times New Roman"/>
          <w:spacing w:val="-4"/>
          <w:szCs w:val="28"/>
          <w:lang w:eastAsia="ru-RU"/>
        </w:rPr>
        <w:t>бора предста</w:t>
      </w:r>
      <w:r w:rsidRPr="00BC0E62">
        <w:rPr>
          <w:rFonts w:eastAsia="Times New Roman"/>
          <w:spacing w:val="-4"/>
          <w:szCs w:val="28"/>
          <w:lang w:eastAsia="ru-RU"/>
        </w:rPr>
        <w:t>в</w:t>
      </w:r>
      <w:r w:rsidRPr="00BC0E62">
        <w:rPr>
          <w:rFonts w:eastAsia="Times New Roman"/>
          <w:spacing w:val="-4"/>
          <w:szCs w:val="28"/>
          <w:lang w:eastAsia="ru-RU"/>
        </w:rPr>
        <w:t>ляет документы, указанные в пунктах 1</w:t>
      </w:r>
      <w:r w:rsidR="00583D1C" w:rsidRPr="00BC0E62">
        <w:rPr>
          <w:rFonts w:eastAsia="Times New Roman"/>
          <w:spacing w:val="-4"/>
          <w:szCs w:val="28"/>
          <w:lang w:eastAsia="ru-RU"/>
        </w:rPr>
        <w:t xml:space="preserve"> –</w:t>
      </w:r>
      <w:r w:rsidRPr="00BC0E62">
        <w:rPr>
          <w:rFonts w:eastAsia="Times New Roman"/>
          <w:spacing w:val="-4"/>
          <w:szCs w:val="28"/>
          <w:lang w:eastAsia="ru-RU"/>
        </w:rPr>
        <w:t xml:space="preserve"> </w:t>
      </w:r>
      <w:hyperlink r:id="rId15" w:history="1">
        <w:r w:rsidR="00583D1C" w:rsidRPr="00BC0E62">
          <w:rPr>
            <w:rFonts w:eastAsia="Times New Roman"/>
            <w:spacing w:val="-4"/>
            <w:szCs w:val="28"/>
            <w:lang w:eastAsia="ru-RU"/>
          </w:rPr>
          <w:t>7</w:t>
        </w:r>
      </w:hyperlink>
      <w:r w:rsidRPr="00BC0E62">
        <w:rPr>
          <w:rFonts w:eastAsia="Times New Roman"/>
          <w:spacing w:val="-4"/>
          <w:szCs w:val="28"/>
          <w:lang w:eastAsia="ru-RU"/>
        </w:rPr>
        <w:t xml:space="preserve"> настоящего перечня или док</w:t>
      </w:r>
      <w:r w:rsidRPr="00BC0E62">
        <w:rPr>
          <w:rFonts w:eastAsia="Times New Roman"/>
          <w:spacing w:val="-4"/>
          <w:szCs w:val="28"/>
          <w:lang w:eastAsia="ru-RU"/>
        </w:rPr>
        <w:t>у</w:t>
      </w:r>
      <w:r w:rsidRPr="00BC0E62">
        <w:rPr>
          <w:rFonts w:eastAsia="Times New Roman"/>
          <w:spacing w:val="-4"/>
          <w:szCs w:val="28"/>
          <w:lang w:eastAsia="ru-RU"/>
        </w:rPr>
        <w:t>менты, указанные в пунктах 1</w:t>
      </w:r>
      <w:r w:rsidR="00583D1C" w:rsidRPr="00BC0E62">
        <w:rPr>
          <w:rFonts w:eastAsia="Times New Roman"/>
          <w:spacing w:val="-4"/>
          <w:szCs w:val="28"/>
          <w:lang w:eastAsia="ru-RU"/>
        </w:rPr>
        <w:t xml:space="preserve"> –</w:t>
      </w:r>
      <w:r w:rsidRPr="00BC0E62">
        <w:rPr>
          <w:rFonts w:eastAsia="Times New Roman"/>
          <w:spacing w:val="-4"/>
          <w:szCs w:val="28"/>
          <w:lang w:eastAsia="ru-RU"/>
        </w:rPr>
        <w:t xml:space="preserve"> </w:t>
      </w:r>
      <w:hyperlink r:id="rId16" w:history="1">
        <w:r w:rsidR="00583D1C" w:rsidRPr="00BC0E62">
          <w:rPr>
            <w:rFonts w:eastAsia="Times New Roman"/>
            <w:spacing w:val="-4"/>
            <w:szCs w:val="28"/>
            <w:lang w:eastAsia="ru-RU"/>
          </w:rPr>
          <w:t>6</w:t>
        </w:r>
      </w:hyperlink>
      <w:r w:rsidRPr="00BC0E62">
        <w:rPr>
          <w:rFonts w:eastAsia="Times New Roman"/>
          <w:spacing w:val="-4"/>
          <w:szCs w:val="28"/>
          <w:lang w:eastAsia="ru-RU"/>
        </w:rPr>
        <w:t xml:space="preserve">, </w:t>
      </w:r>
      <w:hyperlink r:id="rId17" w:history="1">
        <w:r w:rsidR="00583D1C" w:rsidRPr="00BC0E62">
          <w:rPr>
            <w:rFonts w:eastAsia="Times New Roman"/>
            <w:spacing w:val="-4"/>
            <w:szCs w:val="28"/>
            <w:lang w:eastAsia="ru-RU"/>
          </w:rPr>
          <w:t>8</w:t>
        </w:r>
      </w:hyperlink>
      <w:r w:rsidR="00583D1C" w:rsidRPr="00BC0E62">
        <w:rPr>
          <w:rFonts w:eastAsia="Times New Roman"/>
          <w:spacing w:val="-4"/>
          <w:szCs w:val="28"/>
          <w:lang w:eastAsia="ru-RU"/>
        </w:rPr>
        <w:t xml:space="preserve"> –</w:t>
      </w:r>
      <w:r w:rsidRPr="00BC0E62">
        <w:rPr>
          <w:rFonts w:eastAsia="Times New Roman"/>
          <w:spacing w:val="-4"/>
          <w:szCs w:val="28"/>
          <w:lang w:eastAsia="ru-RU"/>
        </w:rPr>
        <w:t xml:space="preserve"> </w:t>
      </w:r>
      <w:hyperlink r:id="rId18" w:history="1">
        <w:r w:rsidR="00583D1C" w:rsidRPr="00BC0E62">
          <w:rPr>
            <w:rFonts w:eastAsia="Times New Roman"/>
            <w:spacing w:val="-4"/>
            <w:szCs w:val="28"/>
            <w:lang w:eastAsia="ru-RU"/>
          </w:rPr>
          <w:t>10</w:t>
        </w:r>
      </w:hyperlink>
      <w:r w:rsidRPr="00BC0E62">
        <w:rPr>
          <w:rFonts w:eastAsia="Times New Roman"/>
          <w:spacing w:val="-4"/>
          <w:szCs w:val="28"/>
          <w:lang w:eastAsia="ru-RU"/>
        </w:rPr>
        <w:t xml:space="preserve"> настоящего перечня, или все указанные в настоящем перечне документы по собственному выб</w:t>
      </w:r>
      <w:r w:rsidRPr="00BC0E62">
        <w:rPr>
          <w:rFonts w:eastAsia="Times New Roman"/>
          <w:spacing w:val="-4"/>
          <w:szCs w:val="28"/>
          <w:lang w:eastAsia="ru-RU"/>
        </w:rPr>
        <w:t>о</w:t>
      </w:r>
      <w:r w:rsidRPr="00BC0E62">
        <w:rPr>
          <w:rFonts w:eastAsia="Times New Roman"/>
          <w:spacing w:val="-4"/>
          <w:szCs w:val="28"/>
          <w:lang w:eastAsia="ru-RU"/>
        </w:rPr>
        <w:t>ру.</w:t>
      </w:r>
    </w:p>
    <w:p w:rsidR="00EC1631" w:rsidRPr="00BC0E62" w:rsidRDefault="00EC1631" w:rsidP="00EC1631">
      <w:pPr>
        <w:autoSpaceDE w:val="0"/>
        <w:autoSpaceDN w:val="0"/>
        <w:adjustRightInd w:val="0"/>
        <w:spacing w:line="240" w:lineRule="auto"/>
        <w:ind w:left="7088"/>
        <w:jc w:val="both"/>
        <w:rPr>
          <w:rFonts w:eastAsia="Times New Roman"/>
          <w:szCs w:val="28"/>
          <w:lang w:eastAsia="ru-RU"/>
        </w:rPr>
      </w:pPr>
      <w:r w:rsidRPr="00BC0E62">
        <w:rPr>
          <w:rFonts w:eastAsia="Times New Roman"/>
          <w:szCs w:val="28"/>
          <w:lang w:eastAsia="ru-RU"/>
        </w:rPr>
        <w:lastRenderedPageBreak/>
        <w:t xml:space="preserve">Приложение </w:t>
      </w:r>
    </w:p>
    <w:p w:rsidR="00EC1631" w:rsidRPr="00BC0E62" w:rsidRDefault="00EC1631" w:rsidP="00EC1631">
      <w:pPr>
        <w:autoSpaceDE w:val="0"/>
        <w:autoSpaceDN w:val="0"/>
        <w:adjustRightInd w:val="0"/>
        <w:spacing w:line="240" w:lineRule="auto"/>
        <w:ind w:left="7088"/>
        <w:jc w:val="both"/>
        <w:rPr>
          <w:rFonts w:eastAsia="Times New Roman"/>
          <w:szCs w:val="28"/>
          <w:lang w:eastAsia="ru-RU"/>
        </w:rPr>
      </w:pPr>
      <w:r w:rsidRPr="00BC0E62">
        <w:rPr>
          <w:rFonts w:eastAsia="Times New Roman"/>
          <w:szCs w:val="28"/>
          <w:lang w:eastAsia="ru-RU"/>
        </w:rPr>
        <w:t>к перечню</w:t>
      </w:r>
    </w:p>
    <w:p w:rsidR="00EC1631" w:rsidRPr="00BC0E62" w:rsidRDefault="00EC1631" w:rsidP="00EC16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Cs w:val="28"/>
          <w:lang w:eastAsia="ru-RU"/>
        </w:rPr>
      </w:pPr>
    </w:p>
    <w:p w:rsidR="00EC1631" w:rsidRPr="00BC0E62" w:rsidRDefault="00EC1631" w:rsidP="00EC16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Cs w:val="28"/>
          <w:lang w:eastAsia="ru-RU"/>
        </w:rPr>
      </w:pPr>
    </w:p>
    <w:p w:rsidR="00EC1631" w:rsidRPr="00BC0E62" w:rsidRDefault="00EC1631" w:rsidP="00EC16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" w:lineRule="atLeast"/>
        <w:jc w:val="center"/>
        <w:rPr>
          <w:rFonts w:eastAsia="Times New Roman"/>
          <w:szCs w:val="28"/>
          <w:lang w:eastAsia="ru-RU"/>
        </w:rPr>
      </w:pPr>
      <w:r w:rsidRPr="00BC0E62">
        <w:rPr>
          <w:rFonts w:eastAsia="Times New Roman"/>
          <w:szCs w:val="28"/>
          <w:lang w:eastAsia="ru-RU"/>
        </w:rPr>
        <w:t>Справка</w:t>
      </w:r>
    </w:p>
    <w:p w:rsidR="00EC1631" w:rsidRPr="00BC0E62" w:rsidRDefault="00EC1631" w:rsidP="00EC16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" w:lineRule="atLeast"/>
        <w:jc w:val="center"/>
        <w:rPr>
          <w:rFonts w:eastAsia="Times New Roman"/>
          <w:szCs w:val="28"/>
          <w:lang w:eastAsia="ru-RU"/>
        </w:rPr>
      </w:pPr>
      <w:r w:rsidRPr="00BC0E62">
        <w:rPr>
          <w:rFonts w:eastAsia="Times New Roman"/>
          <w:szCs w:val="28"/>
          <w:lang w:eastAsia="ru-RU"/>
        </w:rPr>
        <w:t xml:space="preserve"> о соответствии требованиям к </w:t>
      </w:r>
      <w:r w:rsidR="00871131" w:rsidRPr="00BC0E62">
        <w:rPr>
          <w:rFonts w:eastAsia="Times New Roman"/>
          <w:szCs w:val="28"/>
          <w:lang w:eastAsia="ru-RU"/>
        </w:rPr>
        <w:t>участникам отбора</w:t>
      </w:r>
      <w:r w:rsidRPr="00BC0E62">
        <w:rPr>
          <w:rFonts w:eastAsia="Times New Roman"/>
          <w:szCs w:val="28"/>
          <w:lang w:eastAsia="ru-RU"/>
        </w:rPr>
        <w:t xml:space="preserve"> </w:t>
      </w:r>
    </w:p>
    <w:p w:rsidR="00EC1631" w:rsidRPr="00BC0E62" w:rsidRDefault="00EC1631" w:rsidP="00EC16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" w:lineRule="atLeast"/>
        <w:jc w:val="center"/>
        <w:rPr>
          <w:rFonts w:eastAsia="Times New Roman"/>
          <w:szCs w:val="28"/>
          <w:lang w:eastAsia="ru-RU"/>
        </w:rPr>
      </w:pPr>
    </w:p>
    <w:p w:rsidR="00EC1631" w:rsidRPr="00BC0E62" w:rsidRDefault="00EC1631" w:rsidP="00EC1631">
      <w:pPr>
        <w:widowControl w:val="0"/>
        <w:spacing w:line="18" w:lineRule="atLeast"/>
        <w:ind w:firstLine="709"/>
        <w:jc w:val="both"/>
        <w:rPr>
          <w:rFonts w:eastAsia="Times New Roman"/>
          <w:bCs/>
          <w:szCs w:val="28"/>
          <w:lang w:eastAsia="ru-RU"/>
        </w:rPr>
      </w:pPr>
      <w:proofErr w:type="gramStart"/>
      <w:r w:rsidRPr="00BC0E62">
        <w:rPr>
          <w:rFonts w:eastAsia="Times New Roman"/>
          <w:spacing w:val="-4"/>
          <w:szCs w:val="28"/>
        </w:rPr>
        <w:t xml:space="preserve">В целях участия в отборе получателей гранта </w:t>
      </w:r>
      <w:r w:rsidRPr="00BC0E62">
        <w:rPr>
          <w:spacing w:val="-4"/>
          <w:szCs w:val="28"/>
          <w:lang w:eastAsia="ru-RU"/>
        </w:rPr>
        <w:t>на</w:t>
      </w:r>
      <w:r w:rsidR="00C1054C" w:rsidRPr="00BC0E62">
        <w:rPr>
          <w:spacing w:val="-4"/>
          <w:szCs w:val="28"/>
          <w:lang w:eastAsia="ru-RU"/>
        </w:rPr>
        <w:t xml:space="preserve"> приобретение технол</w:t>
      </w:r>
      <w:r w:rsidR="00C1054C" w:rsidRPr="00BC0E62">
        <w:rPr>
          <w:spacing w:val="-4"/>
          <w:szCs w:val="28"/>
          <w:lang w:eastAsia="ru-RU"/>
        </w:rPr>
        <w:t>о</w:t>
      </w:r>
      <w:r w:rsidR="00C1054C" w:rsidRPr="00BC0E62">
        <w:rPr>
          <w:spacing w:val="-4"/>
          <w:szCs w:val="28"/>
          <w:lang w:eastAsia="ru-RU"/>
        </w:rPr>
        <w:t>гического оборудования для переработки сырья из водных биологических р</w:t>
      </w:r>
      <w:r w:rsidR="00C1054C" w:rsidRPr="00BC0E62">
        <w:rPr>
          <w:spacing w:val="-4"/>
          <w:szCs w:val="28"/>
          <w:lang w:eastAsia="ru-RU"/>
        </w:rPr>
        <w:t>е</w:t>
      </w:r>
      <w:r w:rsidR="00C1054C" w:rsidRPr="00BC0E62">
        <w:rPr>
          <w:spacing w:val="-4"/>
          <w:szCs w:val="28"/>
          <w:lang w:eastAsia="ru-RU"/>
        </w:rPr>
        <w:t>сурсов</w:t>
      </w:r>
      <w:proofErr w:type="gramEnd"/>
      <w:r w:rsidR="00C1054C" w:rsidRPr="00BC0E62">
        <w:rPr>
          <w:spacing w:val="-4"/>
          <w:szCs w:val="28"/>
          <w:lang w:eastAsia="ru-RU"/>
        </w:rPr>
        <w:t xml:space="preserve"> и объектов </w:t>
      </w:r>
      <w:proofErr w:type="spellStart"/>
      <w:r w:rsidR="00C1054C" w:rsidRPr="00BC0E62">
        <w:rPr>
          <w:spacing w:val="-4"/>
          <w:szCs w:val="28"/>
          <w:lang w:eastAsia="ru-RU"/>
        </w:rPr>
        <w:t>аквакультуры</w:t>
      </w:r>
      <w:proofErr w:type="spellEnd"/>
      <w:r w:rsidR="00C1054C" w:rsidRPr="00BC0E62">
        <w:rPr>
          <w:spacing w:val="-4"/>
          <w:szCs w:val="28"/>
          <w:lang w:eastAsia="ru-RU"/>
        </w:rPr>
        <w:t xml:space="preserve"> </w:t>
      </w:r>
      <w:r w:rsidRPr="00BC0E62">
        <w:rPr>
          <w:rFonts w:eastAsia="Times New Roman"/>
          <w:bCs/>
          <w:spacing w:val="-4"/>
          <w:szCs w:val="28"/>
          <w:lang w:eastAsia="ru-RU"/>
        </w:rPr>
        <w:t>(далее –</w:t>
      </w:r>
      <w:r w:rsidR="00F00AC7" w:rsidRPr="00BC0E62">
        <w:rPr>
          <w:rFonts w:eastAsia="Times New Roman"/>
          <w:bCs/>
          <w:spacing w:val="-4"/>
          <w:szCs w:val="28"/>
          <w:lang w:eastAsia="ru-RU"/>
        </w:rPr>
        <w:t xml:space="preserve"> </w:t>
      </w:r>
      <w:r w:rsidRPr="00BC0E62">
        <w:rPr>
          <w:rFonts w:eastAsia="Times New Roman"/>
          <w:bCs/>
          <w:spacing w:val="-4"/>
          <w:szCs w:val="28"/>
          <w:lang w:eastAsia="ru-RU"/>
        </w:rPr>
        <w:t>отбор</w:t>
      </w:r>
      <w:r w:rsidR="00F00AC7" w:rsidRPr="00BC0E62">
        <w:rPr>
          <w:rFonts w:eastAsia="Times New Roman"/>
          <w:bCs/>
          <w:spacing w:val="-4"/>
          <w:szCs w:val="28"/>
          <w:lang w:eastAsia="ru-RU"/>
        </w:rPr>
        <w:t>, грант</w:t>
      </w:r>
      <w:r w:rsidRPr="00BC0E62">
        <w:rPr>
          <w:rFonts w:eastAsia="Times New Roman"/>
          <w:bCs/>
          <w:spacing w:val="-4"/>
          <w:szCs w:val="28"/>
          <w:lang w:eastAsia="ru-RU"/>
        </w:rPr>
        <w:t xml:space="preserve">) </w:t>
      </w:r>
      <w:r w:rsidR="00577755" w:rsidRPr="00BC0E62">
        <w:rPr>
          <w:rFonts w:eastAsia="Times New Roman"/>
          <w:bCs/>
          <w:spacing w:val="-4"/>
          <w:szCs w:val="28"/>
          <w:lang w:eastAsia="ru-RU"/>
        </w:rPr>
        <w:t>участник отбора</w:t>
      </w:r>
      <w:r w:rsidRPr="00BC0E62">
        <w:rPr>
          <w:rFonts w:eastAsia="Times New Roman"/>
          <w:bCs/>
          <w:szCs w:val="28"/>
          <w:lang w:eastAsia="ru-RU"/>
        </w:rPr>
        <w:t xml:space="preserve"> __________________________________________________________________</w:t>
      </w:r>
    </w:p>
    <w:p w:rsidR="00EC1631" w:rsidRPr="00BC0E62" w:rsidRDefault="00EC1631" w:rsidP="00C1054C">
      <w:pPr>
        <w:widowControl w:val="0"/>
        <w:spacing w:line="18" w:lineRule="atLeast"/>
        <w:jc w:val="both"/>
        <w:rPr>
          <w:rFonts w:eastAsia="Times New Roman"/>
          <w:bCs/>
          <w:szCs w:val="28"/>
          <w:lang w:eastAsia="ru-RU"/>
        </w:rPr>
      </w:pPr>
      <w:proofErr w:type="gramStart"/>
      <w:r w:rsidRPr="00BC0E62">
        <w:rPr>
          <w:rFonts w:eastAsia="Times New Roman"/>
          <w:bCs/>
          <w:sz w:val="20"/>
          <w:szCs w:val="20"/>
          <w:lang w:eastAsia="ru-RU"/>
        </w:rPr>
        <w:t xml:space="preserve">(наименование </w:t>
      </w:r>
      <w:r w:rsidR="00C1054C" w:rsidRPr="00BC0E62">
        <w:rPr>
          <w:rFonts w:eastAsia="Times New Roman"/>
          <w:bCs/>
          <w:sz w:val="20"/>
          <w:szCs w:val="20"/>
          <w:lang w:eastAsia="ru-RU"/>
        </w:rPr>
        <w:t xml:space="preserve"> </w:t>
      </w:r>
      <w:r w:rsidRPr="00BC0E62">
        <w:rPr>
          <w:rFonts w:eastAsia="Times New Roman"/>
          <w:bCs/>
          <w:sz w:val="20"/>
          <w:szCs w:val="20"/>
          <w:lang w:eastAsia="ru-RU"/>
        </w:rPr>
        <w:t>юридического</w:t>
      </w:r>
      <w:r w:rsidR="00C1054C" w:rsidRPr="00BC0E62">
        <w:rPr>
          <w:rFonts w:eastAsia="Times New Roman"/>
          <w:bCs/>
          <w:sz w:val="20"/>
          <w:szCs w:val="20"/>
          <w:lang w:eastAsia="ru-RU"/>
        </w:rPr>
        <w:t xml:space="preserve"> </w:t>
      </w:r>
      <w:r w:rsidRPr="00BC0E62">
        <w:rPr>
          <w:rFonts w:eastAsia="Times New Roman"/>
          <w:bCs/>
          <w:sz w:val="20"/>
          <w:szCs w:val="20"/>
          <w:lang w:eastAsia="ru-RU"/>
        </w:rPr>
        <w:t xml:space="preserve"> лица</w:t>
      </w:r>
      <w:r w:rsidR="00C1054C" w:rsidRPr="00BC0E62">
        <w:rPr>
          <w:rFonts w:eastAsia="Times New Roman"/>
          <w:bCs/>
          <w:sz w:val="20"/>
          <w:szCs w:val="20"/>
          <w:lang w:eastAsia="ru-RU"/>
        </w:rPr>
        <w:t xml:space="preserve"> </w:t>
      </w:r>
      <w:r w:rsidRPr="00BC0E62">
        <w:rPr>
          <w:rFonts w:eastAsia="Times New Roman"/>
          <w:bCs/>
          <w:sz w:val="20"/>
          <w:szCs w:val="20"/>
          <w:lang w:eastAsia="ru-RU"/>
        </w:rPr>
        <w:t xml:space="preserve">или </w:t>
      </w:r>
      <w:r w:rsidR="00C1054C" w:rsidRPr="00BC0E62">
        <w:rPr>
          <w:rFonts w:eastAsia="Times New Roman"/>
          <w:bCs/>
          <w:sz w:val="20"/>
          <w:szCs w:val="20"/>
          <w:lang w:eastAsia="ru-RU"/>
        </w:rPr>
        <w:t xml:space="preserve"> </w:t>
      </w:r>
      <w:r w:rsidRPr="00BC0E62">
        <w:rPr>
          <w:rFonts w:eastAsia="Times New Roman"/>
          <w:bCs/>
          <w:sz w:val="20"/>
          <w:szCs w:val="20"/>
          <w:lang w:eastAsia="ru-RU"/>
        </w:rPr>
        <w:t xml:space="preserve">фамилия, </w:t>
      </w:r>
      <w:r w:rsidR="00C1054C" w:rsidRPr="00BC0E62">
        <w:rPr>
          <w:rFonts w:eastAsia="Times New Roman"/>
          <w:bCs/>
          <w:sz w:val="20"/>
          <w:szCs w:val="20"/>
          <w:lang w:eastAsia="ru-RU"/>
        </w:rPr>
        <w:t xml:space="preserve">имя,  отчество  (последнее – при  наличии) физического  </w:t>
      </w:r>
      <w:proofErr w:type="gramEnd"/>
    </w:p>
    <w:p w:rsidR="00EC1631" w:rsidRPr="00BC0E62" w:rsidRDefault="00EC1631" w:rsidP="00EC1631">
      <w:pPr>
        <w:widowControl w:val="0"/>
        <w:spacing w:line="18" w:lineRule="atLeast"/>
        <w:jc w:val="both"/>
        <w:rPr>
          <w:rFonts w:eastAsia="Times New Roman"/>
          <w:szCs w:val="28"/>
        </w:rPr>
      </w:pPr>
      <w:r w:rsidRPr="00BC0E62">
        <w:rPr>
          <w:rFonts w:eastAsia="Times New Roman"/>
          <w:bCs/>
          <w:szCs w:val="28"/>
          <w:lang w:eastAsia="ru-RU"/>
        </w:rPr>
        <w:t>__________________________________________________________________.</w:t>
      </w:r>
      <w:r w:rsidRPr="00BC0E62">
        <w:rPr>
          <w:rFonts w:eastAsia="Times New Roman"/>
          <w:szCs w:val="28"/>
        </w:rPr>
        <w:t xml:space="preserve"> </w:t>
      </w:r>
    </w:p>
    <w:p w:rsidR="00EC1631" w:rsidRPr="00BC0E62" w:rsidRDefault="00C1054C" w:rsidP="00EC1631">
      <w:pPr>
        <w:widowControl w:val="0"/>
        <w:spacing w:line="18" w:lineRule="atLeast"/>
        <w:jc w:val="both"/>
        <w:rPr>
          <w:rFonts w:eastAsia="Times New Roman"/>
          <w:bCs/>
          <w:szCs w:val="28"/>
          <w:lang w:eastAsia="ru-RU"/>
        </w:rPr>
      </w:pPr>
      <w:r w:rsidRPr="00BC0E62">
        <w:rPr>
          <w:rFonts w:eastAsia="Times New Roman"/>
          <w:bCs/>
          <w:sz w:val="20"/>
          <w:szCs w:val="20"/>
          <w:lang w:eastAsia="ru-RU"/>
        </w:rPr>
        <w:t>лица  и  ИНН)</w:t>
      </w:r>
      <w:r w:rsidR="00EC1631" w:rsidRPr="00BC0E62">
        <w:rPr>
          <w:rFonts w:eastAsia="Times New Roman"/>
          <w:bCs/>
          <w:sz w:val="20"/>
          <w:szCs w:val="20"/>
          <w:lang w:eastAsia="ru-RU"/>
        </w:rPr>
        <w:t xml:space="preserve">  </w:t>
      </w:r>
    </w:p>
    <w:p w:rsidR="00EC1631" w:rsidRPr="00BC0E62" w:rsidRDefault="006B31B1" w:rsidP="006B31B1">
      <w:pPr>
        <w:widowControl w:val="0"/>
        <w:spacing w:line="240" w:lineRule="auto"/>
        <w:jc w:val="both"/>
        <w:rPr>
          <w:rFonts w:eastAsia="Times New Roman"/>
          <w:szCs w:val="28"/>
        </w:rPr>
      </w:pPr>
      <w:r w:rsidRPr="00BC0E62">
        <w:rPr>
          <w:rFonts w:eastAsia="Times New Roman"/>
          <w:szCs w:val="28"/>
        </w:rPr>
        <w:t>п</w:t>
      </w:r>
      <w:r w:rsidR="00EC1631" w:rsidRPr="00BC0E62">
        <w:rPr>
          <w:rFonts w:eastAsia="Times New Roman"/>
          <w:szCs w:val="28"/>
        </w:rPr>
        <w:t>одтверждает, что он:</w:t>
      </w:r>
    </w:p>
    <w:p w:rsidR="00EC1631" w:rsidRPr="00BC0E62" w:rsidRDefault="00EC1631" w:rsidP="00EC1631">
      <w:pPr>
        <w:widowControl w:val="0"/>
        <w:spacing w:line="240" w:lineRule="auto"/>
        <w:ind w:left="709"/>
        <w:jc w:val="both"/>
        <w:rPr>
          <w:rFonts w:eastAsia="Times New Roman"/>
          <w:szCs w:val="28"/>
        </w:rPr>
      </w:pPr>
      <w:r w:rsidRPr="00BC0E62">
        <w:rPr>
          <w:rFonts w:eastAsia="Times New Roman"/>
          <w:szCs w:val="28"/>
        </w:rPr>
        <w:t xml:space="preserve">1. На дату подачи заявки на участие в отборе: </w:t>
      </w:r>
    </w:p>
    <w:p w:rsidR="0009704B" w:rsidRPr="00BC0E62" w:rsidRDefault="0009704B" w:rsidP="0009704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gramStart"/>
      <w:r w:rsidRPr="00BC0E62">
        <w:rPr>
          <w:color w:val="000000"/>
          <w:szCs w:val="28"/>
        </w:rPr>
        <w:t>- 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</w:t>
      </w:r>
      <w:r w:rsidRPr="00BC0E62">
        <w:rPr>
          <w:color w:val="000000"/>
          <w:szCs w:val="28"/>
        </w:rPr>
        <w:t>р</w:t>
      </w:r>
      <w:r w:rsidRPr="00BC0E62">
        <w:rPr>
          <w:color w:val="000000"/>
          <w:szCs w:val="28"/>
        </w:rPr>
        <w:t>ных компаний в совокупности</w:t>
      </w:r>
      <w:proofErr w:type="gramEnd"/>
      <w:r w:rsidRPr="00BC0E62">
        <w:rPr>
          <w:color w:val="000000"/>
          <w:szCs w:val="28"/>
        </w:rPr>
        <w:t xml:space="preserve"> превышает 25 процентов; </w:t>
      </w:r>
    </w:p>
    <w:p w:rsidR="0009704B" w:rsidRPr="00BC0E62" w:rsidRDefault="0009704B" w:rsidP="0009704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не находится в перечне организаций и физических лиц, в отношении которых имеются сведения об их причастности к экстремистской деятельн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сти или терроризму;</w:t>
      </w:r>
    </w:p>
    <w:p w:rsidR="0009704B" w:rsidRPr="00BC0E62" w:rsidRDefault="0009704B" w:rsidP="0009704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gramStart"/>
      <w:r w:rsidRPr="00BC0E62">
        <w:rPr>
          <w:color w:val="000000"/>
          <w:szCs w:val="28"/>
        </w:rPr>
        <w:t>- 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</w:t>
      </w:r>
      <w:r w:rsidRPr="00BC0E62">
        <w:rPr>
          <w:color w:val="000000"/>
          <w:szCs w:val="28"/>
        </w:rPr>
        <w:t>р</w:t>
      </w:r>
      <w:r w:rsidRPr="00BC0E62">
        <w:rPr>
          <w:color w:val="000000"/>
          <w:szCs w:val="28"/>
        </w:rPr>
        <w:t>ганизациями и террористами или с распространением оружия массового ун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чтожения;</w:t>
      </w:r>
      <w:proofErr w:type="gramEnd"/>
    </w:p>
    <w:p w:rsidR="001C53DA" w:rsidRPr="00BC0E62" w:rsidRDefault="001C53DA" w:rsidP="001C53D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не является получателем средств из бюджета Астраханской области на финансовое обеспечение затрат, включенных в план расходов бизнес-плана, представленного в составе заявки для участия в отборе;</w:t>
      </w:r>
    </w:p>
    <w:p w:rsidR="001C53DA" w:rsidRPr="00BC0E62" w:rsidRDefault="001C53DA" w:rsidP="001C53D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не является иностранным агентом в соответствии с Федеральным з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 xml:space="preserve">коном от 14.07.2022 № 255-ФЗ «О </w:t>
      </w:r>
      <w:proofErr w:type="gramStart"/>
      <w:r w:rsidRPr="00BC0E62">
        <w:rPr>
          <w:color w:val="000000"/>
          <w:szCs w:val="28"/>
        </w:rPr>
        <w:t>контроле за</w:t>
      </w:r>
      <w:proofErr w:type="gramEnd"/>
      <w:r w:rsidRPr="00BC0E62">
        <w:rPr>
          <w:color w:val="000000"/>
          <w:szCs w:val="28"/>
        </w:rPr>
        <w:t xml:space="preserve"> деятельностью лиц, наход</w:t>
      </w:r>
      <w:r w:rsidRPr="00BC0E62">
        <w:rPr>
          <w:color w:val="000000"/>
          <w:szCs w:val="28"/>
        </w:rPr>
        <w:t>я</w:t>
      </w:r>
      <w:r w:rsidRPr="00BC0E62">
        <w:rPr>
          <w:color w:val="000000"/>
          <w:szCs w:val="28"/>
        </w:rPr>
        <w:t>щихся под иностранным влиянием»;</w:t>
      </w:r>
    </w:p>
    <w:p w:rsidR="001C53DA" w:rsidRPr="00BC0E62" w:rsidRDefault="001C53DA" w:rsidP="001C53D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pacing w:val="-4"/>
          <w:szCs w:val="28"/>
        </w:rPr>
      </w:pPr>
      <w:r w:rsidRPr="00BC0E62">
        <w:rPr>
          <w:color w:val="000000"/>
          <w:szCs w:val="28"/>
        </w:rPr>
        <w:t>- не находится в процессе реорганизации (за исключением реорганиз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ции в форме присоединения к юридическому лицу, являющемуся получат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pacing w:val="-4"/>
          <w:szCs w:val="28"/>
        </w:rPr>
        <w:t>лем гранта,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423CBA" w:rsidRPr="00BC0E62" w:rsidRDefault="00423CBA" w:rsidP="00423CB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pacing w:val="-4"/>
          <w:szCs w:val="28"/>
        </w:rPr>
      </w:pPr>
      <w:r w:rsidRPr="00BC0E62">
        <w:rPr>
          <w:color w:val="000000"/>
          <w:spacing w:val="-4"/>
          <w:szCs w:val="28"/>
        </w:rPr>
        <w:lastRenderedPageBreak/>
        <w:t>- не прекратил деятельность в качестве индивидуального предпринимат</w:t>
      </w:r>
      <w:r w:rsidRPr="00BC0E62">
        <w:rPr>
          <w:color w:val="000000"/>
          <w:spacing w:val="-4"/>
          <w:szCs w:val="28"/>
        </w:rPr>
        <w:t>е</w:t>
      </w:r>
      <w:r w:rsidRPr="00BC0E62">
        <w:rPr>
          <w:color w:val="000000"/>
          <w:spacing w:val="-4"/>
          <w:szCs w:val="28"/>
        </w:rPr>
        <w:t>ля (для индивидуальных предпринимателей);</w:t>
      </w:r>
    </w:p>
    <w:p w:rsidR="00423CBA" w:rsidRPr="00BC0E62" w:rsidRDefault="00423CBA" w:rsidP="00423CBA">
      <w:pPr>
        <w:widowControl w:val="0"/>
        <w:spacing w:line="240" w:lineRule="auto"/>
        <w:ind w:firstLine="709"/>
        <w:jc w:val="both"/>
        <w:rPr>
          <w:rFonts w:eastAsia="Times New Roman"/>
          <w:spacing w:val="-4"/>
          <w:szCs w:val="28"/>
        </w:rPr>
      </w:pPr>
      <w:proofErr w:type="gramStart"/>
      <w:r w:rsidRPr="00BC0E62">
        <w:rPr>
          <w:rFonts w:eastAsia="Times New Roman"/>
          <w:spacing w:val="-4"/>
          <w:szCs w:val="28"/>
        </w:rPr>
        <w:t>- не включен в реестр дисквалифицированных лиц (для индивидуальных предпринимателей);</w:t>
      </w:r>
      <w:proofErr w:type="gramEnd"/>
    </w:p>
    <w:p w:rsidR="00423CBA" w:rsidRPr="00BC0E62" w:rsidRDefault="00423CBA" w:rsidP="00423CBA">
      <w:pPr>
        <w:widowControl w:val="0"/>
        <w:spacing w:line="240" w:lineRule="auto"/>
        <w:ind w:firstLine="709"/>
        <w:jc w:val="both"/>
        <w:rPr>
          <w:rFonts w:eastAsia="Times New Roman"/>
          <w:spacing w:val="-4"/>
          <w:szCs w:val="28"/>
        </w:rPr>
      </w:pPr>
      <w:r w:rsidRPr="00BC0E62">
        <w:rPr>
          <w:rFonts w:eastAsia="Times New Roman"/>
          <w:spacing w:val="-4"/>
          <w:szCs w:val="28"/>
        </w:rPr>
        <w:t xml:space="preserve">- не имеет руководителя, членов коллегиального исполнительного органа, лица, исполняющего функции единоличного исполнительного органа, или главного бухгалтера, </w:t>
      </w:r>
      <w:proofErr w:type="gramStart"/>
      <w:r w:rsidRPr="00BC0E62">
        <w:rPr>
          <w:rFonts w:eastAsia="Times New Roman"/>
          <w:spacing w:val="-4"/>
          <w:szCs w:val="28"/>
        </w:rPr>
        <w:t>сведения</w:t>
      </w:r>
      <w:proofErr w:type="gramEnd"/>
      <w:r w:rsidRPr="00BC0E62">
        <w:rPr>
          <w:rFonts w:eastAsia="Times New Roman"/>
          <w:spacing w:val="-4"/>
          <w:szCs w:val="28"/>
        </w:rPr>
        <w:t xml:space="preserve"> о которых включены в реестр дисквалифицир</w:t>
      </w:r>
      <w:r w:rsidRPr="00BC0E62">
        <w:rPr>
          <w:rFonts w:eastAsia="Times New Roman"/>
          <w:spacing w:val="-4"/>
          <w:szCs w:val="28"/>
        </w:rPr>
        <w:t>о</w:t>
      </w:r>
      <w:r w:rsidRPr="00BC0E62">
        <w:rPr>
          <w:rFonts w:eastAsia="Times New Roman"/>
          <w:spacing w:val="-4"/>
          <w:szCs w:val="28"/>
        </w:rPr>
        <w:t>ванных лиц (для юридических лиц);</w:t>
      </w:r>
    </w:p>
    <w:p w:rsidR="002F7342" w:rsidRPr="00BC0E62" w:rsidRDefault="002F7342" w:rsidP="002F7342">
      <w:pPr>
        <w:widowControl w:val="0"/>
        <w:spacing w:line="240" w:lineRule="auto"/>
        <w:ind w:firstLine="709"/>
        <w:jc w:val="both"/>
        <w:rPr>
          <w:rFonts w:eastAsia="Times New Roman"/>
          <w:spacing w:val="-4"/>
          <w:szCs w:val="28"/>
        </w:rPr>
      </w:pPr>
      <w:proofErr w:type="gramStart"/>
      <w:r w:rsidRPr="00BC0E62">
        <w:rPr>
          <w:rFonts w:eastAsia="Times New Roman"/>
          <w:spacing w:val="-4"/>
          <w:szCs w:val="28"/>
        </w:rPr>
        <w:t>- не имеет просроченной (неурегулированной) задолженности по возвр</w:t>
      </w:r>
      <w:r w:rsidRPr="00BC0E62">
        <w:rPr>
          <w:rFonts w:eastAsia="Times New Roman"/>
          <w:spacing w:val="-4"/>
          <w:szCs w:val="28"/>
        </w:rPr>
        <w:t>а</w:t>
      </w:r>
      <w:r w:rsidRPr="00BC0E62">
        <w:rPr>
          <w:rFonts w:eastAsia="Times New Roman"/>
          <w:spacing w:val="-4"/>
          <w:szCs w:val="28"/>
        </w:rPr>
        <w:t>ту в бюджет Астраханской области субсидий (грантов), предоставленных м</w:t>
      </w:r>
      <w:r w:rsidRPr="00BC0E62">
        <w:rPr>
          <w:rFonts w:eastAsia="Times New Roman"/>
          <w:spacing w:val="-4"/>
          <w:szCs w:val="28"/>
        </w:rPr>
        <w:t>и</w:t>
      </w:r>
      <w:r w:rsidRPr="00BC0E62">
        <w:rPr>
          <w:rFonts w:eastAsia="Times New Roman"/>
          <w:spacing w:val="-4"/>
          <w:szCs w:val="28"/>
        </w:rPr>
        <w:t>нистерством сельского хозяйства и рыбной промышленности Астраханской о</w:t>
      </w:r>
      <w:r w:rsidRPr="00BC0E62">
        <w:rPr>
          <w:rFonts w:eastAsia="Times New Roman"/>
          <w:spacing w:val="-4"/>
          <w:szCs w:val="28"/>
        </w:rPr>
        <w:t>б</w:t>
      </w:r>
      <w:r w:rsidRPr="00BC0E62">
        <w:rPr>
          <w:rFonts w:eastAsia="Times New Roman"/>
          <w:spacing w:val="-4"/>
          <w:szCs w:val="28"/>
        </w:rPr>
        <w:t>ласти, бюджетных кредитов, задолженности по денежным обязательствам п</w:t>
      </w:r>
      <w:r w:rsidRPr="00BC0E62">
        <w:rPr>
          <w:rFonts w:eastAsia="Times New Roman"/>
          <w:spacing w:val="-4"/>
          <w:szCs w:val="28"/>
        </w:rPr>
        <w:t>е</w:t>
      </w:r>
      <w:r w:rsidRPr="00BC0E62">
        <w:rPr>
          <w:rFonts w:eastAsia="Times New Roman"/>
          <w:spacing w:val="-4"/>
          <w:szCs w:val="28"/>
        </w:rPr>
        <w:t>ред Астраханской областью, возникшей в связи с предоставлением и исполн</w:t>
      </w:r>
      <w:r w:rsidRPr="00BC0E62">
        <w:rPr>
          <w:rFonts w:eastAsia="Times New Roman"/>
          <w:spacing w:val="-4"/>
          <w:szCs w:val="28"/>
        </w:rPr>
        <w:t>е</w:t>
      </w:r>
      <w:r w:rsidRPr="00BC0E62">
        <w:rPr>
          <w:rFonts w:eastAsia="Times New Roman"/>
          <w:spacing w:val="-4"/>
          <w:szCs w:val="28"/>
        </w:rPr>
        <w:t xml:space="preserve">нием государственных гарантий Астраханской области, а также задолженности по арендной плате за пользование имуществом, находящимся в собственности Астраханской области; </w:t>
      </w:r>
      <w:proofErr w:type="gramEnd"/>
    </w:p>
    <w:p w:rsidR="00423CBA" w:rsidRPr="00BC0E62" w:rsidRDefault="00423CBA" w:rsidP="00423CBA">
      <w:pPr>
        <w:widowControl w:val="0"/>
        <w:spacing w:line="240" w:lineRule="auto"/>
        <w:ind w:firstLine="709"/>
        <w:jc w:val="both"/>
        <w:rPr>
          <w:rFonts w:eastAsia="Times New Roman"/>
          <w:spacing w:val="-4"/>
          <w:szCs w:val="28"/>
        </w:rPr>
      </w:pPr>
      <w:r w:rsidRPr="00BC0E62">
        <w:rPr>
          <w:rFonts w:eastAsia="Times New Roman"/>
          <w:spacing w:val="-4"/>
          <w:szCs w:val="28"/>
        </w:rPr>
        <w:t xml:space="preserve">- не был признан уклонившимся </w:t>
      </w:r>
      <w:proofErr w:type="gramStart"/>
      <w:r w:rsidRPr="00BC0E62">
        <w:rPr>
          <w:rFonts w:eastAsia="Times New Roman"/>
          <w:spacing w:val="-4"/>
          <w:szCs w:val="28"/>
        </w:rPr>
        <w:t>от заключения соглашения о предоста</w:t>
      </w:r>
      <w:r w:rsidRPr="00BC0E62">
        <w:rPr>
          <w:rFonts w:eastAsia="Times New Roman"/>
          <w:spacing w:val="-4"/>
          <w:szCs w:val="28"/>
        </w:rPr>
        <w:t>в</w:t>
      </w:r>
      <w:r w:rsidRPr="00BC0E62">
        <w:rPr>
          <w:rFonts w:eastAsia="Times New Roman"/>
          <w:spacing w:val="-4"/>
          <w:szCs w:val="28"/>
        </w:rPr>
        <w:t xml:space="preserve">лении гранта </w:t>
      </w:r>
      <w:r w:rsidR="00F00AC7" w:rsidRPr="00BC0E62">
        <w:rPr>
          <w:rFonts w:eastAsia="Times New Roman"/>
          <w:spacing w:val="-4"/>
          <w:szCs w:val="28"/>
        </w:rPr>
        <w:t>в соответствии с Порядком предоставления грантов на создание</w:t>
      </w:r>
      <w:proofErr w:type="gramEnd"/>
      <w:r w:rsidR="00F00AC7" w:rsidRPr="00BC0E62">
        <w:rPr>
          <w:rFonts w:eastAsia="Times New Roman"/>
          <w:spacing w:val="-4"/>
          <w:szCs w:val="28"/>
        </w:rPr>
        <w:t xml:space="preserve"> и развитие крестьянских (фермерских) хозяйств, утвержденным постановлен</w:t>
      </w:r>
      <w:r w:rsidR="00F00AC7" w:rsidRPr="00BC0E62">
        <w:rPr>
          <w:rFonts w:eastAsia="Times New Roman"/>
          <w:spacing w:val="-4"/>
          <w:szCs w:val="28"/>
        </w:rPr>
        <w:t>и</w:t>
      </w:r>
      <w:r w:rsidR="00F00AC7" w:rsidRPr="00BC0E62">
        <w:rPr>
          <w:rFonts w:eastAsia="Times New Roman"/>
          <w:spacing w:val="-4"/>
          <w:szCs w:val="28"/>
        </w:rPr>
        <w:t>ем Правительства Астраханской области от                  №       (далее – Порядок) в т</w:t>
      </w:r>
      <w:r w:rsidR="00F00AC7" w:rsidRPr="00BC0E62">
        <w:rPr>
          <w:rFonts w:eastAsia="Times New Roman"/>
          <w:spacing w:val="-4"/>
          <w:szCs w:val="28"/>
        </w:rPr>
        <w:t>е</w:t>
      </w:r>
      <w:r w:rsidR="00F00AC7" w:rsidRPr="00BC0E62">
        <w:rPr>
          <w:rFonts w:eastAsia="Times New Roman"/>
          <w:spacing w:val="-4"/>
          <w:szCs w:val="28"/>
        </w:rPr>
        <w:t xml:space="preserve">кущем финансовом году; </w:t>
      </w:r>
    </w:p>
    <w:p w:rsidR="00F00AC7" w:rsidRPr="00BC0E62" w:rsidRDefault="00F00AC7" w:rsidP="00F00AC7">
      <w:pPr>
        <w:widowControl w:val="0"/>
        <w:spacing w:line="240" w:lineRule="auto"/>
        <w:ind w:firstLine="709"/>
        <w:jc w:val="both"/>
        <w:rPr>
          <w:rFonts w:eastAsia="Times New Roman"/>
          <w:szCs w:val="28"/>
        </w:rPr>
      </w:pPr>
      <w:r w:rsidRPr="00BC0E62">
        <w:rPr>
          <w:rFonts w:eastAsia="Times New Roman"/>
          <w:szCs w:val="28"/>
        </w:rPr>
        <w:t>- соответствует категории лиц, которым грант</w:t>
      </w:r>
      <w:r w:rsidRPr="00BC0E62">
        <w:rPr>
          <w:szCs w:val="28"/>
          <w:lang w:eastAsia="ru-RU"/>
        </w:rPr>
        <w:t xml:space="preserve"> </w:t>
      </w:r>
      <w:r w:rsidRPr="00BC0E62">
        <w:rPr>
          <w:rFonts w:eastAsia="Times New Roman"/>
          <w:szCs w:val="28"/>
        </w:rPr>
        <w:t>предоставляется согла</w:t>
      </w:r>
      <w:r w:rsidRPr="00BC0E62">
        <w:rPr>
          <w:rFonts w:eastAsia="Times New Roman"/>
          <w:szCs w:val="28"/>
        </w:rPr>
        <w:t>с</w:t>
      </w:r>
      <w:r w:rsidRPr="00BC0E62">
        <w:rPr>
          <w:rFonts w:eastAsia="Times New Roman"/>
          <w:szCs w:val="28"/>
        </w:rPr>
        <w:t>но Порядку;</w:t>
      </w:r>
    </w:p>
    <w:p w:rsidR="00AD379B" w:rsidRPr="00BC0E62" w:rsidRDefault="00F00AC7" w:rsidP="00AD379B">
      <w:pPr>
        <w:widowControl w:val="0"/>
        <w:spacing w:line="240" w:lineRule="auto"/>
        <w:ind w:firstLine="709"/>
        <w:jc w:val="both"/>
        <w:rPr>
          <w:color w:val="000000"/>
          <w:szCs w:val="28"/>
        </w:rPr>
      </w:pPr>
      <w:r w:rsidRPr="00BC0E62">
        <w:rPr>
          <w:rFonts w:eastAsia="Times New Roman"/>
          <w:spacing w:val="-4"/>
          <w:szCs w:val="28"/>
        </w:rPr>
        <w:t>- </w:t>
      </w:r>
      <w:r w:rsidR="00AD379B" w:rsidRPr="00BC0E62">
        <w:rPr>
          <w:color w:val="000000"/>
          <w:szCs w:val="28"/>
        </w:rPr>
        <w:t>согласен на передачу и обработку его персональных данных в соо</w:t>
      </w:r>
      <w:r w:rsidR="00AD379B" w:rsidRPr="00BC0E62">
        <w:rPr>
          <w:color w:val="000000"/>
          <w:szCs w:val="28"/>
        </w:rPr>
        <w:t>т</w:t>
      </w:r>
      <w:r w:rsidR="00AD379B" w:rsidRPr="00BC0E62">
        <w:rPr>
          <w:color w:val="000000"/>
          <w:szCs w:val="28"/>
        </w:rPr>
        <w:t>ветствии с законодательством Российской Федерации (для участников о</w:t>
      </w:r>
      <w:r w:rsidR="00AD379B" w:rsidRPr="00BC0E62">
        <w:rPr>
          <w:color w:val="000000"/>
          <w:szCs w:val="28"/>
        </w:rPr>
        <w:t>т</w:t>
      </w:r>
      <w:r w:rsidR="00AD379B" w:rsidRPr="00BC0E62">
        <w:rPr>
          <w:color w:val="000000"/>
          <w:szCs w:val="28"/>
        </w:rPr>
        <w:t>бора – индивидуальных предпринимателей), а также на публикацию (разм</w:t>
      </w:r>
      <w:r w:rsidR="00AD379B" w:rsidRPr="00BC0E62">
        <w:rPr>
          <w:color w:val="000000"/>
          <w:szCs w:val="28"/>
        </w:rPr>
        <w:t>е</w:t>
      </w:r>
      <w:r w:rsidR="00AD379B" w:rsidRPr="00BC0E62">
        <w:rPr>
          <w:color w:val="000000"/>
          <w:szCs w:val="28"/>
        </w:rPr>
        <w:t>щение) в информационно-телекоммуникационной сети «Интернет» инфо</w:t>
      </w:r>
      <w:r w:rsidR="00AD379B" w:rsidRPr="00BC0E62">
        <w:rPr>
          <w:color w:val="000000"/>
          <w:szCs w:val="28"/>
        </w:rPr>
        <w:t>р</w:t>
      </w:r>
      <w:r w:rsidR="00AD379B" w:rsidRPr="00BC0E62">
        <w:rPr>
          <w:color w:val="000000"/>
          <w:szCs w:val="28"/>
        </w:rPr>
        <w:t>мации о нем, о подаваемой им заявке, иной информации о нем, связанной с его уч</w:t>
      </w:r>
      <w:r w:rsidR="00AD379B" w:rsidRPr="00BC0E62">
        <w:rPr>
          <w:color w:val="000000"/>
          <w:szCs w:val="28"/>
        </w:rPr>
        <w:t>а</w:t>
      </w:r>
      <w:r w:rsidR="00AD379B" w:rsidRPr="00BC0E62">
        <w:rPr>
          <w:color w:val="000000"/>
          <w:szCs w:val="28"/>
        </w:rPr>
        <w:t>стием в отборе;</w:t>
      </w:r>
    </w:p>
    <w:p w:rsidR="00CB20CF" w:rsidRPr="00BC0E62" w:rsidRDefault="00CB20CF" w:rsidP="00CB20CF">
      <w:pPr>
        <w:widowControl w:val="0"/>
        <w:spacing w:line="240" w:lineRule="auto"/>
        <w:ind w:firstLine="709"/>
        <w:jc w:val="both"/>
        <w:rPr>
          <w:color w:val="000000"/>
          <w:szCs w:val="28"/>
        </w:rPr>
      </w:pPr>
      <w:r w:rsidRPr="00BC0E62">
        <w:rPr>
          <w:rFonts w:eastAsia="Times New Roman"/>
          <w:spacing w:val="-4"/>
          <w:szCs w:val="28"/>
        </w:rPr>
        <w:t>- </w:t>
      </w:r>
      <w:proofErr w:type="gramStart"/>
      <w:r w:rsidRPr="00BC0E62">
        <w:rPr>
          <w:color w:val="000000"/>
          <w:szCs w:val="28"/>
        </w:rPr>
        <w:t>согласен</w:t>
      </w:r>
      <w:proofErr w:type="gramEnd"/>
      <w:r w:rsidRPr="00BC0E62">
        <w:rPr>
          <w:color w:val="000000"/>
          <w:szCs w:val="28"/>
        </w:rPr>
        <w:t xml:space="preserve"> с условиями предоставления гранта, установленными П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рядком, и обязуются собл</w:t>
      </w:r>
      <w:r w:rsidRPr="00BC0E62">
        <w:rPr>
          <w:color w:val="000000"/>
          <w:szCs w:val="28"/>
        </w:rPr>
        <w:t>ю</w:t>
      </w:r>
      <w:r w:rsidRPr="00BC0E62">
        <w:rPr>
          <w:color w:val="000000"/>
          <w:szCs w:val="28"/>
        </w:rPr>
        <w:t>дать их;</w:t>
      </w:r>
    </w:p>
    <w:p w:rsidR="007D3BE4" w:rsidRPr="00BC0E62" w:rsidRDefault="00CB20CF" w:rsidP="007D3BE4">
      <w:pPr>
        <w:widowControl w:val="0"/>
        <w:spacing w:line="240" w:lineRule="auto"/>
        <w:ind w:firstLine="709"/>
        <w:jc w:val="both"/>
        <w:rPr>
          <w:color w:val="000000"/>
          <w:szCs w:val="28"/>
        </w:rPr>
      </w:pPr>
      <w:r w:rsidRPr="00BC0E62">
        <w:rPr>
          <w:color w:val="000000"/>
          <w:szCs w:val="28"/>
        </w:rPr>
        <w:t>- </w:t>
      </w:r>
      <w:r w:rsidR="007D3BE4" w:rsidRPr="00BC0E62">
        <w:rPr>
          <w:color w:val="000000"/>
          <w:szCs w:val="28"/>
        </w:rPr>
        <w:t xml:space="preserve"> в порядке, установленном законодательством Российской Федер</w:t>
      </w:r>
      <w:r w:rsidR="007D3BE4" w:rsidRPr="00BC0E62">
        <w:rPr>
          <w:color w:val="000000"/>
          <w:szCs w:val="28"/>
        </w:rPr>
        <w:t>а</w:t>
      </w:r>
      <w:r w:rsidR="007D3BE4" w:rsidRPr="00BC0E62">
        <w:rPr>
          <w:color w:val="000000"/>
          <w:szCs w:val="28"/>
        </w:rPr>
        <w:t>ции и законодательством Астраханской области, представил отчетность о св</w:t>
      </w:r>
      <w:r w:rsidR="007D3BE4" w:rsidRPr="00BC0E62">
        <w:rPr>
          <w:color w:val="000000"/>
          <w:szCs w:val="28"/>
        </w:rPr>
        <w:t>о</w:t>
      </w:r>
      <w:r w:rsidR="007D3BE4" w:rsidRPr="00BC0E62">
        <w:rPr>
          <w:color w:val="000000"/>
          <w:szCs w:val="28"/>
        </w:rPr>
        <w:t>ем финансово-экономическом состоянии за последний отчетный период, пре</w:t>
      </w:r>
      <w:r w:rsidR="007D3BE4" w:rsidRPr="00BC0E62">
        <w:rPr>
          <w:color w:val="000000"/>
          <w:szCs w:val="28"/>
        </w:rPr>
        <w:t>д</w:t>
      </w:r>
      <w:r w:rsidR="007D3BE4" w:rsidRPr="00BC0E62">
        <w:rPr>
          <w:color w:val="000000"/>
          <w:szCs w:val="28"/>
        </w:rPr>
        <w:t>шествующий дате подачи заявки (за исключением участников отбора, кот</w:t>
      </w:r>
      <w:r w:rsidR="007D3BE4" w:rsidRPr="00BC0E62">
        <w:rPr>
          <w:color w:val="000000"/>
          <w:szCs w:val="28"/>
        </w:rPr>
        <w:t>о</w:t>
      </w:r>
      <w:r w:rsidR="007D3BE4" w:rsidRPr="00BC0E62">
        <w:rPr>
          <w:color w:val="000000"/>
          <w:szCs w:val="28"/>
        </w:rPr>
        <w:t>рые зарегистрированы в качестве индивидуальных предпринимат</w:t>
      </w:r>
      <w:r w:rsidR="007D3BE4" w:rsidRPr="00BC0E62">
        <w:rPr>
          <w:color w:val="000000"/>
          <w:szCs w:val="28"/>
        </w:rPr>
        <w:t>е</w:t>
      </w:r>
      <w:r w:rsidR="007D3BE4" w:rsidRPr="00BC0E62">
        <w:rPr>
          <w:color w:val="000000"/>
          <w:szCs w:val="28"/>
        </w:rPr>
        <w:t>лей или юридических лиц в текущем отчетном пери</w:t>
      </w:r>
      <w:r w:rsidR="007D3BE4" w:rsidRPr="00BC0E62">
        <w:rPr>
          <w:color w:val="000000"/>
          <w:szCs w:val="28"/>
        </w:rPr>
        <w:t>о</w:t>
      </w:r>
      <w:r w:rsidR="007D3BE4" w:rsidRPr="00BC0E62">
        <w:rPr>
          <w:color w:val="000000"/>
          <w:szCs w:val="28"/>
        </w:rPr>
        <w:t>де);</w:t>
      </w:r>
    </w:p>
    <w:p w:rsidR="007D3BE4" w:rsidRPr="00BC0E62" w:rsidRDefault="007D3BE4" w:rsidP="007D3BE4">
      <w:pPr>
        <w:widowControl w:val="0"/>
        <w:spacing w:line="240" w:lineRule="auto"/>
        <w:ind w:firstLine="709"/>
        <w:jc w:val="both"/>
        <w:rPr>
          <w:rFonts w:eastAsia="Times New Roman"/>
          <w:spacing w:val="-4"/>
          <w:szCs w:val="28"/>
        </w:rPr>
      </w:pPr>
      <w:r w:rsidRPr="00BC0E62">
        <w:rPr>
          <w:rFonts w:eastAsia="Times New Roman"/>
          <w:spacing w:val="-4"/>
          <w:szCs w:val="28"/>
        </w:rPr>
        <w:t>- не имеет просроченной задолженности по заработной плате за два и б</w:t>
      </w:r>
      <w:r w:rsidRPr="00BC0E62">
        <w:rPr>
          <w:rFonts w:eastAsia="Times New Roman"/>
          <w:spacing w:val="-4"/>
          <w:szCs w:val="28"/>
        </w:rPr>
        <w:t>о</w:t>
      </w:r>
      <w:r w:rsidRPr="00BC0E62">
        <w:rPr>
          <w:rFonts w:eastAsia="Times New Roman"/>
          <w:spacing w:val="-4"/>
          <w:szCs w:val="28"/>
        </w:rPr>
        <w:t xml:space="preserve">лее календарных месяца; </w:t>
      </w:r>
    </w:p>
    <w:p w:rsidR="007D3BE4" w:rsidRPr="00BC0E62" w:rsidRDefault="007D3BE4" w:rsidP="007D3BE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 не привлекался к ответственности за несоблюдение запрета на выж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>гание сухой травянистой растительности, стерни, пожнивных остатков (за исключением рисовой соломы) на землях сельскохозяйственного назн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чения, установленного постановлением Правительства Российской Федер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 xml:space="preserve">ции от 16.09.2020 № 1479 «Об утверждении Правил противопожарного режима в </w:t>
      </w:r>
      <w:r w:rsidRPr="00BC0E62">
        <w:rPr>
          <w:color w:val="000000"/>
          <w:szCs w:val="28"/>
        </w:rPr>
        <w:lastRenderedPageBreak/>
        <w:t>Российской Федерации» в году, предшествующем году подачи заявки на уч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стие в отборе;</w:t>
      </w:r>
    </w:p>
    <w:p w:rsidR="007D3BE4" w:rsidRPr="00BC0E62" w:rsidRDefault="007D3BE4" w:rsidP="007D3BE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proofErr w:type="gramStart"/>
      <w:r w:rsidRPr="00BC0E62">
        <w:rPr>
          <w:color w:val="000000"/>
          <w:szCs w:val="28"/>
        </w:rPr>
        <w:t>- ранее не являлся получателем гранта, субсидии на приобретение те</w:t>
      </w:r>
      <w:r w:rsidRPr="00BC0E62">
        <w:rPr>
          <w:color w:val="000000"/>
          <w:szCs w:val="28"/>
        </w:rPr>
        <w:t>х</w:t>
      </w:r>
      <w:r w:rsidRPr="00BC0E62">
        <w:rPr>
          <w:color w:val="000000"/>
          <w:szCs w:val="28"/>
        </w:rPr>
        <w:t>нологического оборудования для переработки сырья из водных биологич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 xml:space="preserve">ских ресурсов и объектов </w:t>
      </w:r>
      <w:proofErr w:type="spellStart"/>
      <w:r w:rsidRPr="00BC0E62">
        <w:rPr>
          <w:color w:val="000000"/>
          <w:szCs w:val="28"/>
        </w:rPr>
        <w:t>аквакультуры</w:t>
      </w:r>
      <w:proofErr w:type="spellEnd"/>
      <w:r w:rsidRPr="00BC0E62">
        <w:rPr>
          <w:color w:val="000000"/>
          <w:szCs w:val="28"/>
        </w:rPr>
        <w:t>, гранта на развитие малых форм х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зяйствования, гранта на создание и развитие крестьянских (фермерских) х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зяйств (грант «</w:t>
      </w:r>
      <w:proofErr w:type="spellStart"/>
      <w:r w:rsidRPr="00BC0E62">
        <w:rPr>
          <w:color w:val="000000"/>
          <w:szCs w:val="28"/>
        </w:rPr>
        <w:t>Агростартап</w:t>
      </w:r>
      <w:proofErr w:type="spellEnd"/>
      <w:r w:rsidRPr="00BC0E62">
        <w:rPr>
          <w:color w:val="000000"/>
          <w:szCs w:val="28"/>
        </w:rPr>
        <w:t>»), субсидии на содействие достижению цел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вых показателей региональных программ развития сельскохозяйственной кооп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рации и малых форм хозяйствования, предоставляемых в соответствии с з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конодательством Астраханской области, за исключением</w:t>
      </w:r>
      <w:proofErr w:type="gramEnd"/>
      <w:r w:rsidRPr="00BC0E62">
        <w:rPr>
          <w:color w:val="000000"/>
          <w:szCs w:val="28"/>
        </w:rPr>
        <w:t xml:space="preserve"> случаев, когда со дня полного освоения указанных сре</w:t>
      </w:r>
      <w:proofErr w:type="gramStart"/>
      <w:r w:rsidRPr="00BC0E62">
        <w:rPr>
          <w:color w:val="000000"/>
          <w:szCs w:val="28"/>
        </w:rPr>
        <w:t>дств пр</w:t>
      </w:r>
      <w:proofErr w:type="gramEnd"/>
      <w:r w:rsidRPr="00BC0E62">
        <w:rPr>
          <w:color w:val="000000"/>
          <w:szCs w:val="28"/>
        </w:rPr>
        <w:t>ошло не менее чем 36 месяцев, плановые показатели деятельности бизнес-планов, на реализацию меропри</w:t>
      </w:r>
      <w:r w:rsidRPr="00BC0E62">
        <w:rPr>
          <w:color w:val="000000"/>
          <w:szCs w:val="28"/>
        </w:rPr>
        <w:t>я</w:t>
      </w:r>
      <w:r w:rsidRPr="00BC0E62">
        <w:rPr>
          <w:color w:val="000000"/>
          <w:szCs w:val="28"/>
        </w:rPr>
        <w:t>тий которых представлены указанные средства, а также результаты пред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ставления указанных средств достигнуты полностью и в установленные ср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 xml:space="preserve">ки;   </w:t>
      </w:r>
    </w:p>
    <w:p w:rsidR="007D3BE4" w:rsidRPr="00BC0E62" w:rsidRDefault="007D3BE4" w:rsidP="007D3BE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</w:t>
      </w:r>
      <w:proofErr w:type="gramStart"/>
      <w:r w:rsidRPr="00BC0E62">
        <w:rPr>
          <w:color w:val="000000"/>
          <w:szCs w:val="28"/>
        </w:rPr>
        <w:t>зарегистрирован</w:t>
      </w:r>
      <w:proofErr w:type="gramEnd"/>
      <w:r w:rsidRPr="00BC0E62">
        <w:rPr>
          <w:color w:val="000000"/>
          <w:szCs w:val="28"/>
        </w:rPr>
        <w:t xml:space="preserve"> в Федеральной государственной информационной системе в области ветеринарии;</w:t>
      </w:r>
    </w:p>
    <w:p w:rsidR="007D3BE4" w:rsidRPr="00BC0E62" w:rsidRDefault="007D3BE4" w:rsidP="007D3BE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 имеет в собственности и</w:t>
      </w:r>
      <w:r w:rsidR="00E26939" w:rsidRPr="00BC0E62">
        <w:rPr>
          <w:color w:val="000000"/>
          <w:szCs w:val="28"/>
        </w:rPr>
        <w:t>ли долгосрочной (на срок свыше трех</w:t>
      </w:r>
      <w:r w:rsidRPr="00BC0E62">
        <w:rPr>
          <w:color w:val="000000"/>
          <w:szCs w:val="28"/>
        </w:rPr>
        <w:t xml:space="preserve"> лет) аренде здания (помещения), строения, сооружения для размещения технол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гическ</w:t>
      </w:r>
      <w:r w:rsidRPr="00BC0E62">
        <w:rPr>
          <w:color w:val="000000"/>
          <w:szCs w:val="28"/>
        </w:rPr>
        <w:t>о</w:t>
      </w:r>
      <w:r w:rsidRPr="00BC0E62">
        <w:rPr>
          <w:color w:val="000000"/>
          <w:szCs w:val="28"/>
        </w:rPr>
        <w:t>го оборудования для осуществления переработки сырья из водных биолог</w:t>
      </w:r>
      <w:r w:rsidRPr="00BC0E62">
        <w:rPr>
          <w:color w:val="000000"/>
          <w:szCs w:val="28"/>
        </w:rPr>
        <w:t>и</w:t>
      </w:r>
      <w:r w:rsidRPr="00BC0E62">
        <w:rPr>
          <w:color w:val="000000"/>
          <w:szCs w:val="28"/>
        </w:rPr>
        <w:t xml:space="preserve">ческих ресурсов и объектов </w:t>
      </w:r>
      <w:proofErr w:type="spellStart"/>
      <w:r w:rsidRPr="00BC0E62">
        <w:rPr>
          <w:color w:val="000000"/>
          <w:szCs w:val="28"/>
        </w:rPr>
        <w:t>аквакультуры</w:t>
      </w:r>
      <w:proofErr w:type="spellEnd"/>
      <w:r w:rsidRPr="00BC0E62">
        <w:rPr>
          <w:color w:val="000000"/>
          <w:szCs w:val="28"/>
        </w:rPr>
        <w:t>, приобретение которого пред</w:t>
      </w:r>
      <w:r w:rsidRPr="00BC0E62">
        <w:rPr>
          <w:color w:val="000000"/>
          <w:szCs w:val="28"/>
        </w:rPr>
        <w:t>у</w:t>
      </w:r>
      <w:r w:rsidRPr="00BC0E62">
        <w:rPr>
          <w:color w:val="000000"/>
          <w:szCs w:val="28"/>
        </w:rPr>
        <w:t>смотрено бизнес-планом;</w:t>
      </w:r>
    </w:p>
    <w:p w:rsidR="00500C88" w:rsidRPr="00BC0E62" w:rsidRDefault="007D3BE4" w:rsidP="007D3BE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>-</w:t>
      </w:r>
      <w:r w:rsidR="00500C88" w:rsidRPr="00BC0E62">
        <w:rPr>
          <w:color w:val="000000"/>
          <w:szCs w:val="28"/>
        </w:rPr>
        <w:t xml:space="preserve"> ________________ </w:t>
      </w:r>
      <w:r w:rsidRPr="00BC0E62">
        <w:rPr>
          <w:color w:val="000000"/>
          <w:szCs w:val="28"/>
        </w:rPr>
        <w:t xml:space="preserve">право </w:t>
      </w:r>
      <w:r w:rsidR="00500C88" w:rsidRPr="00BC0E62">
        <w:rPr>
          <w:color w:val="000000"/>
          <w:szCs w:val="28"/>
        </w:rPr>
        <w:t xml:space="preserve"> </w:t>
      </w:r>
      <w:r w:rsidRPr="00BC0E62">
        <w:rPr>
          <w:color w:val="000000"/>
          <w:szCs w:val="28"/>
        </w:rPr>
        <w:t xml:space="preserve">на </w:t>
      </w:r>
      <w:r w:rsidR="00500C88" w:rsidRPr="00BC0E62">
        <w:rPr>
          <w:color w:val="000000"/>
          <w:szCs w:val="28"/>
        </w:rPr>
        <w:t xml:space="preserve"> </w:t>
      </w:r>
      <w:r w:rsidRPr="00BC0E62">
        <w:rPr>
          <w:color w:val="000000"/>
          <w:szCs w:val="28"/>
        </w:rPr>
        <w:t xml:space="preserve">добычу </w:t>
      </w:r>
      <w:r w:rsidR="00500C88" w:rsidRPr="00BC0E62">
        <w:rPr>
          <w:color w:val="000000"/>
          <w:szCs w:val="28"/>
        </w:rPr>
        <w:t xml:space="preserve"> </w:t>
      </w:r>
      <w:r w:rsidRPr="00BC0E62">
        <w:rPr>
          <w:color w:val="000000"/>
          <w:szCs w:val="28"/>
        </w:rPr>
        <w:t>(вылов)</w:t>
      </w:r>
      <w:r w:rsidR="00500C88" w:rsidRPr="00BC0E62">
        <w:rPr>
          <w:color w:val="000000"/>
          <w:szCs w:val="28"/>
        </w:rPr>
        <w:t xml:space="preserve"> </w:t>
      </w:r>
      <w:r w:rsidRPr="00BC0E62">
        <w:rPr>
          <w:color w:val="000000"/>
          <w:szCs w:val="28"/>
        </w:rPr>
        <w:t xml:space="preserve"> </w:t>
      </w:r>
      <w:proofErr w:type="gramStart"/>
      <w:r w:rsidRPr="00BC0E62">
        <w:rPr>
          <w:color w:val="000000"/>
          <w:szCs w:val="28"/>
        </w:rPr>
        <w:t>водных</w:t>
      </w:r>
      <w:proofErr w:type="gramEnd"/>
      <w:r w:rsidRPr="00BC0E62">
        <w:rPr>
          <w:color w:val="000000"/>
          <w:szCs w:val="28"/>
        </w:rPr>
        <w:t xml:space="preserve"> </w:t>
      </w:r>
      <w:r w:rsidR="00500C88" w:rsidRPr="00BC0E62">
        <w:rPr>
          <w:color w:val="000000"/>
          <w:szCs w:val="28"/>
        </w:rPr>
        <w:t xml:space="preserve"> </w:t>
      </w:r>
      <w:r w:rsidRPr="00BC0E62">
        <w:rPr>
          <w:color w:val="000000"/>
          <w:szCs w:val="28"/>
        </w:rPr>
        <w:t>биологических</w:t>
      </w:r>
    </w:p>
    <w:p w:rsidR="00500C88" w:rsidRPr="00BC0E62" w:rsidRDefault="007D3BE4" w:rsidP="007D3BE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 w:val="20"/>
          <w:szCs w:val="20"/>
        </w:rPr>
      </w:pPr>
      <w:r w:rsidRPr="00BC0E62">
        <w:rPr>
          <w:color w:val="000000"/>
          <w:sz w:val="20"/>
          <w:szCs w:val="20"/>
        </w:rPr>
        <w:t xml:space="preserve"> </w:t>
      </w:r>
      <w:r w:rsidR="00500C88" w:rsidRPr="00BC0E62">
        <w:rPr>
          <w:color w:val="000000"/>
          <w:sz w:val="20"/>
          <w:szCs w:val="20"/>
        </w:rPr>
        <w:t xml:space="preserve">          (</w:t>
      </w:r>
      <w:proofErr w:type="gramStart"/>
      <w:r w:rsidR="00500C88" w:rsidRPr="00BC0E62">
        <w:rPr>
          <w:color w:val="000000"/>
          <w:sz w:val="20"/>
          <w:szCs w:val="20"/>
        </w:rPr>
        <w:t>имеет</w:t>
      </w:r>
      <w:proofErr w:type="gramEnd"/>
      <w:r w:rsidR="00500C88" w:rsidRPr="00BC0E62">
        <w:rPr>
          <w:color w:val="000000"/>
          <w:sz w:val="20"/>
          <w:szCs w:val="20"/>
        </w:rPr>
        <w:t>/не имеет)</w:t>
      </w:r>
    </w:p>
    <w:p w:rsidR="00500C88" w:rsidRPr="00BC0E62" w:rsidRDefault="007D3BE4" w:rsidP="00500C88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ресурсов, предоставленное в соответствии с Федеральным законом </w:t>
      </w:r>
      <w:r w:rsidR="00500C88" w:rsidRPr="00BC0E62">
        <w:rPr>
          <w:color w:val="000000"/>
          <w:szCs w:val="28"/>
        </w:rPr>
        <w:t xml:space="preserve">               </w:t>
      </w:r>
      <w:r w:rsidRPr="00BC0E62">
        <w:rPr>
          <w:color w:val="000000"/>
          <w:szCs w:val="28"/>
        </w:rPr>
        <w:t>от 20.12.2004 № 166-ФЗ «О рыболовстве и сохранении водных биологич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ских ресурсов» для осуществления промышленного и (или) прибрежного р</w:t>
      </w:r>
      <w:r w:rsidRPr="00BC0E62">
        <w:rPr>
          <w:color w:val="000000"/>
          <w:szCs w:val="28"/>
        </w:rPr>
        <w:t>ы</w:t>
      </w:r>
      <w:r w:rsidRPr="00BC0E62">
        <w:rPr>
          <w:color w:val="000000"/>
          <w:szCs w:val="28"/>
        </w:rPr>
        <w:t>бо</w:t>
      </w:r>
      <w:r w:rsidR="00500C88" w:rsidRPr="00BC0E62">
        <w:rPr>
          <w:color w:val="000000"/>
          <w:szCs w:val="28"/>
        </w:rPr>
        <w:t>ловства (для</w:t>
      </w:r>
      <w:r w:rsidR="00BE4880" w:rsidRPr="00BC0E62">
        <w:rPr>
          <w:color w:val="000000"/>
          <w:szCs w:val="28"/>
        </w:rPr>
        <w:t xml:space="preserve"> участников отбора </w:t>
      </w:r>
      <w:r w:rsidR="00500C88" w:rsidRPr="00BC0E62">
        <w:rPr>
          <w:color w:val="000000"/>
          <w:szCs w:val="28"/>
        </w:rPr>
        <w:t xml:space="preserve">основным или дополнительными </w:t>
      </w:r>
      <w:proofErr w:type="gramStart"/>
      <w:r w:rsidR="00500C88" w:rsidRPr="00BC0E62">
        <w:rPr>
          <w:color w:val="000000"/>
          <w:szCs w:val="28"/>
        </w:rPr>
        <w:t>вид</w:t>
      </w:r>
      <w:r w:rsidR="00500C88" w:rsidRPr="00BC0E62">
        <w:rPr>
          <w:color w:val="000000"/>
          <w:szCs w:val="28"/>
        </w:rPr>
        <w:t>а</w:t>
      </w:r>
      <w:r w:rsidR="00500C88" w:rsidRPr="00BC0E62">
        <w:rPr>
          <w:color w:val="000000"/>
          <w:szCs w:val="28"/>
        </w:rPr>
        <w:t>ми</w:t>
      </w:r>
      <w:proofErr w:type="gramEnd"/>
      <w:r w:rsidR="00500C88" w:rsidRPr="00BC0E62">
        <w:rPr>
          <w:color w:val="000000"/>
          <w:szCs w:val="28"/>
        </w:rPr>
        <w:t xml:space="preserve"> деятельности которых являются рыболовство пресноводное и (или) рыболо</w:t>
      </w:r>
      <w:r w:rsidR="00500C88" w:rsidRPr="00BC0E62">
        <w:rPr>
          <w:color w:val="000000"/>
          <w:szCs w:val="28"/>
        </w:rPr>
        <w:t>в</w:t>
      </w:r>
      <w:r w:rsidR="00500C88" w:rsidRPr="00BC0E62">
        <w:rPr>
          <w:color w:val="000000"/>
          <w:szCs w:val="28"/>
        </w:rPr>
        <w:t xml:space="preserve">ство морское); </w:t>
      </w:r>
    </w:p>
    <w:p w:rsidR="00500C88" w:rsidRPr="00BC0E62" w:rsidRDefault="00500C88" w:rsidP="00500C8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- ________________ </w:t>
      </w:r>
      <w:r w:rsidRPr="00BC0E62">
        <w:rPr>
          <w:color w:val="000000"/>
          <w:spacing w:val="-6"/>
          <w:szCs w:val="28"/>
        </w:rPr>
        <w:t xml:space="preserve">не  менее 70% квоты на вылов </w:t>
      </w:r>
      <w:proofErr w:type="gramStart"/>
      <w:r w:rsidRPr="00BC0E62">
        <w:rPr>
          <w:color w:val="000000"/>
          <w:spacing w:val="-6"/>
          <w:szCs w:val="28"/>
        </w:rPr>
        <w:t>водных</w:t>
      </w:r>
      <w:proofErr w:type="gramEnd"/>
      <w:r w:rsidRPr="00BC0E62">
        <w:rPr>
          <w:color w:val="000000"/>
          <w:spacing w:val="-6"/>
          <w:szCs w:val="28"/>
        </w:rPr>
        <w:t xml:space="preserve"> биологич</w:t>
      </w:r>
      <w:r w:rsidRPr="00BC0E62">
        <w:rPr>
          <w:color w:val="000000"/>
          <w:spacing w:val="-6"/>
          <w:szCs w:val="28"/>
        </w:rPr>
        <w:t>е</w:t>
      </w:r>
      <w:r w:rsidRPr="00BC0E62">
        <w:rPr>
          <w:color w:val="000000"/>
          <w:spacing w:val="-6"/>
          <w:szCs w:val="28"/>
        </w:rPr>
        <w:t>ских</w:t>
      </w:r>
    </w:p>
    <w:p w:rsidR="00500C88" w:rsidRPr="00BC0E62" w:rsidRDefault="00500C88" w:rsidP="00500C8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 w:val="20"/>
          <w:szCs w:val="20"/>
        </w:rPr>
      </w:pPr>
      <w:r w:rsidRPr="00BC0E62">
        <w:rPr>
          <w:color w:val="000000"/>
          <w:sz w:val="20"/>
          <w:szCs w:val="20"/>
        </w:rPr>
        <w:t xml:space="preserve">           (</w:t>
      </w:r>
      <w:proofErr w:type="gramStart"/>
      <w:r w:rsidRPr="00BC0E62">
        <w:rPr>
          <w:color w:val="000000"/>
          <w:sz w:val="20"/>
          <w:szCs w:val="20"/>
        </w:rPr>
        <w:t>освоил</w:t>
      </w:r>
      <w:proofErr w:type="gramEnd"/>
      <w:r w:rsidRPr="00BC0E62">
        <w:rPr>
          <w:color w:val="000000"/>
          <w:sz w:val="20"/>
          <w:szCs w:val="20"/>
        </w:rPr>
        <w:t>/не освоил)</w:t>
      </w:r>
    </w:p>
    <w:p w:rsidR="007D3BE4" w:rsidRPr="00BC0E62" w:rsidRDefault="006F569B" w:rsidP="00500C88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color w:val="000000"/>
          <w:szCs w:val="28"/>
        </w:rPr>
      </w:pPr>
      <w:r w:rsidRPr="00BC0E62">
        <w:rPr>
          <w:color w:val="000000"/>
          <w:szCs w:val="28"/>
        </w:rPr>
        <w:t xml:space="preserve"> ресурсов за четыре</w:t>
      </w:r>
      <w:r w:rsidR="007D3BE4" w:rsidRPr="00BC0E62">
        <w:rPr>
          <w:color w:val="000000"/>
          <w:szCs w:val="28"/>
        </w:rPr>
        <w:t xml:space="preserve"> года, предшествующих году подачи заявки (</w:t>
      </w:r>
      <w:r w:rsidR="002F7342" w:rsidRPr="00BC0E62">
        <w:rPr>
          <w:color w:val="000000"/>
          <w:szCs w:val="28"/>
        </w:rPr>
        <w:t xml:space="preserve">для </w:t>
      </w:r>
      <w:r w:rsidR="00BE4880" w:rsidRPr="00BC0E62">
        <w:rPr>
          <w:color w:val="000000"/>
          <w:szCs w:val="28"/>
        </w:rPr>
        <w:t>участн</w:t>
      </w:r>
      <w:r w:rsidR="00BE4880" w:rsidRPr="00BC0E62">
        <w:rPr>
          <w:color w:val="000000"/>
          <w:szCs w:val="28"/>
        </w:rPr>
        <w:t>и</w:t>
      </w:r>
      <w:r w:rsidR="00BE4880" w:rsidRPr="00BC0E62">
        <w:rPr>
          <w:color w:val="000000"/>
          <w:szCs w:val="28"/>
        </w:rPr>
        <w:t xml:space="preserve">ков отбора </w:t>
      </w:r>
      <w:r w:rsidR="007D3BE4" w:rsidRPr="00BC0E62">
        <w:rPr>
          <w:color w:val="000000"/>
          <w:szCs w:val="28"/>
        </w:rPr>
        <w:t xml:space="preserve">основным или дополнительными </w:t>
      </w:r>
      <w:proofErr w:type="gramStart"/>
      <w:r w:rsidR="007D3BE4" w:rsidRPr="00BC0E62">
        <w:rPr>
          <w:color w:val="000000"/>
          <w:szCs w:val="28"/>
        </w:rPr>
        <w:t>видами</w:t>
      </w:r>
      <w:proofErr w:type="gramEnd"/>
      <w:r w:rsidR="007D3BE4" w:rsidRPr="00BC0E62">
        <w:rPr>
          <w:color w:val="000000"/>
          <w:szCs w:val="28"/>
        </w:rPr>
        <w:t xml:space="preserve"> деятельности которых являются рыболовство пресноводное и (или) рыболовство мо</w:t>
      </w:r>
      <w:r w:rsidR="007D3BE4" w:rsidRPr="00BC0E62">
        <w:rPr>
          <w:color w:val="000000"/>
          <w:szCs w:val="28"/>
        </w:rPr>
        <w:t>р</w:t>
      </w:r>
      <w:r w:rsidR="007D3BE4" w:rsidRPr="00BC0E62">
        <w:rPr>
          <w:color w:val="000000"/>
          <w:szCs w:val="28"/>
        </w:rPr>
        <w:t>ское);</w:t>
      </w:r>
    </w:p>
    <w:p w:rsidR="002F7342" w:rsidRPr="00BC0E62" w:rsidRDefault="002F7342" w:rsidP="002F734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pacing w:val="-6"/>
          <w:szCs w:val="28"/>
        </w:rPr>
      </w:pPr>
      <w:r w:rsidRPr="00BC0E62">
        <w:rPr>
          <w:color w:val="000000"/>
          <w:spacing w:val="-6"/>
          <w:szCs w:val="28"/>
        </w:rPr>
        <w:t>- _______________ право пользования рыбоводными участками (учас</w:t>
      </w:r>
      <w:r w:rsidRPr="00BC0E62">
        <w:rPr>
          <w:color w:val="000000"/>
          <w:spacing w:val="-6"/>
          <w:szCs w:val="28"/>
        </w:rPr>
        <w:t>т</w:t>
      </w:r>
      <w:r w:rsidRPr="00BC0E62">
        <w:rPr>
          <w:color w:val="000000"/>
          <w:spacing w:val="-6"/>
          <w:szCs w:val="28"/>
        </w:rPr>
        <w:t>ком)</w:t>
      </w:r>
    </w:p>
    <w:p w:rsidR="002F7342" w:rsidRPr="00BC0E62" w:rsidRDefault="002F7342" w:rsidP="002F734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 w:val="20"/>
          <w:szCs w:val="20"/>
        </w:rPr>
      </w:pPr>
      <w:r w:rsidRPr="00BC0E62">
        <w:rPr>
          <w:color w:val="000000"/>
          <w:sz w:val="20"/>
          <w:szCs w:val="20"/>
        </w:rPr>
        <w:t xml:space="preserve">         (</w:t>
      </w:r>
      <w:proofErr w:type="gramStart"/>
      <w:r w:rsidRPr="00BC0E62">
        <w:rPr>
          <w:color w:val="000000"/>
          <w:sz w:val="20"/>
          <w:szCs w:val="20"/>
        </w:rPr>
        <w:t>имеет</w:t>
      </w:r>
      <w:proofErr w:type="gramEnd"/>
      <w:r w:rsidRPr="00BC0E62">
        <w:rPr>
          <w:color w:val="000000"/>
          <w:sz w:val="20"/>
          <w:szCs w:val="20"/>
        </w:rPr>
        <w:t>/не имеет)</w:t>
      </w:r>
    </w:p>
    <w:p w:rsidR="007D3BE4" w:rsidRPr="00BC0E62" w:rsidRDefault="007D3BE4" w:rsidP="002F7342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color w:val="000000"/>
          <w:szCs w:val="28"/>
        </w:rPr>
      </w:pPr>
      <w:proofErr w:type="gramStart"/>
      <w:r w:rsidRPr="00BC0E62">
        <w:rPr>
          <w:color w:val="000000"/>
          <w:szCs w:val="28"/>
        </w:rPr>
        <w:t>во внутренних водах Российской Федерации, за исключением внутренних морских вод Российской Федерации, расположенными на территории Астр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ханской области, предоставленными в соответствии с Федеральным з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 xml:space="preserve">коном от 02.07.2013 № 148-ФЗ «Об </w:t>
      </w:r>
      <w:proofErr w:type="spellStart"/>
      <w:r w:rsidRPr="00BC0E62">
        <w:rPr>
          <w:color w:val="000000"/>
          <w:szCs w:val="28"/>
        </w:rPr>
        <w:t>аквакультуре</w:t>
      </w:r>
      <w:proofErr w:type="spellEnd"/>
      <w:r w:rsidRPr="00BC0E62">
        <w:rPr>
          <w:color w:val="000000"/>
          <w:szCs w:val="28"/>
        </w:rPr>
        <w:t xml:space="preserve"> (рыбоводстве) и о внесении изм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 xml:space="preserve">нений в отдельные законодательные акты Российской Федерации», и (или) право собственности или долгосрочной (на срок свыше </w:t>
      </w:r>
      <w:r w:rsidR="006F569B" w:rsidRPr="00BC0E62">
        <w:rPr>
          <w:color w:val="000000"/>
          <w:szCs w:val="28"/>
        </w:rPr>
        <w:t>трех</w:t>
      </w:r>
      <w:r w:rsidRPr="00BC0E62">
        <w:rPr>
          <w:color w:val="000000"/>
          <w:szCs w:val="28"/>
        </w:rPr>
        <w:t xml:space="preserve"> лет) аренды на р</w:t>
      </w:r>
      <w:r w:rsidRPr="00BC0E62">
        <w:rPr>
          <w:color w:val="000000"/>
          <w:szCs w:val="28"/>
        </w:rPr>
        <w:t>ы</w:t>
      </w:r>
      <w:r w:rsidRPr="00BC0E62">
        <w:rPr>
          <w:color w:val="000000"/>
          <w:szCs w:val="28"/>
        </w:rPr>
        <w:t>боводные пруды (</w:t>
      </w:r>
      <w:r w:rsidR="002F7342" w:rsidRPr="00BC0E62">
        <w:rPr>
          <w:color w:val="000000"/>
          <w:szCs w:val="28"/>
        </w:rPr>
        <w:t xml:space="preserve">для </w:t>
      </w:r>
      <w:r w:rsidR="00BE4880" w:rsidRPr="00BC0E62">
        <w:rPr>
          <w:color w:val="000000"/>
          <w:szCs w:val="28"/>
        </w:rPr>
        <w:t xml:space="preserve">участников отбора </w:t>
      </w:r>
      <w:r w:rsidRPr="00BC0E62">
        <w:rPr>
          <w:color w:val="000000"/>
          <w:szCs w:val="28"/>
        </w:rPr>
        <w:t>основным или дополнительными</w:t>
      </w:r>
      <w:proofErr w:type="gramEnd"/>
      <w:r w:rsidRPr="00BC0E62">
        <w:rPr>
          <w:color w:val="000000"/>
          <w:szCs w:val="28"/>
        </w:rPr>
        <w:t xml:space="preserve"> видами </w:t>
      </w:r>
      <w:proofErr w:type="gramStart"/>
      <w:r w:rsidRPr="00BC0E62">
        <w:rPr>
          <w:color w:val="000000"/>
          <w:szCs w:val="28"/>
        </w:rPr>
        <w:t>деятельности</w:t>
      </w:r>
      <w:proofErr w:type="gramEnd"/>
      <w:r w:rsidRPr="00BC0E62">
        <w:rPr>
          <w:color w:val="000000"/>
          <w:szCs w:val="28"/>
        </w:rPr>
        <w:t xml:space="preserve"> которых являются рыбоводство пресноводное и (или) </w:t>
      </w:r>
      <w:r w:rsidRPr="00BC0E62">
        <w:rPr>
          <w:color w:val="000000"/>
          <w:szCs w:val="28"/>
        </w:rPr>
        <w:lastRenderedPageBreak/>
        <w:t>рыбово</w:t>
      </w:r>
      <w:r w:rsidRPr="00BC0E62">
        <w:rPr>
          <w:color w:val="000000"/>
          <w:szCs w:val="28"/>
        </w:rPr>
        <w:t>д</w:t>
      </w:r>
      <w:r w:rsidRPr="00BC0E62">
        <w:rPr>
          <w:color w:val="000000"/>
          <w:szCs w:val="28"/>
        </w:rPr>
        <w:t>ство морское)</w:t>
      </w:r>
      <w:r w:rsidR="00B43E5E" w:rsidRPr="00BC0E62">
        <w:rPr>
          <w:color w:val="000000"/>
          <w:szCs w:val="28"/>
        </w:rPr>
        <w:t>.</w:t>
      </w:r>
    </w:p>
    <w:p w:rsidR="00EC1631" w:rsidRPr="00BC0E62" w:rsidRDefault="0078738E" w:rsidP="00EC1631">
      <w:pPr>
        <w:widowControl w:val="0"/>
        <w:spacing w:line="240" w:lineRule="auto"/>
        <w:ind w:firstLine="709"/>
        <w:jc w:val="both"/>
        <w:rPr>
          <w:rFonts w:eastAsia="Times New Roman"/>
          <w:spacing w:val="-4"/>
          <w:szCs w:val="28"/>
        </w:rPr>
      </w:pPr>
      <w:r w:rsidRPr="00BC0E62">
        <w:rPr>
          <w:rFonts w:eastAsia="Times New Roman"/>
          <w:spacing w:val="-4"/>
          <w:szCs w:val="28"/>
        </w:rPr>
        <w:t xml:space="preserve">2. </w:t>
      </w:r>
      <w:proofErr w:type="gramStart"/>
      <w:r w:rsidRPr="00BC0E62">
        <w:rPr>
          <w:rFonts w:eastAsia="Times New Roman"/>
          <w:spacing w:val="-4"/>
          <w:szCs w:val="28"/>
        </w:rPr>
        <w:t>На дату не более чем за 30</w:t>
      </w:r>
      <w:r w:rsidR="00EC1631" w:rsidRPr="00BC0E62">
        <w:rPr>
          <w:rFonts w:eastAsia="Times New Roman"/>
          <w:spacing w:val="-4"/>
          <w:szCs w:val="28"/>
        </w:rPr>
        <w:t xml:space="preserve"> календарных дней до</w:t>
      </w:r>
      <w:r w:rsidRPr="00BC0E62">
        <w:rPr>
          <w:rFonts w:eastAsia="Times New Roman"/>
          <w:spacing w:val="-4"/>
          <w:szCs w:val="28"/>
        </w:rPr>
        <w:t xml:space="preserve"> даты подачи заявки на участия в отборе не</w:t>
      </w:r>
      <w:r w:rsidR="00EC1631" w:rsidRPr="00BC0E62">
        <w:rPr>
          <w:rFonts w:eastAsia="Times New Roman"/>
          <w:spacing w:val="-4"/>
          <w:szCs w:val="28"/>
        </w:rPr>
        <w:t xml:space="preserve"> имеет на своем едином налоговом счете задолженн</w:t>
      </w:r>
      <w:r w:rsidR="00EC1631" w:rsidRPr="00BC0E62">
        <w:rPr>
          <w:rFonts w:eastAsia="Times New Roman"/>
          <w:spacing w:val="-4"/>
          <w:szCs w:val="28"/>
        </w:rPr>
        <w:t>о</w:t>
      </w:r>
      <w:r w:rsidR="00EC1631" w:rsidRPr="00BC0E62">
        <w:rPr>
          <w:rFonts w:eastAsia="Times New Roman"/>
          <w:spacing w:val="-4"/>
          <w:szCs w:val="28"/>
        </w:rPr>
        <w:t>сти по уплате налогов, сборов и страховых взносов в бюджеты бюджетной с</w:t>
      </w:r>
      <w:r w:rsidR="00EC1631" w:rsidRPr="00BC0E62">
        <w:rPr>
          <w:rFonts w:eastAsia="Times New Roman"/>
          <w:spacing w:val="-4"/>
          <w:szCs w:val="28"/>
        </w:rPr>
        <w:t>и</w:t>
      </w:r>
      <w:r w:rsidR="00EC1631" w:rsidRPr="00BC0E62">
        <w:rPr>
          <w:rFonts w:eastAsia="Times New Roman"/>
          <w:spacing w:val="-4"/>
          <w:szCs w:val="28"/>
        </w:rPr>
        <w:t>стемы Российской Федерации, либо такая задолженность не превышает</w:t>
      </w:r>
      <w:r w:rsidRPr="00BC0E62">
        <w:rPr>
          <w:rFonts w:eastAsia="Times New Roman"/>
          <w:spacing w:val="-4"/>
          <w:szCs w:val="28"/>
        </w:rPr>
        <w:t xml:space="preserve"> размер, опр</w:t>
      </w:r>
      <w:r w:rsidRPr="00BC0E62">
        <w:rPr>
          <w:rFonts w:eastAsia="Times New Roman"/>
          <w:spacing w:val="-4"/>
          <w:szCs w:val="28"/>
        </w:rPr>
        <w:t>е</w:t>
      </w:r>
      <w:r w:rsidRPr="00BC0E62">
        <w:rPr>
          <w:rFonts w:eastAsia="Times New Roman"/>
          <w:spacing w:val="-4"/>
          <w:szCs w:val="28"/>
        </w:rPr>
        <w:t>деленный пунктом 3 статьи 47 Налогового кодекса Российской Федерации</w:t>
      </w:r>
      <w:r w:rsidR="00EC1631" w:rsidRPr="00BC0E62">
        <w:rPr>
          <w:rFonts w:eastAsia="Times New Roman"/>
          <w:spacing w:val="-4"/>
          <w:szCs w:val="28"/>
        </w:rPr>
        <w:t xml:space="preserve">. </w:t>
      </w:r>
      <w:proofErr w:type="gramEnd"/>
    </w:p>
    <w:p w:rsidR="00EC1631" w:rsidRPr="00BC0E62" w:rsidRDefault="00EC1631" w:rsidP="00EC1631">
      <w:pPr>
        <w:pStyle w:val="afb"/>
        <w:widowControl w:val="0"/>
        <w:spacing w:line="19" w:lineRule="atLeast"/>
        <w:ind w:left="1069"/>
        <w:jc w:val="both"/>
        <w:rPr>
          <w:rFonts w:eastAsia="Times New Roman"/>
          <w:szCs w:val="28"/>
        </w:rPr>
      </w:pPr>
    </w:p>
    <w:p w:rsidR="006B31B1" w:rsidRPr="00BC0E62" w:rsidRDefault="006B31B1" w:rsidP="00EC1631">
      <w:pPr>
        <w:pStyle w:val="afb"/>
        <w:widowControl w:val="0"/>
        <w:spacing w:line="19" w:lineRule="atLeast"/>
        <w:ind w:left="1069"/>
        <w:jc w:val="both"/>
        <w:rPr>
          <w:rFonts w:eastAsia="Times New Roman"/>
          <w:szCs w:val="28"/>
        </w:rPr>
      </w:pPr>
    </w:p>
    <w:p w:rsidR="006B31B1" w:rsidRPr="00BC0E62" w:rsidRDefault="006B31B1" w:rsidP="00EC1631">
      <w:pPr>
        <w:pStyle w:val="afb"/>
        <w:widowControl w:val="0"/>
        <w:spacing w:line="19" w:lineRule="atLeast"/>
        <w:ind w:left="1069"/>
        <w:jc w:val="both"/>
        <w:rPr>
          <w:rFonts w:eastAsia="Times New Roman"/>
          <w:szCs w:val="28"/>
        </w:rPr>
      </w:pPr>
    </w:p>
    <w:p w:rsidR="00EC1631" w:rsidRPr="00BC0E62" w:rsidRDefault="00BE4880" w:rsidP="00EC1631">
      <w:pPr>
        <w:spacing w:line="19" w:lineRule="atLeast"/>
        <w:jc w:val="both"/>
        <w:rPr>
          <w:color w:val="00000A"/>
          <w:szCs w:val="28"/>
          <w:lang w:eastAsia="en-US"/>
        </w:rPr>
      </w:pPr>
      <w:r w:rsidRPr="00BC0E62">
        <w:rPr>
          <w:color w:val="00000A"/>
          <w:szCs w:val="28"/>
          <w:lang w:eastAsia="en-US"/>
        </w:rPr>
        <w:t>Участник отбора</w:t>
      </w:r>
      <w:r w:rsidR="00EC1631" w:rsidRPr="00BC0E62">
        <w:rPr>
          <w:color w:val="00000A"/>
          <w:szCs w:val="28"/>
          <w:lang w:eastAsia="en-US"/>
        </w:rPr>
        <w:t>:</w:t>
      </w:r>
    </w:p>
    <w:p w:rsidR="00EC1631" w:rsidRPr="00BC0E62" w:rsidRDefault="00EC1631" w:rsidP="00EC1631">
      <w:pPr>
        <w:spacing w:line="19" w:lineRule="atLeast"/>
        <w:jc w:val="both"/>
        <w:rPr>
          <w:color w:val="00000A"/>
          <w:sz w:val="27"/>
          <w:szCs w:val="27"/>
          <w:lang w:eastAsia="en-US"/>
        </w:rPr>
      </w:pPr>
      <w:r w:rsidRPr="00BC0E62">
        <w:rPr>
          <w:color w:val="00000A"/>
          <w:sz w:val="27"/>
          <w:szCs w:val="27"/>
          <w:lang w:eastAsia="en-US"/>
        </w:rPr>
        <w:t>___________        _____________________________      «___» _________ 20___ г.</w:t>
      </w:r>
    </w:p>
    <w:p w:rsidR="00EC1631" w:rsidRPr="00BC0E62" w:rsidRDefault="00EC1631" w:rsidP="00EC1631">
      <w:pPr>
        <w:spacing w:line="19" w:lineRule="atLeast"/>
        <w:jc w:val="both"/>
        <w:rPr>
          <w:color w:val="00000A"/>
          <w:sz w:val="20"/>
          <w:szCs w:val="20"/>
          <w:lang w:eastAsia="en-US"/>
        </w:rPr>
      </w:pPr>
      <w:r w:rsidRPr="00BC0E62">
        <w:rPr>
          <w:color w:val="00000A"/>
          <w:sz w:val="20"/>
          <w:szCs w:val="20"/>
          <w:lang w:eastAsia="en-US"/>
        </w:rPr>
        <w:t xml:space="preserve">      </w:t>
      </w:r>
      <w:proofErr w:type="gramStart"/>
      <w:r w:rsidRPr="00BC0E62">
        <w:rPr>
          <w:color w:val="00000A"/>
          <w:sz w:val="20"/>
          <w:szCs w:val="20"/>
          <w:lang w:eastAsia="en-US"/>
        </w:rPr>
        <w:t>(подпись)</w:t>
      </w:r>
      <w:r w:rsidRPr="00BC0E62">
        <w:rPr>
          <w:color w:val="00000A"/>
          <w:sz w:val="27"/>
          <w:szCs w:val="27"/>
          <w:lang w:eastAsia="en-US"/>
        </w:rPr>
        <w:t xml:space="preserve">                     </w:t>
      </w:r>
      <w:r w:rsidRPr="00BC0E62">
        <w:rPr>
          <w:color w:val="00000A"/>
          <w:sz w:val="20"/>
          <w:szCs w:val="20"/>
          <w:lang w:eastAsia="en-US"/>
        </w:rPr>
        <w:t>(Ф.И.О. (последнее – при наличии)</w:t>
      </w:r>
      <w:proofErr w:type="gramEnd"/>
    </w:p>
    <w:p w:rsidR="006B31B1" w:rsidRPr="00BC0E62" w:rsidRDefault="006B31B1" w:rsidP="00EC1631">
      <w:pPr>
        <w:spacing w:line="240" w:lineRule="auto"/>
        <w:jc w:val="both"/>
        <w:rPr>
          <w:color w:val="00000A"/>
          <w:sz w:val="27"/>
          <w:szCs w:val="27"/>
          <w:lang w:eastAsia="en-US"/>
        </w:rPr>
      </w:pPr>
    </w:p>
    <w:p w:rsidR="00EC1631" w:rsidRPr="00BC0E62" w:rsidRDefault="00EC1631" w:rsidP="00EC1631">
      <w:pPr>
        <w:spacing w:line="240" w:lineRule="auto"/>
        <w:jc w:val="both"/>
        <w:rPr>
          <w:color w:val="00000A"/>
          <w:sz w:val="27"/>
          <w:szCs w:val="27"/>
          <w:lang w:eastAsia="en-US"/>
        </w:rPr>
      </w:pPr>
      <w:r w:rsidRPr="00BC0E62">
        <w:rPr>
          <w:color w:val="00000A"/>
          <w:sz w:val="27"/>
          <w:szCs w:val="27"/>
          <w:lang w:eastAsia="en-US"/>
        </w:rPr>
        <w:t>М.П. (при наличии печати)</w:t>
      </w:r>
    </w:p>
    <w:p w:rsidR="00EC1631" w:rsidRPr="00BC0E62" w:rsidRDefault="00EC1631" w:rsidP="00CC5D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180AEB" w:rsidRPr="00BC0E62" w:rsidRDefault="00180AEB" w:rsidP="00CC5D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180AEB" w:rsidRPr="00BC0E62" w:rsidRDefault="00180AEB" w:rsidP="00CC5D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180AEB" w:rsidRPr="00BC0E62" w:rsidRDefault="00180AEB" w:rsidP="00CC5D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180AEB" w:rsidRPr="00BC0E62" w:rsidRDefault="00180AEB" w:rsidP="00CC5D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180AEB" w:rsidRPr="00BC0E62" w:rsidRDefault="00180AEB" w:rsidP="00CC5D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180AEB" w:rsidRPr="00BC0E62" w:rsidRDefault="00180AEB" w:rsidP="00CC5D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180AEB" w:rsidRPr="00BC0E62" w:rsidRDefault="00180AEB" w:rsidP="00CC5D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180AEB" w:rsidRPr="00BC0E62" w:rsidRDefault="00180AEB" w:rsidP="00CC5D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180AEB" w:rsidRPr="00BC0E62" w:rsidRDefault="00180AEB" w:rsidP="00CC5D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180AEB" w:rsidRPr="00BC0E62" w:rsidRDefault="00180AEB" w:rsidP="00CC5D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180AEB" w:rsidRPr="00BC0E62" w:rsidRDefault="00180AEB" w:rsidP="00CC5D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3F1A69" w:rsidRPr="00BC0E62" w:rsidRDefault="003F1A69" w:rsidP="00CC5D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3F1A69" w:rsidRPr="00BC0E62" w:rsidRDefault="003F1A69" w:rsidP="00CC5D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6B31B1" w:rsidRPr="00BC0E62" w:rsidRDefault="006B31B1" w:rsidP="00CC5D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6B31B1" w:rsidRPr="00BC0E62" w:rsidRDefault="006B31B1" w:rsidP="00CC5D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6B31B1" w:rsidRPr="00BC0E62" w:rsidRDefault="006B31B1" w:rsidP="00CC5D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6B31B1" w:rsidRPr="00BC0E62" w:rsidRDefault="006B31B1" w:rsidP="00CC5D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6B31B1" w:rsidRPr="00BC0E62" w:rsidRDefault="006B31B1" w:rsidP="00CC5D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6B31B1" w:rsidRPr="00BC0E62" w:rsidRDefault="006B31B1" w:rsidP="00CC5D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6B31B1" w:rsidRPr="00BC0E62" w:rsidRDefault="006B31B1" w:rsidP="00CC5D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6B31B1" w:rsidRPr="00BC0E62" w:rsidRDefault="006B31B1" w:rsidP="00CC5D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6B31B1" w:rsidRPr="00BC0E62" w:rsidRDefault="006B31B1" w:rsidP="00CC5D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6B31B1" w:rsidRPr="00BC0E62" w:rsidRDefault="006B31B1" w:rsidP="00CC5D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6B31B1" w:rsidRPr="00BC0E62" w:rsidRDefault="006B31B1" w:rsidP="00CC5D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6B31B1" w:rsidRPr="00BC0E62" w:rsidRDefault="006B31B1" w:rsidP="00CC5D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287354" w:rsidRPr="00BC0E62" w:rsidRDefault="00287354" w:rsidP="00CC5D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287354" w:rsidRPr="00BC0E62" w:rsidRDefault="00287354" w:rsidP="00CC5D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6B31B1" w:rsidRPr="00BC0E62" w:rsidRDefault="006B31B1" w:rsidP="00CC5D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6B31B1" w:rsidRPr="00BC0E62" w:rsidRDefault="006B31B1" w:rsidP="00CC5D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6B31B1" w:rsidRPr="00BC0E62" w:rsidRDefault="006B31B1" w:rsidP="00CC5D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zCs w:val="28"/>
        </w:rPr>
      </w:pPr>
    </w:p>
    <w:p w:rsidR="00CE6871" w:rsidRPr="00BC0E62" w:rsidRDefault="00CE6871" w:rsidP="00CE6871">
      <w:pPr>
        <w:autoSpaceDE w:val="0"/>
        <w:ind w:left="6237" w:firstLine="709"/>
        <w:rPr>
          <w:szCs w:val="28"/>
        </w:rPr>
      </w:pPr>
      <w:r w:rsidRPr="00BC0E62">
        <w:rPr>
          <w:szCs w:val="28"/>
        </w:rPr>
        <w:lastRenderedPageBreak/>
        <w:t>Приложение № 3</w:t>
      </w:r>
    </w:p>
    <w:p w:rsidR="00CE6871" w:rsidRPr="00BC0E62" w:rsidRDefault="00CE6871" w:rsidP="00CE6871">
      <w:pPr>
        <w:autoSpaceDE w:val="0"/>
        <w:ind w:left="6237" w:firstLine="709"/>
        <w:rPr>
          <w:szCs w:val="28"/>
        </w:rPr>
      </w:pPr>
      <w:r w:rsidRPr="00BC0E62">
        <w:rPr>
          <w:szCs w:val="28"/>
        </w:rPr>
        <w:t>к Порядку</w:t>
      </w:r>
    </w:p>
    <w:p w:rsidR="00CE6871" w:rsidRPr="00BC0E62" w:rsidRDefault="00CE6871" w:rsidP="00CE6871">
      <w:pPr>
        <w:autoSpaceDE w:val="0"/>
        <w:ind w:left="6237" w:firstLine="709"/>
        <w:rPr>
          <w:szCs w:val="28"/>
        </w:rPr>
      </w:pPr>
    </w:p>
    <w:p w:rsidR="00CE6871" w:rsidRPr="00BC0E62" w:rsidRDefault="00CE6871" w:rsidP="00CE6871">
      <w:pPr>
        <w:autoSpaceDE w:val="0"/>
        <w:ind w:left="6237" w:firstLine="709"/>
        <w:rPr>
          <w:szCs w:val="28"/>
        </w:rPr>
      </w:pPr>
    </w:p>
    <w:p w:rsidR="00CE6871" w:rsidRPr="00BC0E62" w:rsidRDefault="00CE6871" w:rsidP="00CE6871">
      <w:pPr>
        <w:autoSpaceDE w:val="0"/>
        <w:ind w:left="6237" w:firstLine="709"/>
        <w:rPr>
          <w:szCs w:val="28"/>
        </w:rPr>
      </w:pPr>
    </w:p>
    <w:p w:rsidR="00CE6871" w:rsidRPr="00BC0E62" w:rsidRDefault="00CE6871" w:rsidP="00CE6871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 w:rsidRPr="00BC0E62">
        <w:rPr>
          <w:szCs w:val="28"/>
        </w:rPr>
        <w:t xml:space="preserve">Перечень </w:t>
      </w:r>
    </w:p>
    <w:p w:rsidR="00C819E5" w:rsidRPr="00BC0E62" w:rsidRDefault="00CE6871" w:rsidP="00CE6871">
      <w:pPr>
        <w:autoSpaceDE w:val="0"/>
        <w:autoSpaceDN w:val="0"/>
        <w:adjustRightInd w:val="0"/>
        <w:spacing w:line="240" w:lineRule="auto"/>
        <w:jc w:val="center"/>
        <w:outlineLvl w:val="1"/>
        <w:rPr>
          <w:color w:val="000000"/>
          <w:szCs w:val="28"/>
        </w:rPr>
      </w:pPr>
      <w:r w:rsidRPr="00BC0E62">
        <w:rPr>
          <w:color w:val="000000"/>
          <w:szCs w:val="28"/>
        </w:rPr>
        <w:t>документов, подтверждающих</w:t>
      </w:r>
      <w:r w:rsidR="00C819E5" w:rsidRPr="00BC0E62">
        <w:rPr>
          <w:color w:val="000000"/>
          <w:szCs w:val="28"/>
        </w:rPr>
        <w:t xml:space="preserve"> соответствие участника отбора </w:t>
      </w:r>
    </w:p>
    <w:p w:rsidR="00CE6871" w:rsidRPr="00BC0E62" w:rsidRDefault="00C819E5" w:rsidP="00CE6871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 w:rsidRPr="00BC0E62">
        <w:rPr>
          <w:color w:val="000000"/>
          <w:szCs w:val="28"/>
        </w:rPr>
        <w:t xml:space="preserve">критериям оценки </w:t>
      </w:r>
    </w:p>
    <w:p w:rsidR="00CE6871" w:rsidRPr="00BC0E62" w:rsidRDefault="00CE6871" w:rsidP="00CE6871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eastAsia="en-US"/>
        </w:rPr>
      </w:pPr>
    </w:p>
    <w:p w:rsidR="00583D1C" w:rsidRPr="00BC0E62" w:rsidRDefault="00CE6871" w:rsidP="00583D1C">
      <w:pPr>
        <w:widowControl w:val="0"/>
        <w:autoSpaceDE w:val="0"/>
        <w:autoSpaceDN w:val="0"/>
        <w:spacing w:line="240" w:lineRule="auto"/>
        <w:ind w:firstLine="709"/>
        <w:jc w:val="both"/>
        <w:rPr>
          <w:color w:val="000000"/>
          <w:szCs w:val="28"/>
        </w:rPr>
      </w:pPr>
      <w:r w:rsidRPr="00BC0E62">
        <w:rPr>
          <w:rFonts w:eastAsia="Times New Roman"/>
          <w:lang w:eastAsia="ru-RU"/>
        </w:rPr>
        <w:t>1. </w:t>
      </w:r>
      <w:proofErr w:type="gramStart"/>
      <w:r w:rsidR="00583D1C" w:rsidRPr="00BC0E62">
        <w:rPr>
          <w:color w:val="000000"/>
          <w:szCs w:val="28"/>
        </w:rPr>
        <w:t>Выписка из Единого государственного реестра недвижимости, по</w:t>
      </w:r>
      <w:r w:rsidR="00583D1C" w:rsidRPr="00BC0E62">
        <w:rPr>
          <w:color w:val="000000"/>
          <w:szCs w:val="28"/>
        </w:rPr>
        <w:t>д</w:t>
      </w:r>
      <w:r w:rsidR="00583D1C" w:rsidRPr="00BC0E62">
        <w:rPr>
          <w:color w:val="000000"/>
          <w:szCs w:val="28"/>
        </w:rPr>
        <w:t xml:space="preserve">тверждающая право собственности или долгосрочной (на срок свыше </w:t>
      </w:r>
      <w:r w:rsidR="006F569B" w:rsidRPr="00BC0E62">
        <w:rPr>
          <w:color w:val="000000"/>
          <w:szCs w:val="28"/>
        </w:rPr>
        <w:t>пяти</w:t>
      </w:r>
      <w:r w:rsidR="00583D1C" w:rsidRPr="00BC0E62">
        <w:rPr>
          <w:color w:val="000000"/>
          <w:szCs w:val="28"/>
        </w:rPr>
        <w:t xml:space="preserve"> лет) аренды на земельные участки из земель сельскохозяйственного назнач</w:t>
      </w:r>
      <w:r w:rsidR="00583D1C" w:rsidRPr="00BC0E62">
        <w:rPr>
          <w:color w:val="000000"/>
          <w:szCs w:val="28"/>
        </w:rPr>
        <w:t>е</w:t>
      </w:r>
      <w:r w:rsidR="00583D1C" w:rsidRPr="00BC0E62">
        <w:rPr>
          <w:color w:val="000000"/>
          <w:szCs w:val="28"/>
        </w:rPr>
        <w:t>ния с видом разрешенного использования «рыбоводство» с приложением к</w:t>
      </w:r>
      <w:r w:rsidR="00583D1C" w:rsidRPr="00BC0E62">
        <w:rPr>
          <w:color w:val="000000"/>
          <w:szCs w:val="28"/>
        </w:rPr>
        <w:t>о</w:t>
      </w:r>
      <w:r w:rsidR="00583D1C" w:rsidRPr="00BC0E62">
        <w:rPr>
          <w:color w:val="000000"/>
          <w:szCs w:val="28"/>
        </w:rPr>
        <w:t>пии договора аренды на указанные земельные участки, в случае если они не находятся в собственности участника отбора и (или) копия договора польз</w:t>
      </w:r>
      <w:r w:rsidR="00583D1C" w:rsidRPr="00BC0E62">
        <w:rPr>
          <w:color w:val="000000"/>
          <w:szCs w:val="28"/>
        </w:rPr>
        <w:t>о</w:t>
      </w:r>
      <w:r w:rsidR="00583D1C" w:rsidRPr="00BC0E62">
        <w:rPr>
          <w:color w:val="000000"/>
          <w:szCs w:val="28"/>
        </w:rPr>
        <w:t>вания рыбоводным участком (участками).</w:t>
      </w:r>
      <w:proofErr w:type="gramEnd"/>
    </w:p>
    <w:p w:rsidR="00583D1C" w:rsidRPr="00BC0E62" w:rsidRDefault="00583D1C" w:rsidP="00CE6871">
      <w:pPr>
        <w:widowControl w:val="0"/>
        <w:autoSpaceDE w:val="0"/>
        <w:autoSpaceDN w:val="0"/>
        <w:spacing w:line="240" w:lineRule="auto"/>
        <w:ind w:firstLine="709"/>
        <w:jc w:val="both"/>
        <w:rPr>
          <w:rFonts w:eastAsia="Times New Roman"/>
          <w:lang w:eastAsia="ru-RU"/>
        </w:rPr>
      </w:pPr>
      <w:r w:rsidRPr="00BC0E62">
        <w:rPr>
          <w:color w:val="000000"/>
          <w:szCs w:val="28"/>
        </w:rPr>
        <w:t xml:space="preserve">2.  </w:t>
      </w:r>
      <w:r w:rsidR="008D4327" w:rsidRPr="00BC0E62">
        <w:rPr>
          <w:rFonts w:eastAsia="Times New Roman"/>
          <w:lang w:eastAsia="ru-RU"/>
        </w:rPr>
        <w:t>Копии</w:t>
      </w:r>
      <w:r w:rsidRPr="00BC0E62">
        <w:rPr>
          <w:rFonts w:eastAsia="Times New Roman"/>
          <w:lang w:eastAsia="ru-RU"/>
        </w:rPr>
        <w:t xml:space="preserve"> статистической отчетности Управления Федеральной службы государственной статистики по Астраханской области и Республике Калм</w:t>
      </w:r>
      <w:r w:rsidRPr="00BC0E62">
        <w:rPr>
          <w:rFonts w:eastAsia="Times New Roman"/>
          <w:lang w:eastAsia="ru-RU"/>
        </w:rPr>
        <w:t>ы</w:t>
      </w:r>
      <w:r w:rsidRPr="00BC0E62">
        <w:rPr>
          <w:rFonts w:eastAsia="Times New Roman"/>
          <w:lang w:eastAsia="ru-RU"/>
        </w:rPr>
        <w:t>кия</w:t>
      </w:r>
      <w:r w:rsidR="008D4327" w:rsidRPr="00BC0E62">
        <w:rPr>
          <w:rFonts w:eastAsia="Times New Roman"/>
          <w:lang w:eastAsia="ru-RU"/>
        </w:rPr>
        <w:t xml:space="preserve"> за три и менее года, предшествующих году подачи заявки,</w:t>
      </w:r>
      <w:r w:rsidRPr="00BC0E62">
        <w:rPr>
          <w:rFonts w:eastAsia="Times New Roman"/>
          <w:lang w:eastAsia="ru-RU"/>
        </w:rPr>
        <w:t xml:space="preserve"> по форме </w:t>
      </w:r>
      <w:r w:rsidR="00BA7800" w:rsidRPr="00BC0E62">
        <w:rPr>
          <w:rFonts w:eastAsia="Times New Roman"/>
          <w:lang w:eastAsia="ru-RU"/>
        </w:rPr>
        <w:t>№</w:t>
      </w:r>
      <w:r w:rsidRPr="00BC0E62">
        <w:rPr>
          <w:rFonts w:eastAsia="Times New Roman"/>
          <w:lang w:eastAsia="ru-RU"/>
        </w:rPr>
        <w:t xml:space="preserve"> 1-АКВАКУЛЬТУРА (</w:t>
      </w:r>
      <w:proofErr w:type="spellStart"/>
      <w:proofErr w:type="gramStart"/>
      <w:r w:rsidRPr="00BC0E62">
        <w:rPr>
          <w:rFonts w:eastAsia="Times New Roman"/>
          <w:lang w:eastAsia="ru-RU"/>
        </w:rPr>
        <w:t>обл</w:t>
      </w:r>
      <w:proofErr w:type="spellEnd"/>
      <w:proofErr w:type="gramEnd"/>
      <w:r w:rsidRPr="00BC0E62">
        <w:rPr>
          <w:rFonts w:eastAsia="Times New Roman"/>
          <w:lang w:eastAsia="ru-RU"/>
        </w:rPr>
        <w:t xml:space="preserve">) </w:t>
      </w:r>
      <w:r w:rsidR="00BA7800" w:rsidRPr="00BC0E62">
        <w:rPr>
          <w:rFonts w:eastAsia="Times New Roman"/>
          <w:lang w:eastAsia="ru-RU"/>
        </w:rPr>
        <w:t>«</w:t>
      </w:r>
      <w:r w:rsidRPr="00BC0E62">
        <w:rPr>
          <w:rFonts w:eastAsia="Times New Roman"/>
          <w:lang w:eastAsia="ru-RU"/>
        </w:rPr>
        <w:t>Сведения о производстве и улове товарной р</w:t>
      </w:r>
      <w:r w:rsidRPr="00BC0E62">
        <w:rPr>
          <w:rFonts w:eastAsia="Times New Roman"/>
          <w:lang w:eastAsia="ru-RU"/>
        </w:rPr>
        <w:t>ы</w:t>
      </w:r>
      <w:r w:rsidRPr="00BC0E62">
        <w:rPr>
          <w:rFonts w:eastAsia="Times New Roman"/>
          <w:lang w:eastAsia="ru-RU"/>
        </w:rPr>
        <w:t>бы</w:t>
      </w:r>
      <w:r w:rsidR="00BA7800" w:rsidRPr="00BC0E62">
        <w:rPr>
          <w:rFonts w:eastAsia="Times New Roman"/>
          <w:lang w:eastAsia="ru-RU"/>
        </w:rPr>
        <w:t>»</w:t>
      </w:r>
      <w:r w:rsidRPr="00BC0E62">
        <w:rPr>
          <w:rFonts w:eastAsia="Times New Roman"/>
          <w:lang w:eastAsia="ru-RU"/>
        </w:rPr>
        <w:t>.</w:t>
      </w:r>
    </w:p>
    <w:p w:rsidR="00BA7800" w:rsidRPr="00BC0E62" w:rsidRDefault="00BA7800" w:rsidP="00CE6871">
      <w:pPr>
        <w:widowControl w:val="0"/>
        <w:autoSpaceDE w:val="0"/>
        <w:autoSpaceDN w:val="0"/>
        <w:spacing w:line="240" w:lineRule="auto"/>
        <w:ind w:firstLine="709"/>
        <w:jc w:val="both"/>
        <w:rPr>
          <w:rFonts w:eastAsia="Times New Roman"/>
          <w:lang w:eastAsia="ru-RU"/>
        </w:rPr>
      </w:pPr>
      <w:r w:rsidRPr="00BC0E62">
        <w:rPr>
          <w:rFonts w:eastAsia="Times New Roman"/>
          <w:lang w:eastAsia="ru-RU"/>
        </w:rPr>
        <w:t>3. </w:t>
      </w:r>
      <w:proofErr w:type="gramStart"/>
      <w:r w:rsidRPr="00BC0E62">
        <w:rPr>
          <w:rFonts w:eastAsia="Times New Roman"/>
          <w:lang w:eastAsia="ru-RU"/>
        </w:rPr>
        <w:t>Выписка из Единого государственного реестра недвижимости, и (или) копия иного правоустанавливающего документа (</w:t>
      </w:r>
      <w:r w:rsidR="004F709E" w:rsidRPr="00BC0E62">
        <w:rPr>
          <w:rFonts w:eastAsia="Times New Roman"/>
          <w:lang w:eastAsia="ru-RU"/>
        </w:rPr>
        <w:t>для объектов, не я</w:t>
      </w:r>
      <w:r w:rsidR="004F709E" w:rsidRPr="00BC0E62">
        <w:rPr>
          <w:rFonts w:eastAsia="Times New Roman"/>
          <w:lang w:eastAsia="ru-RU"/>
        </w:rPr>
        <w:t>в</w:t>
      </w:r>
      <w:r w:rsidR="004F709E" w:rsidRPr="00BC0E62">
        <w:rPr>
          <w:rFonts w:eastAsia="Times New Roman"/>
          <w:lang w:eastAsia="ru-RU"/>
        </w:rPr>
        <w:t>ляющихся недвижимым имуществом</w:t>
      </w:r>
      <w:r w:rsidRPr="00BC0E62">
        <w:rPr>
          <w:rFonts w:eastAsia="Times New Roman"/>
          <w:lang w:eastAsia="ru-RU"/>
        </w:rPr>
        <w:t>)</w:t>
      </w:r>
      <w:r w:rsidR="004F709E" w:rsidRPr="00BC0E62">
        <w:rPr>
          <w:rFonts w:eastAsia="Times New Roman"/>
          <w:lang w:eastAsia="ru-RU"/>
        </w:rPr>
        <w:t xml:space="preserve"> подтверждающие право собственн</w:t>
      </w:r>
      <w:r w:rsidR="004F709E" w:rsidRPr="00BC0E62">
        <w:rPr>
          <w:rFonts w:eastAsia="Times New Roman"/>
          <w:lang w:eastAsia="ru-RU"/>
        </w:rPr>
        <w:t>о</w:t>
      </w:r>
      <w:r w:rsidR="004F709E" w:rsidRPr="00BC0E62">
        <w:rPr>
          <w:rFonts w:eastAsia="Times New Roman"/>
          <w:lang w:eastAsia="ru-RU"/>
        </w:rPr>
        <w:t>сти и</w:t>
      </w:r>
      <w:r w:rsidR="006F569B" w:rsidRPr="00BC0E62">
        <w:rPr>
          <w:rFonts w:eastAsia="Times New Roman"/>
          <w:lang w:eastAsia="ru-RU"/>
        </w:rPr>
        <w:t>ли долгосрочной (на срок свыше одного</w:t>
      </w:r>
      <w:r w:rsidR="004F709E" w:rsidRPr="00BC0E62">
        <w:rPr>
          <w:rFonts w:eastAsia="Times New Roman"/>
          <w:lang w:eastAsia="ru-RU"/>
        </w:rPr>
        <w:t xml:space="preserve"> года) аренды на торговые площади (здания (помещения), строения, сооружения) </w:t>
      </w:r>
      <w:r w:rsidRPr="00BC0E62">
        <w:rPr>
          <w:rFonts w:eastAsia="Times New Roman"/>
          <w:lang w:eastAsia="ru-RU"/>
        </w:rPr>
        <w:t>с приложением копии договора аренды на указанные торговые площади, в случае если они не находятся в собственности участника от</w:t>
      </w:r>
      <w:r w:rsidR="004F709E" w:rsidRPr="00BC0E62">
        <w:rPr>
          <w:rFonts w:eastAsia="Times New Roman"/>
          <w:lang w:eastAsia="ru-RU"/>
        </w:rPr>
        <w:t>бора</w:t>
      </w:r>
      <w:r w:rsidR="008D4327" w:rsidRPr="00BC0E62">
        <w:rPr>
          <w:rFonts w:eastAsia="Times New Roman"/>
          <w:lang w:eastAsia="ru-RU"/>
        </w:rPr>
        <w:t xml:space="preserve"> (позволяющие определить размер соотве</w:t>
      </w:r>
      <w:r w:rsidR="008D4327" w:rsidRPr="00BC0E62">
        <w:rPr>
          <w:rFonts w:eastAsia="Times New Roman"/>
          <w:lang w:eastAsia="ru-RU"/>
        </w:rPr>
        <w:t>т</w:t>
      </w:r>
      <w:r w:rsidR="008D4327" w:rsidRPr="00BC0E62">
        <w:rPr>
          <w:rFonts w:eastAsia="Times New Roman"/>
          <w:lang w:eastAsia="ru-RU"/>
        </w:rPr>
        <w:t>ствующей торговой</w:t>
      </w:r>
      <w:proofErr w:type="gramEnd"/>
      <w:r w:rsidR="008D4327" w:rsidRPr="00BC0E62">
        <w:rPr>
          <w:rFonts w:eastAsia="Times New Roman"/>
          <w:lang w:eastAsia="ru-RU"/>
        </w:rPr>
        <w:t xml:space="preserve"> площади)</w:t>
      </w:r>
      <w:r w:rsidR="004F709E" w:rsidRPr="00BC0E62">
        <w:rPr>
          <w:rFonts w:eastAsia="Times New Roman"/>
          <w:lang w:eastAsia="ru-RU"/>
        </w:rPr>
        <w:t>.</w:t>
      </w:r>
    </w:p>
    <w:p w:rsidR="00BA7800" w:rsidRPr="00BC0E62" w:rsidRDefault="004F709E" w:rsidP="00CE6871">
      <w:pPr>
        <w:widowControl w:val="0"/>
        <w:autoSpaceDE w:val="0"/>
        <w:autoSpaceDN w:val="0"/>
        <w:spacing w:line="240" w:lineRule="auto"/>
        <w:ind w:firstLine="709"/>
        <w:jc w:val="both"/>
        <w:rPr>
          <w:rFonts w:eastAsia="Times New Roman"/>
          <w:lang w:eastAsia="ru-RU"/>
        </w:rPr>
      </w:pPr>
      <w:r w:rsidRPr="00BC0E62">
        <w:rPr>
          <w:rFonts w:eastAsia="Times New Roman"/>
          <w:lang w:eastAsia="ru-RU"/>
        </w:rPr>
        <w:t xml:space="preserve">4. </w:t>
      </w:r>
      <w:proofErr w:type="gramStart"/>
      <w:r w:rsidRPr="00BC0E62">
        <w:rPr>
          <w:color w:val="000000"/>
          <w:szCs w:val="28"/>
        </w:rPr>
        <w:t>Выписка из Единого государственного реестра недвижимости, по</w:t>
      </w:r>
      <w:r w:rsidRPr="00BC0E62">
        <w:rPr>
          <w:color w:val="000000"/>
          <w:szCs w:val="28"/>
        </w:rPr>
        <w:t>д</w:t>
      </w:r>
      <w:r w:rsidRPr="00BC0E62">
        <w:rPr>
          <w:color w:val="000000"/>
          <w:szCs w:val="28"/>
        </w:rPr>
        <w:t>тверждающая право собственности и</w:t>
      </w:r>
      <w:r w:rsidR="006F569B" w:rsidRPr="00BC0E62">
        <w:rPr>
          <w:color w:val="000000"/>
          <w:szCs w:val="28"/>
        </w:rPr>
        <w:t>ли долгосрочной (на срок свыше трех</w:t>
      </w:r>
      <w:r w:rsidRPr="00BC0E62">
        <w:rPr>
          <w:color w:val="000000"/>
          <w:szCs w:val="28"/>
        </w:rPr>
        <w:t xml:space="preserve"> лет) аренды на производственные помещения (здания (помещения), стро</w:t>
      </w:r>
      <w:r w:rsidRPr="00BC0E62">
        <w:rPr>
          <w:color w:val="000000"/>
          <w:szCs w:val="28"/>
        </w:rPr>
        <w:t>е</w:t>
      </w:r>
      <w:r w:rsidRPr="00BC0E62">
        <w:rPr>
          <w:color w:val="000000"/>
          <w:szCs w:val="28"/>
        </w:rPr>
        <w:t>ния, сооружения) с приложением копии договора аренды на указанные зд</w:t>
      </w:r>
      <w:r w:rsidRPr="00BC0E62">
        <w:rPr>
          <w:color w:val="000000"/>
          <w:szCs w:val="28"/>
        </w:rPr>
        <w:t>а</w:t>
      </w:r>
      <w:r w:rsidRPr="00BC0E62">
        <w:rPr>
          <w:color w:val="000000"/>
          <w:szCs w:val="28"/>
        </w:rPr>
        <w:t>ния (помещения), строения, сооружения, в случае если они не находятся в собственности участника отбора</w:t>
      </w:r>
      <w:r w:rsidR="008D4327" w:rsidRPr="00BC0E62">
        <w:rPr>
          <w:color w:val="000000"/>
          <w:szCs w:val="28"/>
        </w:rPr>
        <w:t xml:space="preserve"> (позволяющие определить площадь соотве</w:t>
      </w:r>
      <w:r w:rsidR="008D4327" w:rsidRPr="00BC0E62">
        <w:rPr>
          <w:color w:val="000000"/>
          <w:szCs w:val="28"/>
        </w:rPr>
        <w:t>т</w:t>
      </w:r>
      <w:r w:rsidR="008D4327" w:rsidRPr="00BC0E62">
        <w:rPr>
          <w:color w:val="000000"/>
          <w:szCs w:val="28"/>
        </w:rPr>
        <w:t>ствующих производственных помещений)</w:t>
      </w:r>
      <w:r w:rsidRPr="00BC0E62">
        <w:rPr>
          <w:color w:val="000000"/>
          <w:szCs w:val="28"/>
        </w:rPr>
        <w:t>.</w:t>
      </w:r>
      <w:proofErr w:type="gramEnd"/>
    </w:p>
    <w:p w:rsidR="00583D1C" w:rsidRPr="00BC0E62" w:rsidRDefault="00583D1C" w:rsidP="00CE6871">
      <w:pPr>
        <w:widowControl w:val="0"/>
        <w:autoSpaceDE w:val="0"/>
        <w:autoSpaceDN w:val="0"/>
        <w:spacing w:line="240" w:lineRule="auto"/>
        <w:ind w:firstLine="709"/>
        <w:jc w:val="both"/>
        <w:rPr>
          <w:rFonts w:eastAsia="Times New Roman"/>
          <w:lang w:eastAsia="ru-RU"/>
        </w:rPr>
      </w:pPr>
    </w:p>
    <w:p w:rsidR="00C5791D" w:rsidRPr="00BC0E62" w:rsidRDefault="00C5791D" w:rsidP="00CD45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color w:val="000000"/>
          <w:spacing w:val="-6"/>
          <w:szCs w:val="28"/>
        </w:rPr>
      </w:pPr>
    </w:p>
    <w:p w:rsidR="002E5546" w:rsidRPr="00BC0E62" w:rsidRDefault="002E5546" w:rsidP="007B0878">
      <w:pPr>
        <w:autoSpaceDE w:val="0"/>
        <w:autoSpaceDN w:val="0"/>
        <w:adjustRightInd w:val="0"/>
        <w:jc w:val="both"/>
        <w:outlineLvl w:val="1"/>
        <w:rPr>
          <w:color w:val="000000"/>
          <w:spacing w:val="-6"/>
          <w:sz w:val="27"/>
          <w:szCs w:val="27"/>
        </w:rPr>
      </w:pPr>
      <w:bookmarkStart w:id="19" w:name="Par292"/>
      <w:bookmarkStart w:id="20" w:name="OLE_LINK288"/>
      <w:bookmarkStart w:id="21" w:name="OLE_LINK289"/>
      <w:bookmarkStart w:id="22" w:name="OLE_LINK350"/>
      <w:bookmarkStart w:id="23" w:name="OLE_LINK351"/>
      <w:bookmarkStart w:id="24" w:name="P291"/>
      <w:bookmarkEnd w:id="19"/>
      <w:bookmarkEnd w:id="24"/>
    </w:p>
    <w:p w:rsidR="00E26939" w:rsidRPr="00BC0E62" w:rsidRDefault="00E26939" w:rsidP="007B0878">
      <w:pPr>
        <w:autoSpaceDE w:val="0"/>
        <w:autoSpaceDN w:val="0"/>
        <w:adjustRightInd w:val="0"/>
        <w:jc w:val="both"/>
        <w:outlineLvl w:val="1"/>
        <w:rPr>
          <w:color w:val="000000"/>
          <w:spacing w:val="-6"/>
          <w:sz w:val="27"/>
          <w:szCs w:val="27"/>
        </w:rPr>
      </w:pPr>
    </w:p>
    <w:p w:rsidR="00E26939" w:rsidRPr="00BC0E62" w:rsidRDefault="00E26939" w:rsidP="007B0878">
      <w:pPr>
        <w:autoSpaceDE w:val="0"/>
        <w:autoSpaceDN w:val="0"/>
        <w:adjustRightInd w:val="0"/>
        <w:jc w:val="both"/>
        <w:outlineLvl w:val="1"/>
        <w:rPr>
          <w:color w:val="000000"/>
          <w:spacing w:val="-6"/>
          <w:sz w:val="27"/>
          <w:szCs w:val="27"/>
        </w:rPr>
      </w:pPr>
    </w:p>
    <w:p w:rsidR="00E26939" w:rsidRPr="00BC0E62" w:rsidRDefault="00E26939" w:rsidP="007B0878">
      <w:pPr>
        <w:autoSpaceDE w:val="0"/>
        <w:autoSpaceDN w:val="0"/>
        <w:adjustRightInd w:val="0"/>
        <w:jc w:val="both"/>
        <w:outlineLvl w:val="1"/>
        <w:rPr>
          <w:color w:val="000000"/>
          <w:spacing w:val="-6"/>
          <w:sz w:val="27"/>
          <w:szCs w:val="27"/>
        </w:rPr>
      </w:pPr>
    </w:p>
    <w:p w:rsidR="00E26939" w:rsidRPr="00BC0E62" w:rsidRDefault="00E26939" w:rsidP="007B0878">
      <w:pPr>
        <w:autoSpaceDE w:val="0"/>
        <w:autoSpaceDN w:val="0"/>
        <w:adjustRightInd w:val="0"/>
        <w:jc w:val="both"/>
        <w:outlineLvl w:val="1"/>
        <w:rPr>
          <w:color w:val="000000"/>
          <w:spacing w:val="-6"/>
          <w:sz w:val="27"/>
          <w:szCs w:val="27"/>
        </w:rPr>
      </w:pPr>
    </w:p>
    <w:p w:rsidR="002E5546" w:rsidRPr="00BC0E62" w:rsidRDefault="002E5546" w:rsidP="007B0878">
      <w:pPr>
        <w:autoSpaceDE w:val="0"/>
        <w:autoSpaceDN w:val="0"/>
        <w:adjustRightInd w:val="0"/>
        <w:jc w:val="both"/>
        <w:outlineLvl w:val="1"/>
        <w:rPr>
          <w:color w:val="000000"/>
          <w:spacing w:val="-6"/>
          <w:sz w:val="27"/>
          <w:szCs w:val="27"/>
        </w:rPr>
      </w:pPr>
    </w:p>
    <w:p w:rsidR="006B1D4E" w:rsidRPr="00BC0E62" w:rsidRDefault="006B1D4E" w:rsidP="007B0878">
      <w:pPr>
        <w:autoSpaceDE w:val="0"/>
        <w:autoSpaceDN w:val="0"/>
        <w:adjustRightInd w:val="0"/>
        <w:jc w:val="both"/>
        <w:outlineLvl w:val="1"/>
        <w:rPr>
          <w:color w:val="000000"/>
          <w:spacing w:val="-6"/>
          <w:sz w:val="27"/>
          <w:szCs w:val="27"/>
        </w:rPr>
      </w:pPr>
    </w:p>
    <w:p w:rsidR="0096796B" w:rsidRPr="00BC0E62" w:rsidRDefault="0096796B" w:rsidP="007B0878">
      <w:pPr>
        <w:autoSpaceDE w:val="0"/>
        <w:autoSpaceDN w:val="0"/>
        <w:adjustRightInd w:val="0"/>
        <w:jc w:val="both"/>
        <w:outlineLvl w:val="1"/>
        <w:rPr>
          <w:color w:val="000000"/>
          <w:spacing w:val="-6"/>
          <w:sz w:val="27"/>
          <w:szCs w:val="27"/>
        </w:rPr>
      </w:pPr>
    </w:p>
    <w:p w:rsidR="001B01C9" w:rsidRPr="00BC0E62" w:rsidRDefault="001B01C9" w:rsidP="001B01C9">
      <w:pPr>
        <w:autoSpaceDE w:val="0"/>
        <w:ind w:left="6237"/>
        <w:rPr>
          <w:szCs w:val="28"/>
        </w:rPr>
      </w:pPr>
      <w:r w:rsidRPr="00BC0E62">
        <w:rPr>
          <w:szCs w:val="28"/>
        </w:rPr>
        <w:lastRenderedPageBreak/>
        <w:t>Приложение № 4</w:t>
      </w:r>
    </w:p>
    <w:p w:rsidR="001B01C9" w:rsidRPr="00BC0E62" w:rsidRDefault="001B01C9" w:rsidP="001B01C9">
      <w:pPr>
        <w:autoSpaceDE w:val="0"/>
        <w:ind w:left="6237"/>
        <w:rPr>
          <w:szCs w:val="28"/>
        </w:rPr>
      </w:pPr>
      <w:r w:rsidRPr="00BC0E62">
        <w:rPr>
          <w:szCs w:val="28"/>
        </w:rPr>
        <w:t>к Порядку</w:t>
      </w:r>
    </w:p>
    <w:p w:rsidR="00E51DA9" w:rsidRPr="00BC0E62" w:rsidRDefault="00E51DA9" w:rsidP="00C97F32">
      <w:pPr>
        <w:autoSpaceDE w:val="0"/>
        <w:autoSpaceDN w:val="0"/>
        <w:adjustRightInd w:val="0"/>
        <w:ind w:left="6372" w:firstLine="7"/>
        <w:outlineLvl w:val="1"/>
        <w:rPr>
          <w:szCs w:val="28"/>
        </w:rPr>
      </w:pPr>
    </w:p>
    <w:p w:rsidR="00E51DA9" w:rsidRPr="00BC0E62" w:rsidRDefault="00E51DA9" w:rsidP="001B01C9">
      <w:pPr>
        <w:autoSpaceDE w:val="0"/>
        <w:autoSpaceDN w:val="0"/>
        <w:adjustRightInd w:val="0"/>
        <w:ind w:left="6372" w:firstLine="7"/>
        <w:outlineLvl w:val="1"/>
        <w:rPr>
          <w:szCs w:val="28"/>
        </w:rPr>
      </w:pPr>
    </w:p>
    <w:p w:rsidR="00E51DA9" w:rsidRPr="00BC0E62" w:rsidRDefault="00E51DA9" w:rsidP="00C97F32">
      <w:pPr>
        <w:autoSpaceDE w:val="0"/>
        <w:autoSpaceDN w:val="0"/>
        <w:adjustRightInd w:val="0"/>
        <w:ind w:left="6372" w:firstLine="7"/>
        <w:outlineLvl w:val="1"/>
        <w:rPr>
          <w:szCs w:val="28"/>
        </w:rPr>
      </w:pPr>
    </w:p>
    <w:p w:rsidR="001B01C9" w:rsidRPr="00BC0E62" w:rsidRDefault="008865F3" w:rsidP="001B01C9">
      <w:pPr>
        <w:autoSpaceDE w:val="0"/>
        <w:autoSpaceDN w:val="0"/>
        <w:adjustRightInd w:val="0"/>
        <w:spacing w:line="240" w:lineRule="auto"/>
        <w:jc w:val="center"/>
        <w:outlineLvl w:val="0"/>
        <w:rPr>
          <w:spacing w:val="-6"/>
          <w:szCs w:val="28"/>
        </w:rPr>
      </w:pPr>
      <w:r w:rsidRPr="00BC0E62">
        <w:rPr>
          <w:color w:val="000000"/>
          <w:szCs w:val="28"/>
        </w:rPr>
        <w:t>Результат</w:t>
      </w:r>
      <w:r w:rsidR="001B01C9" w:rsidRPr="00BC0E62">
        <w:rPr>
          <w:color w:val="000000"/>
          <w:szCs w:val="28"/>
        </w:rPr>
        <w:t xml:space="preserve"> предоставления</w:t>
      </w:r>
      <w:r w:rsidR="001B01C9" w:rsidRPr="00BC0E62">
        <w:rPr>
          <w:spacing w:val="-6"/>
          <w:szCs w:val="28"/>
        </w:rPr>
        <w:t xml:space="preserve"> гранта</w:t>
      </w:r>
    </w:p>
    <w:p w:rsidR="002E5546" w:rsidRPr="00BC0E62" w:rsidRDefault="002E5546" w:rsidP="002E5546">
      <w:pPr>
        <w:autoSpaceDE w:val="0"/>
        <w:autoSpaceDN w:val="0"/>
        <w:adjustRightInd w:val="0"/>
        <w:spacing w:line="240" w:lineRule="auto"/>
        <w:jc w:val="both"/>
        <w:outlineLvl w:val="0"/>
        <w:rPr>
          <w:rFonts w:eastAsia="Times New Roman"/>
          <w:szCs w:val="28"/>
          <w:lang w:eastAsia="ru-RU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33"/>
        <w:gridCol w:w="1197"/>
        <w:gridCol w:w="2551"/>
      </w:tblGrid>
      <w:tr w:rsidR="002E5546" w:rsidRPr="00BC0E62" w:rsidTr="002E5546"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46" w:rsidRPr="00BC0E62" w:rsidRDefault="002E55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C0E62">
              <w:rPr>
                <w:rFonts w:eastAsia="Times New Roman"/>
                <w:szCs w:val="28"/>
                <w:lang w:eastAsia="ru-RU"/>
              </w:rPr>
              <w:t>Наименование результата предоставления гранта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46" w:rsidRPr="00BC0E62" w:rsidRDefault="002E55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C0E62">
              <w:rPr>
                <w:rFonts w:eastAsia="Times New Roman"/>
                <w:szCs w:val="28"/>
                <w:lang w:eastAsia="ru-RU"/>
              </w:rPr>
              <w:t>Ед. изм.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46" w:rsidRPr="00BC0E62" w:rsidRDefault="002E55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C0E62">
              <w:rPr>
                <w:rFonts w:eastAsia="Times New Roman"/>
                <w:szCs w:val="28"/>
                <w:lang w:eastAsia="ru-RU"/>
              </w:rPr>
              <w:t>Плановое значение</w:t>
            </w:r>
          </w:p>
        </w:tc>
      </w:tr>
      <w:tr w:rsidR="002E5546" w:rsidTr="002E5546"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46" w:rsidRPr="00BC0E62" w:rsidRDefault="00E26939" w:rsidP="00E2693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 w:rsidRPr="00BC0E62">
              <w:rPr>
                <w:rFonts w:eastAsia="Times New Roman"/>
                <w:szCs w:val="28"/>
                <w:lang w:eastAsia="ru-RU"/>
              </w:rPr>
              <w:t>Прирост объема произведенной продукции п</w:t>
            </w:r>
            <w:r w:rsidRPr="00BC0E62">
              <w:rPr>
                <w:rFonts w:eastAsia="Times New Roman"/>
                <w:szCs w:val="28"/>
                <w:lang w:eastAsia="ru-RU"/>
              </w:rPr>
              <w:t>е</w:t>
            </w:r>
            <w:r w:rsidRPr="00BC0E62">
              <w:rPr>
                <w:rFonts w:eastAsia="Times New Roman"/>
                <w:szCs w:val="28"/>
                <w:lang w:eastAsia="ru-RU"/>
              </w:rPr>
              <w:t>реработки сырья из водных биологических р</w:t>
            </w:r>
            <w:r w:rsidRPr="00BC0E62">
              <w:rPr>
                <w:rFonts w:eastAsia="Times New Roman"/>
                <w:szCs w:val="28"/>
                <w:lang w:eastAsia="ru-RU"/>
              </w:rPr>
              <w:t>е</w:t>
            </w:r>
            <w:r w:rsidRPr="00BC0E62">
              <w:rPr>
                <w:rFonts w:eastAsia="Times New Roman"/>
                <w:szCs w:val="28"/>
                <w:lang w:eastAsia="ru-RU"/>
              </w:rPr>
              <w:t xml:space="preserve">сурсов и (или) объектов </w:t>
            </w:r>
            <w:proofErr w:type="spellStart"/>
            <w:r w:rsidRPr="00BC0E62">
              <w:rPr>
                <w:rFonts w:eastAsia="Times New Roman"/>
                <w:szCs w:val="28"/>
                <w:lang w:eastAsia="ru-RU"/>
              </w:rPr>
              <w:t>аквакультуры</w:t>
            </w:r>
            <w:proofErr w:type="spellEnd"/>
            <w:r w:rsidRPr="00BC0E62">
              <w:rPr>
                <w:rFonts w:eastAsia="Times New Roman"/>
                <w:szCs w:val="28"/>
                <w:lang w:eastAsia="ru-RU"/>
              </w:rPr>
              <w:t xml:space="preserve"> по сост</w:t>
            </w:r>
            <w:r w:rsidRPr="00BC0E62">
              <w:rPr>
                <w:rFonts w:eastAsia="Times New Roman"/>
                <w:szCs w:val="28"/>
                <w:lang w:eastAsia="ru-RU"/>
              </w:rPr>
              <w:t>о</w:t>
            </w:r>
            <w:r w:rsidRPr="00BC0E62">
              <w:rPr>
                <w:rFonts w:eastAsia="Times New Roman"/>
                <w:szCs w:val="28"/>
                <w:lang w:eastAsia="ru-RU"/>
              </w:rPr>
              <w:t>янию на 31 декабря ежегодно в течение пяти лет начиная с года начала производства в соотве</w:t>
            </w:r>
            <w:r w:rsidRPr="00BC0E62">
              <w:rPr>
                <w:rFonts w:eastAsia="Times New Roman"/>
                <w:szCs w:val="28"/>
                <w:lang w:eastAsia="ru-RU"/>
              </w:rPr>
              <w:t>т</w:t>
            </w:r>
            <w:r w:rsidRPr="00BC0E62">
              <w:rPr>
                <w:rFonts w:eastAsia="Times New Roman"/>
                <w:szCs w:val="28"/>
                <w:lang w:eastAsia="ru-RU"/>
              </w:rPr>
              <w:t>ствии с бизнес-планом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46" w:rsidRPr="00BC0E62" w:rsidRDefault="002E55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C0E62">
              <w:rPr>
                <w:rFonts w:eastAsia="Times New Roman"/>
                <w:szCs w:val="28"/>
                <w:lang w:eastAsia="ru-RU"/>
              </w:rPr>
              <w:t>тыс.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46" w:rsidRDefault="002E55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C0E62">
              <w:rPr>
                <w:rFonts w:eastAsia="Times New Roman"/>
                <w:szCs w:val="28"/>
                <w:lang w:eastAsia="ru-RU"/>
              </w:rPr>
              <w:t>в соответствии с бизнес-планом</w:t>
            </w:r>
            <w:bookmarkStart w:id="25" w:name="_GoBack"/>
            <w:bookmarkEnd w:id="25"/>
          </w:p>
        </w:tc>
      </w:tr>
      <w:bookmarkEnd w:id="20"/>
      <w:bookmarkEnd w:id="21"/>
      <w:bookmarkEnd w:id="22"/>
      <w:bookmarkEnd w:id="23"/>
    </w:tbl>
    <w:p w:rsidR="002E5546" w:rsidRDefault="002E5546" w:rsidP="006C5BF2">
      <w:pPr>
        <w:autoSpaceDE w:val="0"/>
        <w:autoSpaceDN w:val="0"/>
        <w:adjustRightInd w:val="0"/>
        <w:spacing w:line="240" w:lineRule="auto"/>
        <w:rPr>
          <w:rFonts w:eastAsia="Times New Roman"/>
          <w:szCs w:val="28"/>
          <w:lang w:eastAsia="ru-RU"/>
        </w:rPr>
      </w:pPr>
    </w:p>
    <w:p w:rsidR="006C5BF2" w:rsidRDefault="006C5BF2" w:rsidP="006C5BF2">
      <w:pPr>
        <w:autoSpaceDE w:val="0"/>
        <w:autoSpaceDN w:val="0"/>
        <w:adjustRightInd w:val="0"/>
        <w:spacing w:line="240" w:lineRule="auto"/>
        <w:rPr>
          <w:rFonts w:eastAsia="Times New Roman"/>
          <w:szCs w:val="28"/>
          <w:lang w:eastAsia="ru-RU"/>
        </w:rPr>
      </w:pPr>
    </w:p>
    <w:p w:rsidR="006C5BF2" w:rsidRDefault="006C5BF2" w:rsidP="006C5BF2">
      <w:pPr>
        <w:autoSpaceDE w:val="0"/>
        <w:autoSpaceDN w:val="0"/>
        <w:adjustRightInd w:val="0"/>
        <w:spacing w:line="240" w:lineRule="auto"/>
        <w:rPr>
          <w:rFonts w:eastAsia="Times New Roman"/>
          <w:szCs w:val="28"/>
          <w:lang w:eastAsia="ru-RU"/>
        </w:rPr>
      </w:pPr>
    </w:p>
    <w:sectPr w:rsidR="006C5BF2" w:rsidSect="00863EDC">
      <w:headerReference w:type="even" r:id="rId19"/>
      <w:headerReference w:type="default" r:id="rId20"/>
      <w:headerReference w:type="first" r:id="rId21"/>
      <w:pgSz w:w="11906" w:h="16838" w:code="9"/>
      <w:pgMar w:top="1134" w:right="567" w:bottom="1134" w:left="1985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7E3" w:rsidRDefault="008B57E3">
      <w:pPr>
        <w:spacing w:line="240" w:lineRule="auto"/>
      </w:pPr>
      <w:r>
        <w:separator/>
      </w:r>
    </w:p>
  </w:endnote>
  <w:endnote w:type="continuationSeparator" w:id="0">
    <w:p w:rsidR="008B57E3" w:rsidRDefault="008B57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7E3" w:rsidRDefault="008B57E3">
      <w:pPr>
        <w:spacing w:line="240" w:lineRule="auto"/>
      </w:pPr>
      <w:r>
        <w:separator/>
      </w:r>
    </w:p>
  </w:footnote>
  <w:footnote w:type="continuationSeparator" w:id="0">
    <w:p w:rsidR="008B57E3" w:rsidRDefault="008B57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354" w:rsidRDefault="00287354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BC0E62">
      <w:rPr>
        <w:noProof/>
      </w:rPr>
      <w:t>2</w:t>
    </w:r>
    <w:r>
      <w:rPr>
        <w:noProof/>
      </w:rPr>
      <w:fldChar w:fldCharType="end"/>
    </w:r>
  </w:p>
  <w:p w:rsidR="00287354" w:rsidRDefault="0028735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354" w:rsidRDefault="0028735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354" w:rsidRDefault="00287354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 w:rsidR="00BC0E62">
      <w:rPr>
        <w:noProof/>
      </w:rPr>
      <w:t>47</w:t>
    </w:r>
    <w:r>
      <w:rPr>
        <w:noProof/>
      </w:rPr>
      <w:fldChar w:fldCharType="end"/>
    </w:r>
  </w:p>
  <w:p w:rsidR="00287354" w:rsidRDefault="00287354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354" w:rsidRDefault="0028735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5229D8"/>
    <w:multiLevelType w:val="multilevel"/>
    <w:tmpl w:val="FC18EF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>
    <w:nsid w:val="1FD85145"/>
    <w:multiLevelType w:val="hybridMultilevel"/>
    <w:tmpl w:val="E5EC3D1E"/>
    <w:lvl w:ilvl="0" w:tplc="4A1EEE8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4452393"/>
    <w:multiLevelType w:val="hybridMultilevel"/>
    <w:tmpl w:val="686C92AC"/>
    <w:lvl w:ilvl="0" w:tplc="180A7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AE04D5"/>
    <w:multiLevelType w:val="hybridMultilevel"/>
    <w:tmpl w:val="1AFCA914"/>
    <w:lvl w:ilvl="0" w:tplc="9110B2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B96F44"/>
    <w:multiLevelType w:val="multilevel"/>
    <w:tmpl w:val="F8BA98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A8F5F3D"/>
    <w:multiLevelType w:val="hybridMultilevel"/>
    <w:tmpl w:val="B0900070"/>
    <w:lvl w:ilvl="0" w:tplc="2F7E5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5322A5"/>
    <w:multiLevelType w:val="multilevel"/>
    <w:tmpl w:val="53961B3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7D9B6BE9"/>
    <w:multiLevelType w:val="multilevel"/>
    <w:tmpl w:val="D0BEBB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77A"/>
    <w:rsid w:val="00002B48"/>
    <w:rsid w:val="00002BF0"/>
    <w:rsid w:val="00002CAD"/>
    <w:rsid w:val="00004D90"/>
    <w:rsid w:val="00005268"/>
    <w:rsid w:val="000065EF"/>
    <w:rsid w:val="00006BE7"/>
    <w:rsid w:val="000071FF"/>
    <w:rsid w:val="00010DE8"/>
    <w:rsid w:val="000113C6"/>
    <w:rsid w:val="000116B2"/>
    <w:rsid w:val="000117BF"/>
    <w:rsid w:val="00011999"/>
    <w:rsid w:val="00011D7B"/>
    <w:rsid w:val="00012A30"/>
    <w:rsid w:val="00013415"/>
    <w:rsid w:val="00013950"/>
    <w:rsid w:val="00014817"/>
    <w:rsid w:val="0001659A"/>
    <w:rsid w:val="00016675"/>
    <w:rsid w:val="0001775F"/>
    <w:rsid w:val="00017AF9"/>
    <w:rsid w:val="00017DE8"/>
    <w:rsid w:val="00020BAF"/>
    <w:rsid w:val="00021EEF"/>
    <w:rsid w:val="00024709"/>
    <w:rsid w:val="00024EFE"/>
    <w:rsid w:val="00025245"/>
    <w:rsid w:val="0002582C"/>
    <w:rsid w:val="00025AC7"/>
    <w:rsid w:val="00025E50"/>
    <w:rsid w:val="00025F8C"/>
    <w:rsid w:val="00027585"/>
    <w:rsid w:val="00027B9C"/>
    <w:rsid w:val="0003068B"/>
    <w:rsid w:val="00030731"/>
    <w:rsid w:val="00031E22"/>
    <w:rsid w:val="00033400"/>
    <w:rsid w:val="00033471"/>
    <w:rsid w:val="000334B0"/>
    <w:rsid w:val="0003580C"/>
    <w:rsid w:val="00035AE5"/>
    <w:rsid w:val="00036B14"/>
    <w:rsid w:val="000374E3"/>
    <w:rsid w:val="00037ECA"/>
    <w:rsid w:val="000411F4"/>
    <w:rsid w:val="00041201"/>
    <w:rsid w:val="0004146F"/>
    <w:rsid w:val="000418DA"/>
    <w:rsid w:val="00043E8B"/>
    <w:rsid w:val="000455B7"/>
    <w:rsid w:val="00047EFD"/>
    <w:rsid w:val="00051780"/>
    <w:rsid w:val="00051855"/>
    <w:rsid w:val="00051E03"/>
    <w:rsid w:val="00052B0C"/>
    <w:rsid w:val="00052B2C"/>
    <w:rsid w:val="00052BE2"/>
    <w:rsid w:val="00053608"/>
    <w:rsid w:val="00054F4C"/>
    <w:rsid w:val="00056742"/>
    <w:rsid w:val="0005698B"/>
    <w:rsid w:val="000569AD"/>
    <w:rsid w:val="00057DB5"/>
    <w:rsid w:val="00060FF9"/>
    <w:rsid w:val="00061837"/>
    <w:rsid w:val="0006423F"/>
    <w:rsid w:val="00064A3D"/>
    <w:rsid w:val="000650F2"/>
    <w:rsid w:val="00066344"/>
    <w:rsid w:val="000670E8"/>
    <w:rsid w:val="00067516"/>
    <w:rsid w:val="00067637"/>
    <w:rsid w:val="00070538"/>
    <w:rsid w:val="000716A8"/>
    <w:rsid w:val="0007171D"/>
    <w:rsid w:val="000721F4"/>
    <w:rsid w:val="0007425B"/>
    <w:rsid w:val="0007575B"/>
    <w:rsid w:val="00075B99"/>
    <w:rsid w:val="00077BFC"/>
    <w:rsid w:val="00077F86"/>
    <w:rsid w:val="000825C8"/>
    <w:rsid w:val="00082630"/>
    <w:rsid w:val="00083980"/>
    <w:rsid w:val="00084A85"/>
    <w:rsid w:val="000860D3"/>
    <w:rsid w:val="00087380"/>
    <w:rsid w:val="0009051D"/>
    <w:rsid w:val="0009075E"/>
    <w:rsid w:val="00090BCD"/>
    <w:rsid w:val="0009221A"/>
    <w:rsid w:val="000939DF"/>
    <w:rsid w:val="00095471"/>
    <w:rsid w:val="00095DE0"/>
    <w:rsid w:val="00096A99"/>
    <w:rsid w:val="0009704B"/>
    <w:rsid w:val="000975ED"/>
    <w:rsid w:val="00097EF9"/>
    <w:rsid w:val="00097F8A"/>
    <w:rsid w:val="000A05E7"/>
    <w:rsid w:val="000A185E"/>
    <w:rsid w:val="000A1F82"/>
    <w:rsid w:val="000A2425"/>
    <w:rsid w:val="000A3D5B"/>
    <w:rsid w:val="000A45F6"/>
    <w:rsid w:val="000A4C1C"/>
    <w:rsid w:val="000A5D91"/>
    <w:rsid w:val="000A686D"/>
    <w:rsid w:val="000A6FDA"/>
    <w:rsid w:val="000A71E5"/>
    <w:rsid w:val="000A7C6A"/>
    <w:rsid w:val="000B09D1"/>
    <w:rsid w:val="000B0EBF"/>
    <w:rsid w:val="000B17FA"/>
    <w:rsid w:val="000B1FD1"/>
    <w:rsid w:val="000B276E"/>
    <w:rsid w:val="000B3051"/>
    <w:rsid w:val="000B3C16"/>
    <w:rsid w:val="000B4E43"/>
    <w:rsid w:val="000B5904"/>
    <w:rsid w:val="000B5936"/>
    <w:rsid w:val="000B7703"/>
    <w:rsid w:val="000C001F"/>
    <w:rsid w:val="000C02C1"/>
    <w:rsid w:val="000C1819"/>
    <w:rsid w:val="000C3133"/>
    <w:rsid w:val="000C31A5"/>
    <w:rsid w:val="000C3C0E"/>
    <w:rsid w:val="000C3EFB"/>
    <w:rsid w:val="000C475A"/>
    <w:rsid w:val="000C5A7E"/>
    <w:rsid w:val="000C760B"/>
    <w:rsid w:val="000C76B9"/>
    <w:rsid w:val="000C7CF2"/>
    <w:rsid w:val="000C7FB0"/>
    <w:rsid w:val="000D0377"/>
    <w:rsid w:val="000D19E9"/>
    <w:rsid w:val="000D1BDC"/>
    <w:rsid w:val="000D52A8"/>
    <w:rsid w:val="000D52FC"/>
    <w:rsid w:val="000D5BA8"/>
    <w:rsid w:val="000D5D9F"/>
    <w:rsid w:val="000D6D22"/>
    <w:rsid w:val="000D7B64"/>
    <w:rsid w:val="000E12E6"/>
    <w:rsid w:val="000E1741"/>
    <w:rsid w:val="000E1FB5"/>
    <w:rsid w:val="000E2D80"/>
    <w:rsid w:val="000E38DF"/>
    <w:rsid w:val="000E41F0"/>
    <w:rsid w:val="000E430D"/>
    <w:rsid w:val="000E5160"/>
    <w:rsid w:val="000E6634"/>
    <w:rsid w:val="000E6DA8"/>
    <w:rsid w:val="000E759F"/>
    <w:rsid w:val="000E7632"/>
    <w:rsid w:val="000E795F"/>
    <w:rsid w:val="000F0C71"/>
    <w:rsid w:val="000F0F87"/>
    <w:rsid w:val="000F161F"/>
    <w:rsid w:val="000F1B8A"/>
    <w:rsid w:val="000F4251"/>
    <w:rsid w:val="000F4F45"/>
    <w:rsid w:val="000F559A"/>
    <w:rsid w:val="000F5B59"/>
    <w:rsid w:val="000F7226"/>
    <w:rsid w:val="00101C28"/>
    <w:rsid w:val="001024AA"/>
    <w:rsid w:val="00102CEB"/>
    <w:rsid w:val="0010577A"/>
    <w:rsid w:val="00106580"/>
    <w:rsid w:val="00106DD3"/>
    <w:rsid w:val="00107227"/>
    <w:rsid w:val="00107642"/>
    <w:rsid w:val="00112499"/>
    <w:rsid w:val="00113AC6"/>
    <w:rsid w:val="00113E6B"/>
    <w:rsid w:val="00114DEF"/>
    <w:rsid w:val="00116566"/>
    <w:rsid w:val="00117237"/>
    <w:rsid w:val="00120B31"/>
    <w:rsid w:val="00120E8E"/>
    <w:rsid w:val="0012115D"/>
    <w:rsid w:val="00123270"/>
    <w:rsid w:val="001235F8"/>
    <w:rsid w:val="00123E46"/>
    <w:rsid w:val="00124196"/>
    <w:rsid w:val="00124E4B"/>
    <w:rsid w:val="001259A3"/>
    <w:rsid w:val="00126D21"/>
    <w:rsid w:val="001277BA"/>
    <w:rsid w:val="001314E7"/>
    <w:rsid w:val="001325E4"/>
    <w:rsid w:val="00133B85"/>
    <w:rsid w:val="001340BE"/>
    <w:rsid w:val="001346A1"/>
    <w:rsid w:val="001351E6"/>
    <w:rsid w:val="0013547F"/>
    <w:rsid w:val="00137BCD"/>
    <w:rsid w:val="00137DFF"/>
    <w:rsid w:val="00140C8F"/>
    <w:rsid w:val="00144388"/>
    <w:rsid w:val="00144613"/>
    <w:rsid w:val="00145B1A"/>
    <w:rsid w:val="00146AB5"/>
    <w:rsid w:val="00150182"/>
    <w:rsid w:val="00150AD0"/>
    <w:rsid w:val="00151ACF"/>
    <w:rsid w:val="00152EA8"/>
    <w:rsid w:val="0015305E"/>
    <w:rsid w:val="001533E8"/>
    <w:rsid w:val="001535D4"/>
    <w:rsid w:val="00153EB3"/>
    <w:rsid w:val="00154ECE"/>
    <w:rsid w:val="00155962"/>
    <w:rsid w:val="001562C8"/>
    <w:rsid w:val="0015721A"/>
    <w:rsid w:val="00157ED2"/>
    <w:rsid w:val="00157FE4"/>
    <w:rsid w:val="00160085"/>
    <w:rsid w:val="001606FD"/>
    <w:rsid w:val="00160709"/>
    <w:rsid w:val="00162710"/>
    <w:rsid w:val="001645C6"/>
    <w:rsid w:val="0016482A"/>
    <w:rsid w:val="0016520D"/>
    <w:rsid w:val="00165711"/>
    <w:rsid w:val="00165F9A"/>
    <w:rsid w:val="0016605A"/>
    <w:rsid w:val="001667FD"/>
    <w:rsid w:val="00166F8B"/>
    <w:rsid w:val="00167A4D"/>
    <w:rsid w:val="00167CFA"/>
    <w:rsid w:val="001703D1"/>
    <w:rsid w:val="0017086E"/>
    <w:rsid w:val="001716A5"/>
    <w:rsid w:val="001727FD"/>
    <w:rsid w:val="001728B0"/>
    <w:rsid w:val="00174B03"/>
    <w:rsid w:val="00174DE2"/>
    <w:rsid w:val="0017519B"/>
    <w:rsid w:val="001751A0"/>
    <w:rsid w:val="001753C1"/>
    <w:rsid w:val="001753FD"/>
    <w:rsid w:val="00175AC1"/>
    <w:rsid w:val="00176217"/>
    <w:rsid w:val="001774BC"/>
    <w:rsid w:val="00177555"/>
    <w:rsid w:val="00180AEB"/>
    <w:rsid w:val="00181040"/>
    <w:rsid w:val="00181B33"/>
    <w:rsid w:val="00182DDC"/>
    <w:rsid w:val="0018543E"/>
    <w:rsid w:val="00186297"/>
    <w:rsid w:val="00186D98"/>
    <w:rsid w:val="00187819"/>
    <w:rsid w:val="001879DC"/>
    <w:rsid w:val="00187F72"/>
    <w:rsid w:val="001913D1"/>
    <w:rsid w:val="00191758"/>
    <w:rsid w:val="00191A14"/>
    <w:rsid w:val="00191D1F"/>
    <w:rsid w:val="00192EDE"/>
    <w:rsid w:val="0019482D"/>
    <w:rsid w:val="00194B53"/>
    <w:rsid w:val="00194DC2"/>
    <w:rsid w:val="00195E27"/>
    <w:rsid w:val="001971A9"/>
    <w:rsid w:val="001A0716"/>
    <w:rsid w:val="001A177D"/>
    <w:rsid w:val="001A17F1"/>
    <w:rsid w:val="001A2C25"/>
    <w:rsid w:val="001A2C82"/>
    <w:rsid w:val="001A31AB"/>
    <w:rsid w:val="001A3932"/>
    <w:rsid w:val="001A3EA4"/>
    <w:rsid w:val="001A40F6"/>
    <w:rsid w:val="001A497C"/>
    <w:rsid w:val="001A669D"/>
    <w:rsid w:val="001A6C8F"/>
    <w:rsid w:val="001A7AC6"/>
    <w:rsid w:val="001B01C9"/>
    <w:rsid w:val="001B063A"/>
    <w:rsid w:val="001B0754"/>
    <w:rsid w:val="001B0D62"/>
    <w:rsid w:val="001B0DFE"/>
    <w:rsid w:val="001B0F16"/>
    <w:rsid w:val="001B1397"/>
    <w:rsid w:val="001B2CB3"/>
    <w:rsid w:val="001B4223"/>
    <w:rsid w:val="001B6060"/>
    <w:rsid w:val="001B6A05"/>
    <w:rsid w:val="001B70FE"/>
    <w:rsid w:val="001C0381"/>
    <w:rsid w:val="001C05F1"/>
    <w:rsid w:val="001C0F25"/>
    <w:rsid w:val="001C0FD4"/>
    <w:rsid w:val="001C15A2"/>
    <w:rsid w:val="001C2D78"/>
    <w:rsid w:val="001C357C"/>
    <w:rsid w:val="001C3BBE"/>
    <w:rsid w:val="001C3EF3"/>
    <w:rsid w:val="001C40F2"/>
    <w:rsid w:val="001C4331"/>
    <w:rsid w:val="001C45C2"/>
    <w:rsid w:val="001C48E9"/>
    <w:rsid w:val="001C49A4"/>
    <w:rsid w:val="001C53DA"/>
    <w:rsid w:val="001C5514"/>
    <w:rsid w:val="001C61E5"/>
    <w:rsid w:val="001C668C"/>
    <w:rsid w:val="001C779D"/>
    <w:rsid w:val="001D070E"/>
    <w:rsid w:val="001D0C7A"/>
    <w:rsid w:val="001D25AD"/>
    <w:rsid w:val="001D2CE8"/>
    <w:rsid w:val="001D4A29"/>
    <w:rsid w:val="001D4EAB"/>
    <w:rsid w:val="001D581A"/>
    <w:rsid w:val="001D73D2"/>
    <w:rsid w:val="001D7C98"/>
    <w:rsid w:val="001E0404"/>
    <w:rsid w:val="001E0CB2"/>
    <w:rsid w:val="001E11E0"/>
    <w:rsid w:val="001E3164"/>
    <w:rsid w:val="001E3654"/>
    <w:rsid w:val="001E3851"/>
    <w:rsid w:val="001E3E47"/>
    <w:rsid w:val="001E73F8"/>
    <w:rsid w:val="001E795D"/>
    <w:rsid w:val="001F066F"/>
    <w:rsid w:val="001F070E"/>
    <w:rsid w:val="001F0B3A"/>
    <w:rsid w:val="001F27A4"/>
    <w:rsid w:val="001F312A"/>
    <w:rsid w:val="001F428C"/>
    <w:rsid w:val="001F466E"/>
    <w:rsid w:val="001F4BC5"/>
    <w:rsid w:val="001F4E93"/>
    <w:rsid w:val="001F5BB7"/>
    <w:rsid w:val="0020016B"/>
    <w:rsid w:val="002003BD"/>
    <w:rsid w:val="00201D0E"/>
    <w:rsid w:val="00202570"/>
    <w:rsid w:val="00202760"/>
    <w:rsid w:val="00204051"/>
    <w:rsid w:val="0020439F"/>
    <w:rsid w:val="002047D7"/>
    <w:rsid w:val="00205ADE"/>
    <w:rsid w:val="002060AD"/>
    <w:rsid w:val="00206A0B"/>
    <w:rsid w:val="00207744"/>
    <w:rsid w:val="00207D79"/>
    <w:rsid w:val="002112B1"/>
    <w:rsid w:val="002116D5"/>
    <w:rsid w:val="002116DB"/>
    <w:rsid w:val="00212101"/>
    <w:rsid w:val="0021366A"/>
    <w:rsid w:val="00214381"/>
    <w:rsid w:val="002151CB"/>
    <w:rsid w:val="00215375"/>
    <w:rsid w:val="002160FE"/>
    <w:rsid w:val="0022049D"/>
    <w:rsid w:val="002204E1"/>
    <w:rsid w:val="00221350"/>
    <w:rsid w:val="0022170B"/>
    <w:rsid w:val="00221E2D"/>
    <w:rsid w:val="0022220B"/>
    <w:rsid w:val="002231E1"/>
    <w:rsid w:val="00223788"/>
    <w:rsid w:val="00223880"/>
    <w:rsid w:val="00224196"/>
    <w:rsid w:val="002249E8"/>
    <w:rsid w:val="00226F42"/>
    <w:rsid w:val="002272A0"/>
    <w:rsid w:val="0022760C"/>
    <w:rsid w:val="00230011"/>
    <w:rsid w:val="00230252"/>
    <w:rsid w:val="00231C32"/>
    <w:rsid w:val="00231D07"/>
    <w:rsid w:val="00231EED"/>
    <w:rsid w:val="00232868"/>
    <w:rsid w:val="00232E78"/>
    <w:rsid w:val="0023332F"/>
    <w:rsid w:val="00233DC5"/>
    <w:rsid w:val="0023487F"/>
    <w:rsid w:val="00235F7B"/>
    <w:rsid w:val="00236B2F"/>
    <w:rsid w:val="002404B2"/>
    <w:rsid w:val="002408A4"/>
    <w:rsid w:val="002409BF"/>
    <w:rsid w:val="00240CAF"/>
    <w:rsid w:val="00240CD5"/>
    <w:rsid w:val="0024144F"/>
    <w:rsid w:val="00242383"/>
    <w:rsid w:val="00242657"/>
    <w:rsid w:val="00244CCC"/>
    <w:rsid w:val="00246CEE"/>
    <w:rsid w:val="00246F08"/>
    <w:rsid w:val="0024787C"/>
    <w:rsid w:val="00250142"/>
    <w:rsid w:val="00251785"/>
    <w:rsid w:val="00251CF8"/>
    <w:rsid w:val="00251E82"/>
    <w:rsid w:val="002527A1"/>
    <w:rsid w:val="00252900"/>
    <w:rsid w:val="00252B31"/>
    <w:rsid w:val="00254645"/>
    <w:rsid w:val="0025525B"/>
    <w:rsid w:val="002560A1"/>
    <w:rsid w:val="002565EC"/>
    <w:rsid w:val="002571BC"/>
    <w:rsid w:val="00260A42"/>
    <w:rsid w:val="00261046"/>
    <w:rsid w:val="00261499"/>
    <w:rsid w:val="00262A66"/>
    <w:rsid w:val="00262AB8"/>
    <w:rsid w:val="0026447C"/>
    <w:rsid w:val="00264617"/>
    <w:rsid w:val="00266C96"/>
    <w:rsid w:val="00266E2B"/>
    <w:rsid w:val="0026707F"/>
    <w:rsid w:val="00267A09"/>
    <w:rsid w:val="00267A58"/>
    <w:rsid w:val="00270276"/>
    <w:rsid w:val="00270D19"/>
    <w:rsid w:val="00271012"/>
    <w:rsid w:val="002716A9"/>
    <w:rsid w:val="00271D5F"/>
    <w:rsid w:val="00272522"/>
    <w:rsid w:val="002728E7"/>
    <w:rsid w:val="00272C7B"/>
    <w:rsid w:val="00272DA0"/>
    <w:rsid w:val="002737BC"/>
    <w:rsid w:val="00273BFF"/>
    <w:rsid w:val="002750DA"/>
    <w:rsid w:val="00275388"/>
    <w:rsid w:val="0027669F"/>
    <w:rsid w:val="00276A60"/>
    <w:rsid w:val="00277436"/>
    <w:rsid w:val="002774A4"/>
    <w:rsid w:val="00277FA1"/>
    <w:rsid w:val="00280145"/>
    <w:rsid w:val="002807F9"/>
    <w:rsid w:val="00282E36"/>
    <w:rsid w:val="002838E2"/>
    <w:rsid w:val="00283C8A"/>
    <w:rsid w:val="00284569"/>
    <w:rsid w:val="00285AAB"/>
    <w:rsid w:val="002861BB"/>
    <w:rsid w:val="002861D3"/>
    <w:rsid w:val="00286BA0"/>
    <w:rsid w:val="00286D70"/>
    <w:rsid w:val="002871F6"/>
    <w:rsid w:val="00287354"/>
    <w:rsid w:val="00291989"/>
    <w:rsid w:val="002934F8"/>
    <w:rsid w:val="00293C2D"/>
    <w:rsid w:val="00293E3B"/>
    <w:rsid w:val="00293ECA"/>
    <w:rsid w:val="00294102"/>
    <w:rsid w:val="002955D1"/>
    <w:rsid w:val="0029613D"/>
    <w:rsid w:val="00296A1C"/>
    <w:rsid w:val="00296B27"/>
    <w:rsid w:val="00297DD5"/>
    <w:rsid w:val="002A0285"/>
    <w:rsid w:val="002A0F9B"/>
    <w:rsid w:val="002A3570"/>
    <w:rsid w:val="002A4155"/>
    <w:rsid w:val="002A4393"/>
    <w:rsid w:val="002A4864"/>
    <w:rsid w:val="002A4A15"/>
    <w:rsid w:val="002A4DC5"/>
    <w:rsid w:val="002A5D3D"/>
    <w:rsid w:val="002A7397"/>
    <w:rsid w:val="002B0337"/>
    <w:rsid w:val="002B03F9"/>
    <w:rsid w:val="002B1566"/>
    <w:rsid w:val="002B1C8B"/>
    <w:rsid w:val="002B1F42"/>
    <w:rsid w:val="002B2F08"/>
    <w:rsid w:val="002B680D"/>
    <w:rsid w:val="002C020B"/>
    <w:rsid w:val="002C0514"/>
    <w:rsid w:val="002C089A"/>
    <w:rsid w:val="002C0FE6"/>
    <w:rsid w:val="002C1A5B"/>
    <w:rsid w:val="002C304E"/>
    <w:rsid w:val="002C311B"/>
    <w:rsid w:val="002C3505"/>
    <w:rsid w:val="002C3A6F"/>
    <w:rsid w:val="002C3E5C"/>
    <w:rsid w:val="002C40AC"/>
    <w:rsid w:val="002C4632"/>
    <w:rsid w:val="002C4D27"/>
    <w:rsid w:val="002C5AB2"/>
    <w:rsid w:val="002C6592"/>
    <w:rsid w:val="002C6936"/>
    <w:rsid w:val="002C7054"/>
    <w:rsid w:val="002C737A"/>
    <w:rsid w:val="002C7AF2"/>
    <w:rsid w:val="002D0EA7"/>
    <w:rsid w:val="002D153D"/>
    <w:rsid w:val="002D497D"/>
    <w:rsid w:val="002D4FFE"/>
    <w:rsid w:val="002D523B"/>
    <w:rsid w:val="002D5C99"/>
    <w:rsid w:val="002D5EA8"/>
    <w:rsid w:val="002D6475"/>
    <w:rsid w:val="002D64DA"/>
    <w:rsid w:val="002D6E2B"/>
    <w:rsid w:val="002D723F"/>
    <w:rsid w:val="002E54DF"/>
    <w:rsid w:val="002E5546"/>
    <w:rsid w:val="002E5941"/>
    <w:rsid w:val="002E5946"/>
    <w:rsid w:val="002E7433"/>
    <w:rsid w:val="002F1C73"/>
    <w:rsid w:val="002F1FB7"/>
    <w:rsid w:val="002F2AC1"/>
    <w:rsid w:val="002F35F8"/>
    <w:rsid w:val="002F3828"/>
    <w:rsid w:val="002F49B4"/>
    <w:rsid w:val="002F4C1D"/>
    <w:rsid w:val="002F509E"/>
    <w:rsid w:val="002F6208"/>
    <w:rsid w:val="002F6D72"/>
    <w:rsid w:val="002F7342"/>
    <w:rsid w:val="002F76AC"/>
    <w:rsid w:val="002F774A"/>
    <w:rsid w:val="002F7D94"/>
    <w:rsid w:val="00302AD7"/>
    <w:rsid w:val="00302B56"/>
    <w:rsid w:val="00302C4C"/>
    <w:rsid w:val="00303525"/>
    <w:rsid w:val="00303F46"/>
    <w:rsid w:val="00304100"/>
    <w:rsid w:val="0030460E"/>
    <w:rsid w:val="00305BCB"/>
    <w:rsid w:val="00307646"/>
    <w:rsid w:val="0031116F"/>
    <w:rsid w:val="00312F3F"/>
    <w:rsid w:val="00313405"/>
    <w:rsid w:val="00313D30"/>
    <w:rsid w:val="0031475B"/>
    <w:rsid w:val="00314A4F"/>
    <w:rsid w:val="00316701"/>
    <w:rsid w:val="00317F8E"/>
    <w:rsid w:val="0032141C"/>
    <w:rsid w:val="00323759"/>
    <w:rsid w:val="00324749"/>
    <w:rsid w:val="00324D14"/>
    <w:rsid w:val="00324D9E"/>
    <w:rsid w:val="00324FF9"/>
    <w:rsid w:val="0032538C"/>
    <w:rsid w:val="00326947"/>
    <w:rsid w:val="00326D40"/>
    <w:rsid w:val="00327CD1"/>
    <w:rsid w:val="00327ED3"/>
    <w:rsid w:val="00330302"/>
    <w:rsid w:val="00331800"/>
    <w:rsid w:val="00333E97"/>
    <w:rsid w:val="00334529"/>
    <w:rsid w:val="00335116"/>
    <w:rsid w:val="0033593A"/>
    <w:rsid w:val="00335A22"/>
    <w:rsid w:val="00337F03"/>
    <w:rsid w:val="003419E2"/>
    <w:rsid w:val="00343198"/>
    <w:rsid w:val="00343B28"/>
    <w:rsid w:val="00343B7B"/>
    <w:rsid w:val="003440D5"/>
    <w:rsid w:val="003442EE"/>
    <w:rsid w:val="003448D4"/>
    <w:rsid w:val="00345583"/>
    <w:rsid w:val="003456FC"/>
    <w:rsid w:val="0034629E"/>
    <w:rsid w:val="0034667B"/>
    <w:rsid w:val="00346796"/>
    <w:rsid w:val="0034708E"/>
    <w:rsid w:val="00347AAA"/>
    <w:rsid w:val="003503FE"/>
    <w:rsid w:val="00350A95"/>
    <w:rsid w:val="00353500"/>
    <w:rsid w:val="00353844"/>
    <w:rsid w:val="003541D3"/>
    <w:rsid w:val="003541D5"/>
    <w:rsid w:val="0035467C"/>
    <w:rsid w:val="0035561F"/>
    <w:rsid w:val="00355AFE"/>
    <w:rsid w:val="00355D89"/>
    <w:rsid w:val="003563FE"/>
    <w:rsid w:val="003564CF"/>
    <w:rsid w:val="003567A9"/>
    <w:rsid w:val="0036092C"/>
    <w:rsid w:val="00360B2C"/>
    <w:rsid w:val="00362151"/>
    <w:rsid w:val="00362915"/>
    <w:rsid w:val="00362A5A"/>
    <w:rsid w:val="00362D57"/>
    <w:rsid w:val="00362F06"/>
    <w:rsid w:val="003632F1"/>
    <w:rsid w:val="00363861"/>
    <w:rsid w:val="00363C30"/>
    <w:rsid w:val="00364556"/>
    <w:rsid w:val="0036555D"/>
    <w:rsid w:val="003661A1"/>
    <w:rsid w:val="00366C14"/>
    <w:rsid w:val="00366D88"/>
    <w:rsid w:val="0036779E"/>
    <w:rsid w:val="003702BB"/>
    <w:rsid w:val="003703E9"/>
    <w:rsid w:val="003709F9"/>
    <w:rsid w:val="00370A26"/>
    <w:rsid w:val="00371943"/>
    <w:rsid w:val="003729C0"/>
    <w:rsid w:val="00372E31"/>
    <w:rsid w:val="00373353"/>
    <w:rsid w:val="003733D9"/>
    <w:rsid w:val="00373405"/>
    <w:rsid w:val="00373BE7"/>
    <w:rsid w:val="00374130"/>
    <w:rsid w:val="003743A9"/>
    <w:rsid w:val="00374B77"/>
    <w:rsid w:val="00374EBB"/>
    <w:rsid w:val="003754FB"/>
    <w:rsid w:val="00375AEF"/>
    <w:rsid w:val="00375F5C"/>
    <w:rsid w:val="00375FA0"/>
    <w:rsid w:val="00376EB5"/>
    <w:rsid w:val="00377233"/>
    <w:rsid w:val="00381667"/>
    <w:rsid w:val="003841FE"/>
    <w:rsid w:val="0038452A"/>
    <w:rsid w:val="00384667"/>
    <w:rsid w:val="00390998"/>
    <w:rsid w:val="00391561"/>
    <w:rsid w:val="003917EF"/>
    <w:rsid w:val="0039253A"/>
    <w:rsid w:val="003942CA"/>
    <w:rsid w:val="003944F9"/>
    <w:rsid w:val="003952A9"/>
    <w:rsid w:val="00395B28"/>
    <w:rsid w:val="00396458"/>
    <w:rsid w:val="003A0087"/>
    <w:rsid w:val="003A220C"/>
    <w:rsid w:val="003A2218"/>
    <w:rsid w:val="003A3090"/>
    <w:rsid w:val="003A54C7"/>
    <w:rsid w:val="003A5839"/>
    <w:rsid w:val="003A6C6C"/>
    <w:rsid w:val="003A70B5"/>
    <w:rsid w:val="003A793F"/>
    <w:rsid w:val="003A7F04"/>
    <w:rsid w:val="003A7F0C"/>
    <w:rsid w:val="003B11AC"/>
    <w:rsid w:val="003B268E"/>
    <w:rsid w:val="003B271E"/>
    <w:rsid w:val="003B2A7D"/>
    <w:rsid w:val="003B3537"/>
    <w:rsid w:val="003B4A4C"/>
    <w:rsid w:val="003B4FF0"/>
    <w:rsid w:val="003B5453"/>
    <w:rsid w:val="003B6FE8"/>
    <w:rsid w:val="003B7777"/>
    <w:rsid w:val="003C140C"/>
    <w:rsid w:val="003C1A48"/>
    <w:rsid w:val="003C26E1"/>
    <w:rsid w:val="003C30A0"/>
    <w:rsid w:val="003C33EF"/>
    <w:rsid w:val="003C38BB"/>
    <w:rsid w:val="003C3F22"/>
    <w:rsid w:val="003C6DE1"/>
    <w:rsid w:val="003D0623"/>
    <w:rsid w:val="003D0763"/>
    <w:rsid w:val="003D13EF"/>
    <w:rsid w:val="003D17F4"/>
    <w:rsid w:val="003D1E51"/>
    <w:rsid w:val="003D270C"/>
    <w:rsid w:val="003D357B"/>
    <w:rsid w:val="003D3AB8"/>
    <w:rsid w:val="003D3B3C"/>
    <w:rsid w:val="003D3E47"/>
    <w:rsid w:val="003D3E53"/>
    <w:rsid w:val="003D4E25"/>
    <w:rsid w:val="003D4E8A"/>
    <w:rsid w:val="003D5367"/>
    <w:rsid w:val="003D59BC"/>
    <w:rsid w:val="003D7305"/>
    <w:rsid w:val="003D758B"/>
    <w:rsid w:val="003E1D2A"/>
    <w:rsid w:val="003E2280"/>
    <w:rsid w:val="003E38D4"/>
    <w:rsid w:val="003E3A62"/>
    <w:rsid w:val="003E47F1"/>
    <w:rsid w:val="003E6306"/>
    <w:rsid w:val="003E642E"/>
    <w:rsid w:val="003E6863"/>
    <w:rsid w:val="003E7A7B"/>
    <w:rsid w:val="003E7B35"/>
    <w:rsid w:val="003E7E0A"/>
    <w:rsid w:val="003E7FB2"/>
    <w:rsid w:val="003F1A69"/>
    <w:rsid w:val="003F2F9F"/>
    <w:rsid w:val="003F33A4"/>
    <w:rsid w:val="003F3CE9"/>
    <w:rsid w:val="003F4A9F"/>
    <w:rsid w:val="003F4E37"/>
    <w:rsid w:val="003F5C4F"/>
    <w:rsid w:val="003F5E09"/>
    <w:rsid w:val="003F668B"/>
    <w:rsid w:val="003F672B"/>
    <w:rsid w:val="003F72DD"/>
    <w:rsid w:val="004001A8"/>
    <w:rsid w:val="00400B87"/>
    <w:rsid w:val="00401524"/>
    <w:rsid w:val="00401C17"/>
    <w:rsid w:val="00401E63"/>
    <w:rsid w:val="0040230D"/>
    <w:rsid w:val="00404037"/>
    <w:rsid w:val="004050FC"/>
    <w:rsid w:val="00405CBA"/>
    <w:rsid w:val="00405CE4"/>
    <w:rsid w:val="0040662F"/>
    <w:rsid w:val="00406981"/>
    <w:rsid w:val="00407397"/>
    <w:rsid w:val="00407D2C"/>
    <w:rsid w:val="00410482"/>
    <w:rsid w:val="00412B5B"/>
    <w:rsid w:val="00412C5D"/>
    <w:rsid w:val="00412E1D"/>
    <w:rsid w:val="004156D6"/>
    <w:rsid w:val="00415B2D"/>
    <w:rsid w:val="00415EB5"/>
    <w:rsid w:val="00417037"/>
    <w:rsid w:val="004173C3"/>
    <w:rsid w:val="00420142"/>
    <w:rsid w:val="0042146D"/>
    <w:rsid w:val="004215B8"/>
    <w:rsid w:val="0042202B"/>
    <w:rsid w:val="0042222C"/>
    <w:rsid w:val="00423096"/>
    <w:rsid w:val="00423CBA"/>
    <w:rsid w:val="00426EE6"/>
    <w:rsid w:val="00431AF9"/>
    <w:rsid w:val="004322D5"/>
    <w:rsid w:val="0043247F"/>
    <w:rsid w:val="00432676"/>
    <w:rsid w:val="00432FB5"/>
    <w:rsid w:val="00433AB5"/>
    <w:rsid w:val="00433B4D"/>
    <w:rsid w:val="00433FB6"/>
    <w:rsid w:val="004343D7"/>
    <w:rsid w:val="00434403"/>
    <w:rsid w:val="00435413"/>
    <w:rsid w:val="00435C9E"/>
    <w:rsid w:val="00436571"/>
    <w:rsid w:val="00436864"/>
    <w:rsid w:val="00440435"/>
    <w:rsid w:val="004406D8"/>
    <w:rsid w:val="00440FEF"/>
    <w:rsid w:val="004419CD"/>
    <w:rsid w:val="004427BC"/>
    <w:rsid w:val="00442F16"/>
    <w:rsid w:val="00443951"/>
    <w:rsid w:val="00443C4D"/>
    <w:rsid w:val="0044408E"/>
    <w:rsid w:val="00444887"/>
    <w:rsid w:val="00445A30"/>
    <w:rsid w:val="00445D30"/>
    <w:rsid w:val="00446C34"/>
    <w:rsid w:val="00446E41"/>
    <w:rsid w:val="00447874"/>
    <w:rsid w:val="00450155"/>
    <w:rsid w:val="00450E43"/>
    <w:rsid w:val="00451205"/>
    <w:rsid w:val="004521B3"/>
    <w:rsid w:val="00452E2E"/>
    <w:rsid w:val="00453E66"/>
    <w:rsid w:val="004558F5"/>
    <w:rsid w:val="004562C2"/>
    <w:rsid w:val="004564BB"/>
    <w:rsid w:val="00457603"/>
    <w:rsid w:val="004612C2"/>
    <w:rsid w:val="004617EA"/>
    <w:rsid w:val="004617F9"/>
    <w:rsid w:val="0046387F"/>
    <w:rsid w:val="00465A55"/>
    <w:rsid w:val="004662D5"/>
    <w:rsid w:val="00466B00"/>
    <w:rsid w:val="00466C0D"/>
    <w:rsid w:val="004674BB"/>
    <w:rsid w:val="00470104"/>
    <w:rsid w:val="00470B4E"/>
    <w:rsid w:val="00470F61"/>
    <w:rsid w:val="00471B74"/>
    <w:rsid w:val="004724F2"/>
    <w:rsid w:val="00472C3A"/>
    <w:rsid w:val="00472DB0"/>
    <w:rsid w:val="0047384D"/>
    <w:rsid w:val="004738EB"/>
    <w:rsid w:val="00474022"/>
    <w:rsid w:val="00475CF2"/>
    <w:rsid w:val="00476AD2"/>
    <w:rsid w:val="00476DDC"/>
    <w:rsid w:val="00477941"/>
    <w:rsid w:val="004812EB"/>
    <w:rsid w:val="0048154C"/>
    <w:rsid w:val="004815E8"/>
    <w:rsid w:val="004821F5"/>
    <w:rsid w:val="00482EEE"/>
    <w:rsid w:val="00483D1A"/>
    <w:rsid w:val="00483E1E"/>
    <w:rsid w:val="004845EC"/>
    <w:rsid w:val="0048623A"/>
    <w:rsid w:val="00490335"/>
    <w:rsid w:val="0049079A"/>
    <w:rsid w:val="00491512"/>
    <w:rsid w:val="004927DD"/>
    <w:rsid w:val="00494052"/>
    <w:rsid w:val="0049441A"/>
    <w:rsid w:val="00495DFA"/>
    <w:rsid w:val="00496787"/>
    <w:rsid w:val="00496CDC"/>
    <w:rsid w:val="0049793C"/>
    <w:rsid w:val="004A1614"/>
    <w:rsid w:val="004A2138"/>
    <w:rsid w:val="004A3223"/>
    <w:rsid w:val="004A76F6"/>
    <w:rsid w:val="004A7EAB"/>
    <w:rsid w:val="004B0F60"/>
    <w:rsid w:val="004B18F6"/>
    <w:rsid w:val="004B1CE5"/>
    <w:rsid w:val="004B33A8"/>
    <w:rsid w:val="004B387B"/>
    <w:rsid w:val="004B38C9"/>
    <w:rsid w:val="004B5589"/>
    <w:rsid w:val="004B6C9D"/>
    <w:rsid w:val="004B782E"/>
    <w:rsid w:val="004B7958"/>
    <w:rsid w:val="004B7B46"/>
    <w:rsid w:val="004C13D9"/>
    <w:rsid w:val="004C2156"/>
    <w:rsid w:val="004C7782"/>
    <w:rsid w:val="004D4058"/>
    <w:rsid w:val="004D50D7"/>
    <w:rsid w:val="004D5325"/>
    <w:rsid w:val="004D538B"/>
    <w:rsid w:val="004D56DD"/>
    <w:rsid w:val="004D6E7B"/>
    <w:rsid w:val="004D7991"/>
    <w:rsid w:val="004D7CDE"/>
    <w:rsid w:val="004D7E4B"/>
    <w:rsid w:val="004D7E66"/>
    <w:rsid w:val="004E0496"/>
    <w:rsid w:val="004E0880"/>
    <w:rsid w:val="004E1963"/>
    <w:rsid w:val="004E1999"/>
    <w:rsid w:val="004E264A"/>
    <w:rsid w:val="004E4785"/>
    <w:rsid w:val="004E4A04"/>
    <w:rsid w:val="004E5ABD"/>
    <w:rsid w:val="004E6C82"/>
    <w:rsid w:val="004E7E3D"/>
    <w:rsid w:val="004F0379"/>
    <w:rsid w:val="004F118E"/>
    <w:rsid w:val="004F2208"/>
    <w:rsid w:val="004F2AAD"/>
    <w:rsid w:val="004F3267"/>
    <w:rsid w:val="004F3656"/>
    <w:rsid w:val="004F36F9"/>
    <w:rsid w:val="004F3869"/>
    <w:rsid w:val="004F4C71"/>
    <w:rsid w:val="004F5DD8"/>
    <w:rsid w:val="004F6920"/>
    <w:rsid w:val="004F6C90"/>
    <w:rsid w:val="004F6D97"/>
    <w:rsid w:val="004F709E"/>
    <w:rsid w:val="004F75CA"/>
    <w:rsid w:val="0050027F"/>
    <w:rsid w:val="00500C88"/>
    <w:rsid w:val="00500FC7"/>
    <w:rsid w:val="0050163C"/>
    <w:rsid w:val="0050259D"/>
    <w:rsid w:val="005034A1"/>
    <w:rsid w:val="005048E3"/>
    <w:rsid w:val="00504DBE"/>
    <w:rsid w:val="005062E4"/>
    <w:rsid w:val="00507414"/>
    <w:rsid w:val="005104B9"/>
    <w:rsid w:val="00511314"/>
    <w:rsid w:val="00514440"/>
    <w:rsid w:val="00515312"/>
    <w:rsid w:val="00515A8F"/>
    <w:rsid w:val="0052076C"/>
    <w:rsid w:val="0052096B"/>
    <w:rsid w:val="005229AA"/>
    <w:rsid w:val="005235B0"/>
    <w:rsid w:val="00524A45"/>
    <w:rsid w:val="00525671"/>
    <w:rsid w:val="00525DF8"/>
    <w:rsid w:val="00525DFE"/>
    <w:rsid w:val="00526649"/>
    <w:rsid w:val="00526FFB"/>
    <w:rsid w:val="00527461"/>
    <w:rsid w:val="00527873"/>
    <w:rsid w:val="0052795D"/>
    <w:rsid w:val="00527A33"/>
    <w:rsid w:val="00527D72"/>
    <w:rsid w:val="00530161"/>
    <w:rsid w:val="00530FDD"/>
    <w:rsid w:val="005311DB"/>
    <w:rsid w:val="005312CD"/>
    <w:rsid w:val="005317C7"/>
    <w:rsid w:val="00531AF6"/>
    <w:rsid w:val="00531D75"/>
    <w:rsid w:val="0053239B"/>
    <w:rsid w:val="00532B92"/>
    <w:rsid w:val="00532F73"/>
    <w:rsid w:val="005346D7"/>
    <w:rsid w:val="00535FE8"/>
    <w:rsid w:val="00536505"/>
    <w:rsid w:val="005366F8"/>
    <w:rsid w:val="0053746C"/>
    <w:rsid w:val="0053748E"/>
    <w:rsid w:val="0053773C"/>
    <w:rsid w:val="00537818"/>
    <w:rsid w:val="005379CD"/>
    <w:rsid w:val="0054016E"/>
    <w:rsid w:val="00540881"/>
    <w:rsid w:val="00541B17"/>
    <w:rsid w:val="0054213C"/>
    <w:rsid w:val="005421BA"/>
    <w:rsid w:val="00542E37"/>
    <w:rsid w:val="005435DB"/>
    <w:rsid w:val="005446CC"/>
    <w:rsid w:val="005447D8"/>
    <w:rsid w:val="005447F1"/>
    <w:rsid w:val="005457D5"/>
    <w:rsid w:val="0054627D"/>
    <w:rsid w:val="00546FCE"/>
    <w:rsid w:val="0054707F"/>
    <w:rsid w:val="0054760E"/>
    <w:rsid w:val="00550335"/>
    <w:rsid w:val="00552262"/>
    <w:rsid w:val="005525E8"/>
    <w:rsid w:val="00555A6C"/>
    <w:rsid w:val="00556CC5"/>
    <w:rsid w:val="00557994"/>
    <w:rsid w:val="00557A26"/>
    <w:rsid w:val="0056044D"/>
    <w:rsid w:val="00560FF1"/>
    <w:rsid w:val="00562207"/>
    <w:rsid w:val="00562555"/>
    <w:rsid w:val="00563387"/>
    <w:rsid w:val="00563DA4"/>
    <w:rsid w:val="0056439D"/>
    <w:rsid w:val="00564883"/>
    <w:rsid w:val="005649FA"/>
    <w:rsid w:val="00565BAC"/>
    <w:rsid w:val="00565D6C"/>
    <w:rsid w:val="00565F03"/>
    <w:rsid w:val="00565F28"/>
    <w:rsid w:val="005667E7"/>
    <w:rsid w:val="00567915"/>
    <w:rsid w:val="00567AF6"/>
    <w:rsid w:val="00567B65"/>
    <w:rsid w:val="00570E9C"/>
    <w:rsid w:val="0057273C"/>
    <w:rsid w:val="005731D0"/>
    <w:rsid w:val="0057339A"/>
    <w:rsid w:val="005735C7"/>
    <w:rsid w:val="00573F18"/>
    <w:rsid w:val="0057509B"/>
    <w:rsid w:val="00576085"/>
    <w:rsid w:val="00577755"/>
    <w:rsid w:val="005801EF"/>
    <w:rsid w:val="005815DA"/>
    <w:rsid w:val="00581765"/>
    <w:rsid w:val="00581A18"/>
    <w:rsid w:val="0058306B"/>
    <w:rsid w:val="005831CF"/>
    <w:rsid w:val="00583D1C"/>
    <w:rsid w:val="00583F2F"/>
    <w:rsid w:val="005847F5"/>
    <w:rsid w:val="00584843"/>
    <w:rsid w:val="00585303"/>
    <w:rsid w:val="005857CF"/>
    <w:rsid w:val="005862FF"/>
    <w:rsid w:val="005863B7"/>
    <w:rsid w:val="00586C09"/>
    <w:rsid w:val="00586EF8"/>
    <w:rsid w:val="0058732B"/>
    <w:rsid w:val="00590077"/>
    <w:rsid w:val="00591681"/>
    <w:rsid w:val="00591B80"/>
    <w:rsid w:val="00592585"/>
    <w:rsid w:val="00592BCB"/>
    <w:rsid w:val="00593C42"/>
    <w:rsid w:val="00594510"/>
    <w:rsid w:val="00595D6A"/>
    <w:rsid w:val="00596011"/>
    <w:rsid w:val="00596D19"/>
    <w:rsid w:val="00596ED6"/>
    <w:rsid w:val="005977B9"/>
    <w:rsid w:val="00597D27"/>
    <w:rsid w:val="005A0957"/>
    <w:rsid w:val="005A20AE"/>
    <w:rsid w:val="005A2AE3"/>
    <w:rsid w:val="005A2C8E"/>
    <w:rsid w:val="005A30FA"/>
    <w:rsid w:val="005A3889"/>
    <w:rsid w:val="005A476E"/>
    <w:rsid w:val="005A4B0A"/>
    <w:rsid w:val="005A4D4B"/>
    <w:rsid w:val="005A750C"/>
    <w:rsid w:val="005A7AEB"/>
    <w:rsid w:val="005A7B07"/>
    <w:rsid w:val="005B0111"/>
    <w:rsid w:val="005B038C"/>
    <w:rsid w:val="005B10CB"/>
    <w:rsid w:val="005B3A93"/>
    <w:rsid w:val="005B45AA"/>
    <w:rsid w:val="005B4E3F"/>
    <w:rsid w:val="005B53E9"/>
    <w:rsid w:val="005B5406"/>
    <w:rsid w:val="005B658F"/>
    <w:rsid w:val="005B6CF7"/>
    <w:rsid w:val="005B6D69"/>
    <w:rsid w:val="005B74E3"/>
    <w:rsid w:val="005B7EFD"/>
    <w:rsid w:val="005C061B"/>
    <w:rsid w:val="005C27DC"/>
    <w:rsid w:val="005C2EA9"/>
    <w:rsid w:val="005C2F41"/>
    <w:rsid w:val="005C4871"/>
    <w:rsid w:val="005C4FEE"/>
    <w:rsid w:val="005C569F"/>
    <w:rsid w:val="005C5C4B"/>
    <w:rsid w:val="005C5C9C"/>
    <w:rsid w:val="005C641C"/>
    <w:rsid w:val="005C69BA"/>
    <w:rsid w:val="005C69FC"/>
    <w:rsid w:val="005C72C7"/>
    <w:rsid w:val="005C7381"/>
    <w:rsid w:val="005C7A70"/>
    <w:rsid w:val="005D053C"/>
    <w:rsid w:val="005D12FC"/>
    <w:rsid w:val="005D201D"/>
    <w:rsid w:val="005D21AC"/>
    <w:rsid w:val="005D21F1"/>
    <w:rsid w:val="005D3C96"/>
    <w:rsid w:val="005D5377"/>
    <w:rsid w:val="005D60A7"/>
    <w:rsid w:val="005D67AC"/>
    <w:rsid w:val="005D69B2"/>
    <w:rsid w:val="005D6E82"/>
    <w:rsid w:val="005D7192"/>
    <w:rsid w:val="005E0237"/>
    <w:rsid w:val="005E0902"/>
    <w:rsid w:val="005E2452"/>
    <w:rsid w:val="005E2878"/>
    <w:rsid w:val="005E3759"/>
    <w:rsid w:val="005E3CBC"/>
    <w:rsid w:val="005E4197"/>
    <w:rsid w:val="005E5B0F"/>
    <w:rsid w:val="005E5D8C"/>
    <w:rsid w:val="005E6923"/>
    <w:rsid w:val="005E77C2"/>
    <w:rsid w:val="005F1F67"/>
    <w:rsid w:val="005F258E"/>
    <w:rsid w:val="005F26CB"/>
    <w:rsid w:val="005F2958"/>
    <w:rsid w:val="005F2B65"/>
    <w:rsid w:val="005F4656"/>
    <w:rsid w:val="005F4F3B"/>
    <w:rsid w:val="005F566D"/>
    <w:rsid w:val="005F5E6B"/>
    <w:rsid w:val="005F6A3B"/>
    <w:rsid w:val="005F7A2C"/>
    <w:rsid w:val="00601CE3"/>
    <w:rsid w:val="006022CE"/>
    <w:rsid w:val="00603B88"/>
    <w:rsid w:val="00604481"/>
    <w:rsid w:val="00605421"/>
    <w:rsid w:val="00606175"/>
    <w:rsid w:val="006077E0"/>
    <w:rsid w:val="00607AD8"/>
    <w:rsid w:val="00610495"/>
    <w:rsid w:val="0061348E"/>
    <w:rsid w:val="00613669"/>
    <w:rsid w:val="00613F1D"/>
    <w:rsid w:val="00614273"/>
    <w:rsid w:val="00614844"/>
    <w:rsid w:val="00614E6A"/>
    <w:rsid w:val="00615DCF"/>
    <w:rsid w:val="0061700E"/>
    <w:rsid w:val="00617EE7"/>
    <w:rsid w:val="00620B34"/>
    <w:rsid w:val="00620BDD"/>
    <w:rsid w:val="00621C35"/>
    <w:rsid w:val="00622AF3"/>
    <w:rsid w:val="0062316C"/>
    <w:rsid w:val="00623A23"/>
    <w:rsid w:val="00624158"/>
    <w:rsid w:val="006245A1"/>
    <w:rsid w:val="00624E9D"/>
    <w:rsid w:val="00627080"/>
    <w:rsid w:val="00627124"/>
    <w:rsid w:val="00627647"/>
    <w:rsid w:val="00630A45"/>
    <w:rsid w:val="0063123E"/>
    <w:rsid w:val="006322CE"/>
    <w:rsid w:val="006323E9"/>
    <w:rsid w:val="006338CB"/>
    <w:rsid w:val="0063491B"/>
    <w:rsid w:val="00634A5C"/>
    <w:rsid w:val="006359A9"/>
    <w:rsid w:val="00635A41"/>
    <w:rsid w:val="006362A3"/>
    <w:rsid w:val="00640063"/>
    <w:rsid w:val="006432D1"/>
    <w:rsid w:val="006432F3"/>
    <w:rsid w:val="00643338"/>
    <w:rsid w:val="006436FA"/>
    <w:rsid w:val="00644ACF"/>
    <w:rsid w:val="00645861"/>
    <w:rsid w:val="0064622D"/>
    <w:rsid w:val="0064629F"/>
    <w:rsid w:val="0064710A"/>
    <w:rsid w:val="00647A04"/>
    <w:rsid w:val="00647E39"/>
    <w:rsid w:val="00650D0A"/>
    <w:rsid w:val="00651048"/>
    <w:rsid w:val="0065494E"/>
    <w:rsid w:val="00654CEA"/>
    <w:rsid w:val="00655DAC"/>
    <w:rsid w:val="00656009"/>
    <w:rsid w:val="00656563"/>
    <w:rsid w:val="00657A39"/>
    <w:rsid w:val="00657DCE"/>
    <w:rsid w:val="006614B4"/>
    <w:rsid w:val="0066175E"/>
    <w:rsid w:val="00662FAF"/>
    <w:rsid w:val="006653D2"/>
    <w:rsid w:val="00665C64"/>
    <w:rsid w:val="00665D71"/>
    <w:rsid w:val="0066661A"/>
    <w:rsid w:val="00667176"/>
    <w:rsid w:val="00667187"/>
    <w:rsid w:val="006672A3"/>
    <w:rsid w:val="006679A8"/>
    <w:rsid w:val="0067015A"/>
    <w:rsid w:val="00670BEC"/>
    <w:rsid w:val="00670E40"/>
    <w:rsid w:val="006719F4"/>
    <w:rsid w:val="006742DF"/>
    <w:rsid w:val="00676737"/>
    <w:rsid w:val="00676CEA"/>
    <w:rsid w:val="00676E3B"/>
    <w:rsid w:val="00677539"/>
    <w:rsid w:val="0067798F"/>
    <w:rsid w:val="00680FBA"/>
    <w:rsid w:val="00681563"/>
    <w:rsid w:val="006816A5"/>
    <w:rsid w:val="00681F33"/>
    <w:rsid w:val="00682D12"/>
    <w:rsid w:val="0068301F"/>
    <w:rsid w:val="006833F9"/>
    <w:rsid w:val="00683DBA"/>
    <w:rsid w:val="00685566"/>
    <w:rsid w:val="00687926"/>
    <w:rsid w:val="00687DF8"/>
    <w:rsid w:val="00690764"/>
    <w:rsid w:val="006913B1"/>
    <w:rsid w:val="00692E75"/>
    <w:rsid w:val="006938D1"/>
    <w:rsid w:val="00693D3D"/>
    <w:rsid w:val="006973A4"/>
    <w:rsid w:val="00697949"/>
    <w:rsid w:val="00697B01"/>
    <w:rsid w:val="00697EB9"/>
    <w:rsid w:val="006A0301"/>
    <w:rsid w:val="006A1866"/>
    <w:rsid w:val="006A1EC0"/>
    <w:rsid w:val="006A2676"/>
    <w:rsid w:val="006A2973"/>
    <w:rsid w:val="006A36BC"/>
    <w:rsid w:val="006A502A"/>
    <w:rsid w:val="006A5203"/>
    <w:rsid w:val="006A5463"/>
    <w:rsid w:val="006A62AA"/>
    <w:rsid w:val="006A6779"/>
    <w:rsid w:val="006A6BAF"/>
    <w:rsid w:val="006A7BE0"/>
    <w:rsid w:val="006B00DF"/>
    <w:rsid w:val="006B06C7"/>
    <w:rsid w:val="006B167E"/>
    <w:rsid w:val="006B1778"/>
    <w:rsid w:val="006B1D4E"/>
    <w:rsid w:val="006B2A8E"/>
    <w:rsid w:val="006B2C41"/>
    <w:rsid w:val="006B31B1"/>
    <w:rsid w:val="006B355F"/>
    <w:rsid w:val="006B3C86"/>
    <w:rsid w:val="006B4175"/>
    <w:rsid w:val="006B4E6E"/>
    <w:rsid w:val="006B50AF"/>
    <w:rsid w:val="006B5367"/>
    <w:rsid w:val="006B5533"/>
    <w:rsid w:val="006B5841"/>
    <w:rsid w:val="006B6B07"/>
    <w:rsid w:val="006B7838"/>
    <w:rsid w:val="006B7DAC"/>
    <w:rsid w:val="006C1CB8"/>
    <w:rsid w:val="006C21E5"/>
    <w:rsid w:val="006C2371"/>
    <w:rsid w:val="006C26DC"/>
    <w:rsid w:val="006C2865"/>
    <w:rsid w:val="006C329A"/>
    <w:rsid w:val="006C354A"/>
    <w:rsid w:val="006C566D"/>
    <w:rsid w:val="006C5BF2"/>
    <w:rsid w:val="006C6782"/>
    <w:rsid w:val="006C6EFF"/>
    <w:rsid w:val="006C7082"/>
    <w:rsid w:val="006D0C3F"/>
    <w:rsid w:val="006D1E7D"/>
    <w:rsid w:val="006D51B3"/>
    <w:rsid w:val="006D69DD"/>
    <w:rsid w:val="006D6A26"/>
    <w:rsid w:val="006D6D3F"/>
    <w:rsid w:val="006E0997"/>
    <w:rsid w:val="006E1CAF"/>
    <w:rsid w:val="006E1E05"/>
    <w:rsid w:val="006E2741"/>
    <w:rsid w:val="006E2D34"/>
    <w:rsid w:val="006E3514"/>
    <w:rsid w:val="006E3967"/>
    <w:rsid w:val="006E536E"/>
    <w:rsid w:val="006E5F22"/>
    <w:rsid w:val="006E67CF"/>
    <w:rsid w:val="006F06AA"/>
    <w:rsid w:val="006F0944"/>
    <w:rsid w:val="006F1AD9"/>
    <w:rsid w:val="006F2171"/>
    <w:rsid w:val="006F2AA9"/>
    <w:rsid w:val="006F2D05"/>
    <w:rsid w:val="006F3713"/>
    <w:rsid w:val="006F41B3"/>
    <w:rsid w:val="006F4284"/>
    <w:rsid w:val="006F569B"/>
    <w:rsid w:val="006F6B2E"/>
    <w:rsid w:val="007002C7"/>
    <w:rsid w:val="00700D6C"/>
    <w:rsid w:val="007010E5"/>
    <w:rsid w:val="0070113D"/>
    <w:rsid w:val="007013A1"/>
    <w:rsid w:val="00702656"/>
    <w:rsid w:val="00703913"/>
    <w:rsid w:val="00703DD6"/>
    <w:rsid w:val="00703E82"/>
    <w:rsid w:val="007040E8"/>
    <w:rsid w:val="00704B24"/>
    <w:rsid w:val="007056B3"/>
    <w:rsid w:val="0070661B"/>
    <w:rsid w:val="00706D5A"/>
    <w:rsid w:val="00707CE4"/>
    <w:rsid w:val="00711152"/>
    <w:rsid w:val="0071134B"/>
    <w:rsid w:val="007113F2"/>
    <w:rsid w:val="007124D3"/>
    <w:rsid w:val="007130F2"/>
    <w:rsid w:val="0071460E"/>
    <w:rsid w:val="00714E0E"/>
    <w:rsid w:val="007166F8"/>
    <w:rsid w:val="007168BA"/>
    <w:rsid w:val="00717609"/>
    <w:rsid w:val="00720272"/>
    <w:rsid w:val="007203D2"/>
    <w:rsid w:val="00720F6D"/>
    <w:rsid w:val="0072185F"/>
    <w:rsid w:val="007227C0"/>
    <w:rsid w:val="007230AA"/>
    <w:rsid w:val="007231E4"/>
    <w:rsid w:val="0072399C"/>
    <w:rsid w:val="007249A3"/>
    <w:rsid w:val="00726C5A"/>
    <w:rsid w:val="00731202"/>
    <w:rsid w:val="00731476"/>
    <w:rsid w:val="00734DC1"/>
    <w:rsid w:val="00736307"/>
    <w:rsid w:val="0073656B"/>
    <w:rsid w:val="00737AA9"/>
    <w:rsid w:val="00740215"/>
    <w:rsid w:val="00740688"/>
    <w:rsid w:val="007422B3"/>
    <w:rsid w:val="007437AD"/>
    <w:rsid w:val="007440AF"/>
    <w:rsid w:val="00744609"/>
    <w:rsid w:val="007454E3"/>
    <w:rsid w:val="007459B5"/>
    <w:rsid w:val="007474D5"/>
    <w:rsid w:val="007517F2"/>
    <w:rsid w:val="00751A2F"/>
    <w:rsid w:val="007527B0"/>
    <w:rsid w:val="00752FFB"/>
    <w:rsid w:val="00753455"/>
    <w:rsid w:val="00754A0A"/>
    <w:rsid w:val="00754B02"/>
    <w:rsid w:val="00754D93"/>
    <w:rsid w:val="0075572F"/>
    <w:rsid w:val="00756648"/>
    <w:rsid w:val="00756DBF"/>
    <w:rsid w:val="00757388"/>
    <w:rsid w:val="00757ADB"/>
    <w:rsid w:val="007600DD"/>
    <w:rsid w:val="007603FB"/>
    <w:rsid w:val="00760947"/>
    <w:rsid w:val="00760CC8"/>
    <w:rsid w:val="00760F71"/>
    <w:rsid w:val="00762C0D"/>
    <w:rsid w:val="00763298"/>
    <w:rsid w:val="007634A8"/>
    <w:rsid w:val="00763CE4"/>
    <w:rsid w:val="00764555"/>
    <w:rsid w:val="0076471C"/>
    <w:rsid w:val="007647A9"/>
    <w:rsid w:val="00765CA1"/>
    <w:rsid w:val="0076600C"/>
    <w:rsid w:val="00767800"/>
    <w:rsid w:val="00767CAE"/>
    <w:rsid w:val="00770BBF"/>
    <w:rsid w:val="00770EFD"/>
    <w:rsid w:val="007727AA"/>
    <w:rsid w:val="00773CD5"/>
    <w:rsid w:val="0077474C"/>
    <w:rsid w:val="00774A54"/>
    <w:rsid w:val="0077635F"/>
    <w:rsid w:val="00776EC8"/>
    <w:rsid w:val="00780426"/>
    <w:rsid w:val="00781415"/>
    <w:rsid w:val="0078228B"/>
    <w:rsid w:val="00783110"/>
    <w:rsid w:val="00784054"/>
    <w:rsid w:val="007845C3"/>
    <w:rsid w:val="007862CF"/>
    <w:rsid w:val="00786A43"/>
    <w:rsid w:val="0078738E"/>
    <w:rsid w:val="00787749"/>
    <w:rsid w:val="007877FA"/>
    <w:rsid w:val="007910E5"/>
    <w:rsid w:val="00791E77"/>
    <w:rsid w:val="0079242C"/>
    <w:rsid w:val="007941B1"/>
    <w:rsid w:val="0079523B"/>
    <w:rsid w:val="00796871"/>
    <w:rsid w:val="007A11D5"/>
    <w:rsid w:val="007A1348"/>
    <w:rsid w:val="007A2D0E"/>
    <w:rsid w:val="007A3B30"/>
    <w:rsid w:val="007A3B5A"/>
    <w:rsid w:val="007A555D"/>
    <w:rsid w:val="007A697E"/>
    <w:rsid w:val="007A6DBD"/>
    <w:rsid w:val="007A709E"/>
    <w:rsid w:val="007A7DF1"/>
    <w:rsid w:val="007B0878"/>
    <w:rsid w:val="007B210F"/>
    <w:rsid w:val="007B211F"/>
    <w:rsid w:val="007B3082"/>
    <w:rsid w:val="007B30DE"/>
    <w:rsid w:val="007B34E8"/>
    <w:rsid w:val="007B36D7"/>
    <w:rsid w:val="007B3FDC"/>
    <w:rsid w:val="007B5F82"/>
    <w:rsid w:val="007B7C0E"/>
    <w:rsid w:val="007B7E17"/>
    <w:rsid w:val="007C17A7"/>
    <w:rsid w:val="007C1EEE"/>
    <w:rsid w:val="007C3D1F"/>
    <w:rsid w:val="007C462D"/>
    <w:rsid w:val="007C4BB8"/>
    <w:rsid w:val="007C4F5A"/>
    <w:rsid w:val="007C620C"/>
    <w:rsid w:val="007C62B7"/>
    <w:rsid w:val="007C661B"/>
    <w:rsid w:val="007C72CA"/>
    <w:rsid w:val="007D02B9"/>
    <w:rsid w:val="007D0518"/>
    <w:rsid w:val="007D0C74"/>
    <w:rsid w:val="007D114C"/>
    <w:rsid w:val="007D1570"/>
    <w:rsid w:val="007D240E"/>
    <w:rsid w:val="007D2865"/>
    <w:rsid w:val="007D2B89"/>
    <w:rsid w:val="007D387E"/>
    <w:rsid w:val="007D39A3"/>
    <w:rsid w:val="007D3A5E"/>
    <w:rsid w:val="007D3BE4"/>
    <w:rsid w:val="007D3C54"/>
    <w:rsid w:val="007D3F59"/>
    <w:rsid w:val="007D546A"/>
    <w:rsid w:val="007D5E1E"/>
    <w:rsid w:val="007D61DF"/>
    <w:rsid w:val="007D61E0"/>
    <w:rsid w:val="007D6839"/>
    <w:rsid w:val="007D6AE8"/>
    <w:rsid w:val="007E01A5"/>
    <w:rsid w:val="007E12BE"/>
    <w:rsid w:val="007E1F56"/>
    <w:rsid w:val="007E237C"/>
    <w:rsid w:val="007E2388"/>
    <w:rsid w:val="007E3724"/>
    <w:rsid w:val="007E3757"/>
    <w:rsid w:val="007E3A44"/>
    <w:rsid w:val="007E3DE6"/>
    <w:rsid w:val="007E4640"/>
    <w:rsid w:val="007E46E2"/>
    <w:rsid w:val="007E48A5"/>
    <w:rsid w:val="007E49DC"/>
    <w:rsid w:val="007E5B64"/>
    <w:rsid w:val="007E6E1F"/>
    <w:rsid w:val="007E786B"/>
    <w:rsid w:val="007F0734"/>
    <w:rsid w:val="007F0E6F"/>
    <w:rsid w:val="007F221D"/>
    <w:rsid w:val="007F2CFF"/>
    <w:rsid w:val="007F3DDD"/>
    <w:rsid w:val="007F4A13"/>
    <w:rsid w:val="007F4F92"/>
    <w:rsid w:val="007F4FEB"/>
    <w:rsid w:val="007F593F"/>
    <w:rsid w:val="007F5EDC"/>
    <w:rsid w:val="007F6A05"/>
    <w:rsid w:val="007F6C28"/>
    <w:rsid w:val="008008E9"/>
    <w:rsid w:val="00800A3F"/>
    <w:rsid w:val="008010DC"/>
    <w:rsid w:val="00804A53"/>
    <w:rsid w:val="00804DE3"/>
    <w:rsid w:val="008053DB"/>
    <w:rsid w:val="00805E61"/>
    <w:rsid w:val="008067CC"/>
    <w:rsid w:val="00807386"/>
    <w:rsid w:val="00807BFF"/>
    <w:rsid w:val="00810CB9"/>
    <w:rsid w:val="00810D84"/>
    <w:rsid w:val="00811F28"/>
    <w:rsid w:val="00813AFA"/>
    <w:rsid w:val="00816347"/>
    <w:rsid w:val="0081763A"/>
    <w:rsid w:val="00823E3E"/>
    <w:rsid w:val="00824A11"/>
    <w:rsid w:val="00824BE7"/>
    <w:rsid w:val="00824D93"/>
    <w:rsid w:val="00825590"/>
    <w:rsid w:val="00825E2F"/>
    <w:rsid w:val="00826D82"/>
    <w:rsid w:val="00831347"/>
    <w:rsid w:val="00834178"/>
    <w:rsid w:val="008345F4"/>
    <w:rsid w:val="008349BB"/>
    <w:rsid w:val="00835150"/>
    <w:rsid w:val="0083581B"/>
    <w:rsid w:val="00836570"/>
    <w:rsid w:val="00837497"/>
    <w:rsid w:val="00837C6A"/>
    <w:rsid w:val="00837DF9"/>
    <w:rsid w:val="0084063E"/>
    <w:rsid w:val="00840908"/>
    <w:rsid w:val="00840F75"/>
    <w:rsid w:val="00841019"/>
    <w:rsid w:val="00841093"/>
    <w:rsid w:val="0084119C"/>
    <w:rsid w:val="00841C11"/>
    <w:rsid w:val="00842904"/>
    <w:rsid w:val="00845102"/>
    <w:rsid w:val="00847D67"/>
    <w:rsid w:val="0085063C"/>
    <w:rsid w:val="00851506"/>
    <w:rsid w:val="00851716"/>
    <w:rsid w:val="00852244"/>
    <w:rsid w:val="008523A0"/>
    <w:rsid w:val="00852696"/>
    <w:rsid w:val="00852BCD"/>
    <w:rsid w:val="0085306A"/>
    <w:rsid w:val="008537F0"/>
    <w:rsid w:val="00853EC7"/>
    <w:rsid w:val="00853FB9"/>
    <w:rsid w:val="00854C88"/>
    <w:rsid w:val="00856B12"/>
    <w:rsid w:val="00856EF7"/>
    <w:rsid w:val="00860020"/>
    <w:rsid w:val="00860154"/>
    <w:rsid w:val="008605D5"/>
    <w:rsid w:val="0086064C"/>
    <w:rsid w:val="0086109F"/>
    <w:rsid w:val="0086134F"/>
    <w:rsid w:val="00861609"/>
    <w:rsid w:val="00861B53"/>
    <w:rsid w:val="00861DAE"/>
    <w:rsid w:val="00862743"/>
    <w:rsid w:val="0086296B"/>
    <w:rsid w:val="00862A63"/>
    <w:rsid w:val="0086362C"/>
    <w:rsid w:val="00863EDC"/>
    <w:rsid w:val="008650A1"/>
    <w:rsid w:val="00865316"/>
    <w:rsid w:val="00866762"/>
    <w:rsid w:val="0086725F"/>
    <w:rsid w:val="00870200"/>
    <w:rsid w:val="00870E4E"/>
    <w:rsid w:val="0087105B"/>
    <w:rsid w:val="00871131"/>
    <w:rsid w:val="00873F1D"/>
    <w:rsid w:val="0087411B"/>
    <w:rsid w:val="00874E1A"/>
    <w:rsid w:val="00875E80"/>
    <w:rsid w:val="00875EA7"/>
    <w:rsid w:val="00876396"/>
    <w:rsid w:val="008766C4"/>
    <w:rsid w:val="00876BD9"/>
    <w:rsid w:val="00876CBC"/>
    <w:rsid w:val="0087783D"/>
    <w:rsid w:val="00877937"/>
    <w:rsid w:val="008779B4"/>
    <w:rsid w:val="00877C25"/>
    <w:rsid w:val="00881246"/>
    <w:rsid w:val="008814B7"/>
    <w:rsid w:val="008823A7"/>
    <w:rsid w:val="00884261"/>
    <w:rsid w:val="0088545A"/>
    <w:rsid w:val="008865F3"/>
    <w:rsid w:val="00886A68"/>
    <w:rsid w:val="00887A76"/>
    <w:rsid w:val="00887C56"/>
    <w:rsid w:val="00891559"/>
    <w:rsid w:val="00891BA2"/>
    <w:rsid w:val="00893A3D"/>
    <w:rsid w:val="00895886"/>
    <w:rsid w:val="00895F22"/>
    <w:rsid w:val="0089684C"/>
    <w:rsid w:val="00897D7D"/>
    <w:rsid w:val="008A0070"/>
    <w:rsid w:val="008A0A23"/>
    <w:rsid w:val="008A1201"/>
    <w:rsid w:val="008A3660"/>
    <w:rsid w:val="008A4E84"/>
    <w:rsid w:val="008A5241"/>
    <w:rsid w:val="008A5601"/>
    <w:rsid w:val="008A67C2"/>
    <w:rsid w:val="008A739F"/>
    <w:rsid w:val="008A796C"/>
    <w:rsid w:val="008B12F0"/>
    <w:rsid w:val="008B1BEF"/>
    <w:rsid w:val="008B1FFA"/>
    <w:rsid w:val="008B37F7"/>
    <w:rsid w:val="008B4DA1"/>
    <w:rsid w:val="008B5596"/>
    <w:rsid w:val="008B569A"/>
    <w:rsid w:val="008B57E3"/>
    <w:rsid w:val="008B65FE"/>
    <w:rsid w:val="008C032D"/>
    <w:rsid w:val="008C1692"/>
    <w:rsid w:val="008C17FD"/>
    <w:rsid w:val="008C1DC9"/>
    <w:rsid w:val="008C2B8B"/>
    <w:rsid w:val="008C3201"/>
    <w:rsid w:val="008C45A5"/>
    <w:rsid w:val="008C4C65"/>
    <w:rsid w:val="008C66E3"/>
    <w:rsid w:val="008C6D9E"/>
    <w:rsid w:val="008C6E9F"/>
    <w:rsid w:val="008C7D1E"/>
    <w:rsid w:val="008D0D7A"/>
    <w:rsid w:val="008D104A"/>
    <w:rsid w:val="008D116E"/>
    <w:rsid w:val="008D1441"/>
    <w:rsid w:val="008D1D48"/>
    <w:rsid w:val="008D22FC"/>
    <w:rsid w:val="008D2394"/>
    <w:rsid w:val="008D2DFE"/>
    <w:rsid w:val="008D41E1"/>
    <w:rsid w:val="008D4245"/>
    <w:rsid w:val="008D4327"/>
    <w:rsid w:val="008D4C42"/>
    <w:rsid w:val="008D53D5"/>
    <w:rsid w:val="008D63FE"/>
    <w:rsid w:val="008D686E"/>
    <w:rsid w:val="008D7D69"/>
    <w:rsid w:val="008D7E2F"/>
    <w:rsid w:val="008D7E66"/>
    <w:rsid w:val="008E06B4"/>
    <w:rsid w:val="008E1183"/>
    <w:rsid w:val="008E1626"/>
    <w:rsid w:val="008E211E"/>
    <w:rsid w:val="008E2585"/>
    <w:rsid w:val="008E275A"/>
    <w:rsid w:val="008E281E"/>
    <w:rsid w:val="008E2835"/>
    <w:rsid w:val="008E47A5"/>
    <w:rsid w:val="008E48A6"/>
    <w:rsid w:val="008E4F82"/>
    <w:rsid w:val="008E50EF"/>
    <w:rsid w:val="008E7E7A"/>
    <w:rsid w:val="008E7EBB"/>
    <w:rsid w:val="008F0E17"/>
    <w:rsid w:val="008F1B0C"/>
    <w:rsid w:val="008F1D67"/>
    <w:rsid w:val="008F289C"/>
    <w:rsid w:val="008F339C"/>
    <w:rsid w:val="008F3862"/>
    <w:rsid w:val="008F3CE5"/>
    <w:rsid w:val="008F4B3A"/>
    <w:rsid w:val="008F59AF"/>
    <w:rsid w:val="008F59E6"/>
    <w:rsid w:val="008F6FE2"/>
    <w:rsid w:val="008F7A86"/>
    <w:rsid w:val="00900B93"/>
    <w:rsid w:val="0090116D"/>
    <w:rsid w:val="00901720"/>
    <w:rsid w:val="00903346"/>
    <w:rsid w:val="00904068"/>
    <w:rsid w:val="00904B2C"/>
    <w:rsid w:val="00905E07"/>
    <w:rsid w:val="0090645E"/>
    <w:rsid w:val="0091000D"/>
    <w:rsid w:val="00910540"/>
    <w:rsid w:val="00910A67"/>
    <w:rsid w:val="0091244B"/>
    <w:rsid w:val="00914B77"/>
    <w:rsid w:val="0091680E"/>
    <w:rsid w:val="00920672"/>
    <w:rsid w:val="00922474"/>
    <w:rsid w:val="009235D7"/>
    <w:rsid w:val="00923700"/>
    <w:rsid w:val="00923D90"/>
    <w:rsid w:val="00924100"/>
    <w:rsid w:val="00924EEA"/>
    <w:rsid w:val="0092697F"/>
    <w:rsid w:val="00926ED4"/>
    <w:rsid w:val="00926ED6"/>
    <w:rsid w:val="00926FA3"/>
    <w:rsid w:val="0092712C"/>
    <w:rsid w:val="009308B6"/>
    <w:rsid w:val="009309E4"/>
    <w:rsid w:val="00931313"/>
    <w:rsid w:val="00931698"/>
    <w:rsid w:val="009322DE"/>
    <w:rsid w:val="0093315A"/>
    <w:rsid w:val="00934159"/>
    <w:rsid w:val="00935231"/>
    <w:rsid w:val="009354E1"/>
    <w:rsid w:val="009360EE"/>
    <w:rsid w:val="00937475"/>
    <w:rsid w:val="009378C2"/>
    <w:rsid w:val="00937D88"/>
    <w:rsid w:val="0094076C"/>
    <w:rsid w:val="00942B9A"/>
    <w:rsid w:val="0094489C"/>
    <w:rsid w:val="00944B47"/>
    <w:rsid w:val="00945573"/>
    <w:rsid w:val="00945581"/>
    <w:rsid w:val="00945E2C"/>
    <w:rsid w:val="00946374"/>
    <w:rsid w:val="00946D32"/>
    <w:rsid w:val="00947088"/>
    <w:rsid w:val="00947BF5"/>
    <w:rsid w:val="00947F64"/>
    <w:rsid w:val="009512D2"/>
    <w:rsid w:val="00951306"/>
    <w:rsid w:val="009516AE"/>
    <w:rsid w:val="00952826"/>
    <w:rsid w:val="00952A71"/>
    <w:rsid w:val="00954187"/>
    <w:rsid w:val="00954668"/>
    <w:rsid w:val="00954914"/>
    <w:rsid w:val="00954F56"/>
    <w:rsid w:val="00956059"/>
    <w:rsid w:val="009562AD"/>
    <w:rsid w:val="009562C7"/>
    <w:rsid w:val="009567B6"/>
    <w:rsid w:val="009567F9"/>
    <w:rsid w:val="00956870"/>
    <w:rsid w:val="009578EA"/>
    <w:rsid w:val="00960E97"/>
    <w:rsid w:val="009627ED"/>
    <w:rsid w:val="00963D3A"/>
    <w:rsid w:val="00964300"/>
    <w:rsid w:val="00964717"/>
    <w:rsid w:val="009649AD"/>
    <w:rsid w:val="00966169"/>
    <w:rsid w:val="00966559"/>
    <w:rsid w:val="009676A3"/>
    <w:rsid w:val="0096796B"/>
    <w:rsid w:val="009702F3"/>
    <w:rsid w:val="00970DCB"/>
    <w:rsid w:val="00970DCF"/>
    <w:rsid w:val="00971C4D"/>
    <w:rsid w:val="009722D9"/>
    <w:rsid w:val="0097590A"/>
    <w:rsid w:val="009812F2"/>
    <w:rsid w:val="009842BD"/>
    <w:rsid w:val="00984752"/>
    <w:rsid w:val="0098497A"/>
    <w:rsid w:val="00985FC7"/>
    <w:rsid w:val="0098731C"/>
    <w:rsid w:val="00990EC0"/>
    <w:rsid w:val="00991B51"/>
    <w:rsid w:val="00991B6F"/>
    <w:rsid w:val="0099353E"/>
    <w:rsid w:val="00994993"/>
    <w:rsid w:val="00994DDF"/>
    <w:rsid w:val="009950AC"/>
    <w:rsid w:val="009960C1"/>
    <w:rsid w:val="00996886"/>
    <w:rsid w:val="00997A48"/>
    <w:rsid w:val="009A04AC"/>
    <w:rsid w:val="009A0F21"/>
    <w:rsid w:val="009A1730"/>
    <w:rsid w:val="009A1C7E"/>
    <w:rsid w:val="009A2570"/>
    <w:rsid w:val="009A3103"/>
    <w:rsid w:val="009A50B4"/>
    <w:rsid w:val="009A526B"/>
    <w:rsid w:val="009A5C19"/>
    <w:rsid w:val="009A5C30"/>
    <w:rsid w:val="009A6331"/>
    <w:rsid w:val="009A6941"/>
    <w:rsid w:val="009A726E"/>
    <w:rsid w:val="009A7AA4"/>
    <w:rsid w:val="009A7E31"/>
    <w:rsid w:val="009B0098"/>
    <w:rsid w:val="009B00BC"/>
    <w:rsid w:val="009B0786"/>
    <w:rsid w:val="009B1F74"/>
    <w:rsid w:val="009B291E"/>
    <w:rsid w:val="009B3586"/>
    <w:rsid w:val="009B3980"/>
    <w:rsid w:val="009B4096"/>
    <w:rsid w:val="009B5605"/>
    <w:rsid w:val="009B711A"/>
    <w:rsid w:val="009B78B8"/>
    <w:rsid w:val="009C134D"/>
    <w:rsid w:val="009C16DB"/>
    <w:rsid w:val="009C22A9"/>
    <w:rsid w:val="009C2598"/>
    <w:rsid w:val="009C2793"/>
    <w:rsid w:val="009C3D13"/>
    <w:rsid w:val="009C4001"/>
    <w:rsid w:val="009C40C8"/>
    <w:rsid w:val="009C44DD"/>
    <w:rsid w:val="009C4ABE"/>
    <w:rsid w:val="009C6862"/>
    <w:rsid w:val="009C746C"/>
    <w:rsid w:val="009C7ABC"/>
    <w:rsid w:val="009C7E02"/>
    <w:rsid w:val="009D0939"/>
    <w:rsid w:val="009D210C"/>
    <w:rsid w:val="009D2DF3"/>
    <w:rsid w:val="009D6937"/>
    <w:rsid w:val="009D69BE"/>
    <w:rsid w:val="009D7E37"/>
    <w:rsid w:val="009E058A"/>
    <w:rsid w:val="009E09C3"/>
    <w:rsid w:val="009E0E53"/>
    <w:rsid w:val="009E1996"/>
    <w:rsid w:val="009E2248"/>
    <w:rsid w:val="009E3159"/>
    <w:rsid w:val="009E3670"/>
    <w:rsid w:val="009E425D"/>
    <w:rsid w:val="009E5430"/>
    <w:rsid w:val="009E54A0"/>
    <w:rsid w:val="009E6160"/>
    <w:rsid w:val="009E6B2A"/>
    <w:rsid w:val="009E6F7D"/>
    <w:rsid w:val="009E6FFF"/>
    <w:rsid w:val="009E7477"/>
    <w:rsid w:val="009E7E1B"/>
    <w:rsid w:val="009F014E"/>
    <w:rsid w:val="009F0799"/>
    <w:rsid w:val="009F0BC8"/>
    <w:rsid w:val="009F0C6B"/>
    <w:rsid w:val="009F165E"/>
    <w:rsid w:val="009F1BA0"/>
    <w:rsid w:val="009F2294"/>
    <w:rsid w:val="009F4131"/>
    <w:rsid w:val="009F4E01"/>
    <w:rsid w:val="009F5B7A"/>
    <w:rsid w:val="009F684A"/>
    <w:rsid w:val="009F7084"/>
    <w:rsid w:val="00A00EE6"/>
    <w:rsid w:val="00A01BBC"/>
    <w:rsid w:val="00A0258C"/>
    <w:rsid w:val="00A029A1"/>
    <w:rsid w:val="00A02B05"/>
    <w:rsid w:val="00A03BEC"/>
    <w:rsid w:val="00A03DA2"/>
    <w:rsid w:val="00A03F82"/>
    <w:rsid w:val="00A040D5"/>
    <w:rsid w:val="00A0605D"/>
    <w:rsid w:val="00A06C99"/>
    <w:rsid w:val="00A06E04"/>
    <w:rsid w:val="00A0729C"/>
    <w:rsid w:val="00A0768F"/>
    <w:rsid w:val="00A07D38"/>
    <w:rsid w:val="00A07E17"/>
    <w:rsid w:val="00A07F7B"/>
    <w:rsid w:val="00A10BB6"/>
    <w:rsid w:val="00A10E62"/>
    <w:rsid w:val="00A11BCE"/>
    <w:rsid w:val="00A12191"/>
    <w:rsid w:val="00A123EF"/>
    <w:rsid w:val="00A145DC"/>
    <w:rsid w:val="00A15133"/>
    <w:rsid w:val="00A15401"/>
    <w:rsid w:val="00A15A9F"/>
    <w:rsid w:val="00A17B7A"/>
    <w:rsid w:val="00A17BDA"/>
    <w:rsid w:val="00A17C4F"/>
    <w:rsid w:val="00A22D14"/>
    <w:rsid w:val="00A235CD"/>
    <w:rsid w:val="00A235ED"/>
    <w:rsid w:val="00A23996"/>
    <w:rsid w:val="00A24911"/>
    <w:rsid w:val="00A25253"/>
    <w:rsid w:val="00A25F2D"/>
    <w:rsid w:val="00A27F7C"/>
    <w:rsid w:val="00A303DE"/>
    <w:rsid w:val="00A305FA"/>
    <w:rsid w:val="00A308C6"/>
    <w:rsid w:val="00A31832"/>
    <w:rsid w:val="00A31BB4"/>
    <w:rsid w:val="00A31D91"/>
    <w:rsid w:val="00A33054"/>
    <w:rsid w:val="00A334B5"/>
    <w:rsid w:val="00A33B68"/>
    <w:rsid w:val="00A33C32"/>
    <w:rsid w:val="00A35196"/>
    <w:rsid w:val="00A359A3"/>
    <w:rsid w:val="00A35A9A"/>
    <w:rsid w:val="00A370A1"/>
    <w:rsid w:val="00A37ACC"/>
    <w:rsid w:val="00A37B5A"/>
    <w:rsid w:val="00A37FC4"/>
    <w:rsid w:val="00A4172E"/>
    <w:rsid w:val="00A41784"/>
    <w:rsid w:val="00A42081"/>
    <w:rsid w:val="00A42999"/>
    <w:rsid w:val="00A429C7"/>
    <w:rsid w:val="00A42E3E"/>
    <w:rsid w:val="00A42E75"/>
    <w:rsid w:val="00A4388D"/>
    <w:rsid w:val="00A43BD3"/>
    <w:rsid w:val="00A43D36"/>
    <w:rsid w:val="00A4423F"/>
    <w:rsid w:val="00A45385"/>
    <w:rsid w:val="00A4576A"/>
    <w:rsid w:val="00A45B35"/>
    <w:rsid w:val="00A467BA"/>
    <w:rsid w:val="00A52F28"/>
    <w:rsid w:val="00A53254"/>
    <w:rsid w:val="00A53CB3"/>
    <w:rsid w:val="00A53D71"/>
    <w:rsid w:val="00A54010"/>
    <w:rsid w:val="00A552D1"/>
    <w:rsid w:val="00A570DF"/>
    <w:rsid w:val="00A57817"/>
    <w:rsid w:val="00A60688"/>
    <w:rsid w:val="00A60962"/>
    <w:rsid w:val="00A612C0"/>
    <w:rsid w:val="00A614B3"/>
    <w:rsid w:val="00A632D2"/>
    <w:rsid w:val="00A6474F"/>
    <w:rsid w:val="00A65448"/>
    <w:rsid w:val="00A67F58"/>
    <w:rsid w:val="00A70449"/>
    <w:rsid w:val="00A72292"/>
    <w:rsid w:val="00A723AA"/>
    <w:rsid w:val="00A72498"/>
    <w:rsid w:val="00A729EE"/>
    <w:rsid w:val="00A7381C"/>
    <w:rsid w:val="00A7467F"/>
    <w:rsid w:val="00A74C85"/>
    <w:rsid w:val="00A74C87"/>
    <w:rsid w:val="00A764D9"/>
    <w:rsid w:val="00A773E5"/>
    <w:rsid w:val="00A77884"/>
    <w:rsid w:val="00A82E7A"/>
    <w:rsid w:val="00A833E4"/>
    <w:rsid w:val="00A83466"/>
    <w:rsid w:val="00A85424"/>
    <w:rsid w:val="00A8654C"/>
    <w:rsid w:val="00A86F85"/>
    <w:rsid w:val="00A87F77"/>
    <w:rsid w:val="00A91A61"/>
    <w:rsid w:val="00A91A98"/>
    <w:rsid w:val="00A922A1"/>
    <w:rsid w:val="00A94470"/>
    <w:rsid w:val="00A955A3"/>
    <w:rsid w:val="00A956DE"/>
    <w:rsid w:val="00A95E4A"/>
    <w:rsid w:val="00A961AA"/>
    <w:rsid w:val="00A961C3"/>
    <w:rsid w:val="00A96394"/>
    <w:rsid w:val="00A963D3"/>
    <w:rsid w:val="00A96997"/>
    <w:rsid w:val="00A974F0"/>
    <w:rsid w:val="00A9769E"/>
    <w:rsid w:val="00A97D69"/>
    <w:rsid w:val="00A97E6D"/>
    <w:rsid w:val="00AA0273"/>
    <w:rsid w:val="00AA3913"/>
    <w:rsid w:val="00AA3A4D"/>
    <w:rsid w:val="00AA4F33"/>
    <w:rsid w:val="00AA51C8"/>
    <w:rsid w:val="00AA5403"/>
    <w:rsid w:val="00AA6400"/>
    <w:rsid w:val="00AA703F"/>
    <w:rsid w:val="00AB134C"/>
    <w:rsid w:val="00AB2300"/>
    <w:rsid w:val="00AB234E"/>
    <w:rsid w:val="00AB2D0E"/>
    <w:rsid w:val="00AB31BD"/>
    <w:rsid w:val="00AB38CC"/>
    <w:rsid w:val="00AB3BFA"/>
    <w:rsid w:val="00AB48CA"/>
    <w:rsid w:val="00AB48F1"/>
    <w:rsid w:val="00AB4952"/>
    <w:rsid w:val="00AB512F"/>
    <w:rsid w:val="00AB5C93"/>
    <w:rsid w:val="00AB6906"/>
    <w:rsid w:val="00AB7144"/>
    <w:rsid w:val="00AC06C2"/>
    <w:rsid w:val="00AC2074"/>
    <w:rsid w:val="00AC349A"/>
    <w:rsid w:val="00AC3B15"/>
    <w:rsid w:val="00AC46DA"/>
    <w:rsid w:val="00AC4870"/>
    <w:rsid w:val="00AC4CD4"/>
    <w:rsid w:val="00AC5A34"/>
    <w:rsid w:val="00AC749F"/>
    <w:rsid w:val="00AC7CED"/>
    <w:rsid w:val="00AC7D09"/>
    <w:rsid w:val="00AD0998"/>
    <w:rsid w:val="00AD171F"/>
    <w:rsid w:val="00AD18BE"/>
    <w:rsid w:val="00AD1A0F"/>
    <w:rsid w:val="00AD2F0B"/>
    <w:rsid w:val="00AD379B"/>
    <w:rsid w:val="00AD3B23"/>
    <w:rsid w:val="00AD407C"/>
    <w:rsid w:val="00AD4956"/>
    <w:rsid w:val="00AD4FAF"/>
    <w:rsid w:val="00AD5950"/>
    <w:rsid w:val="00AD683B"/>
    <w:rsid w:val="00AD7FB3"/>
    <w:rsid w:val="00AE091C"/>
    <w:rsid w:val="00AE1042"/>
    <w:rsid w:val="00AE1D3C"/>
    <w:rsid w:val="00AE21EC"/>
    <w:rsid w:val="00AE3217"/>
    <w:rsid w:val="00AE356B"/>
    <w:rsid w:val="00AE4405"/>
    <w:rsid w:val="00AE4805"/>
    <w:rsid w:val="00AE4ACC"/>
    <w:rsid w:val="00AE5E89"/>
    <w:rsid w:val="00AE6166"/>
    <w:rsid w:val="00AE643E"/>
    <w:rsid w:val="00AE657C"/>
    <w:rsid w:val="00AE66B1"/>
    <w:rsid w:val="00AE79B2"/>
    <w:rsid w:val="00AE7FFC"/>
    <w:rsid w:val="00AF05A1"/>
    <w:rsid w:val="00AF0E4C"/>
    <w:rsid w:val="00AF0F4B"/>
    <w:rsid w:val="00AF1421"/>
    <w:rsid w:val="00AF15B7"/>
    <w:rsid w:val="00AF15CA"/>
    <w:rsid w:val="00AF176C"/>
    <w:rsid w:val="00AF24A6"/>
    <w:rsid w:val="00AF4027"/>
    <w:rsid w:val="00AF4A8F"/>
    <w:rsid w:val="00AF4D48"/>
    <w:rsid w:val="00AF625B"/>
    <w:rsid w:val="00AF6543"/>
    <w:rsid w:val="00AF7447"/>
    <w:rsid w:val="00AF7D58"/>
    <w:rsid w:val="00B00864"/>
    <w:rsid w:val="00B01ADF"/>
    <w:rsid w:val="00B02689"/>
    <w:rsid w:val="00B037FE"/>
    <w:rsid w:val="00B0392B"/>
    <w:rsid w:val="00B0478E"/>
    <w:rsid w:val="00B04AA1"/>
    <w:rsid w:val="00B04B25"/>
    <w:rsid w:val="00B04B72"/>
    <w:rsid w:val="00B06994"/>
    <w:rsid w:val="00B06A4B"/>
    <w:rsid w:val="00B07806"/>
    <w:rsid w:val="00B07CE8"/>
    <w:rsid w:val="00B10000"/>
    <w:rsid w:val="00B1252E"/>
    <w:rsid w:val="00B12C72"/>
    <w:rsid w:val="00B14B5D"/>
    <w:rsid w:val="00B154D6"/>
    <w:rsid w:val="00B15D80"/>
    <w:rsid w:val="00B16051"/>
    <w:rsid w:val="00B16420"/>
    <w:rsid w:val="00B176FD"/>
    <w:rsid w:val="00B17C54"/>
    <w:rsid w:val="00B205D5"/>
    <w:rsid w:val="00B212E9"/>
    <w:rsid w:val="00B21C63"/>
    <w:rsid w:val="00B21E06"/>
    <w:rsid w:val="00B23164"/>
    <w:rsid w:val="00B237C7"/>
    <w:rsid w:val="00B2534B"/>
    <w:rsid w:val="00B26021"/>
    <w:rsid w:val="00B2676E"/>
    <w:rsid w:val="00B26A8D"/>
    <w:rsid w:val="00B26B7C"/>
    <w:rsid w:val="00B270A3"/>
    <w:rsid w:val="00B303E2"/>
    <w:rsid w:val="00B30C80"/>
    <w:rsid w:val="00B31BDE"/>
    <w:rsid w:val="00B31E66"/>
    <w:rsid w:val="00B32BCC"/>
    <w:rsid w:val="00B33E13"/>
    <w:rsid w:val="00B36391"/>
    <w:rsid w:val="00B36D29"/>
    <w:rsid w:val="00B37981"/>
    <w:rsid w:val="00B37BCF"/>
    <w:rsid w:val="00B37C14"/>
    <w:rsid w:val="00B40119"/>
    <w:rsid w:val="00B40CA3"/>
    <w:rsid w:val="00B41127"/>
    <w:rsid w:val="00B4112C"/>
    <w:rsid w:val="00B41E79"/>
    <w:rsid w:val="00B43E5E"/>
    <w:rsid w:val="00B447C1"/>
    <w:rsid w:val="00B45285"/>
    <w:rsid w:val="00B452BF"/>
    <w:rsid w:val="00B45CAF"/>
    <w:rsid w:val="00B45CFE"/>
    <w:rsid w:val="00B45F15"/>
    <w:rsid w:val="00B50661"/>
    <w:rsid w:val="00B50C98"/>
    <w:rsid w:val="00B51BA1"/>
    <w:rsid w:val="00B523A6"/>
    <w:rsid w:val="00B52DC0"/>
    <w:rsid w:val="00B53A00"/>
    <w:rsid w:val="00B54F59"/>
    <w:rsid w:val="00B550CA"/>
    <w:rsid w:val="00B56370"/>
    <w:rsid w:val="00B56CC6"/>
    <w:rsid w:val="00B57D46"/>
    <w:rsid w:val="00B61B71"/>
    <w:rsid w:val="00B6272C"/>
    <w:rsid w:val="00B65310"/>
    <w:rsid w:val="00B66DE8"/>
    <w:rsid w:val="00B670C3"/>
    <w:rsid w:val="00B67849"/>
    <w:rsid w:val="00B67DC7"/>
    <w:rsid w:val="00B7003B"/>
    <w:rsid w:val="00B72C63"/>
    <w:rsid w:val="00B746CD"/>
    <w:rsid w:val="00B74BD6"/>
    <w:rsid w:val="00B75C12"/>
    <w:rsid w:val="00B76449"/>
    <w:rsid w:val="00B77DCB"/>
    <w:rsid w:val="00B814AE"/>
    <w:rsid w:val="00B820C6"/>
    <w:rsid w:val="00B82600"/>
    <w:rsid w:val="00B834B7"/>
    <w:rsid w:val="00B84C39"/>
    <w:rsid w:val="00B84D98"/>
    <w:rsid w:val="00B86664"/>
    <w:rsid w:val="00B86A77"/>
    <w:rsid w:val="00B86C85"/>
    <w:rsid w:val="00B86D58"/>
    <w:rsid w:val="00B875A7"/>
    <w:rsid w:val="00B90A76"/>
    <w:rsid w:val="00B90FC6"/>
    <w:rsid w:val="00B936EA"/>
    <w:rsid w:val="00B93941"/>
    <w:rsid w:val="00B93F8B"/>
    <w:rsid w:val="00B95B6B"/>
    <w:rsid w:val="00BA1220"/>
    <w:rsid w:val="00BA3EDC"/>
    <w:rsid w:val="00BA524D"/>
    <w:rsid w:val="00BA764C"/>
    <w:rsid w:val="00BA7800"/>
    <w:rsid w:val="00BA7BD0"/>
    <w:rsid w:val="00BA7C11"/>
    <w:rsid w:val="00BB02F4"/>
    <w:rsid w:val="00BB17CD"/>
    <w:rsid w:val="00BB214A"/>
    <w:rsid w:val="00BB27F6"/>
    <w:rsid w:val="00BB315A"/>
    <w:rsid w:val="00BB3715"/>
    <w:rsid w:val="00BB3FEA"/>
    <w:rsid w:val="00BB4979"/>
    <w:rsid w:val="00BB4D8C"/>
    <w:rsid w:val="00BB603D"/>
    <w:rsid w:val="00BB7A9B"/>
    <w:rsid w:val="00BC04F4"/>
    <w:rsid w:val="00BC0CD2"/>
    <w:rsid w:val="00BC0E62"/>
    <w:rsid w:val="00BC1310"/>
    <w:rsid w:val="00BC1977"/>
    <w:rsid w:val="00BC1CA6"/>
    <w:rsid w:val="00BC3831"/>
    <w:rsid w:val="00BC46CA"/>
    <w:rsid w:val="00BC50EF"/>
    <w:rsid w:val="00BC519B"/>
    <w:rsid w:val="00BC580F"/>
    <w:rsid w:val="00BC5CB8"/>
    <w:rsid w:val="00BC6C14"/>
    <w:rsid w:val="00BC6DFA"/>
    <w:rsid w:val="00BD2E17"/>
    <w:rsid w:val="00BD3407"/>
    <w:rsid w:val="00BD3993"/>
    <w:rsid w:val="00BD3E7D"/>
    <w:rsid w:val="00BD4007"/>
    <w:rsid w:val="00BD46EB"/>
    <w:rsid w:val="00BD4BAC"/>
    <w:rsid w:val="00BD4C86"/>
    <w:rsid w:val="00BD71A3"/>
    <w:rsid w:val="00BD720D"/>
    <w:rsid w:val="00BE0048"/>
    <w:rsid w:val="00BE13A3"/>
    <w:rsid w:val="00BE4880"/>
    <w:rsid w:val="00BE516F"/>
    <w:rsid w:val="00BE5223"/>
    <w:rsid w:val="00BE59FC"/>
    <w:rsid w:val="00BE5A80"/>
    <w:rsid w:val="00BF03D1"/>
    <w:rsid w:val="00BF0E27"/>
    <w:rsid w:val="00BF18A3"/>
    <w:rsid w:val="00BF26BF"/>
    <w:rsid w:val="00BF2A13"/>
    <w:rsid w:val="00BF2CA6"/>
    <w:rsid w:val="00BF2FCE"/>
    <w:rsid w:val="00BF3B0A"/>
    <w:rsid w:val="00BF3B38"/>
    <w:rsid w:val="00BF3BE0"/>
    <w:rsid w:val="00BF48D9"/>
    <w:rsid w:val="00BF6E50"/>
    <w:rsid w:val="00BF6F73"/>
    <w:rsid w:val="00BF71E5"/>
    <w:rsid w:val="00BF760F"/>
    <w:rsid w:val="00C00857"/>
    <w:rsid w:val="00C009DE"/>
    <w:rsid w:val="00C00D9E"/>
    <w:rsid w:val="00C040F9"/>
    <w:rsid w:val="00C04690"/>
    <w:rsid w:val="00C04ACB"/>
    <w:rsid w:val="00C05725"/>
    <w:rsid w:val="00C0590C"/>
    <w:rsid w:val="00C05E96"/>
    <w:rsid w:val="00C1054C"/>
    <w:rsid w:val="00C107AA"/>
    <w:rsid w:val="00C10AF8"/>
    <w:rsid w:val="00C10CE9"/>
    <w:rsid w:val="00C11C23"/>
    <w:rsid w:val="00C12527"/>
    <w:rsid w:val="00C13FF1"/>
    <w:rsid w:val="00C15E48"/>
    <w:rsid w:val="00C1616E"/>
    <w:rsid w:val="00C161EA"/>
    <w:rsid w:val="00C16E33"/>
    <w:rsid w:val="00C1749C"/>
    <w:rsid w:val="00C1797E"/>
    <w:rsid w:val="00C20443"/>
    <w:rsid w:val="00C20B7F"/>
    <w:rsid w:val="00C226BB"/>
    <w:rsid w:val="00C23071"/>
    <w:rsid w:val="00C2316C"/>
    <w:rsid w:val="00C231E3"/>
    <w:rsid w:val="00C24E5A"/>
    <w:rsid w:val="00C2581D"/>
    <w:rsid w:val="00C259AA"/>
    <w:rsid w:val="00C25CFB"/>
    <w:rsid w:val="00C261C4"/>
    <w:rsid w:val="00C26C6C"/>
    <w:rsid w:val="00C26ED6"/>
    <w:rsid w:val="00C27CB1"/>
    <w:rsid w:val="00C3088E"/>
    <w:rsid w:val="00C30C2F"/>
    <w:rsid w:val="00C322E1"/>
    <w:rsid w:val="00C3236C"/>
    <w:rsid w:val="00C334E1"/>
    <w:rsid w:val="00C3482A"/>
    <w:rsid w:val="00C3500C"/>
    <w:rsid w:val="00C351A8"/>
    <w:rsid w:val="00C373AB"/>
    <w:rsid w:val="00C40D31"/>
    <w:rsid w:val="00C40EC5"/>
    <w:rsid w:val="00C4196D"/>
    <w:rsid w:val="00C432C1"/>
    <w:rsid w:val="00C4468D"/>
    <w:rsid w:val="00C45665"/>
    <w:rsid w:val="00C466D7"/>
    <w:rsid w:val="00C46AED"/>
    <w:rsid w:val="00C46D2B"/>
    <w:rsid w:val="00C50161"/>
    <w:rsid w:val="00C50B6C"/>
    <w:rsid w:val="00C50BA1"/>
    <w:rsid w:val="00C50DC4"/>
    <w:rsid w:val="00C51129"/>
    <w:rsid w:val="00C5127A"/>
    <w:rsid w:val="00C51730"/>
    <w:rsid w:val="00C51AA7"/>
    <w:rsid w:val="00C52029"/>
    <w:rsid w:val="00C5322F"/>
    <w:rsid w:val="00C542F1"/>
    <w:rsid w:val="00C547D1"/>
    <w:rsid w:val="00C55682"/>
    <w:rsid w:val="00C55F60"/>
    <w:rsid w:val="00C56AA9"/>
    <w:rsid w:val="00C5791D"/>
    <w:rsid w:val="00C607CF"/>
    <w:rsid w:val="00C60931"/>
    <w:rsid w:val="00C60BE4"/>
    <w:rsid w:val="00C60EF0"/>
    <w:rsid w:val="00C61B11"/>
    <w:rsid w:val="00C62330"/>
    <w:rsid w:val="00C623EA"/>
    <w:rsid w:val="00C62824"/>
    <w:rsid w:val="00C62B9F"/>
    <w:rsid w:val="00C62D40"/>
    <w:rsid w:val="00C633CD"/>
    <w:rsid w:val="00C648F8"/>
    <w:rsid w:val="00C64E36"/>
    <w:rsid w:val="00C65430"/>
    <w:rsid w:val="00C6582F"/>
    <w:rsid w:val="00C65870"/>
    <w:rsid w:val="00C66718"/>
    <w:rsid w:val="00C675EB"/>
    <w:rsid w:val="00C67D32"/>
    <w:rsid w:val="00C70E51"/>
    <w:rsid w:val="00C715AB"/>
    <w:rsid w:val="00C72278"/>
    <w:rsid w:val="00C73379"/>
    <w:rsid w:val="00C7463E"/>
    <w:rsid w:val="00C748CD"/>
    <w:rsid w:val="00C74C9A"/>
    <w:rsid w:val="00C75D26"/>
    <w:rsid w:val="00C76657"/>
    <w:rsid w:val="00C80511"/>
    <w:rsid w:val="00C80621"/>
    <w:rsid w:val="00C80E52"/>
    <w:rsid w:val="00C819E5"/>
    <w:rsid w:val="00C827A2"/>
    <w:rsid w:val="00C832F9"/>
    <w:rsid w:val="00C83A61"/>
    <w:rsid w:val="00C83BC8"/>
    <w:rsid w:val="00C84B15"/>
    <w:rsid w:val="00C84C8A"/>
    <w:rsid w:val="00C851A8"/>
    <w:rsid w:val="00C8522C"/>
    <w:rsid w:val="00C8767D"/>
    <w:rsid w:val="00C87C94"/>
    <w:rsid w:val="00C87DE2"/>
    <w:rsid w:val="00C87DF6"/>
    <w:rsid w:val="00C90856"/>
    <w:rsid w:val="00C908D6"/>
    <w:rsid w:val="00C919F9"/>
    <w:rsid w:val="00C91D3F"/>
    <w:rsid w:val="00C91E98"/>
    <w:rsid w:val="00C9363C"/>
    <w:rsid w:val="00C943E2"/>
    <w:rsid w:val="00C94EFB"/>
    <w:rsid w:val="00C952F2"/>
    <w:rsid w:val="00C95B66"/>
    <w:rsid w:val="00C9604B"/>
    <w:rsid w:val="00C9790A"/>
    <w:rsid w:val="00C97A2F"/>
    <w:rsid w:val="00C97F32"/>
    <w:rsid w:val="00CA04B1"/>
    <w:rsid w:val="00CA1EA6"/>
    <w:rsid w:val="00CA1FE0"/>
    <w:rsid w:val="00CA22F4"/>
    <w:rsid w:val="00CA24F3"/>
    <w:rsid w:val="00CA2781"/>
    <w:rsid w:val="00CA2E1E"/>
    <w:rsid w:val="00CA4182"/>
    <w:rsid w:val="00CA444B"/>
    <w:rsid w:val="00CA5B52"/>
    <w:rsid w:val="00CA5B95"/>
    <w:rsid w:val="00CA63F0"/>
    <w:rsid w:val="00CA660B"/>
    <w:rsid w:val="00CA69BE"/>
    <w:rsid w:val="00CA6B62"/>
    <w:rsid w:val="00CA7CE0"/>
    <w:rsid w:val="00CA7D95"/>
    <w:rsid w:val="00CB020A"/>
    <w:rsid w:val="00CB0A55"/>
    <w:rsid w:val="00CB0FEF"/>
    <w:rsid w:val="00CB1D34"/>
    <w:rsid w:val="00CB20CF"/>
    <w:rsid w:val="00CB247B"/>
    <w:rsid w:val="00CB3438"/>
    <w:rsid w:val="00CB3697"/>
    <w:rsid w:val="00CB3EC9"/>
    <w:rsid w:val="00CB42F8"/>
    <w:rsid w:val="00CB49A3"/>
    <w:rsid w:val="00CB4D47"/>
    <w:rsid w:val="00CB6D3C"/>
    <w:rsid w:val="00CC0ADB"/>
    <w:rsid w:val="00CC2505"/>
    <w:rsid w:val="00CC2536"/>
    <w:rsid w:val="00CC25BB"/>
    <w:rsid w:val="00CC3B11"/>
    <w:rsid w:val="00CC4098"/>
    <w:rsid w:val="00CC4F24"/>
    <w:rsid w:val="00CC549B"/>
    <w:rsid w:val="00CC5692"/>
    <w:rsid w:val="00CC570C"/>
    <w:rsid w:val="00CC5DC0"/>
    <w:rsid w:val="00CC6754"/>
    <w:rsid w:val="00CC7270"/>
    <w:rsid w:val="00CC7A9E"/>
    <w:rsid w:val="00CC7E03"/>
    <w:rsid w:val="00CD2535"/>
    <w:rsid w:val="00CD298C"/>
    <w:rsid w:val="00CD3B9D"/>
    <w:rsid w:val="00CD437C"/>
    <w:rsid w:val="00CD45FC"/>
    <w:rsid w:val="00CD4B10"/>
    <w:rsid w:val="00CD6462"/>
    <w:rsid w:val="00CD7021"/>
    <w:rsid w:val="00CD79DA"/>
    <w:rsid w:val="00CE11C5"/>
    <w:rsid w:val="00CE11F0"/>
    <w:rsid w:val="00CE1386"/>
    <w:rsid w:val="00CE1F95"/>
    <w:rsid w:val="00CE1FBB"/>
    <w:rsid w:val="00CE2A45"/>
    <w:rsid w:val="00CE2AEE"/>
    <w:rsid w:val="00CE2D24"/>
    <w:rsid w:val="00CE3866"/>
    <w:rsid w:val="00CE3B10"/>
    <w:rsid w:val="00CE3B93"/>
    <w:rsid w:val="00CE4CDE"/>
    <w:rsid w:val="00CE5573"/>
    <w:rsid w:val="00CE57CE"/>
    <w:rsid w:val="00CE58A4"/>
    <w:rsid w:val="00CE58EB"/>
    <w:rsid w:val="00CE6323"/>
    <w:rsid w:val="00CE6871"/>
    <w:rsid w:val="00CE7AA7"/>
    <w:rsid w:val="00CE7BD9"/>
    <w:rsid w:val="00CE7BDB"/>
    <w:rsid w:val="00CF0605"/>
    <w:rsid w:val="00CF0661"/>
    <w:rsid w:val="00CF1178"/>
    <w:rsid w:val="00CF1303"/>
    <w:rsid w:val="00CF1418"/>
    <w:rsid w:val="00CF1513"/>
    <w:rsid w:val="00CF2DFF"/>
    <w:rsid w:val="00CF3045"/>
    <w:rsid w:val="00CF353F"/>
    <w:rsid w:val="00CF3982"/>
    <w:rsid w:val="00CF538F"/>
    <w:rsid w:val="00CF633A"/>
    <w:rsid w:val="00CF6779"/>
    <w:rsid w:val="00CF6995"/>
    <w:rsid w:val="00CF6D71"/>
    <w:rsid w:val="00CF7890"/>
    <w:rsid w:val="00D013BF"/>
    <w:rsid w:val="00D018CE"/>
    <w:rsid w:val="00D01E3B"/>
    <w:rsid w:val="00D03556"/>
    <w:rsid w:val="00D046F6"/>
    <w:rsid w:val="00D0481F"/>
    <w:rsid w:val="00D05037"/>
    <w:rsid w:val="00D05BD2"/>
    <w:rsid w:val="00D071C8"/>
    <w:rsid w:val="00D11023"/>
    <w:rsid w:val="00D11A87"/>
    <w:rsid w:val="00D11F56"/>
    <w:rsid w:val="00D12F34"/>
    <w:rsid w:val="00D13506"/>
    <w:rsid w:val="00D13B29"/>
    <w:rsid w:val="00D13DE2"/>
    <w:rsid w:val="00D14455"/>
    <w:rsid w:val="00D146F2"/>
    <w:rsid w:val="00D152AC"/>
    <w:rsid w:val="00D15497"/>
    <w:rsid w:val="00D1643B"/>
    <w:rsid w:val="00D16A06"/>
    <w:rsid w:val="00D16EAF"/>
    <w:rsid w:val="00D170F4"/>
    <w:rsid w:val="00D178D6"/>
    <w:rsid w:val="00D21A10"/>
    <w:rsid w:val="00D21A89"/>
    <w:rsid w:val="00D21B69"/>
    <w:rsid w:val="00D22B2B"/>
    <w:rsid w:val="00D2346A"/>
    <w:rsid w:val="00D246CD"/>
    <w:rsid w:val="00D24715"/>
    <w:rsid w:val="00D24A71"/>
    <w:rsid w:val="00D24EE8"/>
    <w:rsid w:val="00D25386"/>
    <w:rsid w:val="00D264DA"/>
    <w:rsid w:val="00D31207"/>
    <w:rsid w:val="00D33DCB"/>
    <w:rsid w:val="00D3444C"/>
    <w:rsid w:val="00D345CF"/>
    <w:rsid w:val="00D34826"/>
    <w:rsid w:val="00D35233"/>
    <w:rsid w:val="00D35A0B"/>
    <w:rsid w:val="00D35D83"/>
    <w:rsid w:val="00D36197"/>
    <w:rsid w:val="00D403E1"/>
    <w:rsid w:val="00D40518"/>
    <w:rsid w:val="00D4064B"/>
    <w:rsid w:val="00D42A20"/>
    <w:rsid w:val="00D42C3B"/>
    <w:rsid w:val="00D431BE"/>
    <w:rsid w:val="00D431FE"/>
    <w:rsid w:val="00D44E4B"/>
    <w:rsid w:val="00D46A34"/>
    <w:rsid w:val="00D473FA"/>
    <w:rsid w:val="00D47B73"/>
    <w:rsid w:val="00D5267D"/>
    <w:rsid w:val="00D52EA1"/>
    <w:rsid w:val="00D5343A"/>
    <w:rsid w:val="00D54A01"/>
    <w:rsid w:val="00D5514B"/>
    <w:rsid w:val="00D55993"/>
    <w:rsid w:val="00D55A21"/>
    <w:rsid w:val="00D56147"/>
    <w:rsid w:val="00D56594"/>
    <w:rsid w:val="00D57781"/>
    <w:rsid w:val="00D57CE4"/>
    <w:rsid w:val="00D60C44"/>
    <w:rsid w:val="00D611CD"/>
    <w:rsid w:val="00D61804"/>
    <w:rsid w:val="00D62E0F"/>
    <w:rsid w:val="00D63421"/>
    <w:rsid w:val="00D64B7F"/>
    <w:rsid w:val="00D65A95"/>
    <w:rsid w:val="00D6642F"/>
    <w:rsid w:val="00D66C6B"/>
    <w:rsid w:val="00D67C2D"/>
    <w:rsid w:val="00D67E46"/>
    <w:rsid w:val="00D70971"/>
    <w:rsid w:val="00D71077"/>
    <w:rsid w:val="00D72227"/>
    <w:rsid w:val="00D7348E"/>
    <w:rsid w:val="00D73DED"/>
    <w:rsid w:val="00D74DB0"/>
    <w:rsid w:val="00D75113"/>
    <w:rsid w:val="00D75F19"/>
    <w:rsid w:val="00D76BDE"/>
    <w:rsid w:val="00D77C18"/>
    <w:rsid w:val="00D80067"/>
    <w:rsid w:val="00D81755"/>
    <w:rsid w:val="00D82423"/>
    <w:rsid w:val="00D82876"/>
    <w:rsid w:val="00D82AD6"/>
    <w:rsid w:val="00D839CF"/>
    <w:rsid w:val="00D8553E"/>
    <w:rsid w:val="00D85E0C"/>
    <w:rsid w:val="00D85FBA"/>
    <w:rsid w:val="00D86085"/>
    <w:rsid w:val="00D8683C"/>
    <w:rsid w:val="00D86B99"/>
    <w:rsid w:val="00D8758A"/>
    <w:rsid w:val="00D87B98"/>
    <w:rsid w:val="00D87DC5"/>
    <w:rsid w:val="00D87F2B"/>
    <w:rsid w:val="00D90FCA"/>
    <w:rsid w:val="00D91001"/>
    <w:rsid w:val="00D91AE9"/>
    <w:rsid w:val="00D91C8F"/>
    <w:rsid w:val="00D92B42"/>
    <w:rsid w:val="00D93390"/>
    <w:rsid w:val="00D93D35"/>
    <w:rsid w:val="00D93D72"/>
    <w:rsid w:val="00D96813"/>
    <w:rsid w:val="00D96960"/>
    <w:rsid w:val="00D96B04"/>
    <w:rsid w:val="00D97866"/>
    <w:rsid w:val="00D97979"/>
    <w:rsid w:val="00D97CA8"/>
    <w:rsid w:val="00DA1152"/>
    <w:rsid w:val="00DA3961"/>
    <w:rsid w:val="00DA3D83"/>
    <w:rsid w:val="00DA4C8D"/>
    <w:rsid w:val="00DA76FC"/>
    <w:rsid w:val="00DA77AD"/>
    <w:rsid w:val="00DA787A"/>
    <w:rsid w:val="00DA7A83"/>
    <w:rsid w:val="00DB1206"/>
    <w:rsid w:val="00DB121F"/>
    <w:rsid w:val="00DB13E4"/>
    <w:rsid w:val="00DB3241"/>
    <w:rsid w:val="00DB3D2F"/>
    <w:rsid w:val="00DB429B"/>
    <w:rsid w:val="00DB456C"/>
    <w:rsid w:val="00DB5158"/>
    <w:rsid w:val="00DB523D"/>
    <w:rsid w:val="00DB55AF"/>
    <w:rsid w:val="00DB56C3"/>
    <w:rsid w:val="00DB5A07"/>
    <w:rsid w:val="00DB6234"/>
    <w:rsid w:val="00DB6E70"/>
    <w:rsid w:val="00DC0ACB"/>
    <w:rsid w:val="00DC35D1"/>
    <w:rsid w:val="00DC45DD"/>
    <w:rsid w:val="00DC48F7"/>
    <w:rsid w:val="00DC611A"/>
    <w:rsid w:val="00DC72E5"/>
    <w:rsid w:val="00DD12A9"/>
    <w:rsid w:val="00DD1A6A"/>
    <w:rsid w:val="00DD3176"/>
    <w:rsid w:val="00DD367C"/>
    <w:rsid w:val="00DD5416"/>
    <w:rsid w:val="00DD5C99"/>
    <w:rsid w:val="00DD5ED4"/>
    <w:rsid w:val="00DD63E4"/>
    <w:rsid w:val="00DD65CA"/>
    <w:rsid w:val="00DD6DC6"/>
    <w:rsid w:val="00DD703E"/>
    <w:rsid w:val="00DE02E8"/>
    <w:rsid w:val="00DE052E"/>
    <w:rsid w:val="00DE26A4"/>
    <w:rsid w:val="00DE298A"/>
    <w:rsid w:val="00DE4639"/>
    <w:rsid w:val="00DE546D"/>
    <w:rsid w:val="00DE548E"/>
    <w:rsid w:val="00DE6141"/>
    <w:rsid w:val="00DE6637"/>
    <w:rsid w:val="00DE6C45"/>
    <w:rsid w:val="00DE6CC3"/>
    <w:rsid w:val="00DE7B0E"/>
    <w:rsid w:val="00DF09EB"/>
    <w:rsid w:val="00DF0D67"/>
    <w:rsid w:val="00DF0EA2"/>
    <w:rsid w:val="00DF13DD"/>
    <w:rsid w:val="00DF18B8"/>
    <w:rsid w:val="00DF1E39"/>
    <w:rsid w:val="00DF1FEC"/>
    <w:rsid w:val="00DF2113"/>
    <w:rsid w:val="00DF2387"/>
    <w:rsid w:val="00DF2CA6"/>
    <w:rsid w:val="00DF2CD5"/>
    <w:rsid w:val="00DF35FB"/>
    <w:rsid w:val="00DF3C0D"/>
    <w:rsid w:val="00DF4CA4"/>
    <w:rsid w:val="00DF4CAB"/>
    <w:rsid w:val="00DF516A"/>
    <w:rsid w:val="00DF5387"/>
    <w:rsid w:val="00DF5EEF"/>
    <w:rsid w:val="00DF6A51"/>
    <w:rsid w:val="00DF6CC2"/>
    <w:rsid w:val="00E01FDB"/>
    <w:rsid w:val="00E02FE5"/>
    <w:rsid w:val="00E03E3A"/>
    <w:rsid w:val="00E03EC1"/>
    <w:rsid w:val="00E04946"/>
    <w:rsid w:val="00E0583A"/>
    <w:rsid w:val="00E05CBD"/>
    <w:rsid w:val="00E07C75"/>
    <w:rsid w:val="00E07DCF"/>
    <w:rsid w:val="00E111B9"/>
    <w:rsid w:val="00E11496"/>
    <w:rsid w:val="00E12115"/>
    <w:rsid w:val="00E13BB8"/>
    <w:rsid w:val="00E13BF6"/>
    <w:rsid w:val="00E147CD"/>
    <w:rsid w:val="00E14FC3"/>
    <w:rsid w:val="00E15832"/>
    <w:rsid w:val="00E15FBC"/>
    <w:rsid w:val="00E16781"/>
    <w:rsid w:val="00E16815"/>
    <w:rsid w:val="00E168D6"/>
    <w:rsid w:val="00E169CD"/>
    <w:rsid w:val="00E16AD8"/>
    <w:rsid w:val="00E16AF9"/>
    <w:rsid w:val="00E16B95"/>
    <w:rsid w:val="00E16FDF"/>
    <w:rsid w:val="00E17033"/>
    <w:rsid w:val="00E20697"/>
    <w:rsid w:val="00E20B46"/>
    <w:rsid w:val="00E20F7E"/>
    <w:rsid w:val="00E21AB7"/>
    <w:rsid w:val="00E21BB8"/>
    <w:rsid w:val="00E21F51"/>
    <w:rsid w:val="00E24F6A"/>
    <w:rsid w:val="00E24FA8"/>
    <w:rsid w:val="00E26094"/>
    <w:rsid w:val="00E261D7"/>
    <w:rsid w:val="00E262DE"/>
    <w:rsid w:val="00E268CA"/>
    <w:rsid w:val="00E26939"/>
    <w:rsid w:val="00E313B8"/>
    <w:rsid w:val="00E3181B"/>
    <w:rsid w:val="00E325EA"/>
    <w:rsid w:val="00E330F9"/>
    <w:rsid w:val="00E33142"/>
    <w:rsid w:val="00E339F5"/>
    <w:rsid w:val="00E35E51"/>
    <w:rsid w:val="00E36091"/>
    <w:rsid w:val="00E3627D"/>
    <w:rsid w:val="00E36995"/>
    <w:rsid w:val="00E36A1A"/>
    <w:rsid w:val="00E36F44"/>
    <w:rsid w:val="00E373BF"/>
    <w:rsid w:val="00E376B6"/>
    <w:rsid w:val="00E37D06"/>
    <w:rsid w:val="00E37F54"/>
    <w:rsid w:val="00E419C4"/>
    <w:rsid w:val="00E42065"/>
    <w:rsid w:val="00E43426"/>
    <w:rsid w:val="00E44843"/>
    <w:rsid w:val="00E44C24"/>
    <w:rsid w:val="00E4596E"/>
    <w:rsid w:val="00E45B20"/>
    <w:rsid w:val="00E466DE"/>
    <w:rsid w:val="00E4676F"/>
    <w:rsid w:val="00E46B67"/>
    <w:rsid w:val="00E46D10"/>
    <w:rsid w:val="00E47425"/>
    <w:rsid w:val="00E47676"/>
    <w:rsid w:val="00E47908"/>
    <w:rsid w:val="00E50482"/>
    <w:rsid w:val="00E51DA9"/>
    <w:rsid w:val="00E5266C"/>
    <w:rsid w:val="00E52A9F"/>
    <w:rsid w:val="00E52E2D"/>
    <w:rsid w:val="00E55030"/>
    <w:rsid w:val="00E554F4"/>
    <w:rsid w:val="00E5579A"/>
    <w:rsid w:val="00E56499"/>
    <w:rsid w:val="00E60242"/>
    <w:rsid w:val="00E60770"/>
    <w:rsid w:val="00E62490"/>
    <w:rsid w:val="00E63DE2"/>
    <w:rsid w:val="00E65CA5"/>
    <w:rsid w:val="00E65FA9"/>
    <w:rsid w:val="00E66344"/>
    <w:rsid w:val="00E66A16"/>
    <w:rsid w:val="00E66C01"/>
    <w:rsid w:val="00E66FA6"/>
    <w:rsid w:val="00E6723D"/>
    <w:rsid w:val="00E6794D"/>
    <w:rsid w:val="00E70834"/>
    <w:rsid w:val="00E70B19"/>
    <w:rsid w:val="00E7285F"/>
    <w:rsid w:val="00E7289C"/>
    <w:rsid w:val="00E72C98"/>
    <w:rsid w:val="00E73C13"/>
    <w:rsid w:val="00E74F8E"/>
    <w:rsid w:val="00E75419"/>
    <w:rsid w:val="00E7556A"/>
    <w:rsid w:val="00E75722"/>
    <w:rsid w:val="00E75865"/>
    <w:rsid w:val="00E75CE2"/>
    <w:rsid w:val="00E75F1B"/>
    <w:rsid w:val="00E766A8"/>
    <w:rsid w:val="00E76D8F"/>
    <w:rsid w:val="00E8011F"/>
    <w:rsid w:val="00E80D16"/>
    <w:rsid w:val="00E81B72"/>
    <w:rsid w:val="00E82EC1"/>
    <w:rsid w:val="00E8325E"/>
    <w:rsid w:val="00E83474"/>
    <w:rsid w:val="00E836D4"/>
    <w:rsid w:val="00E83ECC"/>
    <w:rsid w:val="00E843CE"/>
    <w:rsid w:val="00E85B58"/>
    <w:rsid w:val="00E86916"/>
    <w:rsid w:val="00E9004A"/>
    <w:rsid w:val="00E9110F"/>
    <w:rsid w:val="00E91975"/>
    <w:rsid w:val="00E939F5"/>
    <w:rsid w:val="00E954D4"/>
    <w:rsid w:val="00E97000"/>
    <w:rsid w:val="00E97151"/>
    <w:rsid w:val="00EA188B"/>
    <w:rsid w:val="00EA1A6B"/>
    <w:rsid w:val="00EA2111"/>
    <w:rsid w:val="00EA299D"/>
    <w:rsid w:val="00EA3856"/>
    <w:rsid w:val="00EA4846"/>
    <w:rsid w:val="00EA65A8"/>
    <w:rsid w:val="00EA66D0"/>
    <w:rsid w:val="00EA6F76"/>
    <w:rsid w:val="00EA7089"/>
    <w:rsid w:val="00EB10D5"/>
    <w:rsid w:val="00EB38DD"/>
    <w:rsid w:val="00EB3D27"/>
    <w:rsid w:val="00EB4A93"/>
    <w:rsid w:val="00EB4D1F"/>
    <w:rsid w:val="00EB5EF0"/>
    <w:rsid w:val="00EB724D"/>
    <w:rsid w:val="00EB7441"/>
    <w:rsid w:val="00EC0934"/>
    <w:rsid w:val="00EC0F05"/>
    <w:rsid w:val="00EC0F82"/>
    <w:rsid w:val="00EC1631"/>
    <w:rsid w:val="00EC20B8"/>
    <w:rsid w:val="00EC2202"/>
    <w:rsid w:val="00EC25AA"/>
    <w:rsid w:val="00EC2903"/>
    <w:rsid w:val="00EC327F"/>
    <w:rsid w:val="00EC38E8"/>
    <w:rsid w:val="00EC3A28"/>
    <w:rsid w:val="00EC4497"/>
    <w:rsid w:val="00EC4C2C"/>
    <w:rsid w:val="00EC525B"/>
    <w:rsid w:val="00EC5AEB"/>
    <w:rsid w:val="00EC6D12"/>
    <w:rsid w:val="00EC7616"/>
    <w:rsid w:val="00EC7703"/>
    <w:rsid w:val="00EC790D"/>
    <w:rsid w:val="00EC7B2F"/>
    <w:rsid w:val="00EC7B88"/>
    <w:rsid w:val="00EC7D8C"/>
    <w:rsid w:val="00ED17A2"/>
    <w:rsid w:val="00ED1E7D"/>
    <w:rsid w:val="00ED2025"/>
    <w:rsid w:val="00ED2417"/>
    <w:rsid w:val="00ED32F1"/>
    <w:rsid w:val="00ED33E5"/>
    <w:rsid w:val="00ED371A"/>
    <w:rsid w:val="00ED459F"/>
    <w:rsid w:val="00ED490A"/>
    <w:rsid w:val="00ED62D6"/>
    <w:rsid w:val="00ED7AC9"/>
    <w:rsid w:val="00EE1180"/>
    <w:rsid w:val="00EE133E"/>
    <w:rsid w:val="00EE1A1E"/>
    <w:rsid w:val="00EE1BD0"/>
    <w:rsid w:val="00EE367F"/>
    <w:rsid w:val="00EE4BAD"/>
    <w:rsid w:val="00EE5D29"/>
    <w:rsid w:val="00EE6EC2"/>
    <w:rsid w:val="00EE7C92"/>
    <w:rsid w:val="00EF0A6D"/>
    <w:rsid w:val="00EF0B95"/>
    <w:rsid w:val="00EF1B18"/>
    <w:rsid w:val="00EF24C7"/>
    <w:rsid w:val="00EF255E"/>
    <w:rsid w:val="00EF3B71"/>
    <w:rsid w:val="00EF4A92"/>
    <w:rsid w:val="00EF5470"/>
    <w:rsid w:val="00EF58A5"/>
    <w:rsid w:val="00EF616A"/>
    <w:rsid w:val="00EF66BC"/>
    <w:rsid w:val="00F00AC7"/>
    <w:rsid w:val="00F01032"/>
    <w:rsid w:val="00F020BD"/>
    <w:rsid w:val="00F020C5"/>
    <w:rsid w:val="00F02BAE"/>
    <w:rsid w:val="00F03402"/>
    <w:rsid w:val="00F0359A"/>
    <w:rsid w:val="00F038BB"/>
    <w:rsid w:val="00F03DFE"/>
    <w:rsid w:val="00F04DF6"/>
    <w:rsid w:val="00F05A0A"/>
    <w:rsid w:val="00F05DD7"/>
    <w:rsid w:val="00F07369"/>
    <w:rsid w:val="00F0791C"/>
    <w:rsid w:val="00F07922"/>
    <w:rsid w:val="00F07B85"/>
    <w:rsid w:val="00F07F4F"/>
    <w:rsid w:val="00F12087"/>
    <w:rsid w:val="00F133F6"/>
    <w:rsid w:val="00F13980"/>
    <w:rsid w:val="00F14481"/>
    <w:rsid w:val="00F15CF6"/>
    <w:rsid w:val="00F15F35"/>
    <w:rsid w:val="00F15F51"/>
    <w:rsid w:val="00F165FF"/>
    <w:rsid w:val="00F16EC0"/>
    <w:rsid w:val="00F178CD"/>
    <w:rsid w:val="00F17B89"/>
    <w:rsid w:val="00F17EB8"/>
    <w:rsid w:val="00F20742"/>
    <w:rsid w:val="00F20EDB"/>
    <w:rsid w:val="00F24028"/>
    <w:rsid w:val="00F2415B"/>
    <w:rsid w:val="00F24D96"/>
    <w:rsid w:val="00F25A5C"/>
    <w:rsid w:val="00F26D90"/>
    <w:rsid w:val="00F270B0"/>
    <w:rsid w:val="00F27A45"/>
    <w:rsid w:val="00F316D8"/>
    <w:rsid w:val="00F32551"/>
    <w:rsid w:val="00F33599"/>
    <w:rsid w:val="00F337E3"/>
    <w:rsid w:val="00F33959"/>
    <w:rsid w:val="00F347B4"/>
    <w:rsid w:val="00F3518E"/>
    <w:rsid w:val="00F360F1"/>
    <w:rsid w:val="00F3623F"/>
    <w:rsid w:val="00F362E6"/>
    <w:rsid w:val="00F36A94"/>
    <w:rsid w:val="00F36C42"/>
    <w:rsid w:val="00F3795E"/>
    <w:rsid w:val="00F37CBC"/>
    <w:rsid w:val="00F40EB5"/>
    <w:rsid w:val="00F40FA0"/>
    <w:rsid w:val="00F4424A"/>
    <w:rsid w:val="00F464BB"/>
    <w:rsid w:val="00F46D32"/>
    <w:rsid w:val="00F47AA0"/>
    <w:rsid w:val="00F47CE7"/>
    <w:rsid w:val="00F47E9E"/>
    <w:rsid w:val="00F5050A"/>
    <w:rsid w:val="00F50BC6"/>
    <w:rsid w:val="00F50F64"/>
    <w:rsid w:val="00F52495"/>
    <w:rsid w:val="00F567FB"/>
    <w:rsid w:val="00F570E6"/>
    <w:rsid w:val="00F578CC"/>
    <w:rsid w:val="00F60F30"/>
    <w:rsid w:val="00F6223D"/>
    <w:rsid w:val="00F62343"/>
    <w:rsid w:val="00F62466"/>
    <w:rsid w:val="00F634C6"/>
    <w:rsid w:val="00F642B5"/>
    <w:rsid w:val="00F64BDD"/>
    <w:rsid w:val="00F64CA0"/>
    <w:rsid w:val="00F65447"/>
    <w:rsid w:val="00F65A8A"/>
    <w:rsid w:val="00F66BB7"/>
    <w:rsid w:val="00F66D2D"/>
    <w:rsid w:val="00F675DD"/>
    <w:rsid w:val="00F706A0"/>
    <w:rsid w:val="00F70744"/>
    <w:rsid w:val="00F708BE"/>
    <w:rsid w:val="00F716C9"/>
    <w:rsid w:val="00F71B80"/>
    <w:rsid w:val="00F72833"/>
    <w:rsid w:val="00F73268"/>
    <w:rsid w:val="00F7348A"/>
    <w:rsid w:val="00F73D0E"/>
    <w:rsid w:val="00F752D9"/>
    <w:rsid w:val="00F759A1"/>
    <w:rsid w:val="00F75ADC"/>
    <w:rsid w:val="00F7657E"/>
    <w:rsid w:val="00F80577"/>
    <w:rsid w:val="00F83404"/>
    <w:rsid w:val="00F835BA"/>
    <w:rsid w:val="00F83808"/>
    <w:rsid w:val="00F841CD"/>
    <w:rsid w:val="00F84839"/>
    <w:rsid w:val="00F90930"/>
    <w:rsid w:val="00F90D4F"/>
    <w:rsid w:val="00F910FF"/>
    <w:rsid w:val="00F9198D"/>
    <w:rsid w:val="00F92A33"/>
    <w:rsid w:val="00F92E61"/>
    <w:rsid w:val="00F963DF"/>
    <w:rsid w:val="00F96A6D"/>
    <w:rsid w:val="00F9746F"/>
    <w:rsid w:val="00F97DAC"/>
    <w:rsid w:val="00FA01EC"/>
    <w:rsid w:val="00FA12F0"/>
    <w:rsid w:val="00FA1763"/>
    <w:rsid w:val="00FA188C"/>
    <w:rsid w:val="00FA2006"/>
    <w:rsid w:val="00FA2097"/>
    <w:rsid w:val="00FA2F2D"/>
    <w:rsid w:val="00FA3018"/>
    <w:rsid w:val="00FA3593"/>
    <w:rsid w:val="00FA3904"/>
    <w:rsid w:val="00FA499F"/>
    <w:rsid w:val="00FA4F4A"/>
    <w:rsid w:val="00FA5496"/>
    <w:rsid w:val="00FA7471"/>
    <w:rsid w:val="00FB05E3"/>
    <w:rsid w:val="00FB0860"/>
    <w:rsid w:val="00FB0E1D"/>
    <w:rsid w:val="00FB2DBE"/>
    <w:rsid w:val="00FB4C82"/>
    <w:rsid w:val="00FB51B9"/>
    <w:rsid w:val="00FB64E8"/>
    <w:rsid w:val="00FB7564"/>
    <w:rsid w:val="00FC0025"/>
    <w:rsid w:val="00FC057A"/>
    <w:rsid w:val="00FC16B6"/>
    <w:rsid w:val="00FC2E8C"/>
    <w:rsid w:val="00FC3256"/>
    <w:rsid w:val="00FC4575"/>
    <w:rsid w:val="00FC45F6"/>
    <w:rsid w:val="00FC49EA"/>
    <w:rsid w:val="00FC5063"/>
    <w:rsid w:val="00FC5E8B"/>
    <w:rsid w:val="00FC5F90"/>
    <w:rsid w:val="00FC635B"/>
    <w:rsid w:val="00FC749C"/>
    <w:rsid w:val="00FD0F20"/>
    <w:rsid w:val="00FD173D"/>
    <w:rsid w:val="00FD2270"/>
    <w:rsid w:val="00FD34E1"/>
    <w:rsid w:val="00FD377C"/>
    <w:rsid w:val="00FD394C"/>
    <w:rsid w:val="00FD4287"/>
    <w:rsid w:val="00FD6A31"/>
    <w:rsid w:val="00FD7E8E"/>
    <w:rsid w:val="00FE097C"/>
    <w:rsid w:val="00FE0D78"/>
    <w:rsid w:val="00FE146F"/>
    <w:rsid w:val="00FE1B4E"/>
    <w:rsid w:val="00FE28BB"/>
    <w:rsid w:val="00FE3778"/>
    <w:rsid w:val="00FE5072"/>
    <w:rsid w:val="00FE6D4B"/>
    <w:rsid w:val="00FE742C"/>
    <w:rsid w:val="00FE74F4"/>
    <w:rsid w:val="00FE7C9E"/>
    <w:rsid w:val="00FF037A"/>
    <w:rsid w:val="00FF0CF3"/>
    <w:rsid w:val="00FF16CA"/>
    <w:rsid w:val="00FF17FC"/>
    <w:rsid w:val="00FF22DB"/>
    <w:rsid w:val="00FF23DE"/>
    <w:rsid w:val="00FF5F19"/>
    <w:rsid w:val="00FF673D"/>
    <w:rsid w:val="00FF7C55"/>
    <w:rsid w:val="00FF7DBC"/>
    <w:rsid w:val="00FF7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9B"/>
    <w:pPr>
      <w:spacing w:line="16" w:lineRule="atLeast"/>
    </w:pPr>
    <w:rPr>
      <w:rFonts w:eastAsia="Calibri"/>
      <w:sz w:val="28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DC611A"/>
    <w:pPr>
      <w:keepNext/>
      <w:numPr>
        <w:numId w:val="1"/>
      </w:numPr>
      <w:jc w:val="both"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DC611A"/>
    <w:pPr>
      <w:keepNext/>
      <w:numPr>
        <w:ilvl w:val="1"/>
        <w:numId w:val="1"/>
      </w:numPr>
      <w:jc w:val="center"/>
      <w:outlineLvl w:val="1"/>
    </w:pPr>
    <w:rPr>
      <w:rFonts w:eastAsia="Times New Roman"/>
      <w:sz w:val="32"/>
      <w:szCs w:val="24"/>
    </w:rPr>
  </w:style>
  <w:style w:type="paragraph" w:styleId="3">
    <w:name w:val="heading 3"/>
    <w:basedOn w:val="a"/>
    <w:next w:val="a"/>
    <w:qFormat/>
    <w:rsid w:val="00DC611A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6E50"/>
    <w:rPr>
      <w:rFonts w:eastAsia="Calibri"/>
      <w:i/>
      <w:iCs/>
      <w:sz w:val="28"/>
      <w:szCs w:val="22"/>
      <w:lang w:eastAsia="zh-CN"/>
    </w:rPr>
  </w:style>
  <w:style w:type="character" w:customStyle="1" w:styleId="WW8Num1z0">
    <w:name w:val="WW8Num1z0"/>
    <w:rsid w:val="00DC611A"/>
  </w:style>
  <w:style w:type="character" w:customStyle="1" w:styleId="WW8Num1z1">
    <w:name w:val="WW8Num1z1"/>
    <w:rsid w:val="00DC611A"/>
  </w:style>
  <w:style w:type="character" w:customStyle="1" w:styleId="WW8Num1z2">
    <w:name w:val="WW8Num1z2"/>
    <w:rsid w:val="00DC611A"/>
  </w:style>
  <w:style w:type="character" w:customStyle="1" w:styleId="WW8Num1z3">
    <w:name w:val="WW8Num1z3"/>
    <w:rsid w:val="00DC611A"/>
  </w:style>
  <w:style w:type="character" w:customStyle="1" w:styleId="WW8Num1z4">
    <w:name w:val="WW8Num1z4"/>
    <w:rsid w:val="00DC611A"/>
  </w:style>
  <w:style w:type="character" w:customStyle="1" w:styleId="WW8Num1z5">
    <w:name w:val="WW8Num1z5"/>
    <w:rsid w:val="00DC611A"/>
  </w:style>
  <w:style w:type="character" w:customStyle="1" w:styleId="WW8Num1z6">
    <w:name w:val="WW8Num1z6"/>
    <w:rsid w:val="00DC611A"/>
  </w:style>
  <w:style w:type="character" w:customStyle="1" w:styleId="WW8Num1z7">
    <w:name w:val="WW8Num1z7"/>
    <w:rsid w:val="00DC611A"/>
  </w:style>
  <w:style w:type="character" w:customStyle="1" w:styleId="WW8Num1z8">
    <w:name w:val="WW8Num1z8"/>
    <w:rsid w:val="00DC611A"/>
  </w:style>
  <w:style w:type="character" w:customStyle="1" w:styleId="WW8Num2z0">
    <w:name w:val="WW8Num2z0"/>
    <w:rsid w:val="00DC611A"/>
    <w:rPr>
      <w:rFonts w:hint="default"/>
    </w:rPr>
  </w:style>
  <w:style w:type="character" w:customStyle="1" w:styleId="WW8Num2z1">
    <w:name w:val="WW8Num2z1"/>
    <w:rsid w:val="00DC611A"/>
  </w:style>
  <w:style w:type="character" w:customStyle="1" w:styleId="WW8Num2z2">
    <w:name w:val="WW8Num2z2"/>
    <w:rsid w:val="00DC611A"/>
  </w:style>
  <w:style w:type="character" w:customStyle="1" w:styleId="WW8Num2z3">
    <w:name w:val="WW8Num2z3"/>
    <w:rsid w:val="00DC611A"/>
  </w:style>
  <w:style w:type="character" w:customStyle="1" w:styleId="WW8Num2z4">
    <w:name w:val="WW8Num2z4"/>
    <w:rsid w:val="00DC611A"/>
  </w:style>
  <w:style w:type="character" w:customStyle="1" w:styleId="WW8Num2z5">
    <w:name w:val="WW8Num2z5"/>
    <w:rsid w:val="00DC611A"/>
  </w:style>
  <w:style w:type="character" w:customStyle="1" w:styleId="WW8Num2z6">
    <w:name w:val="WW8Num2z6"/>
    <w:rsid w:val="00DC611A"/>
  </w:style>
  <w:style w:type="character" w:customStyle="1" w:styleId="WW8Num2z7">
    <w:name w:val="WW8Num2z7"/>
    <w:rsid w:val="00DC611A"/>
  </w:style>
  <w:style w:type="character" w:customStyle="1" w:styleId="WW8Num2z8">
    <w:name w:val="WW8Num2z8"/>
    <w:rsid w:val="00DC611A"/>
  </w:style>
  <w:style w:type="character" w:customStyle="1" w:styleId="WW8Num3z0">
    <w:name w:val="WW8Num3z0"/>
    <w:rsid w:val="00DC611A"/>
    <w:rPr>
      <w:rFonts w:ascii="Symbol" w:hAnsi="Symbol" w:cs="Symbol" w:hint="default"/>
    </w:rPr>
  </w:style>
  <w:style w:type="character" w:customStyle="1" w:styleId="WW8Num3z1">
    <w:name w:val="WW8Num3z1"/>
    <w:rsid w:val="00DC611A"/>
    <w:rPr>
      <w:rFonts w:ascii="Courier New" w:hAnsi="Courier New" w:cs="Courier New" w:hint="default"/>
    </w:rPr>
  </w:style>
  <w:style w:type="character" w:customStyle="1" w:styleId="WW8Num3z2">
    <w:name w:val="WW8Num3z2"/>
    <w:rsid w:val="00DC611A"/>
    <w:rPr>
      <w:rFonts w:ascii="Wingdings" w:hAnsi="Wingdings" w:cs="Wingdings" w:hint="default"/>
    </w:rPr>
  </w:style>
  <w:style w:type="character" w:customStyle="1" w:styleId="WW8Num4z0">
    <w:name w:val="WW8Num4z0"/>
    <w:rsid w:val="00DC611A"/>
    <w:rPr>
      <w:rFonts w:ascii="Symbol" w:hAnsi="Symbol" w:cs="Symbol" w:hint="default"/>
    </w:rPr>
  </w:style>
  <w:style w:type="character" w:customStyle="1" w:styleId="WW8Num4z1">
    <w:name w:val="WW8Num4z1"/>
    <w:rsid w:val="00DC611A"/>
    <w:rPr>
      <w:rFonts w:ascii="Courier New" w:hAnsi="Courier New" w:cs="Courier New" w:hint="default"/>
    </w:rPr>
  </w:style>
  <w:style w:type="character" w:customStyle="1" w:styleId="WW8Num4z2">
    <w:name w:val="WW8Num4z2"/>
    <w:rsid w:val="00DC611A"/>
    <w:rPr>
      <w:rFonts w:ascii="Wingdings" w:hAnsi="Wingdings" w:cs="Wingdings" w:hint="default"/>
    </w:rPr>
  </w:style>
  <w:style w:type="character" w:customStyle="1" w:styleId="WW8Num5z0">
    <w:name w:val="WW8Num5z0"/>
    <w:rsid w:val="00DC611A"/>
    <w:rPr>
      <w:rFonts w:hint="default"/>
    </w:rPr>
  </w:style>
  <w:style w:type="character" w:customStyle="1" w:styleId="WW8Num5z1">
    <w:name w:val="WW8Num5z1"/>
    <w:rsid w:val="00DC611A"/>
    <w:rPr>
      <w:rFonts w:ascii="Courier New" w:hAnsi="Courier New" w:cs="Courier New" w:hint="default"/>
    </w:rPr>
  </w:style>
  <w:style w:type="character" w:customStyle="1" w:styleId="WW8Num5z2">
    <w:name w:val="WW8Num5z2"/>
    <w:rsid w:val="00DC611A"/>
    <w:rPr>
      <w:rFonts w:ascii="Wingdings" w:hAnsi="Wingdings" w:cs="Wingdings" w:hint="default"/>
    </w:rPr>
  </w:style>
  <w:style w:type="character" w:customStyle="1" w:styleId="WW8Num5z3">
    <w:name w:val="WW8Num5z3"/>
    <w:rsid w:val="00DC611A"/>
    <w:rPr>
      <w:rFonts w:ascii="Symbol" w:hAnsi="Symbol" w:cs="Symbol" w:hint="default"/>
    </w:rPr>
  </w:style>
  <w:style w:type="character" w:customStyle="1" w:styleId="WW8Num6z0">
    <w:name w:val="WW8Num6z0"/>
    <w:rsid w:val="00DC611A"/>
    <w:rPr>
      <w:rFonts w:ascii="Times New Roman" w:hAnsi="Times New Roman" w:cs="Times New Roman" w:hint="default"/>
      <w:b w:val="0"/>
      <w:i w:val="0"/>
      <w:sz w:val="28"/>
      <w:szCs w:val="28"/>
      <w:u w:val="none"/>
    </w:rPr>
  </w:style>
  <w:style w:type="character" w:customStyle="1" w:styleId="WW8Num7z0">
    <w:name w:val="WW8Num7z0"/>
    <w:rsid w:val="00DC611A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DC611A"/>
    <w:rPr>
      <w:rFonts w:ascii="Courier New" w:hAnsi="Courier New" w:cs="Courier New" w:hint="default"/>
    </w:rPr>
  </w:style>
  <w:style w:type="character" w:customStyle="1" w:styleId="WW8Num7z2">
    <w:name w:val="WW8Num7z2"/>
    <w:rsid w:val="00DC611A"/>
    <w:rPr>
      <w:rFonts w:ascii="Wingdings" w:hAnsi="Wingdings" w:cs="Wingdings" w:hint="default"/>
    </w:rPr>
  </w:style>
  <w:style w:type="character" w:customStyle="1" w:styleId="WW8Num7z3">
    <w:name w:val="WW8Num7z3"/>
    <w:rsid w:val="00DC611A"/>
    <w:rPr>
      <w:rFonts w:ascii="Symbol" w:hAnsi="Symbol" w:cs="Symbol" w:hint="default"/>
    </w:rPr>
  </w:style>
  <w:style w:type="character" w:customStyle="1" w:styleId="WW8Num8z0">
    <w:name w:val="WW8Num8z0"/>
    <w:rsid w:val="00DC611A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DC611A"/>
    <w:rPr>
      <w:rFonts w:ascii="Courier New" w:hAnsi="Courier New" w:cs="Courier New" w:hint="default"/>
    </w:rPr>
  </w:style>
  <w:style w:type="character" w:customStyle="1" w:styleId="WW8Num8z2">
    <w:name w:val="WW8Num8z2"/>
    <w:rsid w:val="00DC611A"/>
    <w:rPr>
      <w:rFonts w:ascii="Wingdings" w:hAnsi="Wingdings" w:cs="Wingdings" w:hint="default"/>
    </w:rPr>
  </w:style>
  <w:style w:type="character" w:customStyle="1" w:styleId="WW8Num8z3">
    <w:name w:val="WW8Num8z3"/>
    <w:rsid w:val="00DC611A"/>
    <w:rPr>
      <w:rFonts w:ascii="Symbol" w:hAnsi="Symbol" w:cs="Symbol" w:hint="default"/>
    </w:rPr>
  </w:style>
  <w:style w:type="character" w:customStyle="1" w:styleId="WW8Num9z0">
    <w:name w:val="WW8Num9z0"/>
    <w:rsid w:val="00DC611A"/>
    <w:rPr>
      <w:rFonts w:hint="default"/>
    </w:rPr>
  </w:style>
  <w:style w:type="character" w:customStyle="1" w:styleId="WW8Num9z1">
    <w:name w:val="WW8Num9z1"/>
    <w:rsid w:val="00DC611A"/>
  </w:style>
  <w:style w:type="character" w:customStyle="1" w:styleId="WW8Num9z2">
    <w:name w:val="WW8Num9z2"/>
    <w:rsid w:val="00DC611A"/>
  </w:style>
  <w:style w:type="character" w:customStyle="1" w:styleId="WW8Num9z3">
    <w:name w:val="WW8Num9z3"/>
    <w:rsid w:val="00DC611A"/>
  </w:style>
  <w:style w:type="character" w:customStyle="1" w:styleId="WW8Num9z4">
    <w:name w:val="WW8Num9z4"/>
    <w:rsid w:val="00DC611A"/>
  </w:style>
  <w:style w:type="character" w:customStyle="1" w:styleId="WW8Num9z5">
    <w:name w:val="WW8Num9z5"/>
    <w:rsid w:val="00DC611A"/>
  </w:style>
  <w:style w:type="character" w:customStyle="1" w:styleId="WW8Num9z6">
    <w:name w:val="WW8Num9z6"/>
    <w:rsid w:val="00DC611A"/>
  </w:style>
  <w:style w:type="character" w:customStyle="1" w:styleId="WW8Num9z7">
    <w:name w:val="WW8Num9z7"/>
    <w:rsid w:val="00DC611A"/>
  </w:style>
  <w:style w:type="character" w:customStyle="1" w:styleId="WW8Num9z8">
    <w:name w:val="WW8Num9z8"/>
    <w:rsid w:val="00DC611A"/>
  </w:style>
  <w:style w:type="character" w:customStyle="1" w:styleId="WW8Num10z0">
    <w:name w:val="WW8Num10z0"/>
    <w:rsid w:val="00DC611A"/>
    <w:rPr>
      <w:rFonts w:hint="default"/>
    </w:rPr>
  </w:style>
  <w:style w:type="character" w:customStyle="1" w:styleId="WW8Num11z0">
    <w:name w:val="WW8Num11z0"/>
    <w:rsid w:val="00DC611A"/>
    <w:rPr>
      <w:rFonts w:hint="default"/>
    </w:rPr>
  </w:style>
  <w:style w:type="character" w:customStyle="1" w:styleId="WW8Num12z0">
    <w:name w:val="WW8Num12z0"/>
    <w:rsid w:val="00DC611A"/>
  </w:style>
  <w:style w:type="character" w:customStyle="1" w:styleId="WW8Num12z1">
    <w:name w:val="WW8Num12z1"/>
    <w:rsid w:val="00DC611A"/>
  </w:style>
  <w:style w:type="character" w:customStyle="1" w:styleId="WW8Num12z2">
    <w:name w:val="WW8Num12z2"/>
    <w:rsid w:val="00DC611A"/>
  </w:style>
  <w:style w:type="character" w:customStyle="1" w:styleId="WW8Num12z3">
    <w:name w:val="WW8Num12z3"/>
    <w:rsid w:val="00DC611A"/>
  </w:style>
  <w:style w:type="character" w:customStyle="1" w:styleId="WW8Num12z4">
    <w:name w:val="WW8Num12z4"/>
    <w:rsid w:val="00DC611A"/>
  </w:style>
  <w:style w:type="character" w:customStyle="1" w:styleId="WW8Num12z5">
    <w:name w:val="WW8Num12z5"/>
    <w:rsid w:val="00DC611A"/>
  </w:style>
  <w:style w:type="character" w:customStyle="1" w:styleId="WW8Num12z6">
    <w:name w:val="WW8Num12z6"/>
    <w:rsid w:val="00DC611A"/>
  </w:style>
  <w:style w:type="character" w:customStyle="1" w:styleId="WW8Num12z7">
    <w:name w:val="WW8Num12z7"/>
    <w:rsid w:val="00DC611A"/>
  </w:style>
  <w:style w:type="character" w:customStyle="1" w:styleId="WW8Num12z8">
    <w:name w:val="WW8Num12z8"/>
    <w:rsid w:val="00DC611A"/>
  </w:style>
  <w:style w:type="character" w:customStyle="1" w:styleId="WW8Num13z0">
    <w:name w:val="WW8Num13z0"/>
    <w:rsid w:val="00DC611A"/>
  </w:style>
  <w:style w:type="character" w:customStyle="1" w:styleId="WW8Num13z1">
    <w:name w:val="WW8Num13z1"/>
    <w:rsid w:val="00DC611A"/>
  </w:style>
  <w:style w:type="character" w:customStyle="1" w:styleId="WW8Num13z2">
    <w:name w:val="WW8Num13z2"/>
    <w:rsid w:val="00DC611A"/>
  </w:style>
  <w:style w:type="character" w:customStyle="1" w:styleId="WW8Num13z3">
    <w:name w:val="WW8Num13z3"/>
    <w:rsid w:val="00DC611A"/>
  </w:style>
  <w:style w:type="character" w:customStyle="1" w:styleId="WW8Num13z4">
    <w:name w:val="WW8Num13z4"/>
    <w:rsid w:val="00DC611A"/>
  </w:style>
  <w:style w:type="character" w:customStyle="1" w:styleId="WW8Num13z5">
    <w:name w:val="WW8Num13z5"/>
    <w:rsid w:val="00DC611A"/>
  </w:style>
  <w:style w:type="character" w:customStyle="1" w:styleId="WW8Num13z6">
    <w:name w:val="WW8Num13z6"/>
    <w:rsid w:val="00DC611A"/>
  </w:style>
  <w:style w:type="character" w:customStyle="1" w:styleId="WW8Num13z7">
    <w:name w:val="WW8Num13z7"/>
    <w:rsid w:val="00DC611A"/>
  </w:style>
  <w:style w:type="character" w:customStyle="1" w:styleId="WW8Num13z8">
    <w:name w:val="WW8Num13z8"/>
    <w:rsid w:val="00DC611A"/>
  </w:style>
  <w:style w:type="character" w:customStyle="1" w:styleId="WW8Num14z0">
    <w:name w:val="WW8Num14z0"/>
    <w:rsid w:val="00DC611A"/>
    <w:rPr>
      <w:rFonts w:hint="default"/>
    </w:rPr>
  </w:style>
  <w:style w:type="character" w:customStyle="1" w:styleId="WW8Num15z0">
    <w:name w:val="WW8Num15z0"/>
    <w:rsid w:val="00DC611A"/>
    <w:rPr>
      <w:rFonts w:hint="default"/>
    </w:rPr>
  </w:style>
  <w:style w:type="character" w:customStyle="1" w:styleId="WW8Num15z1">
    <w:name w:val="WW8Num15z1"/>
    <w:rsid w:val="00DC611A"/>
    <w:rPr>
      <w:rFonts w:ascii="Courier New" w:hAnsi="Courier New" w:cs="Courier New" w:hint="default"/>
    </w:rPr>
  </w:style>
  <w:style w:type="character" w:customStyle="1" w:styleId="WW8Num15z2">
    <w:name w:val="WW8Num15z2"/>
    <w:rsid w:val="00DC611A"/>
    <w:rPr>
      <w:rFonts w:ascii="Wingdings" w:hAnsi="Wingdings" w:cs="Wingdings" w:hint="default"/>
    </w:rPr>
  </w:style>
  <w:style w:type="character" w:customStyle="1" w:styleId="WW8Num15z3">
    <w:name w:val="WW8Num15z3"/>
    <w:rsid w:val="00DC611A"/>
    <w:rPr>
      <w:rFonts w:ascii="Symbol" w:hAnsi="Symbol" w:cs="Symbol" w:hint="default"/>
    </w:rPr>
  </w:style>
  <w:style w:type="character" w:customStyle="1" w:styleId="WW8Num16z0">
    <w:name w:val="WW8Num16z0"/>
    <w:rsid w:val="00DC611A"/>
    <w:rPr>
      <w:rFonts w:hint="default"/>
    </w:rPr>
  </w:style>
  <w:style w:type="character" w:customStyle="1" w:styleId="WW8Num16z1">
    <w:name w:val="WW8Num16z1"/>
    <w:rsid w:val="00DC611A"/>
  </w:style>
  <w:style w:type="character" w:customStyle="1" w:styleId="WW8Num16z2">
    <w:name w:val="WW8Num16z2"/>
    <w:rsid w:val="00DC611A"/>
  </w:style>
  <w:style w:type="character" w:customStyle="1" w:styleId="WW8Num16z3">
    <w:name w:val="WW8Num16z3"/>
    <w:rsid w:val="00DC611A"/>
  </w:style>
  <w:style w:type="character" w:customStyle="1" w:styleId="WW8Num16z4">
    <w:name w:val="WW8Num16z4"/>
    <w:rsid w:val="00DC611A"/>
  </w:style>
  <w:style w:type="character" w:customStyle="1" w:styleId="WW8Num16z5">
    <w:name w:val="WW8Num16z5"/>
    <w:rsid w:val="00DC611A"/>
  </w:style>
  <w:style w:type="character" w:customStyle="1" w:styleId="WW8Num16z6">
    <w:name w:val="WW8Num16z6"/>
    <w:rsid w:val="00DC611A"/>
  </w:style>
  <w:style w:type="character" w:customStyle="1" w:styleId="WW8Num16z7">
    <w:name w:val="WW8Num16z7"/>
    <w:rsid w:val="00DC611A"/>
  </w:style>
  <w:style w:type="character" w:customStyle="1" w:styleId="WW8Num16z8">
    <w:name w:val="WW8Num16z8"/>
    <w:rsid w:val="00DC611A"/>
  </w:style>
  <w:style w:type="character" w:customStyle="1" w:styleId="WW8Num17z0">
    <w:name w:val="WW8Num17z0"/>
    <w:rsid w:val="00DC611A"/>
    <w:rPr>
      <w:rFonts w:hint="default"/>
    </w:rPr>
  </w:style>
  <w:style w:type="character" w:customStyle="1" w:styleId="WW8Num18z0">
    <w:name w:val="WW8Num18z0"/>
    <w:rsid w:val="00DC611A"/>
    <w:rPr>
      <w:rFonts w:hint="default"/>
    </w:rPr>
  </w:style>
  <w:style w:type="character" w:customStyle="1" w:styleId="WW8Num19z0">
    <w:name w:val="WW8Num19z0"/>
    <w:rsid w:val="00DC611A"/>
    <w:rPr>
      <w:rFonts w:hint="default"/>
    </w:rPr>
  </w:style>
  <w:style w:type="character" w:customStyle="1" w:styleId="WW8Num19z1">
    <w:name w:val="WW8Num19z1"/>
    <w:rsid w:val="00DC611A"/>
  </w:style>
  <w:style w:type="character" w:customStyle="1" w:styleId="WW8Num19z2">
    <w:name w:val="WW8Num19z2"/>
    <w:rsid w:val="00DC611A"/>
  </w:style>
  <w:style w:type="character" w:customStyle="1" w:styleId="WW8Num19z3">
    <w:name w:val="WW8Num19z3"/>
    <w:rsid w:val="00DC611A"/>
  </w:style>
  <w:style w:type="character" w:customStyle="1" w:styleId="WW8Num19z4">
    <w:name w:val="WW8Num19z4"/>
    <w:rsid w:val="00DC611A"/>
  </w:style>
  <w:style w:type="character" w:customStyle="1" w:styleId="WW8Num19z5">
    <w:name w:val="WW8Num19z5"/>
    <w:rsid w:val="00DC611A"/>
  </w:style>
  <w:style w:type="character" w:customStyle="1" w:styleId="WW8Num19z6">
    <w:name w:val="WW8Num19z6"/>
    <w:rsid w:val="00DC611A"/>
  </w:style>
  <w:style w:type="character" w:customStyle="1" w:styleId="WW8Num19z7">
    <w:name w:val="WW8Num19z7"/>
    <w:rsid w:val="00DC611A"/>
  </w:style>
  <w:style w:type="character" w:customStyle="1" w:styleId="WW8Num19z8">
    <w:name w:val="WW8Num19z8"/>
    <w:rsid w:val="00DC611A"/>
  </w:style>
  <w:style w:type="character" w:customStyle="1" w:styleId="WW8Num20z0">
    <w:name w:val="WW8Num20z0"/>
    <w:rsid w:val="00DC611A"/>
    <w:rPr>
      <w:rFonts w:hint="default"/>
    </w:rPr>
  </w:style>
  <w:style w:type="character" w:customStyle="1" w:styleId="WW8Num20z1">
    <w:name w:val="WW8Num20z1"/>
    <w:rsid w:val="00DC611A"/>
  </w:style>
  <w:style w:type="character" w:customStyle="1" w:styleId="WW8Num20z2">
    <w:name w:val="WW8Num20z2"/>
    <w:rsid w:val="00DC611A"/>
  </w:style>
  <w:style w:type="character" w:customStyle="1" w:styleId="WW8Num20z3">
    <w:name w:val="WW8Num20z3"/>
    <w:rsid w:val="00DC611A"/>
  </w:style>
  <w:style w:type="character" w:customStyle="1" w:styleId="WW8Num20z4">
    <w:name w:val="WW8Num20z4"/>
    <w:rsid w:val="00DC611A"/>
  </w:style>
  <w:style w:type="character" w:customStyle="1" w:styleId="WW8Num20z5">
    <w:name w:val="WW8Num20z5"/>
    <w:rsid w:val="00DC611A"/>
  </w:style>
  <w:style w:type="character" w:customStyle="1" w:styleId="WW8Num20z6">
    <w:name w:val="WW8Num20z6"/>
    <w:rsid w:val="00DC611A"/>
  </w:style>
  <w:style w:type="character" w:customStyle="1" w:styleId="WW8Num20z7">
    <w:name w:val="WW8Num20z7"/>
    <w:rsid w:val="00DC611A"/>
  </w:style>
  <w:style w:type="character" w:customStyle="1" w:styleId="WW8Num20z8">
    <w:name w:val="WW8Num20z8"/>
    <w:rsid w:val="00DC611A"/>
  </w:style>
  <w:style w:type="character" w:customStyle="1" w:styleId="WW8Num21z0">
    <w:name w:val="WW8Num21z0"/>
    <w:rsid w:val="00DC611A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sid w:val="00DC611A"/>
    <w:rPr>
      <w:rFonts w:ascii="Courier New" w:hAnsi="Courier New" w:cs="Courier New" w:hint="default"/>
    </w:rPr>
  </w:style>
  <w:style w:type="character" w:customStyle="1" w:styleId="WW8Num21z2">
    <w:name w:val="WW8Num21z2"/>
    <w:rsid w:val="00DC611A"/>
    <w:rPr>
      <w:rFonts w:ascii="Wingdings" w:hAnsi="Wingdings" w:cs="Wingdings" w:hint="default"/>
    </w:rPr>
  </w:style>
  <w:style w:type="character" w:customStyle="1" w:styleId="WW8Num21z3">
    <w:name w:val="WW8Num21z3"/>
    <w:rsid w:val="00DC611A"/>
    <w:rPr>
      <w:rFonts w:ascii="Symbol" w:hAnsi="Symbol" w:cs="Symbol" w:hint="default"/>
    </w:rPr>
  </w:style>
  <w:style w:type="character" w:customStyle="1" w:styleId="WW8Num22z0">
    <w:name w:val="WW8Num22z0"/>
    <w:rsid w:val="00DC611A"/>
    <w:rPr>
      <w:rFonts w:hint="default"/>
    </w:rPr>
  </w:style>
  <w:style w:type="character" w:customStyle="1" w:styleId="WW8Num23z0">
    <w:name w:val="WW8Num23z0"/>
    <w:rsid w:val="00DC611A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DC611A"/>
    <w:rPr>
      <w:rFonts w:ascii="Courier New" w:hAnsi="Courier New" w:cs="Courier New" w:hint="default"/>
    </w:rPr>
  </w:style>
  <w:style w:type="character" w:customStyle="1" w:styleId="WW8Num23z2">
    <w:name w:val="WW8Num23z2"/>
    <w:rsid w:val="00DC611A"/>
    <w:rPr>
      <w:rFonts w:ascii="Wingdings" w:hAnsi="Wingdings" w:cs="Wingdings" w:hint="default"/>
    </w:rPr>
  </w:style>
  <w:style w:type="character" w:customStyle="1" w:styleId="WW8Num23z3">
    <w:name w:val="WW8Num23z3"/>
    <w:rsid w:val="00DC611A"/>
    <w:rPr>
      <w:rFonts w:ascii="Symbol" w:hAnsi="Symbol" w:cs="Symbol" w:hint="default"/>
    </w:rPr>
  </w:style>
  <w:style w:type="character" w:customStyle="1" w:styleId="WW8Num24z0">
    <w:name w:val="WW8Num24z0"/>
    <w:rsid w:val="00DC611A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sid w:val="00DC611A"/>
    <w:rPr>
      <w:rFonts w:ascii="Courier New" w:hAnsi="Courier New" w:cs="Courier New" w:hint="default"/>
    </w:rPr>
  </w:style>
  <w:style w:type="character" w:customStyle="1" w:styleId="WW8Num24z2">
    <w:name w:val="WW8Num24z2"/>
    <w:rsid w:val="00DC611A"/>
    <w:rPr>
      <w:rFonts w:ascii="Wingdings" w:hAnsi="Wingdings" w:cs="Wingdings" w:hint="default"/>
    </w:rPr>
  </w:style>
  <w:style w:type="character" w:customStyle="1" w:styleId="WW8Num24z3">
    <w:name w:val="WW8Num24z3"/>
    <w:rsid w:val="00DC611A"/>
    <w:rPr>
      <w:rFonts w:ascii="Symbol" w:hAnsi="Symbol" w:cs="Symbol" w:hint="default"/>
    </w:rPr>
  </w:style>
  <w:style w:type="character" w:customStyle="1" w:styleId="WW8Num25z0">
    <w:name w:val="WW8Num25z0"/>
    <w:rsid w:val="00DC611A"/>
    <w:rPr>
      <w:rFonts w:ascii="Symbol" w:hAnsi="Symbol" w:cs="Symbol" w:hint="default"/>
    </w:rPr>
  </w:style>
  <w:style w:type="character" w:customStyle="1" w:styleId="WW8Num25z1">
    <w:name w:val="WW8Num25z1"/>
    <w:rsid w:val="00DC611A"/>
    <w:rPr>
      <w:rFonts w:ascii="Courier New" w:hAnsi="Courier New" w:cs="Courier New" w:hint="default"/>
    </w:rPr>
  </w:style>
  <w:style w:type="character" w:customStyle="1" w:styleId="WW8Num25z2">
    <w:name w:val="WW8Num25z2"/>
    <w:rsid w:val="00DC611A"/>
    <w:rPr>
      <w:rFonts w:ascii="Wingdings" w:hAnsi="Wingdings" w:cs="Wingdings" w:hint="default"/>
    </w:rPr>
  </w:style>
  <w:style w:type="character" w:customStyle="1" w:styleId="WW8Num26z0">
    <w:name w:val="WW8Num26z0"/>
    <w:rsid w:val="00DC611A"/>
    <w:rPr>
      <w:rFonts w:hint="default"/>
    </w:rPr>
  </w:style>
  <w:style w:type="character" w:customStyle="1" w:styleId="WW8Num27z0">
    <w:name w:val="WW8Num27z0"/>
    <w:rsid w:val="00DC611A"/>
    <w:rPr>
      <w:rFonts w:hint="default"/>
    </w:rPr>
  </w:style>
  <w:style w:type="character" w:customStyle="1" w:styleId="WW8Num28z0">
    <w:name w:val="WW8Num28z0"/>
    <w:rsid w:val="00DC611A"/>
    <w:rPr>
      <w:rFonts w:hint="default"/>
    </w:rPr>
  </w:style>
  <w:style w:type="character" w:customStyle="1" w:styleId="WW8Num28z1">
    <w:name w:val="WW8Num28z1"/>
    <w:rsid w:val="00DC611A"/>
  </w:style>
  <w:style w:type="character" w:customStyle="1" w:styleId="WW8Num28z2">
    <w:name w:val="WW8Num28z2"/>
    <w:rsid w:val="00DC611A"/>
  </w:style>
  <w:style w:type="character" w:customStyle="1" w:styleId="WW8Num28z3">
    <w:name w:val="WW8Num28z3"/>
    <w:rsid w:val="00DC611A"/>
  </w:style>
  <w:style w:type="character" w:customStyle="1" w:styleId="WW8Num28z4">
    <w:name w:val="WW8Num28z4"/>
    <w:rsid w:val="00DC611A"/>
  </w:style>
  <w:style w:type="character" w:customStyle="1" w:styleId="WW8Num28z5">
    <w:name w:val="WW8Num28z5"/>
    <w:rsid w:val="00DC611A"/>
  </w:style>
  <w:style w:type="character" w:customStyle="1" w:styleId="WW8Num28z6">
    <w:name w:val="WW8Num28z6"/>
    <w:rsid w:val="00DC611A"/>
  </w:style>
  <w:style w:type="character" w:customStyle="1" w:styleId="WW8Num28z7">
    <w:name w:val="WW8Num28z7"/>
    <w:rsid w:val="00DC611A"/>
  </w:style>
  <w:style w:type="character" w:customStyle="1" w:styleId="WW8Num28z8">
    <w:name w:val="WW8Num28z8"/>
    <w:rsid w:val="00DC611A"/>
  </w:style>
  <w:style w:type="character" w:customStyle="1" w:styleId="WW8Num29z0">
    <w:name w:val="WW8Num29z0"/>
    <w:rsid w:val="00DC611A"/>
    <w:rPr>
      <w:rFonts w:ascii="Times New Roman" w:eastAsia="Times New Roman" w:hAnsi="Times New Roman" w:cs="Times New Roman" w:hint="default"/>
    </w:rPr>
  </w:style>
  <w:style w:type="character" w:customStyle="1" w:styleId="WW8Num29z1">
    <w:name w:val="WW8Num29z1"/>
    <w:rsid w:val="00DC611A"/>
    <w:rPr>
      <w:rFonts w:ascii="Courier New" w:hAnsi="Courier New" w:cs="Courier New" w:hint="default"/>
    </w:rPr>
  </w:style>
  <w:style w:type="character" w:customStyle="1" w:styleId="WW8Num29z2">
    <w:name w:val="WW8Num29z2"/>
    <w:rsid w:val="00DC611A"/>
    <w:rPr>
      <w:rFonts w:ascii="Wingdings" w:hAnsi="Wingdings" w:cs="Wingdings" w:hint="default"/>
    </w:rPr>
  </w:style>
  <w:style w:type="character" w:customStyle="1" w:styleId="WW8Num29z3">
    <w:name w:val="WW8Num29z3"/>
    <w:rsid w:val="00DC611A"/>
    <w:rPr>
      <w:rFonts w:ascii="Symbol" w:hAnsi="Symbol" w:cs="Symbol" w:hint="default"/>
    </w:rPr>
  </w:style>
  <w:style w:type="character" w:customStyle="1" w:styleId="WW8Num30z0">
    <w:name w:val="WW8Num30z0"/>
    <w:rsid w:val="00DC611A"/>
    <w:rPr>
      <w:rFonts w:ascii="Times New Roman" w:eastAsia="Times New Roman" w:hAnsi="Times New Roman" w:cs="Times New Roman" w:hint="default"/>
    </w:rPr>
  </w:style>
  <w:style w:type="character" w:customStyle="1" w:styleId="WW8Num30z1">
    <w:name w:val="WW8Num30z1"/>
    <w:rsid w:val="00DC611A"/>
    <w:rPr>
      <w:rFonts w:ascii="Courier New" w:hAnsi="Courier New" w:cs="Courier New" w:hint="default"/>
    </w:rPr>
  </w:style>
  <w:style w:type="character" w:customStyle="1" w:styleId="WW8Num30z2">
    <w:name w:val="WW8Num30z2"/>
    <w:rsid w:val="00DC611A"/>
    <w:rPr>
      <w:rFonts w:ascii="Wingdings" w:hAnsi="Wingdings" w:cs="Wingdings" w:hint="default"/>
    </w:rPr>
  </w:style>
  <w:style w:type="character" w:customStyle="1" w:styleId="WW8Num30z3">
    <w:name w:val="WW8Num30z3"/>
    <w:rsid w:val="00DC611A"/>
    <w:rPr>
      <w:rFonts w:ascii="Symbol" w:hAnsi="Symbol" w:cs="Symbol" w:hint="default"/>
    </w:rPr>
  </w:style>
  <w:style w:type="character" w:customStyle="1" w:styleId="WW8Num31z0">
    <w:name w:val="WW8Num31z0"/>
    <w:rsid w:val="00DC611A"/>
    <w:rPr>
      <w:rFonts w:hint="default"/>
    </w:rPr>
  </w:style>
  <w:style w:type="character" w:customStyle="1" w:styleId="WW8Num31z1">
    <w:name w:val="WW8Num31z1"/>
    <w:rsid w:val="00DC611A"/>
  </w:style>
  <w:style w:type="character" w:customStyle="1" w:styleId="WW8Num31z2">
    <w:name w:val="WW8Num31z2"/>
    <w:rsid w:val="00DC611A"/>
  </w:style>
  <w:style w:type="character" w:customStyle="1" w:styleId="WW8Num31z3">
    <w:name w:val="WW8Num31z3"/>
    <w:rsid w:val="00DC611A"/>
  </w:style>
  <w:style w:type="character" w:customStyle="1" w:styleId="WW8Num31z4">
    <w:name w:val="WW8Num31z4"/>
    <w:rsid w:val="00DC611A"/>
  </w:style>
  <w:style w:type="character" w:customStyle="1" w:styleId="WW8Num31z5">
    <w:name w:val="WW8Num31z5"/>
    <w:rsid w:val="00DC611A"/>
  </w:style>
  <w:style w:type="character" w:customStyle="1" w:styleId="WW8Num31z6">
    <w:name w:val="WW8Num31z6"/>
    <w:rsid w:val="00DC611A"/>
  </w:style>
  <w:style w:type="character" w:customStyle="1" w:styleId="WW8Num31z7">
    <w:name w:val="WW8Num31z7"/>
    <w:rsid w:val="00DC611A"/>
  </w:style>
  <w:style w:type="character" w:customStyle="1" w:styleId="WW8Num31z8">
    <w:name w:val="WW8Num31z8"/>
    <w:rsid w:val="00DC611A"/>
  </w:style>
  <w:style w:type="character" w:customStyle="1" w:styleId="WW8Num32z0">
    <w:name w:val="WW8Num32z0"/>
    <w:rsid w:val="00DC611A"/>
  </w:style>
  <w:style w:type="character" w:customStyle="1" w:styleId="WW8Num32z1">
    <w:name w:val="WW8Num32z1"/>
    <w:rsid w:val="00DC611A"/>
  </w:style>
  <w:style w:type="character" w:customStyle="1" w:styleId="WW8Num32z2">
    <w:name w:val="WW8Num32z2"/>
    <w:rsid w:val="00DC611A"/>
  </w:style>
  <w:style w:type="character" w:customStyle="1" w:styleId="WW8Num32z3">
    <w:name w:val="WW8Num32z3"/>
    <w:rsid w:val="00DC611A"/>
  </w:style>
  <w:style w:type="character" w:customStyle="1" w:styleId="WW8Num32z4">
    <w:name w:val="WW8Num32z4"/>
    <w:rsid w:val="00DC611A"/>
  </w:style>
  <w:style w:type="character" w:customStyle="1" w:styleId="WW8Num32z5">
    <w:name w:val="WW8Num32z5"/>
    <w:rsid w:val="00DC611A"/>
  </w:style>
  <w:style w:type="character" w:customStyle="1" w:styleId="WW8Num32z6">
    <w:name w:val="WW8Num32z6"/>
    <w:rsid w:val="00DC611A"/>
  </w:style>
  <w:style w:type="character" w:customStyle="1" w:styleId="WW8Num32z7">
    <w:name w:val="WW8Num32z7"/>
    <w:rsid w:val="00DC611A"/>
  </w:style>
  <w:style w:type="character" w:customStyle="1" w:styleId="WW8Num32z8">
    <w:name w:val="WW8Num32z8"/>
    <w:rsid w:val="00DC611A"/>
  </w:style>
  <w:style w:type="character" w:customStyle="1" w:styleId="WW8Num33z0">
    <w:name w:val="WW8Num33z0"/>
    <w:rsid w:val="00DC611A"/>
    <w:rPr>
      <w:rFonts w:hint="default"/>
    </w:rPr>
  </w:style>
  <w:style w:type="character" w:customStyle="1" w:styleId="WW8Num33z1">
    <w:name w:val="WW8Num33z1"/>
    <w:rsid w:val="00DC611A"/>
  </w:style>
  <w:style w:type="character" w:customStyle="1" w:styleId="WW8Num33z2">
    <w:name w:val="WW8Num33z2"/>
    <w:rsid w:val="00DC611A"/>
  </w:style>
  <w:style w:type="character" w:customStyle="1" w:styleId="WW8Num33z3">
    <w:name w:val="WW8Num33z3"/>
    <w:rsid w:val="00DC611A"/>
  </w:style>
  <w:style w:type="character" w:customStyle="1" w:styleId="WW8Num33z4">
    <w:name w:val="WW8Num33z4"/>
    <w:rsid w:val="00DC611A"/>
  </w:style>
  <w:style w:type="character" w:customStyle="1" w:styleId="WW8Num33z5">
    <w:name w:val="WW8Num33z5"/>
    <w:rsid w:val="00DC611A"/>
  </w:style>
  <w:style w:type="character" w:customStyle="1" w:styleId="WW8Num33z6">
    <w:name w:val="WW8Num33z6"/>
    <w:rsid w:val="00DC611A"/>
  </w:style>
  <w:style w:type="character" w:customStyle="1" w:styleId="WW8Num33z7">
    <w:name w:val="WW8Num33z7"/>
    <w:rsid w:val="00DC611A"/>
  </w:style>
  <w:style w:type="character" w:customStyle="1" w:styleId="WW8Num33z8">
    <w:name w:val="WW8Num33z8"/>
    <w:rsid w:val="00DC611A"/>
  </w:style>
  <w:style w:type="character" w:customStyle="1" w:styleId="WW8Num34z0">
    <w:name w:val="WW8Num34z0"/>
    <w:rsid w:val="00DC611A"/>
    <w:rPr>
      <w:rFonts w:hint="default"/>
    </w:rPr>
  </w:style>
  <w:style w:type="character" w:customStyle="1" w:styleId="WW8Num34z1">
    <w:name w:val="WW8Num34z1"/>
    <w:rsid w:val="00DC611A"/>
  </w:style>
  <w:style w:type="character" w:customStyle="1" w:styleId="WW8Num34z2">
    <w:name w:val="WW8Num34z2"/>
    <w:rsid w:val="00DC611A"/>
  </w:style>
  <w:style w:type="character" w:customStyle="1" w:styleId="WW8Num34z3">
    <w:name w:val="WW8Num34z3"/>
    <w:rsid w:val="00DC611A"/>
  </w:style>
  <w:style w:type="character" w:customStyle="1" w:styleId="WW8Num34z4">
    <w:name w:val="WW8Num34z4"/>
    <w:rsid w:val="00DC611A"/>
  </w:style>
  <w:style w:type="character" w:customStyle="1" w:styleId="WW8Num34z5">
    <w:name w:val="WW8Num34z5"/>
    <w:rsid w:val="00DC611A"/>
  </w:style>
  <w:style w:type="character" w:customStyle="1" w:styleId="WW8Num34z6">
    <w:name w:val="WW8Num34z6"/>
    <w:rsid w:val="00DC611A"/>
  </w:style>
  <w:style w:type="character" w:customStyle="1" w:styleId="WW8Num34z7">
    <w:name w:val="WW8Num34z7"/>
    <w:rsid w:val="00DC611A"/>
  </w:style>
  <w:style w:type="character" w:customStyle="1" w:styleId="WW8Num34z8">
    <w:name w:val="WW8Num34z8"/>
    <w:rsid w:val="00DC611A"/>
  </w:style>
  <w:style w:type="character" w:customStyle="1" w:styleId="WW8Num35z0">
    <w:name w:val="WW8Num35z0"/>
    <w:rsid w:val="00DC611A"/>
    <w:rPr>
      <w:rFonts w:hint="default"/>
    </w:rPr>
  </w:style>
  <w:style w:type="character" w:customStyle="1" w:styleId="WW8Num35z1">
    <w:name w:val="WW8Num35z1"/>
    <w:rsid w:val="00DC611A"/>
  </w:style>
  <w:style w:type="character" w:customStyle="1" w:styleId="WW8Num35z2">
    <w:name w:val="WW8Num35z2"/>
    <w:rsid w:val="00DC611A"/>
  </w:style>
  <w:style w:type="character" w:customStyle="1" w:styleId="WW8Num35z3">
    <w:name w:val="WW8Num35z3"/>
    <w:rsid w:val="00DC611A"/>
  </w:style>
  <w:style w:type="character" w:customStyle="1" w:styleId="WW8Num35z4">
    <w:name w:val="WW8Num35z4"/>
    <w:rsid w:val="00DC611A"/>
  </w:style>
  <w:style w:type="character" w:customStyle="1" w:styleId="WW8Num35z5">
    <w:name w:val="WW8Num35z5"/>
    <w:rsid w:val="00DC611A"/>
  </w:style>
  <w:style w:type="character" w:customStyle="1" w:styleId="WW8Num35z6">
    <w:name w:val="WW8Num35z6"/>
    <w:rsid w:val="00DC611A"/>
  </w:style>
  <w:style w:type="character" w:customStyle="1" w:styleId="WW8Num35z7">
    <w:name w:val="WW8Num35z7"/>
    <w:rsid w:val="00DC611A"/>
  </w:style>
  <w:style w:type="character" w:customStyle="1" w:styleId="WW8Num35z8">
    <w:name w:val="WW8Num35z8"/>
    <w:rsid w:val="00DC611A"/>
  </w:style>
  <w:style w:type="character" w:customStyle="1" w:styleId="WW8Num36z0">
    <w:name w:val="WW8Num36z0"/>
    <w:rsid w:val="00DC611A"/>
    <w:rPr>
      <w:rFonts w:hint="default"/>
    </w:rPr>
  </w:style>
  <w:style w:type="character" w:customStyle="1" w:styleId="WW8Num36z1">
    <w:name w:val="WW8Num36z1"/>
    <w:rsid w:val="00DC611A"/>
  </w:style>
  <w:style w:type="character" w:customStyle="1" w:styleId="WW8Num36z2">
    <w:name w:val="WW8Num36z2"/>
    <w:rsid w:val="00DC611A"/>
  </w:style>
  <w:style w:type="character" w:customStyle="1" w:styleId="WW8Num36z3">
    <w:name w:val="WW8Num36z3"/>
    <w:rsid w:val="00DC611A"/>
  </w:style>
  <w:style w:type="character" w:customStyle="1" w:styleId="WW8Num36z4">
    <w:name w:val="WW8Num36z4"/>
    <w:rsid w:val="00DC611A"/>
  </w:style>
  <w:style w:type="character" w:customStyle="1" w:styleId="WW8Num36z5">
    <w:name w:val="WW8Num36z5"/>
    <w:rsid w:val="00DC611A"/>
  </w:style>
  <w:style w:type="character" w:customStyle="1" w:styleId="WW8Num36z6">
    <w:name w:val="WW8Num36z6"/>
    <w:rsid w:val="00DC611A"/>
  </w:style>
  <w:style w:type="character" w:customStyle="1" w:styleId="WW8Num36z7">
    <w:name w:val="WW8Num36z7"/>
    <w:rsid w:val="00DC611A"/>
  </w:style>
  <w:style w:type="character" w:customStyle="1" w:styleId="WW8Num36z8">
    <w:name w:val="WW8Num36z8"/>
    <w:rsid w:val="00DC611A"/>
  </w:style>
  <w:style w:type="character" w:customStyle="1" w:styleId="11">
    <w:name w:val="Основной шрифт абзаца1"/>
    <w:rsid w:val="00DC611A"/>
  </w:style>
  <w:style w:type="character" w:styleId="a3">
    <w:name w:val="page number"/>
    <w:basedOn w:val="11"/>
    <w:rsid w:val="00DC611A"/>
  </w:style>
  <w:style w:type="character" w:customStyle="1" w:styleId="a4">
    <w:name w:val="Верхний колонтитул Знак"/>
    <w:uiPriority w:val="99"/>
    <w:rsid w:val="00DC611A"/>
    <w:rPr>
      <w:sz w:val="24"/>
      <w:szCs w:val="24"/>
    </w:rPr>
  </w:style>
  <w:style w:type="character" w:customStyle="1" w:styleId="20">
    <w:name w:val="Заголовок 2 Знак"/>
    <w:rsid w:val="00DC611A"/>
    <w:rPr>
      <w:sz w:val="32"/>
      <w:szCs w:val="24"/>
    </w:rPr>
  </w:style>
  <w:style w:type="character" w:customStyle="1" w:styleId="a5">
    <w:name w:val="Основной текст Знак"/>
    <w:rsid w:val="00DC611A"/>
    <w:rPr>
      <w:i/>
      <w:iCs/>
      <w:sz w:val="28"/>
      <w:szCs w:val="24"/>
    </w:rPr>
  </w:style>
  <w:style w:type="character" w:customStyle="1" w:styleId="a6">
    <w:name w:val="Основной текст с отступом Знак"/>
    <w:rsid w:val="00DC611A"/>
    <w:rPr>
      <w:sz w:val="28"/>
      <w:szCs w:val="24"/>
    </w:rPr>
  </w:style>
  <w:style w:type="character" w:customStyle="1" w:styleId="30">
    <w:name w:val="Заголовок 3 Знак"/>
    <w:rsid w:val="00DC611A"/>
    <w:rPr>
      <w:rFonts w:ascii="Arial" w:hAnsi="Arial" w:cs="Arial"/>
      <w:b/>
      <w:bCs/>
      <w:sz w:val="26"/>
      <w:szCs w:val="26"/>
    </w:rPr>
  </w:style>
  <w:style w:type="character" w:customStyle="1" w:styleId="a7">
    <w:name w:val="Нижний колонтитул Знак"/>
    <w:uiPriority w:val="99"/>
    <w:rsid w:val="00DC611A"/>
    <w:rPr>
      <w:sz w:val="24"/>
      <w:szCs w:val="24"/>
    </w:rPr>
  </w:style>
  <w:style w:type="character" w:styleId="a8">
    <w:name w:val="Hyperlink"/>
    <w:uiPriority w:val="99"/>
    <w:rsid w:val="00DC611A"/>
    <w:rPr>
      <w:color w:val="0000FF"/>
      <w:u w:val="single"/>
    </w:rPr>
  </w:style>
  <w:style w:type="character" w:customStyle="1" w:styleId="HTML">
    <w:name w:val="Стандартный HTML Знак"/>
    <w:rsid w:val="00DC611A"/>
    <w:rPr>
      <w:rFonts w:ascii="Courier New" w:hAnsi="Courier New" w:cs="Courier New"/>
      <w:color w:val="000000"/>
      <w:sz w:val="17"/>
      <w:szCs w:val="17"/>
    </w:rPr>
  </w:style>
  <w:style w:type="character" w:customStyle="1" w:styleId="a9">
    <w:name w:val="Цветовое выделение"/>
    <w:rsid w:val="00DC611A"/>
    <w:rPr>
      <w:b/>
      <w:bCs/>
      <w:color w:val="000080"/>
    </w:rPr>
  </w:style>
  <w:style w:type="character" w:customStyle="1" w:styleId="WW--">
    <w:name w:val="WW-Интернет-ссылка"/>
    <w:rsid w:val="00DC611A"/>
    <w:rPr>
      <w:color w:val="0000FF"/>
      <w:u w:val="single"/>
    </w:rPr>
  </w:style>
  <w:style w:type="paragraph" w:customStyle="1" w:styleId="aa">
    <w:name w:val="Заголовок"/>
    <w:basedOn w:val="a"/>
    <w:next w:val="ab"/>
    <w:rsid w:val="00DC611A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b">
    <w:name w:val="Body Text"/>
    <w:basedOn w:val="a"/>
    <w:link w:val="12"/>
    <w:rsid w:val="00DC611A"/>
    <w:pPr>
      <w:jc w:val="both"/>
    </w:pPr>
    <w:rPr>
      <w:rFonts w:eastAsia="Times New Roman"/>
      <w:i/>
      <w:iCs/>
      <w:szCs w:val="24"/>
    </w:rPr>
  </w:style>
  <w:style w:type="character" w:customStyle="1" w:styleId="12">
    <w:name w:val="Основной текст Знак1"/>
    <w:link w:val="ab"/>
    <w:rsid w:val="00525DF8"/>
    <w:rPr>
      <w:i/>
      <w:iCs/>
      <w:sz w:val="28"/>
      <w:szCs w:val="24"/>
      <w:lang w:eastAsia="zh-CN"/>
    </w:rPr>
  </w:style>
  <w:style w:type="paragraph" w:styleId="ac">
    <w:name w:val="List"/>
    <w:basedOn w:val="ab"/>
    <w:rsid w:val="00DC611A"/>
    <w:rPr>
      <w:rFonts w:cs="Mangal"/>
    </w:rPr>
  </w:style>
  <w:style w:type="paragraph" w:styleId="ad">
    <w:name w:val="caption"/>
    <w:basedOn w:val="a"/>
    <w:qFormat/>
    <w:rsid w:val="00DC61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C611A"/>
    <w:pPr>
      <w:suppressLineNumbers/>
    </w:pPr>
    <w:rPr>
      <w:rFonts w:cs="Mangal"/>
    </w:rPr>
  </w:style>
  <w:style w:type="paragraph" w:styleId="ae">
    <w:name w:val="Body Text Indent"/>
    <w:basedOn w:val="a"/>
    <w:link w:val="14"/>
    <w:rsid w:val="00DC611A"/>
    <w:pPr>
      <w:ind w:firstLine="705"/>
      <w:jc w:val="both"/>
    </w:pPr>
    <w:rPr>
      <w:rFonts w:eastAsia="Times New Roman"/>
      <w:szCs w:val="24"/>
    </w:rPr>
  </w:style>
  <w:style w:type="character" w:customStyle="1" w:styleId="14">
    <w:name w:val="Основной текст с отступом Знак1"/>
    <w:link w:val="ae"/>
    <w:rsid w:val="00525DF8"/>
    <w:rPr>
      <w:sz w:val="28"/>
      <w:szCs w:val="24"/>
      <w:lang w:eastAsia="zh-CN"/>
    </w:rPr>
  </w:style>
  <w:style w:type="paragraph" w:customStyle="1" w:styleId="21">
    <w:name w:val="Основной текст 21"/>
    <w:basedOn w:val="a"/>
    <w:rsid w:val="00DC611A"/>
    <w:pPr>
      <w:jc w:val="both"/>
    </w:pPr>
  </w:style>
  <w:style w:type="paragraph" w:customStyle="1" w:styleId="ConsNormal">
    <w:name w:val="ConsNormal"/>
    <w:rsid w:val="00DC611A"/>
    <w:pPr>
      <w:widowControl w:val="0"/>
      <w:suppressAutoHyphens/>
      <w:autoSpaceDE w:val="0"/>
      <w:spacing w:line="16" w:lineRule="atLeast"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rsid w:val="00DC611A"/>
    <w:pPr>
      <w:suppressAutoHyphens/>
      <w:autoSpaceDE w:val="0"/>
      <w:spacing w:line="16" w:lineRule="atLeast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rsid w:val="00DC611A"/>
    <w:pPr>
      <w:suppressAutoHyphens/>
      <w:autoSpaceDE w:val="0"/>
      <w:spacing w:line="16" w:lineRule="atLeast"/>
    </w:pPr>
    <w:rPr>
      <w:rFonts w:ascii="Arial" w:hAnsi="Arial" w:cs="Arial"/>
      <w:b/>
      <w:bCs/>
      <w:sz w:val="16"/>
      <w:szCs w:val="16"/>
      <w:lang w:eastAsia="zh-CN"/>
    </w:rPr>
  </w:style>
  <w:style w:type="paragraph" w:styleId="af">
    <w:name w:val="footer"/>
    <w:basedOn w:val="a"/>
    <w:link w:val="15"/>
    <w:uiPriority w:val="99"/>
    <w:rsid w:val="00DC611A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15">
    <w:name w:val="Нижний колонтитул Знак1"/>
    <w:link w:val="af"/>
    <w:uiPriority w:val="99"/>
    <w:rsid w:val="00525DF8"/>
    <w:rPr>
      <w:sz w:val="24"/>
      <w:szCs w:val="24"/>
      <w:lang w:eastAsia="zh-CN"/>
    </w:rPr>
  </w:style>
  <w:style w:type="paragraph" w:styleId="af0">
    <w:name w:val="header"/>
    <w:basedOn w:val="a"/>
    <w:link w:val="16"/>
    <w:uiPriority w:val="99"/>
    <w:rsid w:val="00DC611A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16">
    <w:name w:val="Верхний колонтитул Знак1"/>
    <w:link w:val="af0"/>
    <w:uiPriority w:val="99"/>
    <w:rsid w:val="00525DF8"/>
    <w:rPr>
      <w:sz w:val="24"/>
      <w:szCs w:val="24"/>
      <w:lang w:eastAsia="zh-CN"/>
    </w:rPr>
  </w:style>
  <w:style w:type="paragraph" w:customStyle="1" w:styleId="17">
    <w:name w:val="Схема документа1"/>
    <w:basedOn w:val="a"/>
    <w:rsid w:val="00DC611A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DC611A"/>
    <w:pPr>
      <w:autoSpaceDE w:val="0"/>
      <w:ind w:firstLine="720"/>
      <w:jc w:val="both"/>
    </w:pPr>
    <w:rPr>
      <w:szCs w:val="28"/>
    </w:rPr>
  </w:style>
  <w:style w:type="paragraph" w:customStyle="1" w:styleId="31">
    <w:name w:val="Основной текст 31"/>
    <w:basedOn w:val="a"/>
    <w:rsid w:val="00DC611A"/>
    <w:pPr>
      <w:ind w:right="5034"/>
      <w:jc w:val="both"/>
    </w:pPr>
    <w:rPr>
      <w:szCs w:val="28"/>
    </w:rPr>
  </w:style>
  <w:style w:type="paragraph" w:styleId="af1">
    <w:name w:val="Balloon Text"/>
    <w:basedOn w:val="a"/>
    <w:link w:val="af2"/>
    <w:rsid w:val="00DC611A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BF6E50"/>
    <w:rPr>
      <w:rFonts w:ascii="Tahoma" w:eastAsia="Calibri" w:hAnsi="Tahoma" w:cs="Tahoma"/>
      <w:sz w:val="16"/>
      <w:szCs w:val="16"/>
      <w:lang w:eastAsia="zh-CN"/>
    </w:rPr>
  </w:style>
  <w:style w:type="paragraph" w:customStyle="1" w:styleId="ConsPlusNormal">
    <w:name w:val="ConsPlusNormal"/>
    <w:rsid w:val="00DC611A"/>
    <w:pPr>
      <w:widowControl w:val="0"/>
      <w:suppressAutoHyphens/>
      <w:autoSpaceDE w:val="0"/>
      <w:spacing w:line="16" w:lineRule="atLeast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DC611A"/>
    <w:pPr>
      <w:suppressAutoHyphens/>
      <w:autoSpaceDE w:val="0"/>
      <w:spacing w:line="16" w:lineRule="atLeast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uiPriority w:val="99"/>
    <w:rsid w:val="00DC611A"/>
    <w:pPr>
      <w:suppressAutoHyphens/>
      <w:autoSpaceDE w:val="0"/>
      <w:spacing w:line="16" w:lineRule="atLeast"/>
    </w:pPr>
    <w:rPr>
      <w:b/>
      <w:bCs/>
      <w:sz w:val="28"/>
      <w:szCs w:val="28"/>
      <w:lang w:eastAsia="zh-CN"/>
    </w:rPr>
  </w:style>
  <w:style w:type="paragraph" w:customStyle="1" w:styleId="18">
    <w:name w:val="Название объекта1"/>
    <w:basedOn w:val="a"/>
    <w:next w:val="a"/>
    <w:rsid w:val="00DC611A"/>
    <w:pPr>
      <w:widowControl w:val="0"/>
      <w:shd w:val="clear" w:color="auto" w:fill="FFFFFF"/>
      <w:autoSpaceDE w:val="0"/>
      <w:spacing w:before="216"/>
      <w:ind w:left="43"/>
      <w:jc w:val="center"/>
    </w:pPr>
    <w:rPr>
      <w:rFonts w:ascii="Arial" w:hAnsi="Arial" w:cs="Arial"/>
      <w:b/>
      <w:bCs/>
      <w:color w:val="000000"/>
      <w:spacing w:val="-3"/>
      <w:szCs w:val="16"/>
    </w:rPr>
  </w:style>
  <w:style w:type="paragraph" w:styleId="HTML0">
    <w:name w:val="HTML Preformatted"/>
    <w:basedOn w:val="a"/>
    <w:link w:val="HTML1"/>
    <w:rsid w:val="00DC61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color w:val="000000"/>
      <w:sz w:val="17"/>
      <w:szCs w:val="17"/>
    </w:rPr>
  </w:style>
  <w:style w:type="character" w:customStyle="1" w:styleId="HTML1">
    <w:name w:val="Стандартный HTML Знак1"/>
    <w:link w:val="HTML0"/>
    <w:rsid w:val="00525DF8"/>
    <w:rPr>
      <w:rFonts w:ascii="Courier New" w:hAnsi="Courier New" w:cs="Courier New"/>
      <w:color w:val="000000"/>
      <w:sz w:val="17"/>
      <w:szCs w:val="17"/>
      <w:lang w:eastAsia="zh-CN"/>
    </w:rPr>
  </w:style>
  <w:style w:type="paragraph" w:customStyle="1" w:styleId="ConsPlusCell">
    <w:name w:val="ConsPlusCell"/>
    <w:uiPriority w:val="99"/>
    <w:rsid w:val="00DC611A"/>
    <w:pPr>
      <w:widowControl w:val="0"/>
      <w:suppressAutoHyphens/>
      <w:autoSpaceDE w:val="0"/>
      <w:spacing w:line="16" w:lineRule="atLeast"/>
    </w:pPr>
    <w:rPr>
      <w:rFonts w:ascii="Arial" w:hAnsi="Arial" w:cs="Arial"/>
      <w:lang w:eastAsia="zh-CN"/>
    </w:rPr>
  </w:style>
  <w:style w:type="paragraph" w:customStyle="1" w:styleId="ConsPlusDocList">
    <w:name w:val="ConsPlusDocList"/>
    <w:uiPriority w:val="99"/>
    <w:rsid w:val="00DC611A"/>
    <w:pPr>
      <w:widowControl w:val="0"/>
      <w:suppressAutoHyphens/>
      <w:autoSpaceDE w:val="0"/>
      <w:spacing w:line="16" w:lineRule="atLeast"/>
    </w:pPr>
    <w:rPr>
      <w:rFonts w:ascii="Courier New" w:hAnsi="Courier New" w:cs="Courier New"/>
      <w:lang w:eastAsia="zh-CN"/>
    </w:rPr>
  </w:style>
  <w:style w:type="paragraph" w:customStyle="1" w:styleId="af3">
    <w:name w:val="Содержимое таблицы"/>
    <w:basedOn w:val="a"/>
    <w:rsid w:val="00DC611A"/>
    <w:pPr>
      <w:suppressLineNumbers/>
    </w:pPr>
  </w:style>
  <w:style w:type="paragraph" w:customStyle="1" w:styleId="af4">
    <w:name w:val="Заголовок таблицы"/>
    <w:basedOn w:val="af3"/>
    <w:rsid w:val="00DC611A"/>
    <w:pPr>
      <w:jc w:val="center"/>
    </w:pPr>
    <w:rPr>
      <w:b/>
      <w:bCs/>
    </w:rPr>
  </w:style>
  <w:style w:type="paragraph" w:styleId="22">
    <w:name w:val="Body Text Indent 2"/>
    <w:basedOn w:val="a"/>
    <w:link w:val="23"/>
    <w:unhideWhenUsed/>
    <w:rsid w:val="00BF6E5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BF6E50"/>
    <w:rPr>
      <w:rFonts w:eastAsia="Calibri"/>
      <w:sz w:val="28"/>
      <w:szCs w:val="22"/>
      <w:lang w:eastAsia="zh-CN"/>
    </w:rPr>
  </w:style>
  <w:style w:type="paragraph" w:styleId="24">
    <w:name w:val="Body Text 2"/>
    <w:basedOn w:val="a"/>
    <w:link w:val="25"/>
    <w:rsid w:val="00BF6E50"/>
    <w:pPr>
      <w:spacing w:line="240" w:lineRule="auto"/>
      <w:jc w:val="both"/>
    </w:pPr>
    <w:rPr>
      <w:rFonts w:eastAsia="Times New Roman"/>
      <w:szCs w:val="24"/>
    </w:rPr>
  </w:style>
  <w:style w:type="character" w:customStyle="1" w:styleId="25">
    <w:name w:val="Основной текст 2 Знак"/>
    <w:link w:val="24"/>
    <w:rsid w:val="00BF6E50"/>
    <w:rPr>
      <w:sz w:val="28"/>
      <w:szCs w:val="24"/>
    </w:rPr>
  </w:style>
  <w:style w:type="paragraph" w:styleId="af5">
    <w:name w:val="Document Map"/>
    <w:basedOn w:val="a"/>
    <w:link w:val="af6"/>
    <w:semiHidden/>
    <w:rsid w:val="00BF6E50"/>
    <w:pPr>
      <w:shd w:val="clear" w:color="auto" w:fill="000080"/>
      <w:spacing w:line="240" w:lineRule="auto"/>
    </w:pPr>
    <w:rPr>
      <w:rFonts w:ascii="Tahoma" w:eastAsia="Times New Roman" w:hAnsi="Tahoma"/>
      <w:sz w:val="24"/>
      <w:szCs w:val="24"/>
    </w:rPr>
  </w:style>
  <w:style w:type="character" w:customStyle="1" w:styleId="af6">
    <w:name w:val="Схема документа Знак"/>
    <w:link w:val="af5"/>
    <w:semiHidden/>
    <w:rsid w:val="00BF6E50"/>
    <w:rPr>
      <w:rFonts w:ascii="Tahoma" w:hAnsi="Tahoma" w:cs="Tahoma"/>
      <w:sz w:val="24"/>
      <w:szCs w:val="24"/>
      <w:shd w:val="clear" w:color="auto" w:fill="000080"/>
    </w:rPr>
  </w:style>
  <w:style w:type="paragraph" w:styleId="32">
    <w:name w:val="Body Text 3"/>
    <w:basedOn w:val="a"/>
    <w:link w:val="33"/>
    <w:rsid w:val="00BF6E50"/>
    <w:pPr>
      <w:spacing w:line="240" w:lineRule="auto"/>
      <w:ind w:right="5034"/>
      <w:jc w:val="both"/>
    </w:pPr>
    <w:rPr>
      <w:rFonts w:eastAsia="Times New Roman"/>
      <w:szCs w:val="28"/>
    </w:rPr>
  </w:style>
  <w:style w:type="character" w:customStyle="1" w:styleId="33">
    <w:name w:val="Основной текст 3 Знак"/>
    <w:link w:val="32"/>
    <w:rsid w:val="00BF6E50"/>
    <w:rPr>
      <w:sz w:val="28"/>
      <w:szCs w:val="28"/>
    </w:rPr>
  </w:style>
  <w:style w:type="table" w:styleId="af7">
    <w:name w:val="Table Grid"/>
    <w:basedOn w:val="a1"/>
    <w:uiPriority w:val="59"/>
    <w:rsid w:val="00BF6E50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unhideWhenUsed/>
    <w:rsid w:val="00B57D46"/>
    <w:pPr>
      <w:spacing w:before="100" w:beforeAutospacing="1" w:after="119" w:line="240" w:lineRule="auto"/>
    </w:pPr>
    <w:rPr>
      <w:rFonts w:eastAsia="Times New Roman"/>
      <w:sz w:val="24"/>
      <w:szCs w:val="24"/>
      <w:lang w:eastAsia="ru-RU"/>
    </w:rPr>
  </w:style>
  <w:style w:type="table" w:customStyle="1" w:styleId="19">
    <w:name w:val="Сетка таблицы1"/>
    <w:basedOn w:val="a1"/>
    <w:next w:val="af7"/>
    <w:uiPriority w:val="59"/>
    <w:rsid w:val="009A7E3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7"/>
    <w:uiPriority w:val="59"/>
    <w:rsid w:val="007763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7"/>
    <w:uiPriority w:val="59"/>
    <w:rsid w:val="00DA76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7"/>
    <w:uiPriority w:val="59"/>
    <w:rsid w:val="001B0DF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7"/>
    <w:uiPriority w:val="59"/>
    <w:rsid w:val="001B0DF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itle"/>
    <w:basedOn w:val="a"/>
    <w:next w:val="ab"/>
    <w:link w:val="afa"/>
    <w:rsid w:val="00251785"/>
    <w:pPr>
      <w:keepNext/>
      <w:spacing w:before="240" w:after="120"/>
    </w:pPr>
    <w:rPr>
      <w:rFonts w:ascii="Liberation Sans" w:eastAsia="Microsoft YaHei" w:hAnsi="Liberation Sans"/>
      <w:szCs w:val="28"/>
    </w:rPr>
  </w:style>
  <w:style w:type="character" w:customStyle="1" w:styleId="afa">
    <w:name w:val="Название Знак"/>
    <w:link w:val="af9"/>
    <w:rsid w:val="00251785"/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b">
    <w:name w:val="List Paragraph"/>
    <w:basedOn w:val="a"/>
    <w:uiPriority w:val="34"/>
    <w:qFormat/>
    <w:rsid w:val="00251785"/>
    <w:pPr>
      <w:ind w:left="720"/>
      <w:contextualSpacing/>
    </w:pPr>
  </w:style>
  <w:style w:type="character" w:styleId="afc">
    <w:name w:val="Placeholder Text"/>
    <w:basedOn w:val="a0"/>
    <w:uiPriority w:val="99"/>
    <w:semiHidden/>
    <w:rsid w:val="00405CE4"/>
    <w:rPr>
      <w:color w:val="808080"/>
    </w:rPr>
  </w:style>
  <w:style w:type="table" w:customStyle="1" w:styleId="6">
    <w:name w:val="Сетка таблицы6"/>
    <w:basedOn w:val="a1"/>
    <w:next w:val="af7"/>
    <w:uiPriority w:val="59"/>
    <w:rsid w:val="00B7644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9B"/>
    <w:pPr>
      <w:spacing w:line="16" w:lineRule="atLeast"/>
    </w:pPr>
    <w:rPr>
      <w:rFonts w:eastAsia="Calibri"/>
      <w:sz w:val="28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DC611A"/>
    <w:pPr>
      <w:keepNext/>
      <w:numPr>
        <w:numId w:val="1"/>
      </w:numPr>
      <w:jc w:val="both"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DC611A"/>
    <w:pPr>
      <w:keepNext/>
      <w:numPr>
        <w:ilvl w:val="1"/>
        <w:numId w:val="1"/>
      </w:numPr>
      <w:jc w:val="center"/>
      <w:outlineLvl w:val="1"/>
    </w:pPr>
    <w:rPr>
      <w:rFonts w:eastAsia="Times New Roman"/>
      <w:sz w:val="32"/>
      <w:szCs w:val="24"/>
    </w:rPr>
  </w:style>
  <w:style w:type="paragraph" w:styleId="3">
    <w:name w:val="heading 3"/>
    <w:basedOn w:val="a"/>
    <w:next w:val="a"/>
    <w:qFormat/>
    <w:rsid w:val="00DC611A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6E50"/>
    <w:rPr>
      <w:rFonts w:eastAsia="Calibri"/>
      <w:i/>
      <w:iCs/>
      <w:sz w:val="28"/>
      <w:szCs w:val="22"/>
      <w:lang w:eastAsia="zh-CN"/>
    </w:rPr>
  </w:style>
  <w:style w:type="character" w:customStyle="1" w:styleId="WW8Num1z0">
    <w:name w:val="WW8Num1z0"/>
    <w:rsid w:val="00DC611A"/>
  </w:style>
  <w:style w:type="character" w:customStyle="1" w:styleId="WW8Num1z1">
    <w:name w:val="WW8Num1z1"/>
    <w:rsid w:val="00DC611A"/>
  </w:style>
  <w:style w:type="character" w:customStyle="1" w:styleId="WW8Num1z2">
    <w:name w:val="WW8Num1z2"/>
    <w:rsid w:val="00DC611A"/>
  </w:style>
  <w:style w:type="character" w:customStyle="1" w:styleId="WW8Num1z3">
    <w:name w:val="WW8Num1z3"/>
    <w:rsid w:val="00DC611A"/>
  </w:style>
  <w:style w:type="character" w:customStyle="1" w:styleId="WW8Num1z4">
    <w:name w:val="WW8Num1z4"/>
    <w:rsid w:val="00DC611A"/>
  </w:style>
  <w:style w:type="character" w:customStyle="1" w:styleId="WW8Num1z5">
    <w:name w:val="WW8Num1z5"/>
    <w:rsid w:val="00DC611A"/>
  </w:style>
  <w:style w:type="character" w:customStyle="1" w:styleId="WW8Num1z6">
    <w:name w:val="WW8Num1z6"/>
    <w:rsid w:val="00DC611A"/>
  </w:style>
  <w:style w:type="character" w:customStyle="1" w:styleId="WW8Num1z7">
    <w:name w:val="WW8Num1z7"/>
    <w:rsid w:val="00DC611A"/>
  </w:style>
  <w:style w:type="character" w:customStyle="1" w:styleId="WW8Num1z8">
    <w:name w:val="WW8Num1z8"/>
    <w:rsid w:val="00DC611A"/>
  </w:style>
  <w:style w:type="character" w:customStyle="1" w:styleId="WW8Num2z0">
    <w:name w:val="WW8Num2z0"/>
    <w:rsid w:val="00DC611A"/>
    <w:rPr>
      <w:rFonts w:hint="default"/>
    </w:rPr>
  </w:style>
  <w:style w:type="character" w:customStyle="1" w:styleId="WW8Num2z1">
    <w:name w:val="WW8Num2z1"/>
    <w:rsid w:val="00DC611A"/>
  </w:style>
  <w:style w:type="character" w:customStyle="1" w:styleId="WW8Num2z2">
    <w:name w:val="WW8Num2z2"/>
    <w:rsid w:val="00DC611A"/>
  </w:style>
  <w:style w:type="character" w:customStyle="1" w:styleId="WW8Num2z3">
    <w:name w:val="WW8Num2z3"/>
    <w:rsid w:val="00DC611A"/>
  </w:style>
  <w:style w:type="character" w:customStyle="1" w:styleId="WW8Num2z4">
    <w:name w:val="WW8Num2z4"/>
    <w:rsid w:val="00DC611A"/>
  </w:style>
  <w:style w:type="character" w:customStyle="1" w:styleId="WW8Num2z5">
    <w:name w:val="WW8Num2z5"/>
    <w:rsid w:val="00DC611A"/>
  </w:style>
  <w:style w:type="character" w:customStyle="1" w:styleId="WW8Num2z6">
    <w:name w:val="WW8Num2z6"/>
    <w:rsid w:val="00DC611A"/>
  </w:style>
  <w:style w:type="character" w:customStyle="1" w:styleId="WW8Num2z7">
    <w:name w:val="WW8Num2z7"/>
    <w:rsid w:val="00DC611A"/>
  </w:style>
  <w:style w:type="character" w:customStyle="1" w:styleId="WW8Num2z8">
    <w:name w:val="WW8Num2z8"/>
    <w:rsid w:val="00DC611A"/>
  </w:style>
  <w:style w:type="character" w:customStyle="1" w:styleId="WW8Num3z0">
    <w:name w:val="WW8Num3z0"/>
    <w:rsid w:val="00DC611A"/>
    <w:rPr>
      <w:rFonts w:ascii="Symbol" w:hAnsi="Symbol" w:cs="Symbol" w:hint="default"/>
    </w:rPr>
  </w:style>
  <w:style w:type="character" w:customStyle="1" w:styleId="WW8Num3z1">
    <w:name w:val="WW8Num3z1"/>
    <w:rsid w:val="00DC611A"/>
    <w:rPr>
      <w:rFonts w:ascii="Courier New" w:hAnsi="Courier New" w:cs="Courier New" w:hint="default"/>
    </w:rPr>
  </w:style>
  <w:style w:type="character" w:customStyle="1" w:styleId="WW8Num3z2">
    <w:name w:val="WW8Num3z2"/>
    <w:rsid w:val="00DC611A"/>
    <w:rPr>
      <w:rFonts w:ascii="Wingdings" w:hAnsi="Wingdings" w:cs="Wingdings" w:hint="default"/>
    </w:rPr>
  </w:style>
  <w:style w:type="character" w:customStyle="1" w:styleId="WW8Num4z0">
    <w:name w:val="WW8Num4z0"/>
    <w:rsid w:val="00DC611A"/>
    <w:rPr>
      <w:rFonts w:ascii="Symbol" w:hAnsi="Symbol" w:cs="Symbol" w:hint="default"/>
    </w:rPr>
  </w:style>
  <w:style w:type="character" w:customStyle="1" w:styleId="WW8Num4z1">
    <w:name w:val="WW8Num4z1"/>
    <w:rsid w:val="00DC611A"/>
    <w:rPr>
      <w:rFonts w:ascii="Courier New" w:hAnsi="Courier New" w:cs="Courier New" w:hint="default"/>
    </w:rPr>
  </w:style>
  <w:style w:type="character" w:customStyle="1" w:styleId="WW8Num4z2">
    <w:name w:val="WW8Num4z2"/>
    <w:rsid w:val="00DC611A"/>
    <w:rPr>
      <w:rFonts w:ascii="Wingdings" w:hAnsi="Wingdings" w:cs="Wingdings" w:hint="default"/>
    </w:rPr>
  </w:style>
  <w:style w:type="character" w:customStyle="1" w:styleId="WW8Num5z0">
    <w:name w:val="WW8Num5z0"/>
    <w:rsid w:val="00DC611A"/>
    <w:rPr>
      <w:rFonts w:hint="default"/>
    </w:rPr>
  </w:style>
  <w:style w:type="character" w:customStyle="1" w:styleId="WW8Num5z1">
    <w:name w:val="WW8Num5z1"/>
    <w:rsid w:val="00DC611A"/>
    <w:rPr>
      <w:rFonts w:ascii="Courier New" w:hAnsi="Courier New" w:cs="Courier New" w:hint="default"/>
    </w:rPr>
  </w:style>
  <w:style w:type="character" w:customStyle="1" w:styleId="WW8Num5z2">
    <w:name w:val="WW8Num5z2"/>
    <w:rsid w:val="00DC611A"/>
    <w:rPr>
      <w:rFonts w:ascii="Wingdings" w:hAnsi="Wingdings" w:cs="Wingdings" w:hint="default"/>
    </w:rPr>
  </w:style>
  <w:style w:type="character" w:customStyle="1" w:styleId="WW8Num5z3">
    <w:name w:val="WW8Num5z3"/>
    <w:rsid w:val="00DC611A"/>
    <w:rPr>
      <w:rFonts w:ascii="Symbol" w:hAnsi="Symbol" w:cs="Symbol" w:hint="default"/>
    </w:rPr>
  </w:style>
  <w:style w:type="character" w:customStyle="1" w:styleId="WW8Num6z0">
    <w:name w:val="WW8Num6z0"/>
    <w:rsid w:val="00DC611A"/>
    <w:rPr>
      <w:rFonts w:ascii="Times New Roman" w:hAnsi="Times New Roman" w:cs="Times New Roman" w:hint="default"/>
      <w:b w:val="0"/>
      <w:i w:val="0"/>
      <w:sz w:val="28"/>
      <w:szCs w:val="28"/>
      <w:u w:val="none"/>
    </w:rPr>
  </w:style>
  <w:style w:type="character" w:customStyle="1" w:styleId="WW8Num7z0">
    <w:name w:val="WW8Num7z0"/>
    <w:rsid w:val="00DC611A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DC611A"/>
    <w:rPr>
      <w:rFonts w:ascii="Courier New" w:hAnsi="Courier New" w:cs="Courier New" w:hint="default"/>
    </w:rPr>
  </w:style>
  <w:style w:type="character" w:customStyle="1" w:styleId="WW8Num7z2">
    <w:name w:val="WW8Num7z2"/>
    <w:rsid w:val="00DC611A"/>
    <w:rPr>
      <w:rFonts w:ascii="Wingdings" w:hAnsi="Wingdings" w:cs="Wingdings" w:hint="default"/>
    </w:rPr>
  </w:style>
  <w:style w:type="character" w:customStyle="1" w:styleId="WW8Num7z3">
    <w:name w:val="WW8Num7z3"/>
    <w:rsid w:val="00DC611A"/>
    <w:rPr>
      <w:rFonts w:ascii="Symbol" w:hAnsi="Symbol" w:cs="Symbol" w:hint="default"/>
    </w:rPr>
  </w:style>
  <w:style w:type="character" w:customStyle="1" w:styleId="WW8Num8z0">
    <w:name w:val="WW8Num8z0"/>
    <w:rsid w:val="00DC611A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DC611A"/>
    <w:rPr>
      <w:rFonts w:ascii="Courier New" w:hAnsi="Courier New" w:cs="Courier New" w:hint="default"/>
    </w:rPr>
  </w:style>
  <w:style w:type="character" w:customStyle="1" w:styleId="WW8Num8z2">
    <w:name w:val="WW8Num8z2"/>
    <w:rsid w:val="00DC611A"/>
    <w:rPr>
      <w:rFonts w:ascii="Wingdings" w:hAnsi="Wingdings" w:cs="Wingdings" w:hint="default"/>
    </w:rPr>
  </w:style>
  <w:style w:type="character" w:customStyle="1" w:styleId="WW8Num8z3">
    <w:name w:val="WW8Num8z3"/>
    <w:rsid w:val="00DC611A"/>
    <w:rPr>
      <w:rFonts w:ascii="Symbol" w:hAnsi="Symbol" w:cs="Symbol" w:hint="default"/>
    </w:rPr>
  </w:style>
  <w:style w:type="character" w:customStyle="1" w:styleId="WW8Num9z0">
    <w:name w:val="WW8Num9z0"/>
    <w:rsid w:val="00DC611A"/>
    <w:rPr>
      <w:rFonts w:hint="default"/>
    </w:rPr>
  </w:style>
  <w:style w:type="character" w:customStyle="1" w:styleId="WW8Num9z1">
    <w:name w:val="WW8Num9z1"/>
    <w:rsid w:val="00DC611A"/>
  </w:style>
  <w:style w:type="character" w:customStyle="1" w:styleId="WW8Num9z2">
    <w:name w:val="WW8Num9z2"/>
    <w:rsid w:val="00DC611A"/>
  </w:style>
  <w:style w:type="character" w:customStyle="1" w:styleId="WW8Num9z3">
    <w:name w:val="WW8Num9z3"/>
    <w:rsid w:val="00DC611A"/>
  </w:style>
  <w:style w:type="character" w:customStyle="1" w:styleId="WW8Num9z4">
    <w:name w:val="WW8Num9z4"/>
    <w:rsid w:val="00DC611A"/>
  </w:style>
  <w:style w:type="character" w:customStyle="1" w:styleId="WW8Num9z5">
    <w:name w:val="WW8Num9z5"/>
    <w:rsid w:val="00DC611A"/>
  </w:style>
  <w:style w:type="character" w:customStyle="1" w:styleId="WW8Num9z6">
    <w:name w:val="WW8Num9z6"/>
    <w:rsid w:val="00DC611A"/>
  </w:style>
  <w:style w:type="character" w:customStyle="1" w:styleId="WW8Num9z7">
    <w:name w:val="WW8Num9z7"/>
    <w:rsid w:val="00DC611A"/>
  </w:style>
  <w:style w:type="character" w:customStyle="1" w:styleId="WW8Num9z8">
    <w:name w:val="WW8Num9z8"/>
    <w:rsid w:val="00DC611A"/>
  </w:style>
  <w:style w:type="character" w:customStyle="1" w:styleId="WW8Num10z0">
    <w:name w:val="WW8Num10z0"/>
    <w:rsid w:val="00DC611A"/>
    <w:rPr>
      <w:rFonts w:hint="default"/>
    </w:rPr>
  </w:style>
  <w:style w:type="character" w:customStyle="1" w:styleId="WW8Num11z0">
    <w:name w:val="WW8Num11z0"/>
    <w:rsid w:val="00DC611A"/>
    <w:rPr>
      <w:rFonts w:hint="default"/>
    </w:rPr>
  </w:style>
  <w:style w:type="character" w:customStyle="1" w:styleId="WW8Num12z0">
    <w:name w:val="WW8Num12z0"/>
    <w:rsid w:val="00DC611A"/>
  </w:style>
  <w:style w:type="character" w:customStyle="1" w:styleId="WW8Num12z1">
    <w:name w:val="WW8Num12z1"/>
    <w:rsid w:val="00DC611A"/>
  </w:style>
  <w:style w:type="character" w:customStyle="1" w:styleId="WW8Num12z2">
    <w:name w:val="WW8Num12z2"/>
    <w:rsid w:val="00DC611A"/>
  </w:style>
  <w:style w:type="character" w:customStyle="1" w:styleId="WW8Num12z3">
    <w:name w:val="WW8Num12z3"/>
    <w:rsid w:val="00DC611A"/>
  </w:style>
  <w:style w:type="character" w:customStyle="1" w:styleId="WW8Num12z4">
    <w:name w:val="WW8Num12z4"/>
    <w:rsid w:val="00DC611A"/>
  </w:style>
  <w:style w:type="character" w:customStyle="1" w:styleId="WW8Num12z5">
    <w:name w:val="WW8Num12z5"/>
    <w:rsid w:val="00DC611A"/>
  </w:style>
  <w:style w:type="character" w:customStyle="1" w:styleId="WW8Num12z6">
    <w:name w:val="WW8Num12z6"/>
    <w:rsid w:val="00DC611A"/>
  </w:style>
  <w:style w:type="character" w:customStyle="1" w:styleId="WW8Num12z7">
    <w:name w:val="WW8Num12z7"/>
    <w:rsid w:val="00DC611A"/>
  </w:style>
  <w:style w:type="character" w:customStyle="1" w:styleId="WW8Num12z8">
    <w:name w:val="WW8Num12z8"/>
    <w:rsid w:val="00DC611A"/>
  </w:style>
  <w:style w:type="character" w:customStyle="1" w:styleId="WW8Num13z0">
    <w:name w:val="WW8Num13z0"/>
    <w:rsid w:val="00DC611A"/>
  </w:style>
  <w:style w:type="character" w:customStyle="1" w:styleId="WW8Num13z1">
    <w:name w:val="WW8Num13z1"/>
    <w:rsid w:val="00DC611A"/>
  </w:style>
  <w:style w:type="character" w:customStyle="1" w:styleId="WW8Num13z2">
    <w:name w:val="WW8Num13z2"/>
    <w:rsid w:val="00DC611A"/>
  </w:style>
  <w:style w:type="character" w:customStyle="1" w:styleId="WW8Num13z3">
    <w:name w:val="WW8Num13z3"/>
    <w:rsid w:val="00DC611A"/>
  </w:style>
  <w:style w:type="character" w:customStyle="1" w:styleId="WW8Num13z4">
    <w:name w:val="WW8Num13z4"/>
    <w:rsid w:val="00DC611A"/>
  </w:style>
  <w:style w:type="character" w:customStyle="1" w:styleId="WW8Num13z5">
    <w:name w:val="WW8Num13z5"/>
    <w:rsid w:val="00DC611A"/>
  </w:style>
  <w:style w:type="character" w:customStyle="1" w:styleId="WW8Num13z6">
    <w:name w:val="WW8Num13z6"/>
    <w:rsid w:val="00DC611A"/>
  </w:style>
  <w:style w:type="character" w:customStyle="1" w:styleId="WW8Num13z7">
    <w:name w:val="WW8Num13z7"/>
    <w:rsid w:val="00DC611A"/>
  </w:style>
  <w:style w:type="character" w:customStyle="1" w:styleId="WW8Num13z8">
    <w:name w:val="WW8Num13z8"/>
    <w:rsid w:val="00DC611A"/>
  </w:style>
  <w:style w:type="character" w:customStyle="1" w:styleId="WW8Num14z0">
    <w:name w:val="WW8Num14z0"/>
    <w:rsid w:val="00DC611A"/>
    <w:rPr>
      <w:rFonts w:hint="default"/>
    </w:rPr>
  </w:style>
  <w:style w:type="character" w:customStyle="1" w:styleId="WW8Num15z0">
    <w:name w:val="WW8Num15z0"/>
    <w:rsid w:val="00DC611A"/>
    <w:rPr>
      <w:rFonts w:hint="default"/>
    </w:rPr>
  </w:style>
  <w:style w:type="character" w:customStyle="1" w:styleId="WW8Num15z1">
    <w:name w:val="WW8Num15z1"/>
    <w:rsid w:val="00DC611A"/>
    <w:rPr>
      <w:rFonts w:ascii="Courier New" w:hAnsi="Courier New" w:cs="Courier New" w:hint="default"/>
    </w:rPr>
  </w:style>
  <w:style w:type="character" w:customStyle="1" w:styleId="WW8Num15z2">
    <w:name w:val="WW8Num15z2"/>
    <w:rsid w:val="00DC611A"/>
    <w:rPr>
      <w:rFonts w:ascii="Wingdings" w:hAnsi="Wingdings" w:cs="Wingdings" w:hint="default"/>
    </w:rPr>
  </w:style>
  <w:style w:type="character" w:customStyle="1" w:styleId="WW8Num15z3">
    <w:name w:val="WW8Num15z3"/>
    <w:rsid w:val="00DC611A"/>
    <w:rPr>
      <w:rFonts w:ascii="Symbol" w:hAnsi="Symbol" w:cs="Symbol" w:hint="default"/>
    </w:rPr>
  </w:style>
  <w:style w:type="character" w:customStyle="1" w:styleId="WW8Num16z0">
    <w:name w:val="WW8Num16z0"/>
    <w:rsid w:val="00DC611A"/>
    <w:rPr>
      <w:rFonts w:hint="default"/>
    </w:rPr>
  </w:style>
  <w:style w:type="character" w:customStyle="1" w:styleId="WW8Num16z1">
    <w:name w:val="WW8Num16z1"/>
    <w:rsid w:val="00DC611A"/>
  </w:style>
  <w:style w:type="character" w:customStyle="1" w:styleId="WW8Num16z2">
    <w:name w:val="WW8Num16z2"/>
    <w:rsid w:val="00DC611A"/>
  </w:style>
  <w:style w:type="character" w:customStyle="1" w:styleId="WW8Num16z3">
    <w:name w:val="WW8Num16z3"/>
    <w:rsid w:val="00DC611A"/>
  </w:style>
  <w:style w:type="character" w:customStyle="1" w:styleId="WW8Num16z4">
    <w:name w:val="WW8Num16z4"/>
    <w:rsid w:val="00DC611A"/>
  </w:style>
  <w:style w:type="character" w:customStyle="1" w:styleId="WW8Num16z5">
    <w:name w:val="WW8Num16z5"/>
    <w:rsid w:val="00DC611A"/>
  </w:style>
  <w:style w:type="character" w:customStyle="1" w:styleId="WW8Num16z6">
    <w:name w:val="WW8Num16z6"/>
    <w:rsid w:val="00DC611A"/>
  </w:style>
  <w:style w:type="character" w:customStyle="1" w:styleId="WW8Num16z7">
    <w:name w:val="WW8Num16z7"/>
    <w:rsid w:val="00DC611A"/>
  </w:style>
  <w:style w:type="character" w:customStyle="1" w:styleId="WW8Num16z8">
    <w:name w:val="WW8Num16z8"/>
    <w:rsid w:val="00DC611A"/>
  </w:style>
  <w:style w:type="character" w:customStyle="1" w:styleId="WW8Num17z0">
    <w:name w:val="WW8Num17z0"/>
    <w:rsid w:val="00DC611A"/>
    <w:rPr>
      <w:rFonts w:hint="default"/>
    </w:rPr>
  </w:style>
  <w:style w:type="character" w:customStyle="1" w:styleId="WW8Num18z0">
    <w:name w:val="WW8Num18z0"/>
    <w:rsid w:val="00DC611A"/>
    <w:rPr>
      <w:rFonts w:hint="default"/>
    </w:rPr>
  </w:style>
  <w:style w:type="character" w:customStyle="1" w:styleId="WW8Num19z0">
    <w:name w:val="WW8Num19z0"/>
    <w:rsid w:val="00DC611A"/>
    <w:rPr>
      <w:rFonts w:hint="default"/>
    </w:rPr>
  </w:style>
  <w:style w:type="character" w:customStyle="1" w:styleId="WW8Num19z1">
    <w:name w:val="WW8Num19z1"/>
    <w:rsid w:val="00DC611A"/>
  </w:style>
  <w:style w:type="character" w:customStyle="1" w:styleId="WW8Num19z2">
    <w:name w:val="WW8Num19z2"/>
    <w:rsid w:val="00DC611A"/>
  </w:style>
  <w:style w:type="character" w:customStyle="1" w:styleId="WW8Num19z3">
    <w:name w:val="WW8Num19z3"/>
    <w:rsid w:val="00DC611A"/>
  </w:style>
  <w:style w:type="character" w:customStyle="1" w:styleId="WW8Num19z4">
    <w:name w:val="WW8Num19z4"/>
    <w:rsid w:val="00DC611A"/>
  </w:style>
  <w:style w:type="character" w:customStyle="1" w:styleId="WW8Num19z5">
    <w:name w:val="WW8Num19z5"/>
    <w:rsid w:val="00DC611A"/>
  </w:style>
  <w:style w:type="character" w:customStyle="1" w:styleId="WW8Num19z6">
    <w:name w:val="WW8Num19z6"/>
    <w:rsid w:val="00DC611A"/>
  </w:style>
  <w:style w:type="character" w:customStyle="1" w:styleId="WW8Num19z7">
    <w:name w:val="WW8Num19z7"/>
    <w:rsid w:val="00DC611A"/>
  </w:style>
  <w:style w:type="character" w:customStyle="1" w:styleId="WW8Num19z8">
    <w:name w:val="WW8Num19z8"/>
    <w:rsid w:val="00DC611A"/>
  </w:style>
  <w:style w:type="character" w:customStyle="1" w:styleId="WW8Num20z0">
    <w:name w:val="WW8Num20z0"/>
    <w:rsid w:val="00DC611A"/>
    <w:rPr>
      <w:rFonts w:hint="default"/>
    </w:rPr>
  </w:style>
  <w:style w:type="character" w:customStyle="1" w:styleId="WW8Num20z1">
    <w:name w:val="WW8Num20z1"/>
    <w:rsid w:val="00DC611A"/>
  </w:style>
  <w:style w:type="character" w:customStyle="1" w:styleId="WW8Num20z2">
    <w:name w:val="WW8Num20z2"/>
    <w:rsid w:val="00DC611A"/>
  </w:style>
  <w:style w:type="character" w:customStyle="1" w:styleId="WW8Num20z3">
    <w:name w:val="WW8Num20z3"/>
    <w:rsid w:val="00DC611A"/>
  </w:style>
  <w:style w:type="character" w:customStyle="1" w:styleId="WW8Num20z4">
    <w:name w:val="WW8Num20z4"/>
    <w:rsid w:val="00DC611A"/>
  </w:style>
  <w:style w:type="character" w:customStyle="1" w:styleId="WW8Num20z5">
    <w:name w:val="WW8Num20z5"/>
    <w:rsid w:val="00DC611A"/>
  </w:style>
  <w:style w:type="character" w:customStyle="1" w:styleId="WW8Num20z6">
    <w:name w:val="WW8Num20z6"/>
    <w:rsid w:val="00DC611A"/>
  </w:style>
  <w:style w:type="character" w:customStyle="1" w:styleId="WW8Num20z7">
    <w:name w:val="WW8Num20z7"/>
    <w:rsid w:val="00DC611A"/>
  </w:style>
  <w:style w:type="character" w:customStyle="1" w:styleId="WW8Num20z8">
    <w:name w:val="WW8Num20z8"/>
    <w:rsid w:val="00DC611A"/>
  </w:style>
  <w:style w:type="character" w:customStyle="1" w:styleId="WW8Num21z0">
    <w:name w:val="WW8Num21z0"/>
    <w:rsid w:val="00DC611A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sid w:val="00DC611A"/>
    <w:rPr>
      <w:rFonts w:ascii="Courier New" w:hAnsi="Courier New" w:cs="Courier New" w:hint="default"/>
    </w:rPr>
  </w:style>
  <w:style w:type="character" w:customStyle="1" w:styleId="WW8Num21z2">
    <w:name w:val="WW8Num21z2"/>
    <w:rsid w:val="00DC611A"/>
    <w:rPr>
      <w:rFonts w:ascii="Wingdings" w:hAnsi="Wingdings" w:cs="Wingdings" w:hint="default"/>
    </w:rPr>
  </w:style>
  <w:style w:type="character" w:customStyle="1" w:styleId="WW8Num21z3">
    <w:name w:val="WW8Num21z3"/>
    <w:rsid w:val="00DC611A"/>
    <w:rPr>
      <w:rFonts w:ascii="Symbol" w:hAnsi="Symbol" w:cs="Symbol" w:hint="default"/>
    </w:rPr>
  </w:style>
  <w:style w:type="character" w:customStyle="1" w:styleId="WW8Num22z0">
    <w:name w:val="WW8Num22z0"/>
    <w:rsid w:val="00DC611A"/>
    <w:rPr>
      <w:rFonts w:hint="default"/>
    </w:rPr>
  </w:style>
  <w:style w:type="character" w:customStyle="1" w:styleId="WW8Num23z0">
    <w:name w:val="WW8Num23z0"/>
    <w:rsid w:val="00DC611A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DC611A"/>
    <w:rPr>
      <w:rFonts w:ascii="Courier New" w:hAnsi="Courier New" w:cs="Courier New" w:hint="default"/>
    </w:rPr>
  </w:style>
  <w:style w:type="character" w:customStyle="1" w:styleId="WW8Num23z2">
    <w:name w:val="WW8Num23z2"/>
    <w:rsid w:val="00DC611A"/>
    <w:rPr>
      <w:rFonts w:ascii="Wingdings" w:hAnsi="Wingdings" w:cs="Wingdings" w:hint="default"/>
    </w:rPr>
  </w:style>
  <w:style w:type="character" w:customStyle="1" w:styleId="WW8Num23z3">
    <w:name w:val="WW8Num23z3"/>
    <w:rsid w:val="00DC611A"/>
    <w:rPr>
      <w:rFonts w:ascii="Symbol" w:hAnsi="Symbol" w:cs="Symbol" w:hint="default"/>
    </w:rPr>
  </w:style>
  <w:style w:type="character" w:customStyle="1" w:styleId="WW8Num24z0">
    <w:name w:val="WW8Num24z0"/>
    <w:rsid w:val="00DC611A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sid w:val="00DC611A"/>
    <w:rPr>
      <w:rFonts w:ascii="Courier New" w:hAnsi="Courier New" w:cs="Courier New" w:hint="default"/>
    </w:rPr>
  </w:style>
  <w:style w:type="character" w:customStyle="1" w:styleId="WW8Num24z2">
    <w:name w:val="WW8Num24z2"/>
    <w:rsid w:val="00DC611A"/>
    <w:rPr>
      <w:rFonts w:ascii="Wingdings" w:hAnsi="Wingdings" w:cs="Wingdings" w:hint="default"/>
    </w:rPr>
  </w:style>
  <w:style w:type="character" w:customStyle="1" w:styleId="WW8Num24z3">
    <w:name w:val="WW8Num24z3"/>
    <w:rsid w:val="00DC611A"/>
    <w:rPr>
      <w:rFonts w:ascii="Symbol" w:hAnsi="Symbol" w:cs="Symbol" w:hint="default"/>
    </w:rPr>
  </w:style>
  <w:style w:type="character" w:customStyle="1" w:styleId="WW8Num25z0">
    <w:name w:val="WW8Num25z0"/>
    <w:rsid w:val="00DC611A"/>
    <w:rPr>
      <w:rFonts w:ascii="Symbol" w:hAnsi="Symbol" w:cs="Symbol" w:hint="default"/>
    </w:rPr>
  </w:style>
  <w:style w:type="character" w:customStyle="1" w:styleId="WW8Num25z1">
    <w:name w:val="WW8Num25z1"/>
    <w:rsid w:val="00DC611A"/>
    <w:rPr>
      <w:rFonts w:ascii="Courier New" w:hAnsi="Courier New" w:cs="Courier New" w:hint="default"/>
    </w:rPr>
  </w:style>
  <w:style w:type="character" w:customStyle="1" w:styleId="WW8Num25z2">
    <w:name w:val="WW8Num25z2"/>
    <w:rsid w:val="00DC611A"/>
    <w:rPr>
      <w:rFonts w:ascii="Wingdings" w:hAnsi="Wingdings" w:cs="Wingdings" w:hint="default"/>
    </w:rPr>
  </w:style>
  <w:style w:type="character" w:customStyle="1" w:styleId="WW8Num26z0">
    <w:name w:val="WW8Num26z0"/>
    <w:rsid w:val="00DC611A"/>
    <w:rPr>
      <w:rFonts w:hint="default"/>
    </w:rPr>
  </w:style>
  <w:style w:type="character" w:customStyle="1" w:styleId="WW8Num27z0">
    <w:name w:val="WW8Num27z0"/>
    <w:rsid w:val="00DC611A"/>
    <w:rPr>
      <w:rFonts w:hint="default"/>
    </w:rPr>
  </w:style>
  <w:style w:type="character" w:customStyle="1" w:styleId="WW8Num28z0">
    <w:name w:val="WW8Num28z0"/>
    <w:rsid w:val="00DC611A"/>
    <w:rPr>
      <w:rFonts w:hint="default"/>
    </w:rPr>
  </w:style>
  <w:style w:type="character" w:customStyle="1" w:styleId="WW8Num28z1">
    <w:name w:val="WW8Num28z1"/>
    <w:rsid w:val="00DC611A"/>
  </w:style>
  <w:style w:type="character" w:customStyle="1" w:styleId="WW8Num28z2">
    <w:name w:val="WW8Num28z2"/>
    <w:rsid w:val="00DC611A"/>
  </w:style>
  <w:style w:type="character" w:customStyle="1" w:styleId="WW8Num28z3">
    <w:name w:val="WW8Num28z3"/>
    <w:rsid w:val="00DC611A"/>
  </w:style>
  <w:style w:type="character" w:customStyle="1" w:styleId="WW8Num28z4">
    <w:name w:val="WW8Num28z4"/>
    <w:rsid w:val="00DC611A"/>
  </w:style>
  <w:style w:type="character" w:customStyle="1" w:styleId="WW8Num28z5">
    <w:name w:val="WW8Num28z5"/>
    <w:rsid w:val="00DC611A"/>
  </w:style>
  <w:style w:type="character" w:customStyle="1" w:styleId="WW8Num28z6">
    <w:name w:val="WW8Num28z6"/>
    <w:rsid w:val="00DC611A"/>
  </w:style>
  <w:style w:type="character" w:customStyle="1" w:styleId="WW8Num28z7">
    <w:name w:val="WW8Num28z7"/>
    <w:rsid w:val="00DC611A"/>
  </w:style>
  <w:style w:type="character" w:customStyle="1" w:styleId="WW8Num28z8">
    <w:name w:val="WW8Num28z8"/>
    <w:rsid w:val="00DC611A"/>
  </w:style>
  <w:style w:type="character" w:customStyle="1" w:styleId="WW8Num29z0">
    <w:name w:val="WW8Num29z0"/>
    <w:rsid w:val="00DC611A"/>
    <w:rPr>
      <w:rFonts w:ascii="Times New Roman" w:eastAsia="Times New Roman" w:hAnsi="Times New Roman" w:cs="Times New Roman" w:hint="default"/>
    </w:rPr>
  </w:style>
  <w:style w:type="character" w:customStyle="1" w:styleId="WW8Num29z1">
    <w:name w:val="WW8Num29z1"/>
    <w:rsid w:val="00DC611A"/>
    <w:rPr>
      <w:rFonts w:ascii="Courier New" w:hAnsi="Courier New" w:cs="Courier New" w:hint="default"/>
    </w:rPr>
  </w:style>
  <w:style w:type="character" w:customStyle="1" w:styleId="WW8Num29z2">
    <w:name w:val="WW8Num29z2"/>
    <w:rsid w:val="00DC611A"/>
    <w:rPr>
      <w:rFonts w:ascii="Wingdings" w:hAnsi="Wingdings" w:cs="Wingdings" w:hint="default"/>
    </w:rPr>
  </w:style>
  <w:style w:type="character" w:customStyle="1" w:styleId="WW8Num29z3">
    <w:name w:val="WW8Num29z3"/>
    <w:rsid w:val="00DC611A"/>
    <w:rPr>
      <w:rFonts w:ascii="Symbol" w:hAnsi="Symbol" w:cs="Symbol" w:hint="default"/>
    </w:rPr>
  </w:style>
  <w:style w:type="character" w:customStyle="1" w:styleId="WW8Num30z0">
    <w:name w:val="WW8Num30z0"/>
    <w:rsid w:val="00DC611A"/>
    <w:rPr>
      <w:rFonts w:ascii="Times New Roman" w:eastAsia="Times New Roman" w:hAnsi="Times New Roman" w:cs="Times New Roman" w:hint="default"/>
    </w:rPr>
  </w:style>
  <w:style w:type="character" w:customStyle="1" w:styleId="WW8Num30z1">
    <w:name w:val="WW8Num30z1"/>
    <w:rsid w:val="00DC611A"/>
    <w:rPr>
      <w:rFonts w:ascii="Courier New" w:hAnsi="Courier New" w:cs="Courier New" w:hint="default"/>
    </w:rPr>
  </w:style>
  <w:style w:type="character" w:customStyle="1" w:styleId="WW8Num30z2">
    <w:name w:val="WW8Num30z2"/>
    <w:rsid w:val="00DC611A"/>
    <w:rPr>
      <w:rFonts w:ascii="Wingdings" w:hAnsi="Wingdings" w:cs="Wingdings" w:hint="default"/>
    </w:rPr>
  </w:style>
  <w:style w:type="character" w:customStyle="1" w:styleId="WW8Num30z3">
    <w:name w:val="WW8Num30z3"/>
    <w:rsid w:val="00DC611A"/>
    <w:rPr>
      <w:rFonts w:ascii="Symbol" w:hAnsi="Symbol" w:cs="Symbol" w:hint="default"/>
    </w:rPr>
  </w:style>
  <w:style w:type="character" w:customStyle="1" w:styleId="WW8Num31z0">
    <w:name w:val="WW8Num31z0"/>
    <w:rsid w:val="00DC611A"/>
    <w:rPr>
      <w:rFonts w:hint="default"/>
    </w:rPr>
  </w:style>
  <w:style w:type="character" w:customStyle="1" w:styleId="WW8Num31z1">
    <w:name w:val="WW8Num31z1"/>
    <w:rsid w:val="00DC611A"/>
  </w:style>
  <w:style w:type="character" w:customStyle="1" w:styleId="WW8Num31z2">
    <w:name w:val="WW8Num31z2"/>
    <w:rsid w:val="00DC611A"/>
  </w:style>
  <w:style w:type="character" w:customStyle="1" w:styleId="WW8Num31z3">
    <w:name w:val="WW8Num31z3"/>
    <w:rsid w:val="00DC611A"/>
  </w:style>
  <w:style w:type="character" w:customStyle="1" w:styleId="WW8Num31z4">
    <w:name w:val="WW8Num31z4"/>
    <w:rsid w:val="00DC611A"/>
  </w:style>
  <w:style w:type="character" w:customStyle="1" w:styleId="WW8Num31z5">
    <w:name w:val="WW8Num31z5"/>
    <w:rsid w:val="00DC611A"/>
  </w:style>
  <w:style w:type="character" w:customStyle="1" w:styleId="WW8Num31z6">
    <w:name w:val="WW8Num31z6"/>
    <w:rsid w:val="00DC611A"/>
  </w:style>
  <w:style w:type="character" w:customStyle="1" w:styleId="WW8Num31z7">
    <w:name w:val="WW8Num31z7"/>
    <w:rsid w:val="00DC611A"/>
  </w:style>
  <w:style w:type="character" w:customStyle="1" w:styleId="WW8Num31z8">
    <w:name w:val="WW8Num31z8"/>
    <w:rsid w:val="00DC611A"/>
  </w:style>
  <w:style w:type="character" w:customStyle="1" w:styleId="WW8Num32z0">
    <w:name w:val="WW8Num32z0"/>
    <w:rsid w:val="00DC611A"/>
  </w:style>
  <w:style w:type="character" w:customStyle="1" w:styleId="WW8Num32z1">
    <w:name w:val="WW8Num32z1"/>
    <w:rsid w:val="00DC611A"/>
  </w:style>
  <w:style w:type="character" w:customStyle="1" w:styleId="WW8Num32z2">
    <w:name w:val="WW8Num32z2"/>
    <w:rsid w:val="00DC611A"/>
  </w:style>
  <w:style w:type="character" w:customStyle="1" w:styleId="WW8Num32z3">
    <w:name w:val="WW8Num32z3"/>
    <w:rsid w:val="00DC611A"/>
  </w:style>
  <w:style w:type="character" w:customStyle="1" w:styleId="WW8Num32z4">
    <w:name w:val="WW8Num32z4"/>
    <w:rsid w:val="00DC611A"/>
  </w:style>
  <w:style w:type="character" w:customStyle="1" w:styleId="WW8Num32z5">
    <w:name w:val="WW8Num32z5"/>
    <w:rsid w:val="00DC611A"/>
  </w:style>
  <w:style w:type="character" w:customStyle="1" w:styleId="WW8Num32z6">
    <w:name w:val="WW8Num32z6"/>
    <w:rsid w:val="00DC611A"/>
  </w:style>
  <w:style w:type="character" w:customStyle="1" w:styleId="WW8Num32z7">
    <w:name w:val="WW8Num32z7"/>
    <w:rsid w:val="00DC611A"/>
  </w:style>
  <w:style w:type="character" w:customStyle="1" w:styleId="WW8Num32z8">
    <w:name w:val="WW8Num32z8"/>
    <w:rsid w:val="00DC611A"/>
  </w:style>
  <w:style w:type="character" w:customStyle="1" w:styleId="WW8Num33z0">
    <w:name w:val="WW8Num33z0"/>
    <w:rsid w:val="00DC611A"/>
    <w:rPr>
      <w:rFonts w:hint="default"/>
    </w:rPr>
  </w:style>
  <w:style w:type="character" w:customStyle="1" w:styleId="WW8Num33z1">
    <w:name w:val="WW8Num33z1"/>
    <w:rsid w:val="00DC611A"/>
  </w:style>
  <w:style w:type="character" w:customStyle="1" w:styleId="WW8Num33z2">
    <w:name w:val="WW8Num33z2"/>
    <w:rsid w:val="00DC611A"/>
  </w:style>
  <w:style w:type="character" w:customStyle="1" w:styleId="WW8Num33z3">
    <w:name w:val="WW8Num33z3"/>
    <w:rsid w:val="00DC611A"/>
  </w:style>
  <w:style w:type="character" w:customStyle="1" w:styleId="WW8Num33z4">
    <w:name w:val="WW8Num33z4"/>
    <w:rsid w:val="00DC611A"/>
  </w:style>
  <w:style w:type="character" w:customStyle="1" w:styleId="WW8Num33z5">
    <w:name w:val="WW8Num33z5"/>
    <w:rsid w:val="00DC611A"/>
  </w:style>
  <w:style w:type="character" w:customStyle="1" w:styleId="WW8Num33z6">
    <w:name w:val="WW8Num33z6"/>
    <w:rsid w:val="00DC611A"/>
  </w:style>
  <w:style w:type="character" w:customStyle="1" w:styleId="WW8Num33z7">
    <w:name w:val="WW8Num33z7"/>
    <w:rsid w:val="00DC611A"/>
  </w:style>
  <w:style w:type="character" w:customStyle="1" w:styleId="WW8Num33z8">
    <w:name w:val="WW8Num33z8"/>
    <w:rsid w:val="00DC611A"/>
  </w:style>
  <w:style w:type="character" w:customStyle="1" w:styleId="WW8Num34z0">
    <w:name w:val="WW8Num34z0"/>
    <w:rsid w:val="00DC611A"/>
    <w:rPr>
      <w:rFonts w:hint="default"/>
    </w:rPr>
  </w:style>
  <w:style w:type="character" w:customStyle="1" w:styleId="WW8Num34z1">
    <w:name w:val="WW8Num34z1"/>
    <w:rsid w:val="00DC611A"/>
  </w:style>
  <w:style w:type="character" w:customStyle="1" w:styleId="WW8Num34z2">
    <w:name w:val="WW8Num34z2"/>
    <w:rsid w:val="00DC611A"/>
  </w:style>
  <w:style w:type="character" w:customStyle="1" w:styleId="WW8Num34z3">
    <w:name w:val="WW8Num34z3"/>
    <w:rsid w:val="00DC611A"/>
  </w:style>
  <w:style w:type="character" w:customStyle="1" w:styleId="WW8Num34z4">
    <w:name w:val="WW8Num34z4"/>
    <w:rsid w:val="00DC611A"/>
  </w:style>
  <w:style w:type="character" w:customStyle="1" w:styleId="WW8Num34z5">
    <w:name w:val="WW8Num34z5"/>
    <w:rsid w:val="00DC611A"/>
  </w:style>
  <w:style w:type="character" w:customStyle="1" w:styleId="WW8Num34z6">
    <w:name w:val="WW8Num34z6"/>
    <w:rsid w:val="00DC611A"/>
  </w:style>
  <w:style w:type="character" w:customStyle="1" w:styleId="WW8Num34z7">
    <w:name w:val="WW8Num34z7"/>
    <w:rsid w:val="00DC611A"/>
  </w:style>
  <w:style w:type="character" w:customStyle="1" w:styleId="WW8Num34z8">
    <w:name w:val="WW8Num34z8"/>
    <w:rsid w:val="00DC611A"/>
  </w:style>
  <w:style w:type="character" w:customStyle="1" w:styleId="WW8Num35z0">
    <w:name w:val="WW8Num35z0"/>
    <w:rsid w:val="00DC611A"/>
    <w:rPr>
      <w:rFonts w:hint="default"/>
    </w:rPr>
  </w:style>
  <w:style w:type="character" w:customStyle="1" w:styleId="WW8Num35z1">
    <w:name w:val="WW8Num35z1"/>
    <w:rsid w:val="00DC611A"/>
  </w:style>
  <w:style w:type="character" w:customStyle="1" w:styleId="WW8Num35z2">
    <w:name w:val="WW8Num35z2"/>
    <w:rsid w:val="00DC611A"/>
  </w:style>
  <w:style w:type="character" w:customStyle="1" w:styleId="WW8Num35z3">
    <w:name w:val="WW8Num35z3"/>
    <w:rsid w:val="00DC611A"/>
  </w:style>
  <w:style w:type="character" w:customStyle="1" w:styleId="WW8Num35z4">
    <w:name w:val="WW8Num35z4"/>
    <w:rsid w:val="00DC611A"/>
  </w:style>
  <w:style w:type="character" w:customStyle="1" w:styleId="WW8Num35z5">
    <w:name w:val="WW8Num35z5"/>
    <w:rsid w:val="00DC611A"/>
  </w:style>
  <w:style w:type="character" w:customStyle="1" w:styleId="WW8Num35z6">
    <w:name w:val="WW8Num35z6"/>
    <w:rsid w:val="00DC611A"/>
  </w:style>
  <w:style w:type="character" w:customStyle="1" w:styleId="WW8Num35z7">
    <w:name w:val="WW8Num35z7"/>
    <w:rsid w:val="00DC611A"/>
  </w:style>
  <w:style w:type="character" w:customStyle="1" w:styleId="WW8Num35z8">
    <w:name w:val="WW8Num35z8"/>
    <w:rsid w:val="00DC611A"/>
  </w:style>
  <w:style w:type="character" w:customStyle="1" w:styleId="WW8Num36z0">
    <w:name w:val="WW8Num36z0"/>
    <w:rsid w:val="00DC611A"/>
    <w:rPr>
      <w:rFonts w:hint="default"/>
    </w:rPr>
  </w:style>
  <w:style w:type="character" w:customStyle="1" w:styleId="WW8Num36z1">
    <w:name w:val="WW8Num36z1"/>
    <w:rsid w:val="00DC611A"/>
  </w:style>
  <w:style w:type="character" w:customStyle="1" w:styleId="WW8Num36z2">
    <w:name w:val="WW8Num36z2"/>
    <w:rsid w:val="00DC611A"/>
  </w:style>
  <w:style w:type="character" w:customStyle="1" w:styleId="WW8Num36z3">
    <w:name w:val="WW8Num36z3"/>
    <w:rsid w:val="00DC611A"/>
  </w:style>
  <w:style w:type="character" w:customStyle="1" w:styleId="WW8Num36z4">
    <w:name w:val="WW8Num36z4"/>
    <w:rsid w:val="00DC611A"/>
  </w:style>
  <w:style w:type="character" w:customStyle="1" w:styleId="WW8Num36z5">
    <w:name w:val="WW8Num36z5"/>
    <w:rsid w:val="00DC611A"/>
  </w:style>
  <w:style w:type="character" w:customStyle="1" w:styleId="WW8Num36z6">
    <w:name w:val="WW8Num36z6"/>
    <w:rsid w:val="00DC611A"/>
  </w:style>
  <w:style w:type="character" w:customStyle="1" w:styleId="WW8Num36z7">
    <w:name w:val="WW8Num36z7"/>
    <w:rsid w:val="00DC611A"/>
  </w:style>
  <w:style w:type="character" w:customStyle="1" w:styleId="WW8Num36z8">
    <w:name w:val="WW8Num36z8"/>
    <w:rsid w:val="00DC611A"/>
  </w:style>
  <w:style w:type="character" w:customStyle="1" w:styleId="11">
    <w:name w:val="Основной шрифт абзаца1"/>
    <w:rsid w:val="00DC611A"/>
  </w:style>
  <w:style w:type="character" w:styleId="a3">
    <w:name w:val="page number"/>
    <w:basedOn w:val="11"/>
    <w:rsid w:val="00DC611A"/>
  </w:style>
  <w:style w:type="character" w:customStyle="1" w:styleId="a4">
    <w:name w:val="Верхний колонтитул Знак"/>
    <w:uiPriority w:val="99"/>
    <w:rsid w:val="00DC611A"/>
    <w:rPr>
      <w:sz w:val="24"/>
      <w:szCs w:val="24"/>
    </w:rPr>
  </w:style>
  <w:style w:type="character" w:customStyle="1" w:styleId="20">
    <w:name w:val="Заголовок 2 Знак"/>
    <w:rsid w:val="00DC611A"/>
    <w:rPr>
      <w:sz w:val="32"/>
      <w:szCs w:val="24"/>
    </w:rPr>
  </w:style>
  <w:style w:type="character" w:customStyle="1" w:styleId="a5">
    <w:name w:val="Основной текст Знак"/>
    <w:rsid w:val="00DC611A"/>
    <w:rPr>
      <w:i/>
      <w:iCs/>
      <w:sz w:val="28"/>
      <w:szCs w:val="24"/>
    </w:rPr>
  </w:style>
  <w:style w:type="character" w:customStyle="1" w:styleId="a6">
    <w:name w:val="Основной текст с отступом Знак"/>
    <w:rsid w:val="00DC611A"/>
    <w:rPr>
      <w:sz w:val="28"/>
      <w:szCs w:val="24"/>
    </w:rPr>
  </w:style>
  <w:style w:type="character" w:customStyle="1" w:styleId="30">
    <w:name w:val="Заголовок 3 Знак"/>
    <w:rsid w:val="00DC611A"/>
    <w:rPr>
      <w:rFonts w:ascii="Arial" w:hAnsi="Arial" w:cs="Arial"/>
      <w:b/>
      <w:bCs/>
      <w:sz w:val="26"/>
      <w:szCs w:val="26"/>
    </w:rPr>
  </w:style>
  <w:style w:type="character" w:customStyle="1" w:styleId="a7">
    <w:name w:val="Нижний колонтитул Знак"/>
    <w:uiPriority w:val="99"/>
    <w:rsid w:val="00DC611A"/>
    <w:rPr>
      <w:sz w:val="24"/>
      <w:szCs w:val="24"/>
    </w:rPr>
  </w:style>
  <w:style w:type="character" w:styleId="a8">
    <w:name w:val="Hyperlink"/>
    <w:uiPriority w:val="99"/>
    <w:rsid w:val="00DC611A"/>
    <w:rPr>
      <w:color w:val="0000FF"/>
      <w:u w:val="single"/>
    </w:rPr>
  </w:style>
  <w:style w:type="character" w:customStyle="1" w:styleId="HTML">
    <w:name w:val="Стандартный HTML Знак"/>
    <w:rsid w:val="00DC611A"/>
    <w:rPr>
      <w:rFonts w:ascii="Courier New" w:hAnsi="Courier New" w:cs="Courier New"/>
      <w:color w:val="000000"/>
      <w:sz w:val="17"/>
      <w:szCs w:val="17"/>
    </w:rPr>
  </w:style>
  <w:style w:type="character" w:customStyle="1" w:styleId="a9">
    <w:name w:val="Цветовое выделение"/>
    <w:rsid w:val="00DC611A"/>
    <w:rPr>
      <w:b/>
      <w:bCs/>
      <w:color w:val="000080"/>
    </w:rPr>
  </w:style>
  <w:style w:type="character" w:customStyle="1" w:styleId="WW--">
    <w:name w:val="WW-Интернет-ссылка"/>
    <w:rsid w:val="00DC611A"/>
    <w:rPr>
      <w:color w:val="0000FF"/>
      <w:u w:val="single"/>
    </w:rPr>
  </w:style>
  <w:style w:type="paragraph" w:customStyle="1" w:styleId="aa">
    <w:name w:val="Заголовок"/>
    <w:basedOn w:val="a"/>
    <w:next w:val="ab"/>
    <w:rsid w:val="00DC611A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b">
    <w:name w:val="Body Text"/>
    <w:basedOn w:val="a"/>
    <w:link w:val="12"/>
    <w:rsid w:val="00DC611A"/>
    <w:pPr>
      <w:jc w:val="both"/>
    </w:pPr>
    <w:rPr>
      <w:rFonts w:eastAsia="Times New Roman"/>
      <w:i/>
      <w:iCs/>
      <w:szCs w:val="24"/>
    </w:rPr>
  </w:style>
  <w:style w:type="character" w:customStyle="1" w:styleId="12">
    <w:name w:val="Основной текст Знак1"/>
    <w:link w:val="ab"/>
    <w:rsid w:val="00525DF8"/>
    <w:rPr>
      <w:i/>
      <w:iCs/>
      <w:sz w:val="28"/>
      <w:szCs w:val="24"/>
      <w:lang w:eastAsia="zh-CN"/>
    </w:rPr>
  </w:style>
  <w:style w:type="paragraph" w:styleId="ac">
    <w:name w:val="List"/>
    <w:basedOn w:val="ab"/>
    <w:rsid w:val="00DC611A"/>
    <w:rPr>
      <w:rFonts w:cs="Mangal"/>
    </w:rPr>
  </w:style>
  <w:style w:type="paragraph" w:styleId="ad">
    <w:name w:val="caption"/>
    <w:basedOn w:val="a"/>
    <w:qFormat/>
    <w:rsid w:val="00DC61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C611A"/>
    <w:pPr>
      <w:suppressLineNumbers/>
    </w:pPr>
    <w:rPr>
      <w:rFonts w:cs="Mangal"/>
    </w:rPr>
  </w:style>
  <w:style w:type="paragraph" w:styleId="ae">
    <w:name w:val="Body Text Indent"/>
    <w:basedOn w:val="a"/>
    <w:link w:val="14"/>
    <w:rsid w:val="00DC611A"/>
    <w:pPr>
      <w:ind w:firstLine="705"/>
      <w:jc w:val="both"/>
    </w:pPr>
    <w:rPr>
      <w:rFonts w:eastAsia="Times New Roman"/>
      <w:szCs w:val="24"/>
    </w:rPr>
  </w:style>
  <w:style w:type="character" w:customStyle="1" w:styleId="14">
    <w:name w:val="Основной текст с отступом Знак1"/>
    <w:link w:val="ae"/>
    <w:rsid w:val="00525DF8"/>
    <w:rPr>
      <w:sz w:val="28"/>
      <w:szCs w:val="24"/>
      <w:lang w:eastAsia="zh-CN"/>
    </w:rPr>
  </w:style>
  <w:style w:type="paragraph" w:customStyle="1" w:styleId="21">
    <w:name w:val="Основной текст 21"/>
    <w:basedOn w:val="a"/>
    <w:rsid w:val="00DC611A"/>
    <w:pPr>
      <w:jc w:val="both"/>
    </w:pPr>
  </w:style>
  <w:style w:type="paragraph" w:customStyle="1" w:styleId="ConsNormal">
    <w:name w:val="ConsNormal"/>
    <w:rsid w:val="00DC611A"/>
    <w:pPr>
      <w:widowControl w:val="0"/>
      <w:suppressAutoHyphens/>
      <w:autoSpaceDE w:val="0"/>
      <w:spacing w:line="16" w:lineRule="atLeast"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rsid w:val="00DC611A"/>
    <w:pPr>
      <w:suppressAutoHyphens/>
      <w:autoSpaceDE w:val="0"/>
      <w:spacing w:line="16" w:lineRule="atLeast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rsid w:val="00DC611A"/>
    <w:pPr>
      <w:suppressAutoHyphens/>
      <w:autoSpaceDE w:val="0"/>
      <w:spacing w:line="16" w:lineRule="atLeast"/>
    </w:pPr>
    <w:rPr>
      <w:rFonts w:ascii="Arial" w:hAnsi="Arial" w:cs="Arial"/>
      <w:b/>
      <w:bCs/>
      <w:sz w:val="16"/>
      <w:szCs w:val="16"/>
      <w:lang w:eastAsia="zh-CN"/>
    </w:rPr>
  </w:style>
  <w:style w:type="paragraph" w:styleId="af">
    <w:name w:val="footer"/>
    <w:basedOn w:val="a"/>
    <w:link w:val="15"/>
    <w:uiPriority w:val="99"/>
    <w:rsid w:val="00DC611A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15">
    <w:name w:val="Нижний колонтитул Знак1"/>
    <w:link w:val="af"/>
    <w:uiPriority w:val="99"/>
    <w:rsid w:val="00525DF8"/>
    <w:rPr>
      <w:sz w:val="24"/>
      <w:szCs w:val="24"/>
      <w:lang w:eastAsia="zh-CN"/>
    </w:rPr>
  </w:style>
  <w:style w:type="paragraph" w:styleId="af0">
    <w:name w:val="header"/>
    <w:basedOn w:val="a"/>
    <w:link w:val="16"/>
    <w:uiPriority w:val="99"/>
    <w:rsid w:val="00DC611A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16">
    <w:name w:val="Верхний колонтитул Знак1"/>
    <w:link w:val="af0"/>
    <w:uiPriority w:val="99"/>
    <w:rsid w:val="00525DF8"/>
    <w:rPr>
      <w:sz w:val="24"/>
      <w:szCs w:val="24"/>
      <w:lang w:eastAsia="zh-CN"/>
    </w:rPr>
  </w:style>
  <w:style w:type="paragraph" w:customStyle="1" w:styleId="17">
    <w:name w:val="Схема документа1"/>
    <w:basedOn w:val="a"/>
    <w:rsid w:val="00DC611A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DC611A"/>
    <w:pPr>
      <w:autoSpaceDE w:val="0"/>
      <w:ind w:firstLine="720"/>
      <w:jc w:val="both"/>
    </w:pPr>
    <w:rPr>
      <w:szCs w:val="28"/>
    </w:rPr>
  </w:style>
  <w:style w:type="paragraph" w:customStyle="1" w:styleId="31">
    <w:name w:val="Основной текст 31"/>
    <w:basedOn w:val="a"/>
    <w:rsid w:val="00DC611A"/>
    <w:pPr>
      <w:ind w:right="5034"/>
      <w:jc w:val="both"/>
    </w:pPr>
    <w:rPr>
      <w:szCs w:val="28"/>
    </w:rPr>
  </w:style>
  <w:style w:type="paragraph" w:styleId="af1">
    <w:name w:val="Balloon Text"/>
    <w:basedOn w:val="a"/>
    <w:link w:val="af2"/>
    <w:rsid w:val="00DC611A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BF6E50"/>
    <w:rPr>
      <w:rFonts w:ascii="Tahoma" w:eastAsia="Calibri" w:hAnsi="Tahoma" w:cs="Tahoma"/>
      <w:sz w:val="16"/>
      <w:szCs w:val="16"/>
      <w:lang w:eastAsia="zh-CN"/>
    </w:rPr>
  </w:style>
  <w:style w:type="paragraph" w:customStyle="1" w:styleId="ConsPlusNormal">
    <w:name w:val="ConsPlusNormal"/>
    <w:rsid w:val="00DC611A"/>
    <w:pPr>
      <w:widowControl w:val="0"/>
      <w:suppressAutoHyphens/>
      <w:autoSpaceDE w:val="0"/>
      <w:spacing w:line="16" w:lineRule="atLeast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DC611A"/>
    <w:pPr>
      <w:suppressAutoHyphens/>
      <w:autoSpaceDE w:val="0"/>
      <w:spacing w:line="16" w:lineRule="atLeast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uiPriority w:val="99"/>
    <w:rsid w:val="00DC611A"/>
    <w:pPr>
      <w:suppressAutoHyphens/>
      <w:autoSpaceDE w:val="0"/>
      <w:spacing w:line="16" w:lineRule="atLeast"/>
    </w:pPr>
    <w:rPr>
      <w:b/>
      <w:bCs/>
      <w:sz w:val="28"/>
      <w:szCs w:val="28"/>
      <w:lang w:eastAsia="zh-CN"/>
    </w:rPr>
  </w:style>
  <w:style w:type="paragraph" w:customStyle="1" w:styleId="18">
    <w:name w:val="Название объекта1"/>
    <w:basedOn w:val="a"/>
    <w:next w:val="a"/>
    <w:rsid w:val="00DC611A"/>
    <w:pPr>
      <w:widowControl w:val="0"/>
      <w:shd w:val="clear" w:color="auto" w:fill="FFFFFF"/>
      <w:autoSpaceDE w:val="0"/>
      <w:spacing w:before="216"/>
      <w:ind w:left="43"/>
      <w:jc w:val="center"/>
    </w:pPr>
    <w:rPr>
      <w:rFonts w:ascii="Arial" w:hAnsi="Arial" w:cs="Arial"/>
      <w:b/>
      <w:bCs/>
      <w:color w:val="000000"/>
      <w:spacing w:val="-3"/>
      <w:szCs w:val="16"/>
    </w:rPr>
  </w:style>
  <w:style w:type="paragraph" w:styleId="HTML0">
    <w:name w:val="HTML Preformatted"/>
    <w:basedOn w:val="a"/>
    <w:link w:val="HTML1"/>
    <w:rsid w:val="00DC61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color w:val="000000"/>
      <w:sz w:val="17"/>
      <w:szCs w:val="17"/>
    </w:rPr>
  </w:style>
  <w:style w:type="character" w:customStyle="1" w:styleId="HTML1">
    <w:name w:val="Стандартный HTML Знак1"/>
    <w:link w:val="HTML0"/>
    <w:rsid w:val="00525DF8"/>
    <w:rPr>
      <w:rFonts w:ascii="Courier New" w:hAnsi="Courier New" w:cs="Courier New"/>
      <w:color w:val="000000"/>
      <w:sz w:val="17"/>
      <w:szCs w:val="17"/>
      <w:lang w:eastAsia="zh-CN"/>
    </w:rPr>
  </w:style>
  <w:style w:type="paragraph" w:customStyle="1" w:styleId="ConsPlusCell">
    <w:name w:val="ConsPlusCell"/>
    <w:uiPriority w:val="99"/>
    <w:rsid w:val="00DC611A"/>
    <w:pPr>
      <w:widowControl w:val="0"/>
      <w:suppressAutoHyphens/>
      <w:autoSpaceDE w:val="0"/>
      <w:spacing w:line="16" w:lineRule="atLeast"/>
    </w:pPr>
    <w:rPr>
      <w:rFonts w:ascii="Arial" w:hAnsi="Arial" w:cs="Arial"/>
      <w:lang w:eastAsia="zh-CN"/>
    </w:rPr>
  </w:style>
  <w:style w:type="paragraph" w:customStyle="1" w:styleId="ConsPlusDocList">
    <w:name w:val="ConsPlusDocList"/>
    <w:uiPriority w:val="99"/>
    <w:rsid w:val="00DC611A"/>
    <w:pPr>
      <w:widowControl w:val="0"/>
      <w:suppressAutoHyphens/>
      <w:autoSpaceDE w:val="0"/>
      <w:spacing w:line="16" w:lineRule="atLeast"/>
    </w:pPr>
    <w:rPr>
      <w:rFonts w:ascii="Courier New" w:hAnsi="Courier New" w:cs="Courier New"/>
      <w:lang w:eastAsia="zh-CN"/>
    </w:rPr>
  </w:style>
  <w:style w:type="paragraph" w:customStyle="1" w:styleId="af3">
    <w:name w:val="Содержимое таблицы"/>
    <w:basedOn w:val="a"/>
    <w:rsid w:val="00DC611A"/>
    <w:pPr>
      <w:suppressLineNumbers/>
    </w:pPr>
  </w:style>
  <w:style w:type="paragraph" w:customStyle="1" w:styleId="af4">
    <w:name w:val="Заголовок таблицы"/>
    <w:basedOn w:val="af3"/>
    <w:rsid w:val="00DC611A"/>
    <w:pPr>
      <w:jc w:val="center"/>
    </w:pPr>
    <w:rPr>
      <w:b/>
      <w:bCs/>
    </w:rPr>
  </w:style>
  <w:style w:type="paragraph" w:styleId="22">
    <w:name w:val="Body Text Indent 2"/>
    <w:basedOn w:val="a"/>
    <w:link w:val="23"/>
    <w:unhideWhenUsed/>
    <w:rsid w:val="00BF6E5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BF6E50"/>
    <w:rPr>
      <w:rFonts w:eastAsia="Calibri"/>
      <w:sz w:val="28"/>
      <w:szCs w:val="22"/>
      <w:lang w:eastAsia="zh-CN"/>
    </w:rPr>
  </w:style>
  <w:style w:type="paragraph" w:styleId="24">
    <w:name w:val="Body Text 2"/>
    <w:basedOn w:val="a"/>
    <w:link w:val="25"/>
    <w:rsid w:val="00BF6E50"/>
    <w:pPr>
      <w:spacing w:line="240" w:lineRule="auto"/>
      <w:jc w:val="both"/>
    </w:pPr>
    <w:rPr>
      <w:rFonts w:eastAsia="Times New Roman"/>
      <w:szCs w:val="24"/>
    </w:rPr>
  </w:style>
  <w:style w:type="character" w:customStyle="1" w:styleId="25">
    <w:name w:val="Основной текст 2 Знак"/>
    <w:link w:val="24"/>
    <w:rsid w:val="00BF6E50"/>
    <w:rPr>
      <w:sz w:val="28"/>
      <w:szCs w:val="24"/>
    </w:rPr>
  </w:style>
  <w:style w:type="paragraph" w:styleId="af5">
    <w:name w:val="Document Map"/>
    <w:basedOn w:val="a"/>
    <w:link w:val="af6"/>
    <w:semiHidden/>
    <w:rsid w:val="00BF6E50"/>
    <w:pPr>
      <w:shd w:val="clear" w:color="auto" w:fill="000080"/>
      <w:spacing w:line="240" w:lineRule="auto"/>
    </w:pPr>
    <w:rPr>
      <w:rFonts w:ascii="Tahoma" w:eastAsia="Times New Roman" w:hAnsi="Tahoma"/>
      <w:sz w:val="24"/>
      <w:szCs w:val="24"/>
    </w:rPr>
  </w:style>
  <w:style w:type="character" w:customStyle="1" w:styleId="af6">
    <w:name w:val="Схема документа Знак"/>
    <w:link w:val="af5"/>
    <w:semiHidden/>
    <w:rsid w:val="00BF6E50"/>
    <w:rPr>
      <w:rFonts w:ascii="Tahoma" w:hAnsi="Tahoma" w:cs="Tahoma"/>
      <w:sz w:val="24"/>
      <w:szCs w:val="24"/>
      <w:shd w:val="clear" w:color="auto" w:fill="000080"/>
    </w:rPr>
  </w:style>
  <w:style w:type="paragraph" w:styleId="32">
    <w:name w:val="Body Text 3"/>
    <w:basedOn w:val="a"/>
    <w:link w:val="33"/>
    <w:rsid w:val="00BF6E50"/>
    <w:pPr>
      <w:spacing w:line="240" w:lineRule="auto"/>
      <w:ind w:right="5034"/>
      <w:jc w:val="both"/>
    </w:pPr>
    <w:rPr>
      <w:rFonts w:eastAsia="Times New Roman"/>
      <w:szCs w:val="28"/>
    </w:rPr>
  </w:style>
  <w:style w:type="character" w:customStyle="1" w:styleId="33">
    <w:name w:val="Основной текст 3 Знак"/>
    <w:link w:val="32"/>
    <w:rsid w:val="00BF6E50"/>
    <w:rPr>
      <w:sz w:val="28"/>
      <w:szCs w:val="28"/>
    </w:rPr>
  </w:style>
  <w:style w:type="table" w:styleId="af7">
    <w:name w:val="Table Grid"/>
    <w:basedOn w:val="a1"/>
    <w:uiPriority w:val="59"/>
    <w:rsid w:val="00BF6E50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unhideWhenUsed/>
    <w:rsid w:val="00B57D46"/>
    <w:pPr>
      <w:spacing w:before="100" w:beforeAutospacing="1" w:after="119" w:line="240" w:lineRule="auto"/>
    </w:pPr>
    <w:rPr>
      <w:rFonts w:eastAsia="Times New Roman"/>
      <w:sz w:val="24"/>
      <w:szCs w:val="24"/>
      <w:lang w:eastAsia="ru-RU"/>
    </w:rPr>
  </w:style>
  <w:style w:type="table" w:customStyle="1" w:styleId="19">
    <w:name w:val="Сетка таблицы1"/>
    <w:basedOn w:val="a1"/>
    <w:next w:val="af7"/>
    <w:uiPriority w:val="59"/>
    <w:rsid w:val="009A7E3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7"/>
    <w:uiPriority w:val="59"/>
    <w:rsid w:val="007763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7"/>
    <w:uiPriority w:val="59"/>
    <w:rsid w:val="00DA76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7"/>
    <w:uiPriority w:val="59"/>
    <w:rsid w:val="001B0DF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7"/>
    <w:uiPriority w:val="59"/>
    <w:rsid w:val="001B0DF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itle"/>
    <w:basedOn w:val="a"/>
    <w:next w:val="ab"/>
    <w:link w:val="afa"/>
    <w:rsid w:val="00251785"/>
    <w:pPr>
      <w:keepNext/>
      <w:spacing w:before="240" w:after="120"/>
    </w:pPr>
    <w:rPr>
      <w:rFonts w:ascii="Liberation Sans" w:eastAsia="Microsoft YaHei" w:hAnsi="Liberation Sans"/>
      <w:szCs w:val="28"/>
    </w:rPr>
  </w:style>
  <w:style w:type="character" w:customStyle="1" w:styleId="afa">
    <w:name w:val="Название Знак"/>
    <w:link w:val="af9"/>
    <w:rsid w:val="00251785"/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b">
    <w:name w:val="List Paragraph"/>
    <w:basedOn w:val="a"/>
    <w:uiPriority w:val="34"/>
    <w:qFormat/>
    <w:rsid w:val="00251785"/>
    <w:pPr>
      <w:ind w:left="720"/>
      <w:contextualSpacing/>
    </w:pPr>
  </w:style>
  <w:style w:type="character" w:styleId="afc">
    <w:name w:val="Placeholder Text"/>
    <w:basedOn w:val="a0"/>
    <w:uiPriority w:val="99"/>
    <w:semiHidden/>
    <w:rsid w:val="00405CE4"/>
    <w:rPr>
      <w:color w:val="808080"/>
    </w:rPr>
  </w:style>
  <w:style w:type="table" w:customStyle="1" w:styleId="6">
    <w:name w:val="Сетка таблицы6"/>
    <w:basedOn w:val="a1"/>
    <w:next w:val="af7"/>
    <w:uiPriority w:val="59"/>
    <w:rsid w:val="00B7644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9874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DCDCDC"/>
            <w:bottom w:val="none" w:sz="0" w:space="0" w:color="auto"/>
            <w:right w:val="single" w:sz="2" w:space="0" w:color="DCDCDC"/>
          </w:divBdr>
          <w:divsChild>
            <w:div w:id="1122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6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22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232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688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73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726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024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036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504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837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096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125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8126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277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06905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4908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2627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620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080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785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1735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6421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7778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8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2400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7471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348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1677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6987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6414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3586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1397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9401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8662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3277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925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8741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354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2952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525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1404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533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181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5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9331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9532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969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2504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9477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2113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856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4529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6067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7844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0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9874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7252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76966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820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336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5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0863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458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138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6935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2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963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9329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8238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4892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92338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4377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13903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9965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5017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4241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5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7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54262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65593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55050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4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1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482789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331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92584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1783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10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7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583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5526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1240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77561089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7718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3343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3068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939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2012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4821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031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1327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45806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347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1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7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4489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209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0862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704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652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874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0249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1333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20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762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301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2227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5752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977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637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5215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8485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461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436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5823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565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579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3075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867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8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3212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9611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1109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8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43727079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1498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34904766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5767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8173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5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1891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6142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5675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992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6802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2771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2160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289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730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7166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916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6730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895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269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2137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9675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419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398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0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2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78475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846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112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0515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4052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96173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3054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44196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854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8452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0114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927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7059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568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2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2871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8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87631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741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4530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2431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8561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4745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2581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4326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8715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5453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097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401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53291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5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7033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915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4519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4093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8257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9554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438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4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6634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2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1560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8400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2832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7525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6212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9568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607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548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5410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1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40798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3001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3035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4880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6520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96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800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35496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2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9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0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9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7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5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8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2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4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2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04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0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7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8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6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6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7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9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3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3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5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3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71861891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9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6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46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2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6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1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36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8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3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0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25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8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5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6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4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4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3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21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9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4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3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0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6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55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1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9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1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9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6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2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4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5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0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73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53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6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0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8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4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84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4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3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5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2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6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7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2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26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9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8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9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8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0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4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8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3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1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9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44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4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352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DCDCDC"/>
            <w:bottom w:val="none" w:sz="0" w:space="0" w:color="auto"/>
            <w:right w:val="single" w:sz="2" w:space="0" w:color="DCDCDC"/>
          </w:divBdr>
          <w:divsChild>
            <w:div w:id="612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16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110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156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50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3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28709803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218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249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325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3799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010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682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204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432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02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300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32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545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712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054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689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020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109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78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498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4193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2531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213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7656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4913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7525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434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557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4436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1842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40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7902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75548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902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0363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03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4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4024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861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3050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3122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97018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338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088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054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700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96905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226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849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4198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0090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4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8797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9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06882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6571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4579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9474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23877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1152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1849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0078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628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4354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86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8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9714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6395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549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987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64574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818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7685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324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4739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190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28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48606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3902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026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1954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1554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4685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74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8231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289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04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421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5428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7564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0685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6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9299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6090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650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731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7618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969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586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913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9812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817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5370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29608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810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8975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788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56920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0307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5966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3818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628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3726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4186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1161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2224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7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93155990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515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9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384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9776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9094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8326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5147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7177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372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385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6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310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5491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97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277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853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1391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1952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3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29778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921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2886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9752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0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84162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263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0851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9783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400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4545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7541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103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8695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7632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111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345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1117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1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2050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2483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925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8234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6991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9142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8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6484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304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949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675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97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7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13765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93462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5785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0358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190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4975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4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2558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4904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4594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3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85567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9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94833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4190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5315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6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51480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1900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1867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263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3294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9107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6199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5892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503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3818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128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0352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200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225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0525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5139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3475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6853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3205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9513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4951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7486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631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4372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057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1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35935760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14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3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7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0114370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6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83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8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7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9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3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2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5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96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7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0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6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1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76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7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1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4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0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7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5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5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8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9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2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9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8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5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09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0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1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33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9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6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2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1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84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4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5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8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0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0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1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4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2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9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4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16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4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3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16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3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2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9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63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91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4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8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9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2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2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2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5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8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3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4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6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96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8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1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7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71848&amp;dst=217" TargetMode="External"/><Relationship Id="rId18" Type="http://schemas.openxmlformats.org/officeDocument/2006/relationships/hyperlink" Target="https://login.consultant.ru/link/?req=doc&amp;base=RLAW322&amp;n=115143&amp;dst=100474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1848&amp;dst=217" TargetMode="External"/><Relationship Id="rId17" Type="http://schemas.openxmlformats.org/officeDocument/2006/relationships/hyperlink" Target="https://login.consultant.ru/link/?req=doc&amp;base=RLAW322&amp;n=115143&amp;dst=10047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22&amp;n=115143&amp;dst=100470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322&amp;n=115143&amp;dst=100471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msh.astrobl.ru/" TargetMode="External"/><Relationship Id="rId14" Type="http://schemas.openxmlformats.org/officeDocument/2006/relationships/hyperlink" Target="https://login.consultant.ru/link/?req=doc&amp;base=LAW&amp;n=394431&amp;dst=10010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0ECE3-B6F2-4820-AF07-77B242B1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53</Pages>
  <Words>18886</Words>
  <Characters>107652</Characters>
  <Application>Microsoft Office Word</Application>
  <DocSecurity>0</DocSecurity>
  <Lines>897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126286</CharactersWithSpaces>
  <SharedDoc>false</SharedDoc>
  <HLinks>
    <vt:vector size="30" baseType="variant">
      <vt:variant>
        <vt:i4>6881379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consultantplus://offline/ref=14702200BF0DCA35D5988AA192D1F9C3D58212D5ADA91DD75C05DBA4FE918CA231C3A6D5616EE4B1A71C1B0F3CB5D2C7613567E5C76F8A4Fv8J6K</vt:lpwstr>
      </vt:variant>
      <vt:variant>
        <vt:lpwstr/>
      </vt:variant>
      <vt:variant>
        <vt:i4>6881328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consultantplus://offline/ref=14702200BF0DCA35D5988AA192D1F9C3D58212D5ADA91DD75C05DBA4FE918CA231C3A6D5616DE4B5AA1C1B0F3CB5D2C7613567E5C76F8A4Fv8J6K</vt:lpwstr>
      </vt:variant>
      <vt:variant>
        <vt:lpwstr/>
      </vt:variant>
      <vt:variant>
        <vt:i4>7602209</vt:i4>
      </vt:variant>
      <vt:variant>
        <vt:i4>6</vt:i4>
      </vt:variant>
      <vt:variant>
        <vt:i4>0</vt:i4>
      </vt:variant>
      <vt:variant>
        <vt:i4>5</vt:i4>
      </vt:variant>
      <vt:variant>
        <vt:lpwstr>https://msh.astrobl.ru/</vt:lpwstr>
      </vt:variant>
      <vt:variant>
        <vt:lpwstr/>
      </vt:variant>
      <vt:variant>
        <vt:i4>6225923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consultantplus://offline/ref=E9DA9630072F93629DCC2DC8FB2A304A7B79E796519AA416B5B51DC134065E979ED87BC857C8F0A959615A3462UBnDH</vt:lpwstr>
      </vt:variant>
      <vt:variant>
        <vt:lpwstr/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ПК_2</dc:creator>
  <cp:lastModifiedBy>Скрипкин Александр Геннадьевич</cp:lastModifiedBy>
  <cp:revision>3</cp:revision>
  <cp:lastPrinted>2024-08-30T14:11:00Z</cp:lastPrinted>
  <dcterms:created xsi:type="dcterms:W3CDTF">2024-09-01T12:42:00Z</dcterms:created>
  <dcterms:modified xsi:type="dcterms:W3CDTF">2024-09-01T12:47:00Z</dcterms:modified>
</cp:coreProperties>
</file>