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>ьства Астраханской области от 29.03.2024 № 191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B3" w:rsidRDefault="000D15B3" w:rsidP="002A1A24">
      <w:pPr>
        <w:spacing w:after="0" w:line="240" w:lineRule="auto"/>
      </w:pPr>
      <w:r>
        <w:separator/>
      </w:r>
    </w:p>
  </w:endnote>
  <w:endnote w:type="continuationSeparator" w:id="0">
    <w:p w:rsidR="000D15B3" w:rsidRDefault="000D15B3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B3" w:rsidRDefault="000D15B3" w:rsidP="002A1A24">
      <w:pPr>
        <w:spacing w:after="0" w:line="240" w:lineRule="auto"/>
      </w:pPr>
      <w:r>
        <w:separator/>
      </w:r>
    </w:p>
  </w:footnote>
  <w:footnote w:type="continuationSeparator" w:id="0">
    <w:p w:rsidR="000D15B3" w:rsidRDefault="000D15B3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514">
          <w:rPr>
            <w:noProof/>
          </w:rPr>
          <w:t>2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15B3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5514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56FD-D1EE-48BF-8C2E-6685C16F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Бицунов Кирилл Владимирович</cp:lastModifiedBy>
  <cp:revision>4</cp:revision>
  <cp:lastPrinted>2022-04-15T12:58:00Z</cp:lastPrinted>
  <dcterms:created xsi:type="dcterms:W3CDTF">2025-03-12T09:26:00Z</dcterms:created>
  <dcterms:modified xsi:type="dcterms:W3CDTF">2025-04-11T06:09:00Z</dcterms:modified>
</cp:coreProperties>
</file>