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0E53A" w14:textId="77777777" w:rsidR="000E677A" w:rsidRPr="005F3722" w:rsidRDefault="000E677A" w:rsidP="000E677A">
      <w:pPr>
        <w:widowControl w:val="0"/>
        <w:tabs>
          <w:tab w:val="left" w:pos="0"/>
        </w:tabs>
        <w:jc w:val="center"/>
        <w:rPr>
          <w:spacing w:val="4"/>
          <w:sz w:val="28"/>
          <w:szCs w:val="28"/>
        </w:rPr>
      </w:pPr>
      <w:r w:rsidRPr="005F3722">
        <w:rPr>
          <w:spacing w:val="4"/>
          <w:sz w:val="28"/>
          <w:szCs w:val="28"/>
        </w:rPr>
        <w:t>Пояснительная записка</w:t>
      </w:r>
    </w:p>
    <w:p w14:paraId="09E6C1AF" w14:textId="77777777" w:rsidR="000E677A" w:rsidRPr="005F3722" w:rsidRDefault="000E677A" w:rsidP="000E677A">
      <w:pPr>
        <w:widowControl w:val="0"/>
        <w:tabs>
          <w:tab w:val="left" w:pos="-709"/>
        </w:tabs>
        <w:jc w:val="center"/>
        <w:rPr>
          <w:spacing w:val="4"/>
          <w:sz w:val="28"/>
          <w:szCs w:val="28"/>
        </w:rPr>
      </w:pPr>
      <w:r w:rsidRPr="005F3722">
        <w:rPr>
          <w:spacing w:val="4"/>
          <w:sz w:val="28"/>
          <w:szCs w:val="28"/>
        </w:rPr>
        <w:t>к проекту постановления Правительства Астраханской области</w:t>
      </w:r>
    </w:p>
    <w:p w14:paraId="74A1015B" w14:textId="6E03AA97" w:rsidR="000E677A" w:rsidRPr="005F3722" w:rsidRDefault="000E677A" w:rsidP="000E677A">
      <w:pPr>
        <w:widowControl w:val="0"/>
        <w:tabs>
          <w:tab w:val="left" w:pos="142"/>
          <w:tab w:val="left" w:pos="4820"/>
        </w:tabs>
        <w:spacing w:line="280" w:lineRule="exact"/>
        <w:ind w:left="425"/>
        <w:jc w:val="both"/>
        <w:rPr>
          <w:sz w:val="28"/>
          <w:szCs w:val="28"/>
        </w:rPr>
      </w:pPr>
      <w:r w:rsidRPr="005F3722">
        <w:rPr>
          <w:spacing w:val="4"/>
          <w:sz w:val="28"/>
          <w:szCs w:val="28"/>
        </w:rPr>
        <w:t>«</w:t>
      </w:r>
      <w:r w:rsidRPr="005F3722">
        <w:rPr>
          <w:sz w:val="28"/>
          <w:szCs w:val="28"/>
        </w:rPr>
        <w:t xml:space="preserve">О Порядке </w:t>
      </w:r>
      <w:r>
        <w:rPr>
          <w:sz w:val="28"/>
          <w:szCs w:val="28"/>
        </w:rPr>
        <w:t>предоставления субсидии</w:t>
      </w:r>
      <w:r w:rsidRPr="005F3722">
        <w:rPr>
          <w:sz w:val="28"/>
          <w:szCs w:val="28"/>
        </w:rPr>
        <w:t xml:space="preserve"> </w:t>
      </w:r>
      <w:r>
        <w:rPr>
          <w:sz w:val="28"/>
          <w:szCs w:val="28"/>
        </w:rPr>
        <w:t>на содействие повышению кадр</w:t>
      </w:r>
      <w:r>
        <w:rPr>
          <w:sz w:val="28"/>
          <w:szCs w:val="28"/>
        </w:rPr>
        <w:t>о</w:t>
      </w:r>
      <w:r>
        <w:rPr>
          <w:sz w:val="28"/>
          <w:szCs w:val="28"/>
        </w:rPr>
        <w:t>вой обеспеченности предприятий агропромышленного комплекса</w:t>
      </w:r>
      <w:r w:rsidRPr="005F3722">
        <w:rPr>
          <w:spacing w:val="4"/>
          <w:sz w:val="28"/>
          <w:szCs w:val="28"/>
        </w:rPr>
        <w:t>»</w:t>
      </w:r>
    </w:p>
    <w:p w14:paraId="5FBDF565" w14:textId="77777777" w:rsidR="000E677A" w:rsidRPr="005F3722" w:rsidRDefault="000E677A" w:rsidP="000E677A">
      <w:pPr>
        <w:ind w:left="2124" w:firstLine="708"/>
        <w:rPr>
          <w:spacing w:val="4"/>
          <w:sz w:val="28"/>
          <w:szCs w:val="28"/>
        </w:rPr>
      </w:pPr>
    </w:p>
    <w:p w14:paraId="157C0EEB" w14:textId="1EC951E7" w:rsidR="000E677A" w:rsidRPr="000E677A" w:rsidRDefault="000E677A" w:rsidP="000E677A">
      <w:pPr>
        <w:widowControl w:val="0"/>
        <w:ind w:firstLine="709"/>
        <w:jc w:val="both"/>
        <w:rPr>
          <w:sz w:val="28"/>
          <w:szCs w:val="28"/>
        </w:rPr>
      </w:pPr>
      <w:proofErr w:type="gramStart"/>
      <w:r w:rsidRPr="005F3722">
        <w:rPr>
          <w:iCs/>
          <w:sz w:val="28"/>
          <w:szCs w:val="28"/>
        </w:rPr>
        <w:t xml:space="preserve">Проект постановления Правительства Астраханской области </w:t>
      </w:r>
      <w:r w:rsidRPr="005F3722">
        <w:rPr>
          <w:sz w:val="28"/>
          <w:szCs w:val="28"/>
        </w:rPr>
        <w:t>«О П</w:t>
      </w:r>
      <w:r w:rsidRPr="005F3722">
        <w:rPr>
          <w:sz w:val="28"/>
          <w:szCs w:val="28"/>
        </w:rPr>
        <w:t>о</w:t>
      </w:r>
      <w:r w:rsidRPr="005F3722">
        <w:rPr>
          <w:sz w:val="28"/>
          <w:szCs w:val="28"/>
        </w:rPr>
        <w:t xml:space="preserve">рядке </w:t>
      </w:r>
      <w:r w:rsidRPr="000E677A">
        <w:rPr>
          <w:sz w:val="28"/>
          <w:szCs w:val="28"/>
        </w:rPr>
        <w:t>предоставления субсидии на содействие повышению кадровой обесп</w:t>
      </w:r>
      <w:r w:rsidRPr="000E677A">
        <w:rPr>
          <w:sz w:val="28"/>
          <w:szCs w:val="28"/>
        </w:rPr>
        <w:t>е</w:t>
      </w:r>
      <w:r w:rsidRPr="000E677A">
        <w:rPr>
          <w:sz w:val="28"/>
          <w:szCs w:val="28"/>
        </w:rPr>
        <w:t>ченности предприятий агропромышленного комплекса</w:t>
      </w:r>
      <w:r w:rsidRPr="005F3722">
        <w:rPr>
          <w:sz w:val="28"/>
          <w:szCs w:val="28"/>
        </w:rPr>
        <w:t xml:space="preserve">» </w:t>
      </w:r>
      <w:r w:rsidRPr="005F3722">
        <w:rPr>
          <w:iCs/>
          <w:sz w:val="28"/>
          <w:szCs w:val="28"/>
        </w:rPr>
        <w:t xml:space="preserve">(далее </w:t>
      </w:r>
      <w:r w:rsidRPr="005F3722">
        <w:rPr>
          <w:rFonts w:eastAsia="Calibri"/>
          <w:sz w:val="28"/>
          <w:szCs w:val="28"/>
          <w:lang w:eastAsia="en-US"/>
        </w:rPr>
        <w:t>–</w:t>
      </w:r>
      <w:r w:rsidRPr="005F3722">
        <w:rPr>
          <w:iCs/>
          <w:sz w:val="28"/>
          <w:szCs w:val="28"/>
        </w:rPr>
        <w:t xml:space="preserve"> проект п</w:t>
      </w:r>
      <w:r w:rsidRPr="005F3722">
        <w:rPr>
          <w:iCs/>
          <w:sz w:val="28"/>
          <w:szCs w:val="28"/>
        </w:rPr>
        <w:t>о</w:t>
      </w:r>
      <w:r w:rsidRPr="005F3722">
        <w:rPr>
          <w:iCs/>
          <w:sz w:val="28"/>
          <w:szCs w:val="28"/>
        </w:rPr>
        <w:t xml:space="preserve">становления) подготовлен министерством сельского хозяйства и рыбной промышленности Астраханской области (далее </w:t>
      </w:r>
      <w:r w:rsidRPr="005F3722">
        <w:rPr>
          <w:rFonts w:eastAsia="Calibri"/>
          <w:sz w:val="28"/>
          <w:szCs w:val="28"/>
          <w:lang w:eastAsia="en-US"/>
        </w:rPr>
        <w:t>–</w:t>
      </w:r>
      <w:r w:rsidRPr="005F3722">
        <w:rPr>
          <w:iCs/>
          <w:sz w:val="28"/>
          <w:szCs w:val="28"/>
        </w:rPr>
        <w:t xml:space="preserve"> министерство) в целях ре</w:t>
      </w:r>
      <w:r w:rsidRPr="005F3722">
        <w:rPr>
          <w:iCs/>
          <w:sz w:val="28"/>
          <w:szCs w:val="28"/>
        </w:rPr>
        <w:t>а</w:t>
      </w:r>
      <w:r w:rsidRPr="005F3722">
        <w:rPr>
          <w:iCs/>
          <w:sz w:val="28"/>
          <w:szCs w:val="28"/>
        </w:rPr>
        <w:t>лизации на территории Астраханской области</w:t>
      </w:r>
      <w:r w:rsidRPr="000E677A">
        <w:rPr>
          <w:rFonts w:eastAsia="Calibri"/>
          <w:sz w:val="28"/>
          <w:szCs w:val="28"/>
          <w:lang w:eastAsia="en-US"/>
        </w:rPr>
        <w:t xml:space="preserve"> Государ</w:t>
      </w:r>
      <w:r>
        <w:rPr>
          <w:rFonts w:eastAsia="Calibri"/>
          <w:sz w:val="28"/>
          <w:szCs w:val="28"/>
          <w:lang w:eastAsia="en-US"/>
        </w:rPr>
        <w:t>ственной программы</w:t>
      </w:r>
      <w:r w:rsidRPr="000E677A">
        <w:rPr>
          <w:rFonts w:eastAsia="Calibri"/>
          <w:sz w:val="28"/>
          <w:szCs w:val="28"/>
          <w:lang w:eastAsia="en-US"/>
        </w:rPr>
        <w:t xml:space="preserve"> развит</w:t>
      </w:r>
      <w:r>
        <w:rPr>
          <w:rFonts w:eastAsia="Calibri"/>
          <w:sz w:val="28"/>
          <w:szCs w:val="28"/>
          <w:lang w:eastAsia="en-US"/>
        </w:rPr>
        <w:t>ия сельского хозяйства и регули</w:t>
      </w:r>
      <w:r w:rsidRPr="000E677A">
        <w:rPr>
          <w:rFonts w:eastAsia="Calibri"/>
          <w:sz w:val="28"/>
          <w:szCs w:val="28"/>
          <w:lang w:eastAsia="en-US"/>
        </w:rPr>
        <w:t>рования рынков сельскохозяйственной продукции, сырья и продовольствия</w:t>
      </w:r>
      <w:r>
        <w:rPr>
          <w:rFonts w:eastAsia="Calibri"/>
          <w:sz w:val="28"/>
          <w:szCs w:val="28"/>
          <w:lang w:eastAsia="en-US"/>
        </w:rPr>
        <w:t>, утвержденной постановлением</w:t>
      </w:r>
      <w:r w:rsidRPr="000E677A">
        <w:rPr>
          <w:rFonts w:eastAsia="Calibri"/>
          <w:sz w:val="28"/>
          <w:szCs w:val="28"/>
          <w:lang w:eastAsia="en-US"/>
        </w:rPr>
        <w:t xml:space="preserve"> Прав</w:t>
      </w:r>
      <w:r w:rsidRPr="000E677A">
        <w:rPr>
          <w:rFonts w:eastAsia="Calibri"/>
          <w:sz w:val="28"/>
          <w:szCs w:val="28"/>
          <w:lang w:eastAsia="en-US"/>
        </w:rPr>
        <w:t>и</w:t>
      </w:r>
      <w:r w:rsidRPr="000E677A">
        <w:rPr>
          <w:rFonts w:eastAsia="Calibri"/>
          <w:sz w:val="28"/>
          <w:szCs w:val="28"/>
          <w:lang w:eastAsia="en-US"/>
        </w:rPr>
        <w:t>тельства Российской Федерации от 14.07.2012 № 717</w:t>
      </w:r>
      <w:r>
        <w:rPr>
          <w:rFonts w:eastAsia="Calibri"/>
          <w:sz w:val="28"/>
          <w:szCs w:val="28"/>
          <w:lang w:eastAsia="en-US"/>
        </w:rPr>
        <w:t xml:space="preserve">, </w:t>
      </w:r>
      <w:r w:rsidRPr="005F3722">
        <w:rPr>
          <w:iCs/>
          <w:sz w:val="28"/>
          <w:szCs w:val="28"/>
        </w:rPr>
        <w:t>и</w:t>
      </w:r>
      <w:proofErr w:type="gramEnd"/>
      <w:r w:rsidRPr="005F3722">
        <w:rPr>
          <w:iCs/>
          <w:sz w:val="28"/>
          <w:szCs w:val="28"/>
        </w:rPr>
        <w:t xml:space="preserve"> государственной программы «</w:t>
      </w:r>
      <w:r w:rsidRPr="005F3722">
        <w:rPr>
          <w:rFonts w:eastAsia="Calibri"/>
          <w:sz w:val="28"/>
          <w:szCs w:val="28"/>
          <w:lang w:eastAsia="en-US"/>
        </w:rPr>
        <w:t>Развитие сельского хозяйства, пищевой и рыбной промышле</w:t>
      </w:r>
      <w:r w:rsidRPr="005F3722">
        <w:rPr>
          <w:rFonts w:eastAsia="Calibri"/>
          <w:sz w:val="28"/>
          <w:szCs w:val="28"/>
          <w:lang w:eastAsia="en-US"/>
        </w:rPr>
        <w:t>н</w:t>
      </w:r>
      <w:r w:rsidRPr="005F3722">
        <w:rPr>
          <w:rFonts w:eastAsia="Calibri"/>
          <w:sz w:val="28"/>
          <w:szCs w:val="28"/>
          <w:lang w:eastAsia="en-US"/>
        </w:rPr>
        <w:t>ности Астраханской области», утвержденной постановлением Правительства Астраханской области от 20.12.2022 № 650-П</w:t>
      </w:r>
      <w:r w:rsidRPr="005F3722">
        <w:rPr>
          <w:iCs/>
          <w:sz w:val="28"/>
          <w:szCs w:val="28"/>
        </w:rPr>
        <w:t>.</w:t>
      </w:r>
    </w:p>
    <w:p w14:paraId="5354FE13" w14:textId="4887D38F" w:rsidR="000E677A" w:rsidRPr="005F3722" w:rsidRDefault="000E677A" w:rsidP="000E677A">
      <w:pPr>
        <w:widowControl w:val="0"/>
        <w:suppressAutoHyphens/>
        <w:autoSpaceDE w:val="0"/>
        <w:ind w:firstLine="709"/>
        <w:jc w:val="both"/>
        <w:rPr>
          <w:rFonts w:eastAsia="Calibri"/>
          <w:sz w:val="28"/>
          <w:szCs w:val="28"/>
          <w:lang w:eastAsia="en-US"/>
        </w:rPr>
      </w:pPr>
      <w:proofErr w:type="gramStart"/>
      <w:r w:rsidRPr="005F3722">
        <w:rPr>
          <w:sz w:val="28"/>
          <w:szCs w:val="28"/>
        </w:rPr>
        <w:t xml:space="preserve">Проектом постановления предлагается </w:t>
      </w:r>
      <w:r w:rsidRPr="005F3722">
        <w:rPr>
          <w:bCs/>
          <w:sz w:val="28"/>
          <w:szCs w:val="28"/>
          <w:lang w:eastAsia="ru-RU"/>
        </w:rPr>
        <w:t>в соответствии со статьями 78, 78.5 Бюджетного кодекса Российской Федерации,</w:t>
      </w:r>
      <w:r w:rsidRPr="000E677A">
        <w:rPr>
          <w:rFonts w:eastAsia="Calibri"/>
          <w:sz w:val="28"/>
          <w:szCs w:val="28"/>
          <w:lang w:eastAsia="en-US"/>
        </w:rPr>
        <w:t xml:space="preserve"> постановлениями Правительства Российской Федерации от 14.07.2012 № 717 «О Государственной программе развит</w:t>
      </w:r>
      <w:r>
        <w:rPr>
          <w:rFonts w:eastAsia="Calibri"/>
          <w:sz w:val="28"/>
          <w:szCs w:val="28"/>
          <w:lang w:eastAsia="en-US"/>
        </w:rPr>
        <w:t>ия сельского хозяйства и регули</w:t>
      </w:r>
      <w:r w:rsidRPr="000E677A">
        <w:rPr>
          <w:rFonts w:eastAsia="Calibri"/>
          <w:sz w:val="28"/>
          <w:szCs w:val="28"/>
          <w:lang w:eastAsia="en-US"/>
        </w:rPr>
        <w:t xml:space="preserve">рования рынков сельскохозяйственной продукции, сырья и продовольствия», </w:t>
      </w:r>
      <w:r w:rsidRPr="005F3722">
        <w:rPr>
          <w:rFonts w:eastAsia="Calibri"/>
          <w:sz w:val="28"/>
          <w:szCs w:val="28"/>
          <w:lang w:eastAsia="en-US"/>
        </w:rPr>
        <w:t>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w:t>
      </w:r>
      <w:proofErr w:type="gramEnd"/>
      <w:r w:rsidRPr="005F3722">
        <w:rPr>
          <w:rFonts w:eastAsia="Calibri"/>
          <w:sz w:val="28"/>
          <w:szCs w:val="28"/>
          <w:lang w:eastAsia="en-US"/>
        </w:rPr>
        <w:t xml:space="preserve"> предпринимателям, а также физическим лицам - производителям товаров, работ, услуг»,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proofErr w:type="gramStart"/>
      <w:r w:rsidRPr="005F3722">
        <w:rPr>
          <w:rFonts w:eastAsia="Calibri"/>
          <w:sz w:val="28"/>
          <w:szCs w:val="28"/>
          <w:lang w:eastAsia="en-US"/>
        </w:rPr>
        <w:t xml:space="preserve">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5F3722">
        <w:rPr>
          <w:sz w:val="28"/>
          <w:szCs w:val="28"/>
        </w:rPr>
        <w:t xml:space="preserve">утвердить </w:t>
      </w:r>
      <w:r w:rsidRPr="005F3722">
        <w:rPr>
          <w:spacing w:val="4"/>
          <w:sz w:val="28"/>
          <w:szCs w:val="28"/>
        </w:rPr>
        <w:t xml:space="preserve">Порядок </w:t>
      </w:r>
      <w:r>
        <w:rPr>
          <w:spacing w:val="4"/>
          <w:sz w:val="28"/>
          <w:szCs w:val="28"/>
        </w:rPr>
        <w:t xml:space="preserve">предоставления </w:t>
      </w:r>
      <w:r w:rsidRPr="000E677A">
        <w:rPr>
          <w:sz w:val="28"/>
          <w:szCs w:val="28"/>
        </w:rPr>
        <w:t xml:space="preserve">субсидии на содействие повышению кадровой обеспеченности предприятий агропромышленного комплекса </w:t>
      </w:r>
      <w:r w:rsidRPr="005F3722">
        <w:rPr>
          <w:spacing w:val="4"/>
          <w:sz w:val="28"/>
          <w:szCs w:val="28"/>
        </w:rPr>
        <w:t>(далее – Порядок)</w:t>
      </w:r>
      <w:r w:rsidRPr="005F3722">
        <w:rPr>
          <w:rFonts w:eastAsia="Calibri"/>
          <w:sz w:val="28"/>
          <w:szCs w:val="28"/>
          <w:lang w:eastAsia="en-US"/>
        </w:rPr>
        <w:t xml:space="preserve">, которым устанавливаются процедура предоставления </w:t>
      </w:r>
      <w:r w:rsidRPr="000E677A">
        <w:rPr>
          <w:rFonts w:eastAsia="Calibri"/>
          <w:sz w:val="28"/>
          <w:szCs w:val="28"/>
          <w:lang w:eastAsia="en-US"/>
        </w:rPr>
        <w:t>субсидии на содействие повышению кадровой обеспеченности предприятий агропромышленного комплекса</w:t>
      </w:r>
      <w:r w:rsidRPr="005F3722">
        <w:rPr>
          <w:rFonts w:eastAsia="Calibri"/>
          <w:sz w:val="28"/>
          <w:szCs w:val="28"/>
          <w:lang w:eastAsia="en-US"/>
        </w:rPr>
        <w:t xml:space="preserve">, предоставляемых за счет средств субсидий, полученных из </w:t>
      </w:r>
      <w:r w:rsidRPr="000E677A">
        <w:rPr>
          <w:rFonts w:eastAsia="Calibri"/>
          <w:sz w:val="28"/>
          <w:szCs w:val="28"/>
          <w:lang w:eastAsia="en-US"/>
        </w:rPr>
        <w:t>федерального бюджета и средств бюджета Астрах</w:t>
      </w:r>
      <w:r w:rsidR="008B37D9">
        <w:rPr>
          <w:rFonts w:eastAsia="Calibri"/>
          <w:sz w:val="28"/>
          <w:szCs w:val="28"/>
          <w:lang w:eastAsia="en-US"/>
        </w:rPr>
        <w:t>анской области (далее – субсидия</w:t>
      </w:r>
      <w:r w:rsidRPr="000E677A">
        <w:rPr>
          <w:rFonts w:eastAsia="Calibri"/>
          <w:sz w:val="28"/>
          <w:szCs w:val="28"/>
          <w:lang w:eastAsia="en-US"/>
        </w:rPr>
        <w:t>) и отдельные положения, регулирующие проведение отбора получателей субсидии</w:t>
      </w:r>
      <w:r w:rsidRPr="000E677A">
        <w:rPr>
          <w:spacing w:val="-6"/>
          <w:kern w:val="2"/>
          <w:sz w:val="28"/>
          <w:szCs w:val="28"/>
          <w:lang w:eastAsia="ru-RU"/>
        </w:rPr>
        <w:t>.</w:t>
      </w:r>
      <w:proofErr w:type="gramEnd"/>
    </w:p>
    <w:p w14:paraId="7EA3FB49" w14:textId="01DCE6CB" w:rsidR="000E677A" w:rsidRPr="005F3722" w:rsidRDefault="000E677A" w:rsidP="000E677A">
      <w:pPr>
        <w:suppressAutoHyphens/>
        <w:autoSpaceDE w:val="0"/>
        <w:autoSpaceDN w:val="0"/>
        <w:adjustRightInd w:val="0"/>
        <w:ind w:firstLine="708"/>
        <w:jc w:val="both"/>
        <w:rPr>
          <w:sz w:val="28"/>
          <w:szCs w:val="28"/>
        </w:rPr>
      </w:pPr>
      <w:r w:rsidRPr="005F3722">
        <w:rPr>
          <w:sz w:val="28"/>
          <w:szCs w:val="28"/>
        </w:rPr>
        <w:t>Порядком предлагается установит</w:t>
      </w:r>
      <w:r>
        <w:rPr>
          <w:sz w:val="28"/>
          <w:szCs w:val="28"/>
        </w:rPr>
        <w:t>ь категории получателей субсидии</w:t>
      </w:r>
      <w:r w:rsidRPr="005F3722">
        <w:rPr>
          <w:sz w:val="28"/>
          <w:szCs w:val="28"/>
        </w:rPr>
        <w:t>, требования, предъявляемые к ним, цели, условия и</w:t>
      </w:r>
      <w:r>
        <w:rPr>
          <w:sz w:val="28"/>
          <w:szCs w:val="28"/>
        </w:rPr>
        <w:t xml:space="preserve"> порядок предоставления субсидии</w:t>
      </w:r>
      <w:r w:rsidRPr="005F3722">
        <w:rPr>
          <w:sz w:val="28"/>
          <w:szCs w:val="28"/>
        </w:rPr>
        <w:t>, требования к</w:t>
      </w:r>
      <w:r>
        <w:rPr>
          <w:sz w:val="28"/>
          <w:szCs w:val="28"/>
        </w:rPr>
        <w:t xml:space="preserve"> отчетности получателей субсидии</w:t>
      </w:r>
      <w:r w:rsidRPr="005F3722">
        <w:rPr>
          <w:sz w:val="28"/>
          <w:szCs w:val="28"/>
        </w:rPr>
        <w:t xml:space="preserve"> и требования об </w:t>
      </w:r>
      <w:r w:rsidRPr="005F3722">
        <w:rPr>
          <w:sz w:val="28"/>
          <w:szCs w:val="28"/>
        </w:rPr>
        <w:lastRenderedPageBreak/>
        <w:t>осуществлении контроля (мониторинга) за соблюдением условий и</w:t>
      </w:r>
      <w:r>
        <w:rPr>
          <w:sz w:val="28"/>
          <w:szCs w:val="28"/>
        </w:rPr>
        <w:t xml:space="preserve"> порядка предоставления субсидии</w:t>
      </w:r>
      <w:r w:rsidRPr="005F3722">
        <w:rPr>
          <w:sz w:val="28"/>
          <w:szCs w:val="28"/>
        </w:rPr>
        <w:t>, а также ответственность за их нарушение.</w:t>
      </w:r>
    </w:p>
    <w:p w14:paraId="73EC1E4C" w14:textId="4EB98A7F" w:rsidR="000E677A" w:rsidRPr="005F3722" w:rsidRDefault="000E677A" w:rsidP="000E677A">
      <w:pPr>
        <w:suppressAutoHyphens/>
        <w:autoSpaceDE w:val="0"/>
        <w:autoSpaceDN w:val="0"/>
        <w:adjustRightInd w:val="0"/>
        <w:ind w:firstLine="708"/>
        <w:jc w:val="both"/>
        <w:rPr>
          <w:sz w:val="28"/>
          <w:szCs w:val="28"/>
        </w:rPr>
      </w:pPr>
      <w:r w:rsidRPr="005F3722">
        <w:rPr>
          <w:sz w:val="28"/>
          <w:szCs w:val="28"/>
        </w:rPr>
        <w:t>Кроме того, проектом постановления п</w:t>
      </w:r>
      <w:r>
        <w:rPr>
          <w:sz w:val="28"/>
          <w:szCs w:val="28"/>
        </w:rPr>
        <w:t>редлагается признать утратившим силу постановление</w:t>
      </w:r>
      <w:r w:rsidRPr="005F3722">
        <w:rPr>
          <w:sz w:val="28"/>
          <w:szCs w:val="28"/>
        </w:rPr>
        <w:t xml:space="preserve"> Пра</w:t>
      </w:r>
      <w:r>
        <w:rPr>
          <w:sz w:val="28"/>
          <w:szCs w:val="28"/>
        </w:rPr>
        <w:t>вительства Астраханской области</w:t>
      </w:r>
      <w:r w:rsidRPr="000E677A">
        <w:rPr>
          <w:sz w:val="28"/>
          <w:szCs w:val="28"/>
        </w:rPr>
        <w:t xml:space="preserve"> </w:t>
      </w:r>
      <w:r w:rsidRPr="005F3722">
        <w:rPr>
          <w:sz w:val="28"/>
          <w:szCs w:val="28"/>
        </w:rPr>
        <w:t xml:space="preserve">от </w:t>
      </w:r>
      <w:r>
        <w:rPr>
          <w:sz w:val="28"/>
          <w:szCs w:val="28"/>
        </w:rPr>
        <w:t>19.06</w:t>
      </w:r>
      <w:r w:rsidRPr="005F3722">
        <w:rPr>
          <w:sz w:val="28"/>
          <w:szCs w:val="28"/>
        </w:rPr>
        <w:t>.</w:t>
      </w:r>
      <w:r>
        <w:rPr>
          <w:sz w:val="28"/>
          <w:szCs w:val="28"/>
        </w:rPr>
        <w:t>2024</w:t>
      </w:r>
      <w:r w:rsidRPr="005F3722">
        <w:rPr>
          <w:sz w:val="28"/>
          <w:szCs w:val="28"/>
        </w:rPr>
        <w:t xml:space="preserve"> № </w:t>
      </w:r>
      <w:r>
        <w:rPr>
          <w:sz w:val="28"/>
          <w:szCs w:val="28"/>
        </w:rPr>
        <w:t>395</w:t>
      </w:r>
      <w:r w:rsidRPr="005F3722">
        <w:rPr>
          <w:sz w:val="28"/>
          <w:szCs w:val="28"/>
        </w:rPr>
        <w:t>-П «О Порядке предоставления субсидий на оказание содействия сельскохозяйственным товаропроизводителям в обеспечении квалифицированными специалистами»</w:t>
      </w:r>
      <w:r>
        <w:rPr>
          <w:sz w:val="28"/>
          <w:szCs w:val="28"/>
        </w:rPr>
        <w:t>.</w:t>
      </w:r>
    </w:p>
    <w:p w14:paraId="25664E3C" w14:textId="77777777" w:rsidR="000E677A" w:rsidRPr="005F3722" w:rsidRDefault="000E677A" w:rsidP="000E677A">
      <w:pPr>
        <w:suppressAutoHyphens/>
        <w:autoSpaceDE w:val="0"/>
        <w:autoSpaceDN w:val="0"/>
        <w:adjustRightInd w:val="0"/>
        <w:ind w:firstLine="708"/>
        <w:jc w:val="both"/>
        <w:rPr>
          <w:sz w:val="28"/>
          <w:szCs w:val="28"/>
        </w:rPr>
      </w:pPr>
      <w:r w:rsidRPr="005F3722">
        <w:rPr>
          <w:iCs/>
          <w:sz w:val="28"/>
          <w:szCs w:val="28"/>
        </w:rPr>
        <w:t xml:space="preserve">Принятие проекта постановления </w:t>
      </w:r>
      <w:r w:rsidRPr="005F3722">
        <w:rPr>
          <w:sz w:val="28"/>
          <w:szCs w:val="28"/>
        </w:rPr>
        <w:t>не потребует выделения дополнительных денежных средств из бюджета Астраханской области.</w:t>
      </w:r>
    </w:p>
    <w:p w14:paraId="60D4119C" w14:textId="77777777" w:rsidR="000E677A" w:rsidRPr="005F3722" w:rsidRDefault="000E677A" w:rsidP="000E677A">
      <w:pPr>
        <w:widowControl w:val="0"/>
        <w:ind w:firstLine="709"/>
        <w:jc w:val="both"/>
        <w:rPr>
          <w:iCs/>
          <w:sz w:val="28"/>
          <w:szCs w:val="28"/>
        </w:rPr>
      </w:pPr>
      <w:r w:rsidRPr="005F3722">
        <w:rPr>
          <w:iCs/>
          <w:sz w:val="28"/>
          <w:szCs w:val="28"/>
        </w:rPr>
        <w:t xml:space="preserve">Принятие проекта постановления </w:t>
      </w:r>
      <w:r w:rsidRPr="005F3722">
        <w:rPr>
          <w:sz w:val="28"/>
          <w:szCs w:val="28"/>
        </w:rPr>
        <w:t>потребует принятия</w:t>
      </w:r>
      <w:r w:rsidRPr="005F3722">
        <w:rPr>
          <w:iCs/>
          <w:sz w:val="28"/>
          <w:szCs w:val="28"/>
        </w:rPr>
        <w:t xml:space="preserve"> правового акта министерства, устанавливающего (утверждающего) с</w:t>
      </w:r>
      <w:r w:rsidRPr="005F3722">
        <w:rPr>
          <w:bCs/>
          <w:sz w:val="28"/>
          <w:szCs w:val="28"/>
          <w:lang w:eastAsia="ru-RU"/>
        </w:rPr>
        <w:t>остав и порядок работы комиссии по проведению отбора получателей субсидии.</w:t>
      </w:r>
    </w:p>
    <w:p w14:paraId="42B48841" w14:textId="77777777" w:rsidR="000E677A" w:rsidRDefault="000E677A" w:rsidP="000E677A">
      <w:pPr>
        <w:widowControl w:val="0"/>
        <w:autoSpaceDE w:val="0"/>
        <w:ind w:firstLine="709"/>
        <w:jc w:val="both"/>
        <w:rPr>
          <w:iCs/>
          <w:sz w:val="28"/>
          <w:szCs w:val="28"/>
          <w:lang w:eastAsia="ru-RU"/>
        </w:rPr>
      </w:pPr>
      <w:proofErr w:type="spellStart"/>
      <w:r w:rsidRPr="005F3722">
        <w:rPr>
          <w:iCs/>
          <w:sz w:val="28"/>
          <w:szCs w:val="28"/>
          <w:lang w:eastAsia="ru-RU"/>
        </w:rPr>
        <w:t>Коррупциогенные</w:t>
      </w:r>
      <w:proofErr w:type="spellEnd"/>
      <w:r w:rsidRPr="005F3722">
        <w:rPr>
          <w:iCs/>
          <w:sz w:val="28"/>
          <w:szCs w:val="28"/>
          <w:lang w:eastAsia="ru-RU"/>
        </w:rPr>
        <w:t xml:space="preserve"> факторы в проекте постановления отсутствуют.</w:t>
      </w:r>
    </w:p>
    <w:p w14:paraId="764B5D84" w14:textId="77777777" w:rsidR="000E677A" w:rsidRPr="00C36B1F" w:rsidRDefault="000E677A" w:rsidP="000E677A">
      <w:pPr>
        <w:widowControl w:val="0"/>
        <w:autoSpaceDE w:val="0"/>
        <w:ind w:firstLine="709"/>
        <w:jc w:val="both"/>
        <w:rPr>
          <w:iCs/>
          <w:sz w:val="28"/>
          <w:szCs w:val="28"/>
          <w:lang w:eastAsia="ru-RU"/>
        </w:rPr>
      </w:pPr>
      <w:r w:rsidRPr="00B33F78">
        <w:rPr>
          <w:iCs/>
          <w:sz w:val="28"/>
          <w:szCs w:val="28"/>
          <w:lang w:eastAsia="ru-RU"/>
        </w:rPr>
        <w:t>Проект постановления подлежит оценке регулирующего воздействия.</w:t>
      </w:r>
    </w:p>
    <w:p w14:paraId="22DC05C0" w14:textId="77777777" w:rsidR="000E677A" w:rsidRPr="005F3722" w:rsidRDefault="000E677A" w:rsidP="000E677A">
      <w:pPr>
        <w:widowControl w:val="0"/>
        <w:autoSpaceDE w:val="0"/>
        <w:ind w:firstLine="709"/>
        <w:jc w:val="both"/>
        <w:rPr>
          <w:iCs/>
          <w:sz w:val="28"/>
          <w:szCs w:val="28"/>
          <w:lang w:eastAsia="ru-RU"/>
        </w:rPr>
      </w:pPr>
      <w:r w:rsidRPr="005F3722">
        <w:rPr>
          <w:iCs/>
          <w:sz w:val="28"/>
          <w:szCs w:val="28"/>
          <w:lang w:eastAsia="ru-RU"/>
        </w:rPr>
        <w:t>В проекте постановления отсутствуют положения, вводящие избыто</w:t>
      </w:r>
      <w:r w:rsidRPr="005F3722">
        <w:rPr>
          <w:iCs/>
          <w:sz w:val="28"/>
          <w:szCs w:val="28"/>
          <w:lang w:eastAsia="ru-RU"/>
        </w:rPr>
        <w:t>ч</w:t>
      </w:r>
      <w:r w:rsidRPr="005F3722">
        <w:rPr>
          <w:iCs/>
          <w:sz w:val="28"/>
          <w:szCs w:val="28"/>
          <w:lang w:eastAsia="ru-RU"/>
        </w:rPr>
        <w:t>ные обязанности, запреты и ограничения для субъектов предпринимател</w:t>
      </w:r>
      <w:r w:rsidRPr="005F3722">
        <w:rPr>
          <w:iCs/>
          <w:sz w:val="28"/>
          <w:szCs w:val="28"/>
          <w:lang w:eastAsia="ru-RU"/>
        </w:rPr>
        <w:t>ь</w:t>
      </w:r>
      <w:r w:rsidRPr="005F3722">
        <w:rPr>
          <w:iCs/>
          <w:sz w:val="28"/>
          <w:szCs w:val="28"/>
          <w:lang w:eastAsia="ru-RU"/>
        </w:rPr>
        <w:t>ской и иной экономической деятельности или способствующие их введению, а также положения, способствующие возникновению необоснованных расх</w:t>
      </w:r>
      <w:r w:rsidRPr="005F3722">
        <w:rPr>
          <w:iCs/>
          <w:sz w:val="28"/>
          <w:szCs w:val="28"/>
          <w:lang w:eastAsia="ru-RU"/>
        </w:rPr>
        <w:t>о</w:t>
      </w:r>
      <w:r w:rsidRPr="005F3722">
        <w:rPr>
          <w:iCs/>
          <w:sz w:val="28"/>
          <w:szCs w:val="28"/>
          <w:lang w:eastAsia="ru-RU"/>
        </w:rPr>
        <w:t>дов субъектов предпринимательской и иной экономической деятельности и бюджета Астраханской области.</w:t>
      </w:r>
    </w:p>
    <w:p w14:paraId="6DD54BF2" w14:textId="77777777" w:rsidR="000E677A" w:rsidRPr="005F3722" w:rsidRDefault="000E677A" w:rsidP="000E677A">
      <w:pPr>
        <w:widowControl w:val="0"/>
        <w:autoSpaceDE w:val="0"/>
        <w:ind w:firstLine="709"/>
        <w:jc w:val="both"/>
        <w:rPr>
          <w:iCs/>
          <w:sz w:val="28"/>
          <w:szCs w:val="28"/>
          <w:lang w:eastAsia="ru-RU"/>
        </w:rPr>
      </w:pPr>
      <w:r w:rsidRPr="005F3722">
        <w:rPr>
          <w:iCs/>
          <w:sz w:val="28"/>
          <w:szCs w:val="28"/>
          <w:lang w:eastAsia="ru-RU"/>
        </w:rPr>
        <w:t>В проекте постановления отсутствуют положения, способствующие возникновению рисков нарушения антимонопольного законодательства.</w:t>
      </w:r>
    </w:p>
    <w:p w14:paraId="2ACF81C5" w14:textId="0AC46C89" w:rsidR="000E677A" w:rsidRPr="005F3722" w:rsidRDefault="000E677A" w:rsidP="000E677A">
      <w:pPr>
        <w:widowControl w:val="0"/>
        <w:autoSpaceDE w:val="0"/>
        <w:ind w:firstLine="709"/>
        <w:jc w:val="both"/>
        <w:rPr>
          <w:iCs/>
          <w:sz w:val="28"/>
          <w:szCs w:val="28"/>
          <w:lang w:eastAsia="ru-RU"/>
        </w:rPr>
      </w:pPr>
      <w:r w:rsidRPr="005F3722">
        <w:rPr>
          <w:iCs/>
          <w:sz w:val="28"/>
          <w:szCs w:val="28"/>
        </w:rPr>
        <w:t>Проект постановления размещен в информационно – телекоммуник</w:t>
      </w:r>
      <w:r w:rsidRPr="005F3722">
        <w:rPr>
          <w:iCs/>
          <w:sz w:val="28"/>
          <w:szCs w:val="28"/>
        </w:rPr>
        <w:t>а</w:t>
      </w:r>
      <w:r w:rsidRPr="005F3722">
        <w:rPr>
          <w:iCs/>
          <w:sz w:val="28"/>
          <w:szCs w:val="28"/>
        </w:rPr>
        <w:t xml:space="preserve">ционной сети «Интернет» на официальном сайте министерства </w:t>
      </w:r>
      <w:hyperlink r:id="rId9" w:history="1">
        <w:r w:rsidRPr="005F3722">
          <w:rPr>
            <w:sz w:val="28"/>
            <w:szCs w:val="28"/>
          </w:rPr>
          <w:t>https://msh.astrobl.ru/</w:t>
        </w:r>
      </w:hyperlink>
      <w:r w:rsidRPr="005F3722">
        <w:rPr>
          <w:iCs/>
          <w:sz w:val="28"/>
          <w:szCs w:val="28"/>
        </w:rPr>
        <w:t xml:space="preserve"> </w:t>
      </w:r>
      <w:r w:rsidRPr="005F3722">
        <w:rPr>
          <w:iCs/>
          <w:sz w:val="28"/>
          <w:szCs w:val="28"/>
          <w:lang w:eastAsia="ru-RU"/>
        </w:rPr>
        <w:t>в целях выявления рисков нарушения антимонопольн</w:t>
      </w:r>
      <w:r w:rsidRPr="005F3722">
        <w:rPr>
          <w:iCs/>
          <w:sz w:val="28"/>
          <w:szCs w:val="28"/>
          <w:lang w:eastAsia="ru-RU"/>
        </w:rPr>
        <w:t>о</w:t>
      </w:r>
      <w:r w:rsidRPr="005F3722">
        <w:rPr>
          <w:iCs/>
          <w:sz w:val="28"/>
          <w:szCs w:val="28"/>
          <w:lang w:eastAsia="ru-RU"/>
        </w:rPr>
        <w:t>го законодательства, а также на портале</w:t>
      </w:r>
      <w:r>
        <w:rPr>
          <w:iCs/>
          <w:sz w:val="28"/>
          <w:szCs w:val="28"/>
          <w:lang w:eastAsia="ru-RU"/>
        </w:rPr>
        <w:t xml:space="preserve"> антикоррупционной экспертизы 18</w:t>
      </w:r>
      <w:r w:rsidRPr="005F3722">
        <w:rPr>
          <w:iCs/>
          <w:sz w:val="28"/>
          <w:szCs w:val="28"/>
          <w:lang w:eastAsia="ru-RU"/>
        </w:rPr>
        <w:t>.0</w:t>
      </w:r>
      <w:r>
        <w:rPr>
          <w:iCs/>
          <w:sz w:val="28"/>
          <w:szCs w:val="28"/>
          <w:lang w:eastAsia="ru-RU"/>
        </w:rPr>
        <w:t>4.2025</w:t>
      </w:r>
      <w:r w:rsidRPr="005F3722">
        <w:rPr>
          <w:iCs/>
          <w:sz w:val="28"/>
          <w:szCs w:val="28"/>
          <w:lang w:eastAsia="ru-RU"/>
        </w:rPr>
        <w:t>, предложений и замечаний по проекту постановления от орган</w:t>
      </w:r>
      <w:r w:rsidRPr="005F3722">
        <w:rPr>
          <w:iCs/>
          <w:sz w:val="28"/>
          <w:szCs w:val="28"/>
          <w:lang w:eastAsia="ru-RU"/>
        </w:rPr>
        <w:t>и</w:t>
      </w:r>
      <w:r w:rsidRPr="005F3722">
        <w:rPr>
          <w:iCs/>
          <w:sz w:val="28"/>
          <w:szCs w:val="28"/>
          <w:lang w:eastAsia="ru-RU"/>
        </w:rPr>
        <w:t>заций и граждан не поступало.</w:t>
      </w:r>
    </w:p>
    <w:p w14:paraId="75B229F8" w14:textId="77777777" w:rsidR="000E677A" w:rsidRPr="005F3722" w:rsidRDefault="000E677A" w:rsidP="000E677A">
      <w:pPr>
        <w:widowControl w:val="0"/>
        <w:jc w:val="both"/>
        <w:rPr>
          <w:color w:val="000000"/>
          <w:sz w:val="28"/>
          <w:szCs w:val="28"/>
        </w:rPr>
      </w:pPr>
    </w:p>
    <w:p w14:paraId="4F011344" w14:textId="77777777" w:rsidR="000E677A" w:rsidRPr="005F3722" w:rsidRDefault="000E677A" w:rsidP="000E677A">
      <w:pPr>
        <w:widowControl w:val="0"/>
        <w:jc w:val="both"/>
        <w:rPr>
          <w:color w:val="000000"/>
          <w:sz w:val="28"/>
          <w:szCs w:val="28"/>
        </w:rPr>
      </w:pPr>
    </w:p>
    <w:p w14:paraId="774D016D" w14:textId="77777777" w:rsidR="000E677A" w:rsidRPr="005F3722" w:rsidRDefault="000E677A" w:rsidP="000E677A">
      <w:pPr>
        <w:widowControl w:val="0"/>
        <w:jc w:val="both"/>
        <w:rPr>
          <w:color w:val="000000"/>
          <w:sz w:val="28"/>
          <w:szCs w:val="28"/>
        </w:rPr>
      </w:pPr>
    </w:p>
    <w:p w14:paraId="603C97C0" w14:textId="77777777" w:rsidR="000E677A" w:rsidRPr="005F3722" w:rsidRDefault="000E677A" w:rsidP="000E677A">
      <w:pPr>
        <w:widowControl w:val="0"/>
        <w:jc w:val="both"/>
        <w:rPr>
          <w:color w:val="000000"/>
          <w:sz w:val="28"/>
          <w:szCs w:val="28"/>
        </w:rPr>
      </w:pPr>
      <w:r w:rsidRPr="005F3722">
        <w:rPr>
          <w:color w:val="000000"/>
          <w:sz w:val="28"/>
          <w:szCs w:val="28"/>
        </w:rPr>
        <w:t xml:space="preserve">Министр сельского хозяйства </w:t>
      </w:r>
    </w:p>
    <w:p w14:paraId="0F9682FC" w14:textId="77777777" w:rsidR="000E677A" w:rsidRPr="005F3722" w:rsidRDefault="000E677A" w:rsidP="000E677A">
      <w:pPr>
        <w:widowControl w:val="0"/>
        <w:jc w:val="both"/>
        <w:rPr>
          <w:sz w:val="28"/>
          <w:szCs w:val="28"/>
        </w:rPr>
      </w:pPr>
      <w:r w:rsidRPr="005F3722">
        <w:rPr>
          <w:color w:val="000000"/>
          <w:sz w:val="28"/>
          <w:szCs w:val="28"/>
        </w:rPr>
        <w:t>и рыбной промышленности</w:t>
      </w:r>
    </w:p>
    <w:p w14:paraId="1C2BB60C" w14:textId="1B0E9BF8" w:rsidR="000E677A" w:rsidRDefault="000E677A" w:rsidP="000E677A">
      <w:pPr>
        <w:widowControl w:val="0"/>
        <w:tabs>
          <w:tab w:val="left" w:pos="3686"/>
        </w:tabs>
        <w:jc w:val="both"/>
        <w:rPr>
          <w:color w:val="000000"/>
          <w:sz w:val="28"/>
          <w:szCs w:val="28"/>
        </w:rPr>
      </w:pPr>
      <w:r w:rsidRPr="005F3722">
        <w:rPr>
          <w:color w:val="000000"/>
          <w:sz w:val="28"/>
          <w:szCs w:val="28"/>
        </w:rPr>
        <w:t xml:space="preserve">Астраханской области                                                                     </w:t>
      </w:r>
      <w:r>
        <w:rPr>
          <w:color w:val="000000"/>
          <w:sz w:val="28"/>
          <w:szCs w:val="28"/>
        </w:rPr>
        <w:t xml:space="preserve">   </w:t>
      </w:r>
      <w:r w:rsidRPr="005F3722">
        <w:rPr>
          <w:color w:val="000000"/>
          <w:sz w:val="28"/>
          <w:szCs w:val="28"/>
        </w:rPr>
        <w:t xml:space="preserve"> </w:t>
      </w:r>
      <w:r>
        <w:rPr>
          <w:color w:val="000000"/>
          <w:sz w:val="28"/>
          <w:szCs w:val="28"/>
        </w:rPr>
        <w:t xml:space="preserve"> С.И. Еськов</w:t>
      </w:r>
    </w:p>
    <w:p w14:paraId="52A6C24A" w14:textId="77777777" w:rsidR="000E677A" w:rsidRDefault="000E677A" w:rsidP="000E677A">
      <w:pPr>
        <w:widowControl w:val="0"/>
        <w:tabs>
          <w:tab w:val="left" w:pos="3686"/>
        </w:tabs>
        <w:jc w:val="both"/>
        <w:rPr>
          <w:color w:val="000000"/>
          <w:sz w:val="28"/>
          <w:szCs w:val="28"/>
        </w:rPr>
      </w:pPr>
    </w:p>
    <w:p w14:paraId="24119C52" w14:textId="77777777" w:rsidR="000E677A" w:rsidRPr="005F3722" w:rsidRDefault="000E677A" w:rsidP="000E677A">
      <w:pPr>
        <w:widowControl w:val="0"/>
        <w:tabs>
          <w:tab w:val="left" w:pos="3686"/>
        </w:tabs>
        <w:jc w:val="both"/>
        <w:rPr>
          <w:color w:val="000000"/>
          <w:sz w:val="28"/>
          <w:szCs w:val="28"/>
        </w:rPr>
        <w:sectPr w:rsidR="000E677A" w:rsidRPr="005F3722" w:rsidSect="009E36B1">
          <w:headerReference w:type="default" r:id="rId10"/>
          <w:pgSz w:w="11906" w:h="16838"/>
          <w:pgMar w:top="1134" w:right="567" w:bottom="1134" w:left="1985" w:header="720" w:footer="720" w:gutter="0"/>
          <w:pgNumType w:start="1"/>
          <w:cols w:space="720"/>
          <w:titlePg/>
          <w:docGrid w:linePitch="360"/>
        </w:sectPr>
      </w:pPr>
    </w:p>
    <w:p w14:paraId="7251902C" w14:textId="77777777" w:rsidR="00CD6288" w:rsidRDefault="00CD6288" w:rsidP="00C41AD8">
      <w:pPr>
        <w:widowControl w:val="0"/>
        <w:autoSpaceDE w:val="0"/>
        <w:autoSpaceDN w:val="0"/>
        <w:jc w:val="both"/>
        <w:rPr>
          <w:sz w:val="27"/>
          <w:szCs w:val="27"/>
          <w:u w:color="00000A"/>
          <w:lang w:eastAsia="ru-RU"/>
        </w:rPr>
      </w:pPr>
    </w:p>
    <w:p w14:paraId="3A80A991" w14:textId="77777777" w:rsidR="000E677A" w:rsidRDefault="000E677A" w:rsidP="00C41AD8">
      <w:pPr>
        <w:widowControl w:val="0"/>
        <w:autoSpaceDE w:val="0"/>
        <w:autoSpaceDN w:val="0"/>
        <w:jc w:val="both"/>
        <w:rPr>
          <w:sz w:val="27"/>
          <w:szCs w:val="27"/>
          <w:u w:color="00000A"/>
          <w:lang w:eastAsia="ru-RU"/>
        </w:rPr>
      </w:pPr>
    </w:p>
    <w:p w14:paraId="74F5E26F" w14:textId="77777777" w:rsidR="000E677A" w:rsidRDefault="000E677A" w:rsidP="00C41AD8">
      <w:pPr>
        <w:widowControl w:val="0"/>
        <w:autoSpaceDE w:val="0"/>
        <w:autoSpaceDN w:val="0"/>
        <w:jc w:val="both"/>
        <w:rPr>
          <w:sz w:val="27"/>
          <w:szCs w:val="27"/>
          <w:u w:color="00000A"/>
          <w:lang w:eastAsia="ru-RU"/>
        </w:rPr>
      </w:pPr>
    </w:p>
    <w:p w14:paraId="17FCB676" w14:textId="77777777" w:rsidR="000E677A" w:rsidRDefault="000E677A" w:rsidP="00C41AD8">
      <w:pPr>
        <w:widowControl w:val="0"/>
        <w:autoSpaceDE w:val="0"/>
        <w:autoSpaceDN w:val="0"/>
        <w:jc w:val="both"/>
        <w:rPr>
          <w:sz w:val="27"/>
          <w:szCs w:val="27"/>
          <w:u w:color="00000A"/>
          <w:lang w:eastAsia="ru-RU"/>
        </w:rPr>
      </w:pPr>
    </w:p>
    <w:p w14:paraId="54F08357" w14:textId="77777777" w:rsidR="000E677A" w:rsidRDefault="000E677A" w:rsidP="00C41AD8">
      <w:pPr>
        <w:widowControl w:val="0"/>
        <w:autoSpaceDE w:val="0"/>
        <w:autoSpaceDN w:val="0"/>
        <w:jc w:val="both"/>
        <w:rPr>
          <w:sz w:val="27"/>
          <w:szCs w:val="27"/>
          <w:u w:color="00000A"/>
          <w:lang w:eastAsia="ru-RU"/>
        </w:rPr>
      </w:pPr>
    </w:p>
    <w:p w14:paraId="29EB7C78" w14:textId="77777777" w:rsidR="000E677A" w:rsidRDefault="000E677A" w:rsidP="00C41AD8">
      <w:pPr>
        <w:widowControl w:val="0"/>
        <w:autoSpaceDE w:val="0"/>
        <w:autoSpaceDN w:val="0"/>
        <w:jc w:val="both"/>
        <w:rPr>
          <w:sz w:val="27"/>
          <w:szCs w:val="27"/>
          <w:u w:color="00000A"/>
          <w:lang w:eastAsia="ru-RU"/>
        </w:rPr>
      </w:pPr>
    </w:p>
    <w:p w14:paraId="4A12D598" w14:textId="77777777" w:rsidR="000E677A" w:rsidRDefault="000E677A" w:rsidP="00C41AD8">
      <w:pPr>
        <w:widowControl w:val="0"/>
        <w:autoSpaceDE w:val="0"/>
        <w:autoSpaceDN w:val="0"/>
        <w:jc w:val="both"/>
        <w:rPr>
          <w:sz w:val="27"/>
          <w:szCs w:val="27"/>
          <w:u w:color="00000A"/>
          <w:lang w:eastAsia="ru-RU"/>
        </w:rPr>
      </w:pPr>
    </w:p>
    <w:p w14:paraId="3C72254D" w14:textId="77777777" w:rsidR="000E677A" w:rsidRDefault="000E677A" w:rsidP="00C41AD8">
      <w:pPr>
        <w:widowControl w:val="0"/>
        <w:autoSpaceDE w:val="0"/>
        <w:autoSpaceDN w:val="0"/>
        <w:jc w:val="both"/>
        <w:rPr>
          <w:sz w:val="27"/>
          <w:szCs w:val="27"/>
          <w:u w:color="00000A"/>
          <w:lang w:eastAsia="ru-RU"/>
        </w:rPr>
      </w:pPr>
    </w:p>
    <w:p w14:paraId="020DDABC" w14:textId="77777777" w:rsidR="000E677A" w:rsidRDefault="000E677A" w:rsidP="00C41AD8">
      <w:pPr>
        <w:widowControl w:val="0"/>
        <w:autoSpaceDE w:val="0"/>
        <w:autoSpaceDN w:val="0"/>
        <w:jc w:val="both"/>
        <w:rPr>
          <w:sz w:val="27"/>
          <w:szCs w:val="27"/>
          <w:u w:color="00000A"/>
          <w:lang w:eastAsia="ru-RU"/>
        </w:rPr>
      </w:pPr>
    </w:p>
    <w:p w14:paraId="102B401C" w14:textId="77777777" w:rsidR="00327FC9" w:rsidRPr="00B70E8D" w:rsidRDefault="00327FC9" w:rsidP="00C41AD8">
      <w:pPr>
        <w:widowControl w:val="0"/>
        <w:autoSpaceDE w:val="0"/>
        <w:autoSpaceDN w:val="0"/>
        <w:jc w:val="both"/>
        <w:rPr>
          <w:sz w:val="27"/>
          <w:szCs w:val="27"/>
          <w:u w:color="00000A"/>
          <w:lang w:eastAsia="ru-RU"/>
        </w:rPr>
      </w:pPr>
    </w:p>
    <w:p w14:paraId="66473B3A" w14:textId="77777777" w:rsidR="00327FC9" w:rsidRPr="00B70E8D" w:rsidRDefault="00327FC9" w:rsidP="00C41AD8">
      <w:pPr>
        <w:widowControl w:val="0"/>
        <w:autoSpaceDE w:val="0"/>
        <w:autoSpaceDN w:val="0"/>
        <w:jc w:val="both"/>
        <w:rPr>
          <w:sz w:val="27"/>
          <w:szCs w:val="27"/>
          <w:u w:color="00000A"/>
          <w:lang w:eastAsia="ru-RU"/>
        </w:rPr>
      </w:pPr>
    </w:p>
    <w:p w14:paraId="2859B487" w14:textId="59F284BC" w:rsidR="003037A4" w:rsidRPr="009A4B47" w:rsidRDefault="00F32244" w:rsidP="00736068">
      <w:pPr>
        <w:widowControl w:val="0"/>
        <w:tabs>
          <w:tab w:val="left" w:pos="142"/>
          <w:tab w:val="left" w:pos="4820"/>
        </w:tabs>
        <w:spacing w:line="280" w:lineRule="exact"/>
        <w:ind w:left="425"/>
        <w:jc w:val="both"/>
        <w:rPr>
          <w:sz w:val="28"/>
          <w:szCs w:val="28"/>
        </w:rPr>
      </w:pPr>
      <w:r w:rsidRPr="009A4B47">
        <w:rPr>
          <w:sz w:val="28"/>
          <w:szCs w:val="28"/>
        </w:rPr>
        <w:t>О</w:t>
      </w:r>
      <w:r w:rsidR="00527956" w:rsidRPr="009A4B47">
        <w:rPr>
          <w:sz w:val="28"/>
          <w:szCs w:val="28"/>
        </w:rPr>
        <w:t xml:space="preserve"> Порядке предоставления субсидии</w:t>
      </w:r>
      <w:r w:rsidRPr="009A4B47">
        <w:rPr>
          <w:sz w:val="28"/>
          <w:szCs w:val="28"/>
        </w:rPr>
        <w:t xml:space="preserve"> </w:t>
      </w:r>
      <w:r w:rsidR="00736068" w:rsidRPr="009A4B47">
        <w:rPr>
          <w:sz w:val="28"/>
          <w:szCs w:val="28"/>
        </w:rPr>
        <w:t>на содействие повышению кадровой обеспеченности предприятий агропромышленного комплекса</w:t>
      </w:r>
    </w:p>
    <w:p w14:paraId="146F79A2" w14:textId="77777777" w:rsidR="00F95D0A" w:rsidRPr="009A4B47" w:rsidRDefault="00F95D0A" w:rsidP="00A661CD">
      <w:pPr>
        <w:widowControl w:val="0"/>
        <w:tabs>
          <w:tab w:val="left" w:pos="4111"/>
        </w:tabs>
        <w:autoSpaceDE w:val="0"/>
        <w:autoSpaceDN w:val="0"/>
        <w:adjustRightInd w:val="0"/>
        <w:spacing w:line="240" w:lineRule="exact"/>
        <w:ind w:right="5385"/>
        <w:jc w:val="both"/>
        <w:rPr>
          <w:sz w:val="28"/>
          <w:szCs w:val="28"/>
          <w:lang w:eastAsia="ru-RU"/>
        </w:rPr>
      </w:pPr>
    </w:p>
    <w:p w14:paraId="6E5F2C55" w14:textId="77777777" w:rsidR="00606E74" w:rsidRPr="009A4B47" w:rsidRDefault="00606E74" w:rsidP="00A661CD">
      <w:pPr>
        <w:widowControl w:val="0"/>
        <w:tabs>
          <w:tab w:val="left" w:pos="8364"/>
          <w:tab w:val="left" w:pos="8505"/>
        </w:tabs>
        <w:autoSpaceDE w:val="0"/>
        <w:autoSpaceDN w:val="0"/>
        <w:adjustRightInd w:val="0"/>
        <w:ind w:right="1247"/>
        <w:contextualSpacing/>
        <w:jc w:val="both"/>
        <w:rPr>
          <w:sz w:val="28"/>
          <w:szCs w:val="28"/>
        </w:rPr>
      </w:pPr>
    </w:p>
    <w:p w14:paraId="16F7733B" w14:textId="0E1FEA8A" w:rsidR="00261848" w:rsidRPr="009A4B47" w:rsidRDefault="00261848" w:rsidP="00A661CD">
      <w:pPr>
        <w:widowControl w:val="0"/>
        <w:autoSpaceDE w:val="0"/>
        <w:ind w:firstLine="709"/>
        <w:jc w:val="both"/>
        <w:rPr>
          <w:spacing w:val="-4"/>
          <w:sz w:val="28"/>
          <w:szCs w:val="28"/>
          <w:lang w:eastAsia="ru-RU"/>
        </w:rPr>
      </w:pPr>
      <w:proofErr w:type="gramStart"/>
      <w:r w:rsidRPr="009A4B47">
        <w:rPr>
          <w:bCs/>
          <w:sz w:val="28"/>
          <w:szCs w:val="28"/>
          <w:lang w:eastAsia="ru-RU"/>
        </w:rPr>
        <w:t>В со</w:t>
      </w:r>
      <w:r w:rsidR="003C6C83" w:rsidRPr="009A4B47">
        <w:rPr>
          <w:bCs/>
          <w:sz w:val="28"/>
          <w:szCs w:val="28"/>
          <w:lang w:eastAsia="ru-RU"/>
        </w:rPr>
        <w:t>ответствии со статьями 78,</w:t>
      </w:r>
      <w:r w:rsidRPr="009A4B47">
        <w:rPr>
          <w:bCs/>
          <w:sz w:val="28"/>
          <w:szCs w:val="28"/>
          <w:lang w:eastAsia="ru-RU"/>
        </w:rPr>
        <w:t xml:space="preserve"> 78.5 Бюджетного кодекса Российской Ф</w:t>
      </w:r>
      <w:r w:rsidRPr="009A4B47">
        <w:rPr>
          <w:bCs/>
          <w:sz w:val="28"/>
          <w:szCs w:val="28"/>
          <w:lang w:eastAsia="ru-RU"/>
        </w:rPr>
        <w:t>е</w:t>
      </w:r>
      <w:r w:rsidRPr="009A4B47">
        <w:rPr>
          <w:bCs/>
          <w:sz w:val="28"/>
          <w:szCs w:val="28"/>
          <w:lang w:eastAsia="ru-RU"/>
        </w:rPr>
        <w:t xml:space="preserve">дерации, </w:t>
      </w:r>
      <w:r w:rsidRPr="009A4B47">
        <w:rPr>
          <w:sz w:val="28"/>
          <w:szCs w:val="28"/>
          <w:lang w:eastAsia="ru-RU"/>
        </w:rPr>
        <w:t>постановлениями</w:t>
      </w:r>
      <w:r w:rsidR="00B5225B" w:rsidRPr="009A4B47">
        <w:rPr>
          <w:rFonts w:eastAsia="Calibri"/>
          <w:sz w:val="28"/>
          <w:szCs w:val="28"/>
          <w:lang w:eastAsia="en-US"/>
        </w:rPr>
        <w:t xml:space="preserve"> Правительства Российской Федерации от 14.07.2012 № 717 «О Государственной программе развития сельского хозяйства и регул</w:t>
      </w:r>
      <w:r w:rsidR="00B5225B" w:rsidRPr="009A4B47">
        <w:rPr>
          <w:rFonts w:eastAsia="Calibri"/>
          <w:sz w:val="28"/>
          <w:szCs w:val="28"/>
          <w:lang w:eastAsia="en-US"/>
        </w:rPr>
        <w:t>и</w:t>
      </w:r>
      <w:r w:rsidR="00B5225B" w:rsidRPr="009A4B47">
        <w:rPr>
          <w:rFonts w:eastAsia="Calibri"/>
          <w:sz w:val="28"/>
          <w:szCs w:val="28"/>
          <w:lang w:eastAsia="en-US"/>
        </w:rPr>
        <w:t xml:space="preserve">рования рынков сельскохозяйственной продукции, сырья и продовольствия», </w:t>
      </w:r>
      <w:r w:rsidRPr="009A4B47">
        <w:rPr>
          <w:rFonts w:eastAsia="Calibri"/>
          <w:sz w:val="28"/>
          <w:szCs w:val="28"/>
          <w:lang w:eastAsia="en-US"/>
        </w:rPr>
        <w:t>от 25.10.2023 № 1781 «Об утверждении Правил отбора получателей субсидий, в том числе грантов в форме субсидий, предоставляемых из бюджетов бюдже</w:t>
      </w:r>
      <w:r w:rsidRPr="009A4B47">
        <w:rPr>
          <w:rFonts w:eastAsia="Calibri"/>
          <w:sz w:val="28"/>
          <w:szCs w:val="28"/>
          <w:lang w:eastAsia="en-US"/>
        </w:rPr>
        <w:t>т</w:t>
      </w:r>
      <w:r w:rsidRPr="009A4B47">
        <w:rPr>
          <w:rFonts w:eastAsia="Calibri"/>
          <w:sz w:val="28"/>
          <w:szCs w:val="28"/>
          <w:lang w:eastAsia="en-US"/>
        </w:rPr>
        <w:t>ной системы Российской Федерации юридическим лицам, индивидуальным предпринимат</w:t>
      </w:r>
      <w:r w:rsidR="00BE359E" w:rsidRPr="009A4B47">
        <w:rPr>
          <w:rFonts w:eastAsia="Calibri"/>
          <w:sz w:val="28"/>
          <w:szCs w:val="28"/>
          <w:lang w:eastAsia="en-US"/>
        </w:rPr>
        <w:t>елям, а также</w:t>
      </w:r>
      <w:proofErr w:type="gramEnd"/>
      <w:r w:rsidR="00BE359E" w:rsidRPr="009A4B47">
        <w:rPr>
          <w:rFonts w:eastAsia="Calibri"/>
          <w:sz w:val="28"/>
          <w:szCs w:val="28"/>
          <w:lang w:eastAsia="en-US"/>
        </w:rPr>
        <w:t xml:space="preserve"> </w:t>
      </w:r>
      <w:proofErr w:type="gramStart"/>
      <w:r w:rsidR="00BE359E" w:rsidRPr="009A4B47">
        <w:rPr>
          <w:rFonts w:eastAsia="Calibri"/>
          <w:sz w:val="28"/>
          <w:szCs w:val="28"/>
          <w:lang w:eastAsia="en-US"/>
        </w:rPr>
        <w:t>физическим лицам –</w:t>
      </w:r>
      <w:r w:rsidRPr="009A4B47">
        <w:rPr>
          <w:rFonts w:eastAsia="Calibri"/>
          <w:sz w:val="28"/>
          <w:szCs w:val="28"/>
          <w:lang w:eastAsia="en-US"/>
        </w:rPr>
        <w:t xml:space="preserve"> производителям товаров, р</w:t>
      </w:r>
      <w:r w:rsidRPr="009A4B47">
        <w:rPr>
          <w:rFonts w:eastAsia="Calibri"/>
          <w:sz w:val="28"/>
          <w:szCs w:val="28"/>
          <w:lang w:eastAsia="en-US"/>
        </w:rPr>
        <w:t>а</w:t>
      </w:r>
      <w:r w:rsidR="00B5225B" w:rsidRPr="009A4B47">
        <w:rPr>
          <w:rFonts w:eastAsia="Calibri"/>
          <w:sz w:val="28"/>
          <w:szCs w:val="28"/>
          <w:lang w:eastAsia="en-US"/>
        </w:rPr>
        <w:t xml:space="preserve">бот, услуг», от 25.10.2023 </w:t>
      </w:r>
      <w:r w:rsidRPr="009A4B47">
        <w:rPr>
          <w:rFonts w:eastAsia="Calibri"/>
          <w:sz w:val="28"/>
          <w:szCs w:val="28"/>
          <w:lang w:eastAsia="en-US"/>
        </w:rPr>
        <w:t>№ 1782 «Об утверждении общих требований к но</w:t>
      </w:r>
      <w:r w:rsidRPr="009A4B47">
        <w:rPr>
          <w:rFonts w:eastAsia="Calibri"/>
          <w:sz w:val="28"/>
          <w:szCs w:val="28"/>
          <w:lang w:eastAsia="en-US"/>
        </w:rPr>
        <w:t>р</w:t>
      </w:r>
      <w:r w:rsidRPr="009A4B47">
        <w:rPr>
          <w:rFonts w:eastAsia="Calibri"/>
          <w:sz w:val="28"/>
          <w:szCs w:val="28"/>
          <w:lang w:eastAsia="en-US"/>
        </w:rPr>
        <w:t>мативным правовым актам, муниципальным правовым актам, регулирующим предоставление из бюджетов субъектов Российской Федерации, местных бю</w:t>
      </w:r>
      <w:r w:rsidRPr="009A4B47">
        <w:rPr>
          <w:rFonts w:eastAsia="Calibri"/>
          <w:sz w:val="28"/>
          <w:szCs w:val="28"/>
          <w:lang w:eastAsia="en-US"/>
        </w:rPr>
        <w:t>д</w:t>
      </w:r>
      <w:r w:rsidRPr="009A4B47">
        <w:rPr>
          <w:rFonts w:eastAsia="Calibri"/>
          <w:sz w:val="28"/>
          <w:szCs w:val="28"/>
          <w:lang w:eastAsia="en-US"/>
        </w:rPr>
        <w:t xml:space="preserve">жетов субсидий, в том числе грантов в форме субсидий, юридическим лицам, индивидуальным предпринимателям, а </w:t>
      </w:r>
      <w:r w:rsidR="00BE359E" w:rsidRPr="009A4B47">
        <w:rPr>
          <w:rFonts w:eastAsia="Calibri"/>
          <w:sz w:val="28"/>
          <w:szCs w:val="28"/>
          <w:lang w:eastAsia="en-US"/>
        </w:rPr>
        <w:t>также физическим лицам –</w:t>
      </w:r>
      <w:r w:rsidRPr="009A4B47">
        <w:rPr>
          <w:rFonts w:eastAsia="Calibri"/>
          <w:sz w:val="28"/>
          <w:szCs w:val="28"/>
          <w:lang w:eastAsia="en-US"/>
        </w:rPr>
        <w:t xml:space="preserve"> производ</w:t>
      </w:r>
      <w:r w:rsidRPr="009A4B47">
        <w:rPr>
          <w:rFonts w:eastAsia="Calibri"/>
          <w:sz w:val="28"/>
          <w:szCs w:val="28"/>
          <w:lang w:eastAsia="en-US"/>
        </w:rPr>
        <w:t>и</w:t>
      </w:r>
      <w:r w:rsidRPr="009A4B47">
        <w:rPr>
          <w:rFonts w:eastAsia="Calibri"/>
          <w:sz w:val="28"/>
          <w:szCs w:val="28"/>
          <w:lang w:eastAsia="en-US"/>
        </w:rPr>
        <w:t>телям товаров, работ, услуг и проведение отборов получателей указанных су</w:t>
      </w:r>
      <w:r w:rsidRPr="009A4B47">
        <w:rPr>
          <w:rFonts w:eastAsia="Calibri"/>
          <w:sz w:val="28"/>
          <w:szCs w:val="28"/>
          <w:lang w:eastAsia="en-US"/>
        </w:rPr>
        <w:t>б</w:t>
      </w:r>
      <w:r w:rsidRPr="009A4B47">
        <w:rPr>
          <w:rFonts w:eastAsia="Calibri"/>
          <w:sz w:val="28"/>
          <w:szCs w:val="28"/>
          <w:lang w:eastAsia="en-US"/>
        </w:rPr>
        <w:t>сидий, в том числе грантов в</w:t>
      </w:r>
      <w:proofErr w:type="gramEnd"/>
      <w:r w:rsidRPr="009A4B47">
        <w:rPr>
          <w:rFonts w:eastAsia="Calibri"/>
          <w:sz w:val="28"/>
          <w:szCs w:val="28"/>
          <w:lang w:eastAsia="en-US"/>
        </w:rPr>
        <w:t xml:space="preserve"> форме субсид</w:t>
      </w:r>
      <w:r w:rsidR="00F32244" w:rsidRPr="009A4B47">
        <w:rPr>
          <w:rFonts w:eastAsia="Calibri"/>
          <w:sz w:val="28"/>
          <w:szCs w:val="28"/>
          <w:lang w:eastAsia="en-US"/>
        </w:rPr>
        <w:t xml:space="preserve">ий» </w:t>
      </w:r>
      <w:r w:rsidRPr="009A4B47">
        <w:rPr>
          <w:bCs/>
          <w:sz w:val="28"/>
          <w:szCs w:val="28"/>
          <w:lang w:eastAsia="ru-RU"/>
        </w:rPr>
        <w:t>и в целях реализации меропри</w:t>
      </w:r>
      <w:r w:rsidRPr="009A4B47">
        <w:rPr>
          <w:bCs/>
          <w:sz w:val="28"/>
          <w:szCs w:val="28"/>
          <w:lang w:eastAsia="ru-RU"/>
        </w:rPr>
        <w:t>я</w:t>
      </w:r>
      <w:r w:rsidRPr="009A4B47">
        <w:rPr>
          <w:bCs/>
          <w:sz w:val="28"/>
          <w:szCs w:val="28"/>
          <w:lang w:eastAsia="ru-RU"/>
        </w:rPr>
        <w:t xml:space="preserve">тий государственной программы </w:t>
      </w:r>
      <w:r w:rsidRPr="009A4B47">
        <w:rPr>
          <w:iCs/>
          <w:sz w:val="28"/>
          <w:szCs w:val="28"/>
        </w:rPr>
        <w:t>«</w:t>
      </w:r>
      <w:r w:rsidRPr="009A4B47">
        <w:rPr>
          <w:rFonts w:eastAsia="Calibri"/>
          <w:sz w:val="28"/>
          <w:szCs w:val="28"/>
          <w:lang w:eastAsia="en-US"/>
        </w:rPr>
        <w:t>Развитие сельского хозяйства, пищевой и рыбной промышленности Астраханской области», утвержденной постановл</w:t>
      </w:r>
      <w:r w:rsidRPr="009A4B47">
        <w:rPr>
          <w:rFonts w:eastAsia="Calibri"/>
          <w:sz w:val="28"/>
          <w:szCs w:val="28"/>
          <w:lang w:eastAsia="en-US"/>
        </w:rPr>
        <w:t>е</w:t>
      </w:r>
      <w:r w:rsidRPr="009A4B47">
        <w:rPr>
          <w:rFonts w:eastAsia="Calibri"/>
          <w:sz w:val="28"/>
          <w:szCs w:val="28"/>
          <w:lang w:eastAsia="en-US"/>
        </w:rPr>
        <w:t>нием Правительства Астраханской области от 20.12.2022 № 650-П,</w:t>
      </w:r>
    </w:p>
    <w:p w14:paraId="2E0C4A0B" w14:textId="77777777" w:rsidR="008360A3" w:rsidRPr="009A4B47" w:rsidRDefault="008360A3" w:rsidP="00A661CD">
      <w:pPr>
        <w:widowControl w:val="0"/>
        <w:autoSpaceDE w:val="0"/>
        <w:jc w:val="both"/>
        <w:rPr>
          <w:sz w:val="28"/>
          <w:szCs w:val="28"/>
        </w:rPr>
      </w:pPr>
      <w:r w:rsidRPr="009A4B47">
        <w:rPr>
          <w:sz w:val="28"/>
          <w:szCs w:val="28"/>
        </w:rPr>
        <w:t>Правительство Астраханской области ПОСТАНОВЛЯЕТ:</w:t>
      </w:r>
    </w:p>
    <w:p w14:paraId="288156E6" w14:textId="48F3CCA2" w:rsidR="00EF67C7" w:rsidRPr="009A4B47" w:rsidRDefault="00EF67C7" w:rsidP="00EF67C7">
      <w:pPr>
        <w:widowControl w:val="0"/>
        <w:tabs>
          <w:tab w:val="left" w:pos="709"/>
        </w:tabs>
        <w:autoSpaceDE w:val="0"/>
        <w:ind w:firstLine="709"/>
        <w:jc w:val="both"/>
        <w:rPr>
          <w:spacing w:val="-8"/>
          <w:sz w:val="28"/>
          <w:szCs w:val="28"/>
        </w:rPr>
      </w:pPr>
      <w:r w:rsidRPr="009A4B47">
        <w:rPr>
          <w:spacing w:val="-8"/>
          <w:sz w:val="28"/>
          <w:szCs w:val="28"/>
        </w:rPr>
        <w:t xml:space="preserve">1. Утвердить прилагаемый Порядок </w:t>
      </w:r>
      <w:r w:rsidR="002E5A72" w:rsidRPr="009A4B47">
        <w:rPr>
          <w:spacing w:val="-8"/>
          <w:sz w:val="28"/>
          <w:szCs w:val="28"/>
        </w:rPr>
        <w:t>предоставления субсидии</w:t>
      </w:r>
      <w:r w:rsidR="00C77F92" w:rsidRPr="009A4B47">
        <w:rPr>
          <w:spacing w:val="-8"/>
          <w:sz w:val="28"/>
          <w:szCs w:val="28"/>
        </w:rPr>
        <w:t xml:space="preserve"> на содействие повышению кадровой обеспеченности предприятий агропромышленного комплекса</w:t>
      </w:r>
      <w:r w:rsidR="000E677A" w:rsidRPr="009A4B47">
        <w:rPr>
          <w:spacing w:val="-8"/>
          <w:sz w:val="28"/>
          <w:szCs w:val="28"/>
        </w:rPr>
        <w:t>.</w:t>
      </w:r>
    </w:p>
    <w:p w14:paraId="7126F7DC" w14:textId="7B164C20" w:rsidR="00141397" w:rsidRPr="009A4B47" w:rsidRDefault="00EF67C7" w:rsidP="00851F69">
      <w:pPr>
        <w:widowControl w:val="0"/>
        <w:tabs>
          <w:tab w:val="left" w:pos="709"/>
        </w:tabs>
        <w:autoSpaceDE w:val="0"/>
        <w:ind w:firstLine="709"/>
        <w:jc w:val="both"/>
        <w:rPr>
          <w:sz w:val="28"/>
          <w:szCs w:val="28"/>
        </w:rPr>
      </w:pPr>
      <w:r w:rsidRPr="009A4B47">
        <w:rPr>
          <w:sz w:val="28"/>
          <w:szCs w:val="28"/>
        </w:rPr>
        <w:t>2</w:t>
      </w:r>
      <w:r w:rsidR="00141397" w:rsidRPr="009A4B47">
        <w:rPr>
          <w:sz w:val="28"/>
          <w:szCs w:val="28"/>
        </w:rPr>
        <w:t>. </w:t>
      </w:r>
      <w:r w:rsidR="00851F69" w:rsidRPr="009A4B47">
        <w:rPr>
          <w:sz w:val="28"/>
          <w:szCs w:val="28"/>
        </w:rPr>
        <w:t>Признать утратившим силу постановление</w:t>
      </w:r>
      <w:r w:rsidR="00BD64D9" w:rsidRPr="009A4B47">
        <w:rPr>
          <w:sz w:val="28"/>
          <w:szCs w:val="28"/>
        </w:rPr>
        <w:t xml:space="preserve"> Правительства Астраха</w:t>
      </w:r>
      <w:r w:rsidR="00BD64D9" w:rsidRPr="009A4B47">
        <w:rPr>
          <w:sz w:val="28"/>
          <w:szCs w:val="28"/>
        </w:rPr>
        <w:t>н</w:t>
      </w:r>
      <w:r w:rsidR="00BD64D9" w:rsidRPr="009A4B47">
        <w:rPr>
          <w:sz w:val="28"/>
          <w:szCs w:val="28"/>
        </w:rPr>
        <w:t>ской области</w:t>
      </w:r>
      <w:r w:rsidR="00851F69" w:rsidRPr="009A4B47">
        <w:rPr>
          <w:sz w:val="28"/>
          <w:szCs w:val="28"/>
        </w:rPr>
        <w:t xml:space="preserve"> </w:t>
      </w:r>
      <w:r w:rsidR="00921B2D" w:rsidRPr="009A4B47">
        <w:rPr>
          <w:sz w:val="28"/>
          <w:szCs w:val="28"/>
        </w:rPr>
        <w:t xml:space="preserve">от </w:t>
      </w:r>
      <w:r w:rsidR="00851F69" w:rsidRPr="009A4B47">
        <w:rPr>
          <w:sz w:val="28"/>
          <w:szCs w:val="28"/>
        </w:rPr>
        <w:t>19.06</w:t>
      </w:r>
      <w:r w:rsidR="00501EBE" w:rsidRPr="009A4B47">
        <w:rPr>
          <w:sz w:val="28"/>
          <w:szCs w:val="28"/>
        </w:rPr>
        <w:t>.</w:t>
      </w:r>
      <w:r w:rsidR="00851F69" w:rsidRPr="009A4B47">
        <w:rPr>
          <w:sz w:val="28"/>
          <w:szCs w:val="28"/>
        </w:rPr>
        <w:t>2024</w:t>
      </w:r>
      <w:r w:rsidR="00141397" w:rsidRPr="009A4B47">
        <w:rPr>
          <w:sz w:val="28"/>
          <w:szCs w:val="28"/>
        </w:rPr>
        <w:t xml:space="preserve"> № </w:t>
      </w:r>
      <w:r w:rsidR="00851F69" w:rsidRPr="009A4B47">
        <w:rPr>
          <w:sz w:val="28"/>
          <w:szCs w:val="28"/>
        </w:rPr>
        <w:t>395</w:t>
      </w:r>
      <w:r w:rsidR="00141397" w:rsidRPr="009A4B47">
        <w:rPr>
          <w:sz w:val="28"/>
          <w:szCs w:val="28"/>
        </w:rPr>
        <w:t>-П «</w:t>
      </w:r>
      <w:r w:rsidR="00DE48EE" w:rsidRPr="009A4B47">
        <w:rPr>
          <w:sz w:val="28"/>
          <w:szCs w:val="28"/>
        </w:rPr>
        <w:t>О</w:t>
      </w:r>
      <w:r w:rsidR="00BD64D9" w:rsidRPr="009A4B47">
        <w:rPr>
          <w:sz w:val="28"/>
          <w:szCs w:val="28"/>
        </w:rPr>
        <w:t> </w:t>
      </w:r>
      <w:r w:rsidR="00501EBE" w:rsidRPr="009A4B47">
        <w:rPr>
          <w:sz w:val="28"/>
          <w:szCs w:val="28"/>
        </w:rPr>
        <w:t>Порядке предоставления субсидий на оказание содействия сельскохозяйственным товаропроизводителям в обеспеч</w:t>
      </w:r>
      <w:r w:rsidR="00501EBE" w:rsidRPr="009A4B47">
        <w:rPr>
          <w:sz w:val="28"/>
          <w:szCs w:val="28"/>
        </w:rPr>
        <w:t>е</w:t>
      </w:r>
      <w:r w:rsidR="00501EBE" w:rsidRPr="009A4B47">
        <w:rPr>
          <w:sz w:val="28"/>
          <w:szCs w:val="28"/>
        </w:rPr>
        <w:t>нии квалифицированными специалистами</w:t>
      </w:r>
      <w:r w:rsidR="00DE48EE" w:rsidRPr="009A4B47">
        <w:rPr>
          <w:sz w:val="28"/>
          <w:szCs w:val="28"/>
        </w:rPr>
        <w:t>»</w:t>
      </w:r>
      <w:r w:rsidR="00851F69" w:rsidRPr="009A4B47">
        <w:rPr>
          <w:sz w:val="28"/>
          <w:szCs w:val="28"/>
        </w:rPr>
        <w:t>.</w:t>
      </w:r>
    </w:p>
    <w:p w14:paraId="2E5774B0" w14:textId="77777777" w:rsidR="008360A3" w:rsidRPr="009A4B47" w:rsidRDefault="000D24D6" w:rsidP="00A661CD">
      <w:pPr>
        <w:widowControl w:val="0"/>
        <w:tabs>
          <w:tab w:val="left" w:pos="709"/>
        </w:tabs>
        <w:autoSpaceDE w:val="0"/>
        <w:ind w:firstLine="709"/>
        <w:jc w:val="both"/>
        <w:rPr>
          <w:spacing w:val="-2"/>
          <w:sz w:val="28"/>
          <w:szCs w:val="28"/>
        </w:rPr>
      </w:pPr>
      <w:r w:rsidRPr="009A4B47">
        <w:rPr>
          <w:spacing w:val="-2"/>
          <w:sz w:val="28"/>
          <w:szCs w:val="28"/>
        </w:rPr>
        <w:t>3</w:t>
      </w:r>
      <w:r w:rsidR="00414694" w:rsidRPr="009A4B47">
        <w:rPr>
          <w:spacing w:val="-2"/>
          <w:sz w:val="28"/>
          <w:szCs w:val="28"/>
        </w:rPr>
        <w:t>. </w:t>
      </w:r>
      <w:r w:rsidR="008360A3" w:rsidRPr="009A4B47">
        <w:rPr>
          <w:spacing w:val="-2"/>
          <w:sz w:val="28"/>
          <w:szCs w:val="28"/>
        </w:rPr>
        <w:t>Постановление вступает в силу со дня его официального опубликования.</w:t>
      </w:r>
    </w:p>
    <w:p w14:paraId="54349B2F" w14:textId="77777777" w:rsidR="00606E74" w:rsidRDefault="00606E74" w:rsidP="00A661CD">
      <w:pPr>
        <w:pStyle w:val="ConsPlusNormal"/>
        <w:suppressAutoHyphens w:val="0"/>
        <w:ind w:firstLine="709"/>
        <w:jc w:val="both"/>
        <w:rPr>
          <w:rFonts w:ascii="Times New Roman" w:hAnsi="Times New Roman" w:cs="Times New Roman"/>
          <w:sz w:val="27"/>
          <w:szCs w:val="27"/>
          <w:lang w:eastAsia="ru-RU"/>
        </w:rPr>
      </w:pPr>
    </w:p>
    <w:p w14:paraId="4D421F7E" w14:textId="77777777" w:rsidR="00B70E8D" w:rsidRDefault="00B70E8D" w:rsidP="00A661CD">
      <w:pPr>
        <w:pStyle w:val="ConsPlusNormal"/>
        <w:suppressAutoHyphens w:val="0"/>
        <w:ind w:firstLine="709"/>
        <w:jc w:val="both"/>
        <w:rPr>
          <w:rFonts w:ascii="Times New Roman" w:hAnsi="Times New Roman" w:cs="Times New Roman"/>
          <w:sz w:val="28"/>
          <w:szCs w:val="28"/>
          <w:lang w:eastAsia="ru-RU"/>
        </w:rPr>
      </w:pPr>
    </w:p>
    <w:p w14:paraId="48DE41BB" w14:textId="77777777" w:rsidR="00C63584" w:rsidRPr="009A4B47" w:rsidRDefault="00C63584" w:rsidP="00A661CD">
      <w:pPr>
        <w:pStyle w:val="ConsPlusNormal"/>
        <w:suppressAutoHyphens w:val="0"/>
        <w:ind w:firstLine="709"/>
        <w:jc w:val="both"/>
        <w:rPr>
          <w:rFonts w:ascii="Times New Roman" w:hAnsi="Times New Roman" w:cs="Times New Roman"/>
          <w:sz w:val="28"/>
          <w:szCs w:val="28"/>
          <w:lang w:eastAsia="ru-RU"/>
        </w:rPr>
      </w:pPr>
    </w:p>
    <w:p w14:paraId="2AF48C36" w14:textId="71FC7D0F" w:rsidR="00131ECF" w:rsidRPr="009A4B47" w:rsidRDefault="003C6C83" w:rsidP="00A661CD">
      <w:pPr>
        <w:widowControl w:val="0"/>
        <w:autoSpaceDE w:val="0"/>
        <w:jc w:val="both"/>
        <w:rPr>
          <w:sz w:val="28"/>
          <w:szCs w:val="28"/>
        </w:rPr>
      </w:pPr>
      <w:r w:rsidRPr="009A4B47">
        <w:rPr>
          <w:sz w:val="28"/>
          <w:szCs w:val="28"/>
        </w:rPr>
        <w:t>В</w:t>
      </w:r>
      <w:r w:rsidR="00AF6FBD" w:rsidRPr="009A4B47">
        <w:rPr>
          <w:sz w:val="28"/>
          <w:szCs w:val="28"/>
        </w:rPr>
        <w:t>ице-</w:t>
      </w:r>
      <w:r w:rsidR="00131ECF" w:rsidRPr="009A4B47">
        <w:rPr>
          <w:sz w:val="28"/>
          <w:szCs w:val="28"/>
        </w:rPr>
        <w:t>губернатор</w:t>
      </w:r>
      <w:r w:rsidRPr="009A4B47">
        <w:rPr>
          <w:sz w:val="28"/>
          <w:szCs w:val="28"/>
        </w:rPr>
        <w:t xml:space="preserve"> – председатель</w:t>
      </w:r>
      <w:r w:rsidR="00131ECF" w:rsidRPr="009A4B47">
        <w:rPr>
          <w:sz w:val="28"/>
          <w:szCs w:val="28"/>
        </w:rPr>
        <w:t xml:space="preserve"> </w:t>
      </w:r>
    </w:p>
    <w:p w14:paraId="02B3BDE0" w14:textId="4026C7AE" w:rsidR="0076779D" w:rsidRPr="009A4B47" w:rsidRDefault="00131ECF" w:rsidP="00A661CD">
      <w:pPr>
        <w:widowControl w:val="0"/>
        <w:autoSpaceDE w:val="0"/>
        <w:jc w:val="both"/>
        <w:rPr>
          <w:sz w:val="28"/>
          <w:szCs w:val="28"/>
        </w:rPr>
      </w:pPr>
      <w:r w:rsidRPr="009A4B47">
        <w:rPr>
          <w:sz w:val="28"/>
          <w:szCs w:val="28"/>
        </w:rPr>
        <w:t xml:space="preserve">Правительства Астраханской области     </w:t>
      </w:r>
      <w:r w:rsidR="00A661CD" w:rsidRPr="009A4B47">
        <w:rPr>
          <w:sz w:val="28"/>
          <w:szCs w:val="28"/>
        </w:rPr>
        <w:t xml:space="preserve">                 </w:t>
      </w:r>
      <w:r w:rsidR="00BE359E" w:rsidRPr="009A4B47">
        <w:rPr>
          <w:sz w:val="28"/>
          <w:szCs w:val="28"/>
        </w:rPr>
        <w:t xml:space="preserve"> </w:t>
      </w:r>
      <w:r w:rsidR="00A661CD" w:rsidRPr="009A4B47">
        <w:rPr>
          <w:sz w:val="28"/>
          <w:szCs w:val="28"/>
        </w:rPr>
        <w:t xml:space="preserve">  </w:t>
      </w:r>
      <w:r w:rsidRPr="009A4B47">
        <w:rPr>
          <w:sz w:val="28"/>
          <w:szCs w:val="28"/>
        </w:rPr>
        <w:t xml:space="preserve">     </w:t>
      </w:r>
      <w:r w:rsidR="007A1CEF" w:rsidRPr="009A4B47">
        <w:rPr>
          <w:sz w:val="28"/>
          <w:szCs w:val="28"/>
        </w:rPr>
        <w:t xml:space="preserve">    </w:t>
      </w:r>
      <w:r w:rsidR="006A5E7F" w:rsidRPr="009A4B47">
        <w:rPr>
          <w:sz w:val="28"/>
          <w:szCs w:val="28"/>
        </w:rPr>
        <w:t xml:space="preserve"> </w:t>
      </w:r>
      <w:r w:rsidR="00960891" w:rsidRPr="009A4B47">
        <w:rPr>
          <w:sz w:val="28"/>
          <w:szCs w:val="28"/>
        </w:rPr>
        <w:t xml:space="preserve">     </w:t>
      </w:r>
      <w:r w:rsidR="00B70E8D" w:rsidRPr="009A4B47">
        <w:rPr>
          <w:sz w:val="28"/>
          <w:szCs w:val="28"/>
        </w:rPr>
        <w:t xml:space="preserve">    </w:t>
      </w:r>
      <w:r w:rsidR="00224AA3" w:rsidRPr="009A4B47">
        <w:rPr>
          <w:sz w:val="28"/>
          <w:szCs w:val="28"/>
        </w:rPr>
        <w:t>Д.А. Афанасьев</w:t>
      </w:r>
    </w:p>
    <w:p w14:paraId="4487EE13" w14:textId="77777777" w:rsidR="007C1E68" w:rsidRPr="005F3722" w:rsidRDefault="007C1E68" w:rsidP="00706E5B">
      <w:pPr>
        <w:widowControl w:val="0"/>
        <w:tabs>
          <w:tab w:val="left" w:pos="709"/>
        </w:tabs>
        <w:ind w:firstLine="709"/>
        <w:rPr>
          <w:sz w:val="27"/>
          <w:szCs w:val="27"/>
        </w:rPr>
        <w:sectPr w:rsidR="007C1E68" w:rsidRPr="005F3722" w:rsidSect="00224D62">
          <w:headerReference w:type="default" r:id="rId11"/>
          <w:pgSz w:w="11906" w:h="16838"/>
          <w:pgMar w:top="1134" w:right="567" w:bottom="1134" w:left="1701" w:header="720" w:footer="720" w:gutter="0"/>
          <w:pgNumType w:start="1"/>
          <w:cols w:space="720"/>
          <w:titlePg/>
          <w:docGrid w:linePitch="360"/>
        </w:sectPr>
      </w:pPr>
    </w:p>
    <w:p w14:paraId="2DC5357C" w14:textId="77777777" w:rsidR="00CB6CC6" w:rsidRPr="005F3722" w:rsidRDefault="002F4362" w:rsidP="00CB6CC6">
      <w:pPr>
        <w:widowControl w:val="0"/>
        <w:tabs>
          <w:tab w:val="left" w:pos="709"/>
        </w:tabs>
        <w:spacing w:line="360" w:lineRule="auto"/>
        <w:ind w:left="5954"/>
        <w:rPr>
          <w:sz w:val="28"/>
          <w:szCs w:val="28"/>
        </w:rPr>
      </w:pPr>
      <w:r w:rsidRPr="005F3722">
        <w:rPr>
          <w:sz w:val="27"/>
          <w:szCs w:val="27"/>
        </w:rPr>
        <w:lastRenderedPageBreak/>
        <w:tab/>
      </w:r>
      <w:r w:rsidR="00CB6CC6" w:rsidRPr="005F3722">
        <w:rPr>
          <w:sz w:val="28"/>
          <w:szCs w:val="28"/>
        </w:rPr>
        <w:t>УТВЕРЖДЕН</w:t>
      </w:r>
    </w:p>
    <w:p w14:paraId="01A193B8" w14:textId="77777777" w:rsidR="00CB6CC6" w:rsidRPr="005F3722" w:rsidRDefault="00CB6CC6" w:rsidP="00CB6CC6">
      <w:pPr>
        <w:widowControl w:val="0"/>
        <w:tabs>
          <w:tab w:val="left" w:pos="709"/>
        </w:tabs>
        <w:ind w:left="5954"/>
        <w:rPr>
          <w:sz w:val="28"/>
          <w:szCs w:val="28"/>
        </w:rPr>
      </w:pPr>
      <w:r w:rsidRPr="005F3722">
        <w:rPr>
          <w:sz w:val="28"/>
          <w:szCs w:val="28"/>
        </w:rPr>
        <w:tab/>
        <w:t xml:space="preserve">постановлением </w:t>
      </w:r>
    </w:p>
    <w:p w14:paraId="2EAC99C4" w14:textId="77777777" w:rsidR="00CB6CC6" w:rsidRPr="005F3722" w:rsidRDefault="00CB6CC6" w:rsidP="00CB6CC6">
      <w:pPr>
        <w:widowControl w:val="0"/>
        <w:tabs>
          <w:tab w:val="left" w:pos="709"/>
        </w:tabs>
        <w:ind w:left="5954"/>
        <w:rPr>
          <w:sz w:val="28"/>
          <w:szCs w:val="28"/>
        </w:rPr>
      </w:pPr>
      <w:r w:rsidRPr="005F3722">
        <w:rPr>
          <w:sz w:val="28"/>
          <w:szCs w:val="28"/>
        </w:rPr>
        <w:tab/>
        <w:t>Правительства</w:t>
      </w:r>
    </w:p>
    <w:p w14:paraId="2E93B638" w14:textId="77777777" w:rsidR="00CB6CC6" w:rsidRPr="005F3722" w:rsidRDefault="00CB6CC6" w:rsidP="00CB6CC6">
      <w:pPr>
        <w:widowControl w:val="0"/>
        <w:tabs>
          <w:tab w:val="left" w:pos="709"/>
        </w:tabs>
        <w:ind w:left="5954"/>
        <w:rPr>
          <w:sz w:val="28"/>
          <w:szCs w:val="28"/>
        </w:rPr>
      </w:pPr>
      <w:r w:rsidRPr="005F3722">
        <w:rPr>
          <w:sz w:val="28"/>
          <w:szCs w:val="28"/>
        </w:rPr>
        <w:tab/>
        <w:t>Астраханской области</w:t>
      </w:r>
    </w:p>
    <w:p w14:paraId="73C2424B" w14:textId="24F72E42" w:rsidR="00674AFD" w:rsidRPr="005F3722" w:rsidRDefault="00CB6CC6" w:rsidP="00CB6CC6">
      <w:pPr>
        <w:widowControl w:val="0"/>
        <w:tabs>
          <w:tab w:val="left" w:pos="709"/>
        </w:tabs>
        <w:ind w:left="5954"/>
        <w:jc w:val="both"/>
        <w:rPr>
          <w:sz w:val="28"/>
          <w:szCs w:val="28"/>
        </w:rPr>
      </w:pPr>
      <w:r w:rsidRPr="005F3722">
        <w:rPr>
          <w:sz w:val="28"/>
          <w:szCs w:val="28"/>
        </w:rPr>
        <w:tab/>
      </w:r>
      <w:r w:rsidR="00D94245">
        <w:rPr>
          <w:sz w:val="28"/>
          <w:szCs w:val="28"/>
        </w:rPr>
        <w:t>о</w:t>
      </w:r>
      <w:r w:rsidRPr="005F3722">
        <w:rPr>
          <w:sz w:val="28"/>
          <w:szCs w:val="28"/>
        </w:rPr>
        <w:t>т</w:t>
      </w:r>
      <w:r w:rsidR="00D94245">
        <w:rPr>
          <w:sz w:val="28"/>
          <w:szCs w:val="28"/>
        </w:rPr>
        <w:tab/>
      </w:r>
      <w:r w:rsidR="00D94245">
        <w:rPr>
          <w:sz w:val="28"/>
          <w:szCs w:val="28"/>
        </w:rPr>
        <w:tab/>
      </w:r>
      <w:r w:rsidRPr="005F3722">
        <w:rPr>
          <w:sz w:val="28"/>
          <w:szCs w:val="28"/>
        </w:rPr>
        <w:t xml:space="preserve"> № </w:t>
      </w:r>
    </w:p>
    <w:p w14:paraId="77868D6D" w14:textId="77777777" w:rsidR="00070A31" w:rsidRPr="00B33A8E" w:rsidRDefault="00070A31" w:rsidP="00CB6CC6">
      <w:pPr>
        <w:widowControl w:val="0"/>
        <w:tabs>
          <w:tab w:val="left" w:pos="709"/>
        </w:tabs>
        <w:ind w:left="5954"/>
        <w:jc w:val="both"/>
        <w:rPr>
          <w:sz w:val="32"/>
          <w:szCs w:val="32"/>
        </w:rPr>
      </w:pPr>
    </w:p>
    <w:p w14:paraId="3C8418D8" w14:textId="77777777" w:rsidR="00B33A8E" w:rsidRPr="00B33A8E" w:rsidRDefault="00B33A8E" w:rsidP="00CB6CC6">
      <w:pPr>
        <w:widowControl w:val="0"/>
        <w:tabs>
          <w:tab w:val="left" w:pos="709"/>
        </w:tabs>
        <w:ind w:left="5954"/>
        <w:jc w:val="both"/>
        <w:rPr>
          <w:sz w:val="32"/>
          <w:szCs w:val="32"/>
        </w:rPr>
      </w:pPr>
    </w:p>
    <w:p w14:paraId="1586B7AB" w14:textId="77777777" w:rsidR="006507C4" w:rsidRPr="00B33A8E" w:rsidRDefault="006507C4" w:rsidP="00CB6CC6">
      <w:pPr>
        <w:widowControl w:val="0"/>
        <w:tabs>
          <w:tab w:val="left" w:pos="709"/>
        </w:tabs>
        <w:ind w:left="5954"/>
        <w:jc w:val="both"/>
        <w:rPr>
          <w:sz w:val="32"/>
          <w:szCs w:val="32"/>
        </w:rPr>
      </w:pPr>
    </w:p>
    <w:p w14:paraId="6C40D257" w14:textId="14FDB0BD" w:rsidR="00674AFD" w:rsidRPr="005F3722" w:rsidRDefault="006507C4" w:rsidP="006507C4">
      <w:pPr>
        <w:widowControl w:val="0"/>
        <w:jc w:val="center"/>
        <w:rPr>
          <w:bCs/>
          <w:sz w:val="28"/>
          <w:szCs w:val="28"/>
          <w:lang w:eastAsia="ru-RU"/>
        </w:rPr>
      </w:pPr>
      <w:r w:rsidRPr="005F3722">
        <w:rPr>
          <w:bCs/>
          <w:sz w:val="28"/>
          <w:szCs w:val="28"/>
          <w:lang w:eastAsia="ru-RU"/>
        </w:rPr>
        <w:t xml:space="preserve">Порядок </w:t>
      </w:r>
      <w:r w:rsidR="00527956">
        <w:rPr>
          <w:bCs/>
          <w:sz w:val="28"/>
          <w:szCs w:val="28"/>
          <w:lang w:eastAsia="ru-RU"/>
        </w:rPr>
        <w:t>предоставления субсидии</w:t>
      </w:r>
    </w:p>
    <w:p w14:paraId="55025C52" w14:textId="77777777" w:rsidR="00CB34B9" w:rsidRDefault="00041858" w:rsidP="00740BE4">
      <w:pPr>
        <w:widowControl w:val="0"/>
        <w:jc w:val="center"/>
        <w:rPr>
          <w:sz w:val="28"/>
          <w:szCs w:val="28"/>
        </w:rPr>
      </w:pPr>
      <w:r>
        <w:rPr>
          <w:sz w:val="28"/>
          <w:szCs w:val="28"/>
        </w:rPr>
        <w:t xml:space="preserve">на содействие повышению кадровой обеспеченности предприятий </w:t>
      </w:r>
    </w:p>
    <w:p w14:paraId="58256689" w14:textId="569CAA3A" w:rsidR="00C25B17" w:rsidRDefault="00041858" w:rsidP="00740BE4">
      <w:pPr>
        <w:widowControl w:val="0"/>
        <w:jc w:val="center"/>
        <w:rPr>
          <w:sz w:val="32"/>
          <w:szCs w:val="32"/>
        </w:rPr>
      </w:pPr>
      <w:r>
        <w:rPr>
          <w:sz w:val="28"/>
          <w:szCs w:val="28"/>
        </w:rPr>
        <w:t>агропромышленного комплекса</w:t>
      </w:r>
    </w:p>
    <w:p w14:paraId="3B8DE094" w14:textId="77777777" w:rsidR="00041858" w:rsidRPr="00B33A8E" w:rsidRDefault="00041858" w:rsidP="00740BE4">
      <w:pPr>
        <w:widowControl w:val="0"/>
        <w:jc w:val="center"/>
        <w:rPr>
          <w:sz w:val="32"/>
          <w:szCs w:val="32"/>
        </w:rPr>
      </w:pPr>
    </w:p>
    <w:p w14:paraId="2DDB76BA" w14:textId="77777777" w:rsidR="007B0DF9" w:rsidRPr="005F3722" w:rsidRDefault="007B0DF9" w:rsidP="00D630F2">
      <w:pPr>
        <w:widowControl w:val="0"/>
        <w:jc w:val="center"/>
        <w:rPr>
          <w:sz w:val="28"/>
          <w:szCs w:val="28"/>
        </w:rPr>
      </w:pPr>
      <w:r w:rsidRPr="005F3722">
        <w:rPr>
          <w:sz w:val="28"/>
          <w:szCs w:val="28"/>
        </w:rPr>
        <w:t>1. Общие положения</w:t>
      </w:r>
    </w:p>
    <w:p w14:paraId="5766990F" w14:textId="77777777" w:rsidR="007B0DF9" w:rsidRPr="00B33A8E" w:rsidRDefault="007B0DF9" w:rsidP="00D630F2">
      <w:pPr>
        <w:widowControl w:val="0"/>
        <w:jc w:val="both"/>
        <w:rPr>
          <w:sz w:val="32"/>
          <w:szCs w:val="32"/>
        </w:rPr>
      </w:pPr>
    </w:p>
    <w:p w14:paraId="20E13604" w14:textId="38A3BC11" w:rsidR="00F4417C" w:rsidRPr="005F3722" w:rsidRDefault="00F4417C" w:rsidP="00F4417C">
      <w:pPr>
        <w:widowControl w:val="0"/>
        <w:ind w:firstLine="709"/>
        <w:jc w:val="both"/>
        <w:rPr>
          <w:rFonts w:eastAsia="Calibri"/>
          <w:sz w:val="28"/>
          <w:szCs w:val="28"/>
          <w:lang w:eastAsia="en-US"/>
        </w:rPr>
      </w:pPr>
      <w:r w:rsidRPr="005F3722">
        <w:rPr>
          <w:bCs/>
          <w:sz w:val="28"/>
          <w:szCs w:val="28"/>
          <w:lang w:eastAsia="ru-RU"/>
        </w:rPr>
        <w:t>1.1. </w:t>
      </w:r>
      <w:proofErr w:type="gramStart"/>
      <w:r w:rsidRPr="005F3722">
        <w:rPr>
          <w:bCs/>
          <w:sz w:val="28"/>
          <w:szCs w:val="28"/>
          <w:lang w:eastAsia="ru-RU"/>
        </w:rPr>
        <w:t>Настоящим Порядком предоставления</w:t>
      </w:r>
      <w:r w:rsidR="001F5270">
        <w:rPr>
          <w:bCs/>
          <w:sz w:val="28"/>
          <w:szCs w:val="28"/>
          <w:lang w:eastAsia="ru-RU"/>
        </w:rPr>
        <w:t xml:space="preserve"> субсидии</w:t>
      </w:r>
      <w:r w:rsidRPr="005F3722">
        <w:rPr>
          <w:bCs/>
          <w:sz w:val="28"/>
          <w:szCs w:val="28"/>
          <w:lang w:eastAsia="ru-RU"/>
        </w:rPr>
        <w:t xml:space="preserve"> </w:t>
      </w:r>
      <w:r w:rsidR="00041858">
        <w:rPr>
          <w:sz w:val="28"/>
          <w:szCs w:val="28"/>
        </w:rPr>
        <w:t>на содействие п</w:t>
      </w:r>
      <w:r w:rsidR="00041858">
        <w:rPr>
          <w:sz w:val="28"/>
          <w:szCs w:val="28"/>
        </w:rPr>
        <w:t>о</w:t>
      </w:r>
      <w:r w:rsidR="00041858">
        <w:rPr>
          <w:sz w:val="28"/>
          <w:szCs w:val="28"/>
        </w:rPr>
        <w:t>вышению кадровой обеспеченности предприятий агропромышленного ко</w:t>
      </w:r>
      <w:r w:rsidR="00041858">
        <w:rPr>
          <w:sz w:val="28"/>
          <w:szCs w:val="28"/>
        </w:rPr>
        <w:t>м</w:t>
      </w:r>
      <w:r w:rsidR="00041858">
        <w:rPr>
          <w:sz w:val="28"/>
          <w:szCs w:val="28"/>
        </w:rPr>
        <w:t>плекса</w:t>
      </w:r>
      <w:r w:rsidR="00041858" w:rsidRPr="005F3722">
        <w:rPr>
          <w:bCs/>
          <w:sz w:val="28"/>
          <w:szCs w:val="28"/>
          <w:lang w:eastAsia="ru-RU"/>
        </w:rPr>
        <w:t xml:space="preserve"> </w:t>
      </w:r>
      <w:r w:rsidRPr="005F3722">
        <w:rPr>
          <w:bCs/>
          <w:sz w:val="28"/>
          <w:szCs w:val="28"/>
          <w:lang w:eastAsia="ru-RU"/>
        </w:rPr>
        <w:t>(далее – Порядок) в соответствии со статьями 78, 78.5 Бюджетного к</w:t>
      </w:r>
      <w:r w:rsidRPr="005F3722">
        <w:rPr>
          <w:bCs/>
          <w:sz w:val="28"/>
          <w:szCs w:val="28"/>
          <w:lang w:eastAsia="ru-RU"/>
        </w:rPr>
        <w:t>о</w:t>
      </w:r>
      <w:r w:rsidRPr="005F3722">
        <w:rPr>
          <w:bCs/>
          <w:sz w:val="28"/>
          <w:szCs w:val="28"/>
          <w:lang w:eastAsia="ru-RU"/>
        </w:rPr>
        <w:t xml:space="preserve">декса Российской Федерации, </w:t>
      </w:r>
      <w:r w:rsidRPr="00B33A8E">
        <w:rPr>
          <w:rFonts w:eastAsia="Calibri"/>
          <w:sz w:val="28"/>
          <w:szCs w:val="28"/>
        </w:rPr>
        <w:t>Правилами предоста</w:t>
      </w:r>
      <w:r w:rsidR="005E7252">
        <w:rPr>
          <w:rFonts w:eastAsia="Calibri"/>
          <w:sz w:val="28"/>
          <w:szCs w:val="28"/>
        </w:rPr>
        <w:t>вления и распределения су</w:t>
      </w:r>
      <w:r w:rsidR="005E7252">
        <w:rPr>
          <w:rFonts w:eastAsia="Calibri"/>
          <w:sz w:val="28"/>
          <w:szCs w:val="28"/>
        </w:rPr>
        <w:t>б</w:t>
      </w:r>
      <w:r w:rsidR="005E7252">
        <w:rPr>
          <w:rFonts w:eastAsia="Calibri"/>
          <w:sz w:val="28"/>
          <w:szCs w:val="28"/>
        </w:rPr>
        <w:t>сидий</w:t>
      </w:r>
      <w:r w:rsidRPr="00B33A8E">
        <w:rPr>
          <w:rFonts w:eastAsia="Calibri"/>
          <w:sz w:val="28"/>
          <w:szCs w:val="28"/>
        </w:rPr>
        <w:t xml:space="preserve"> из федерального бюджета бюджетам субъектов Российской Федерации на реал</w:t>
      </w:r>
      <w:r w:rsidR="00D94245">
        <w:rPr>
          <w:rFonts w:eastAsia="Calibri"/>
          <w:sz w:val="28"/>
          <w:szCs w:val="28"/>
        </w:rPr>
        <w:t>изацию мероприятий по содействию</w:t>
      </w:r>
      <w:r w:rsidR="00D94245" w:rsidRPr="00D94245">
        <w:rPr>
          <w:rFonts w:eastAsia="Calibri"/>
          <w:sz w:val="28"/>
          <w:szCs w:val="28"/>
        </w:rPr>
        <w:t xml:space="preserve"> повышению кадровой обе</w:t>
      </w:r>
      <w:r w:rsidR="00D94245">
        <w:rPr>
          <w:rFonts w:eastAsia="Calibri"/>
          <w:sz w:val="28"/>
          <w:szCs w:val="28"/>
        </w:rPr>
        <w:t>спече</w:t>
      </w:r>
      <w:r w:rsidR="00D94245">
        <w:rPr>
          <w:rFonts w:eastAsia="Calibri"/>
          <w:sz w:val="28"/>
          <w:szCs w:val="28"/>
        </w:rPr>
        <w:t>н</w:t>
      </w:r>
      <w:r w:rsidR="00D94245">
        <w:rPr>
          <w:rFonts w:eastAsia="Calibri"/>
          <w:sz w:val="28"/>
          <w:szCs w:val="28"/>
        </w:rPr>
        <w:t>ности предприятий агропро</w:t>
      </w:r>
      <w:r w:rsidR="00D94245" w:rsidRPr="00D94245">
        <w:rPr>
          <w:rFonts w:eastAsia="Calibri"/>
          <w:sz w:val="28"/>
          <w:szCs w:val="28"/>
        </w:rPr>
        <w:t>мышленного комплекса</w:t>
      </w:r>
      <w:r w:rsidRPr="00B33A8E">
        <w:rPr>
          <w:rFonts w:eastAsia="Calibri"/>
          <w:sz w:val="28"/>
          <w:szCs w:val="28"/>
        </w:rPr>
        <w:t xml:space="preserve">, </w:t>
      </w:r>
      <w:r w:rsidRPr="00F403D5">
        <w:rPr>
          <w:rFonts w:eastAsia="Calibri"/>
          <w:sz w:val="28"/>
          <w:szCs w:val="28"/>
        </w:rPr>
        <w:t>прилагаемыми</w:t>
      </w:r>
      <w:r w:rsidR="009833F0" w:rsidRPr="00F403D5">
        <w:rPr>
          <w:rFonts w:eastAsia="Calibri"/>
          <w:sz w:val="28"/>
          <w:szCs w:val="28"/>
        </w:rPr>
        <w:t xml:space="preserve"> к</w:t>
      </w:r>
      <w:r w:rsidR="009833F0">
        <w:rPr>
          <w:rFonts w:eastAsia="Calibri"/>
          <w:sz w:val="28"/>
          <w:szCs w:val="28"/>
        </w:rPr>
        <w:t xml:space="preserve"> </w:t>
      </w:r>
      <w:r w:rsidR="003A268E" w:rsidRPr="003A268E">
        <w:rPr>
          <w:rFonts w:eastAsia="Calibri"/>
          <w:sz w:val="28"/>
          <w:szCs w:val="28"/>
        </w:rPr>
        <w:t>Госуда</w:t>
      </w:r>
      <w:r w:rsidR="003A268E" w:rsidRPr="003A268E">
        <w:rPr>
          <w:rFonts w:eastAsia="Calibri"/>
          <w:sz w:val="28"/>
          <w:szCs w:val="28"/>
        </w:rPr>
        <w:t>р</w:t>
      </w:r>
      <w:r w:rsidR="003A268E" w:rsidRPr="003A268E">
        <w:rPr>
          <w:rFonts w:eastAsia="Calibri"/>
          <w:sz w:val="28"/>
          <w:szCs w:val="28"/>
        </w:rPr>
        <w:t>ственной программе развития сельского хозяйства и регулирования рынков сельскохозяйственной продукции, сырья</w:t>
      </w:r>
      <w:proofErr w:type="gramEnd"/>
      <w:r w:rsidR="003A268E" w:rsidRPr="003A268E">
        <w:rPr>
          <w:rFonts w:eastAsia="Calibri"/>
          <w:sz w:val="28"/>
          <w:szCs w:val="28"/>
        </w:rPr>
        <w:t xml:space="preserve"> </w:t>
      </w:r>
      <w:proofErr w:type="gramStart"/>
      <w:r w:rsidR="003A268E" w:rsidRPr="003A268E">
        <w:rPr>
          <w:rFonts w:eastAsia="Calibri"/>
          <w:sz w:val="28"/>
          <w:szCs w:val="28"/>
        </w:rPr>
        <w:t>и продовольствия</w:t>
      </w:r>
      <w:r w:rsidR="003A268E">
        <w:rPr>
          <w:rFonts w:eastAsia="Calibri"/>
          <w:sz w:val="28"/>
          <w:szCs w:val="28"/>
        </w:rPr>
        <w:t xml:space="preserve">, </w:t>
      </w:r>
      <w:r w:rsidRPr="00B33A8E">
        <w:rPr>
          <w:rFonts w:eastAsia="Calibri"/>
          <w:sz w:val="28"/>
          <w:szCs w:val="28"/>
        </w:rPr>
        <w:t>утвержденной п</w:t>
      </w:r>
      <w:r w:rsidRPr="00B33A8E">
        <w:rPr>
          <w:rFonts w:eastAsia="Calibri"/>
          <w:sz w:val="28"/>
          <w:szCs w:val="28"/>
        </w:rPr>
        <w:t>о</w:t>
      </w:r>
      <w:r w:rsidRPr="00B33A8E">
        <w:rPr>
          <w:rFonts w:eastAsia="Calibri"/>
          <w:sz w:val="28"/>
          <w:szCs w:val="28"/>
        </w:rPr>
        <w:t>становлением Правительства Российской Феде</w:t>
      </w:r>
      <w:r w:rsidR="00B5225B">
        <w:rPr>
          <w:rFonts w:eastAsia="Calibri"/>
          <w:sz w:val="28"/>
          <w:szCs w:val="28"/>
        </w:rPr>
        <w:t>рации от 14.07.2012 № 717</w:t>
      </w:r>
      <w:r w:rsidRPr="00B33A8E">
        <w:rPr>
          <w:rFonts w:eastAsia="Calibri"/>
          <w:sz w:val="28"/>
          <w:szCs w:val="28"/>
        </w:rPr>
        <w:t xml:space="preserve"> (д</w:t>
      </w:r>
      <w:r w:rsidRPr="00B33A8E">
        <w:rPr>
          <w:rFonts w:eastAsia="Calibri"/>
          <w:sz w:val="28"/>
          <w:szCs w:val="28"/>
        </w:rPr>
        <w:t>а</w:t>
      </w:r>
      <w:r w:rsidRPr="00B33A8E">
        <w:rPr>
          <w:rFonts w:eastAsia="Calibri"/>
          <w:sz w:val="28"/>
          <w:szCs w:val="28"/>
        </w:rPr>
        <w:t>лее – Правила)</w:t>
      </w:r>
      <w:r w:rsidRPr="00B33A8E">
        <w:rPr>
          <w:sz w:val="28"/>
          <w:szCs w:val="28"/>
          <w:lang w:eastAsia="ru-RU"/>
        </w:rPr>
        <w:t xml:space="preserve">, </w:t>
      </w:r>
      <w:r w:rsidRPr="00B33A8E">
        <w:rPr>
          <w:rFonts w:eastAsia="Calibri"/>
          <w:sz w:val="28"/>
          <w:szCs w:val="28"/>
          <w:lang w:eastAsia="en-US"/>
        </w:rPr>
        <w:t>Правилами</w:t>
      </w:r>
      <w:r w:rsidRPr="005F3722">
        <w:rPr>
          <w:rFonts w:eastAsia="Calibri"/>
          <w:sz w:val="28"/>
          <w:szCs w:val="28"/>
          <w:lang w:eastAsia="en-US"/>
        </w:rPr>
        <w:t xml:space="preserve"> отбора получателей субсидий, в том числе грантов в форме субсидий, предоставляемых из бюджетов бюджетной системы Росси</w:t>
      </w:r>
      <w:r w:rsidRPr="005F3722">
        <w:rPr>
          <w:rFonts w:eastAsia="Calibri"/>
          <w:sz w:val="28"/>
          <w:szCs w:val="28"/>
          <w:lang w:eastAsia="en-US"/>
        </w:rPr>
        <w:t>й</w:t>
      </w:r>
      <w:r w:rsidRPr="005F3722">
        <w:rPr>
          <w:rFonts w:eastAsia="Calibri"/>
          <w:sz w:val="28"/>
          <w:szCs w:val="28"/>
          <w:lang w:eastAsia="en-US"/>
        </w:rPr>
        <w:t xml:space="preserve">ской Федерации юридическим лицам, индивидуальным предпринимателям, а также физическим лицам </w:t>
      </w:r>
      <w:r w:rsidRPr="005F3722">
        <w:rPr>
          <w:bCs/>
          <w:sz w:val="28"/>
          <w:szCs w:val="28"/>
          <w:lang w:eastAsia="ru-RU"/>
        </w:rPr>
        <w:t>–</w:t>
      </w:r>
      <w:r w:rsidRPr="005F3722">
        <w:rPr>
          <w:rFonts w:eastAsia="Calibri"/>
          <w:sz w:val="28"/>
          <w:szCs w:val="28"/>
          <w:lang w:eastAsia="en-US"/>
        </w:rPr>
        <w:t xml:space="preserve"> произ</w:t>
      </w:r>
      <w:r>
        <w:rPr>
          <w:rFonts w:eastAsia="Calibri"/>
          <w:sz w:val="28"/>
          <w:szCs w:val="28"/>
          <w:lang w:eastAsia="en-US"/>
        </w:rPr>
        <w:t>водителям товаров, работ, услуг, утвержде</w:t>
      </w:r>
      <w:r>
        <w:rPr>
          <w:rFonts w:eastAsia="Calibri"/>
          <w:sz w:val="28"/>
          <w:szCs w:val="28"/>
          <w:lang w:eastAsia="en-US"/>
        </w:rPr>
        <w:t>н</w:t>
      </w:r>
      <w:r>
        <w:rPr>
          <w:rFonts w:eastAsia="Calibri"/>
          <w:sz w:val="28"/>
          <w:szCs w:val="28"/>
          <w:lang w:eastAsia="en-US"/>
        </w:rPr>
        <w:t xml:space="preserve">ными постановлением </w:t>
      </w:r>
      <w:r w:rsidRPr="005F3722">
        <w:rPr>
          <w:sz w:val="28"/>
          <w:szCs w:val="28"/>
          <w:lang w:eastAsia="ru-RU"/>
        </w:rPr>
        <w:t>Правительства Российской Федерации</w:t>
      </w:r>
      <w:r w:rsidRPr="005F3722">
        <w:rPr>
          <w:rFonts w:eastAsia="Calibri"/>
          <w:sz w:val="28"/>
          <w:szCs w:val="28"/>
          <w:lang w:eastAsia="en-US"/>
        </w:rPr>
        <w:t xml:space="preserve"> </w:t>
      </w:r>
      <w:r>
        <w:rPr>
          <w:rFonts w:eastAsia="Calibri"/>
          <w:sz w:val="28"/>
          <w:szCs w:val="28"/>
          <w:lang w:eastAsia="en-US"/>
        </w:rPr>
        <w:t>от 25.10.2023 № </w:t>
      </w:r>
      <w:r w:rsidRPr="005F3722">
        <w:rPr>
          <w:rFonts w:eastAsia="Calibri"/>
          <w:sz w:val="28"/>
          <w:szCs w:val="28"/>
          <w:lang w:eastAsia="en-US"/>
        </w:rPr>
        <w:t xml:space="preserve">1781 (далее – Правила проведения отбора), </w:t>
      </w:r>
      <w:r>
        <w:rPr>
          <w:rFonts w:eastAsia="Calibri"/>
          <w:sz w:val="28"/>
          <w:szCs w:val="28"/>
          <w:lang w:eastAsia="en-US"/>
        </w:rPr>
        <w:t>общими требованиями</w:t>
      </w:r>
      <w:r w:rsidRPr="005F3722">
        <w:rPr>
          <w:rFonts w:eastAsia="Calibri"/>
          <w:sz w:val="28"/>
          <w:szCs w:val="28"/>
          <w:lang w:eastAsia="en-US"/>
        </w:rPr>
        <w:t xml:space="preserve"> к норм</w:t>
      </w:r>
      <w:r w:rsidRPr="005F3722">
        <w:rPr>
          <w:rFonts w:eastAsia="Calibri"/>
          <w:sz w:val="28"/>
          <w:szCs w:val="28"/>
          <w:lang w:eastAsia="en-US"/>
        </w:rPr>
        <w:t>а</w:t>
      </w:r>
      <w:r w:rsidRPr="005F3722">
        <w:rPr>
          <w:rFonts w:eastAsia="Calibri"/>
          <w:sz w:val="28"/>
          <w:szCs w:val="28"/>
          <w:lang w:eastAsia="en-US"/>
        </w:rPr>
        <w:t>тивным правовым актам</w:t>
      </w:r>
      <w:proofErr w:type="gramEnd"/>
      <w:r w:rsidRPr="005F3722">
        <w:rPr>
          <w:rFonts w:eastAsia="Calibri"/>
          <w:sz w:val="28"/>
          <w:szCs w:val="28"/>
          <w:lang w:eastAsia="en-US"/>
        </w:rPr>
        <w:t xml:space="preserve">, </w:t>
      </w:r>
      <w:proofErr w:type="gramStart"/>
      <w:r w:rsidRPr="005F3722">
        <w:rPr>
          <w:rFonts w:eastAsia="Calibri"/>
          <w:sz w:val="28"/>
          <w:szCs w:val="28"/>
          <w:lang w:eastAsia="en-US"/>
        </w:rPr>
        <w:t>муниципальным правовым актам, регулирующим предоставление из бюджетов субъектов Российской Федерации, местных бю</w:t>
      </w:r>
      <w:r w:rsidRPr="005F3722">
        <w:rPr>
          <w:rFonts w:eastAsia="Calibri"/>
          <w:sz w:val="28"/>
          <w:szCs w:val="28"/>
          <w:lang w:eastAsia="en-US"/>
        </w:rPr>
        <w:t>д</w:t>
      </w:r>
      <w:r w:rsidRPr="005F3722">
        <w:rPr>
          <w:rFonts w:eastAsia="Calibri"/>
          <w:sz w:val="28"/>
          <w:szCs w:val="28"/>
          <w:lang w:eastAsia="en-US"/>
        </w:rPr>
        <w:t>жетов субсидий, в том числе грантов в форме субсидий, юридическим лицам, индивидуальным предпринимателям, а также физическим лицам – производ</w:t>
      </w:r>
      <w:r w:rsidRPr="005F3722">
        <w:rPr>
          <w:rFonts w:eastAsia="Calibri"/>
          <w:sz w:val="28"/>
          <w:szCs w:val="28"/>
          <w:lang w:eastAsia="en-US"/>
        </w:rPr>
        <w:t>и</w:t>
      </w:r>
      <w:r w:rsidRPr="005F3722">
        <w:rPr>
          <w:rFonts w:eastAsia="Calibri"/>
          <w:sz w:val="28"/>
          <w:szCs w:val="28"/>
          <w:lang w:eastAsia="en-US"/>
        </w:rPr>
        <w:t>телям товаров, работ, услуг и проведение отборов получателей указанных су</w:t>
      </w:r>
      <w:r w:rsidRPr="005F3722">
        <w:rPr>
          <w:rFonts w:eastAsia="Calibri"/>
          <w:sz w:val="28"/>
          <w:szCs w:val="28"/>
          <w:lang w:eastAsia="en-US"/>
        </w:rPr>
        <w:t>б</w:t>
      </w:r>
      <w:r w:rsidRPr="005F3722">
        <w:rPr>
          <w:rFonts w:eastAsia="Calibri"/>
          <w:sz w:val="28"/>
          <w:szCs w:val="28"/>
          <w:lang w:eastAsia="en-US"/>
        </w:rPr>
        <w:t>сидий, в том</w:t>
      </w:r>
      <w:r>
        <w:rPr>
          <w:rFonts w:eastAsia="Calibri"/>
          <w:sz w:val="28"/>
          <w:szCs w:val="28"/>
          <w:lang w:eastAsia="en-US"/>
        </w:rPr>
        <w:t xml:space="preserve"> числе грантов в форме субсидий, утвержденными</w:t>
      </w:r>
      <w:r w:rsidRPr="005F3722">
        <w:rPr>
          <w:rFonts w:eastAsia="Calibri"/>
          <w:sz w:val="28"/>
          <w:szCs w:val="28"/>
          <w:lang w:eastAsia="en-US"/>
        </w:rPr>
        <w:t xml:space="preserve"> </w:t>
      </w:r>
      <w:r>
        <w:rPr>
          <w:rFonts w:eastAsia="Calibri"/>
          <w:sz w:val="28"/>
          <w:szCs w:val="28"/>
          <w:lang w:eastAsia="en-US"/>
        </w:rPr>
        <w:t xml:space="preserve">постановлением </w:t>
      </w:r>
      <w:r w:rsidRPr="005F3722">
        <w:rPr>
          <w:sz w:val="28"/>
          <w:szCs w:val="28"/>
          <w:lang w:eastAsia="ru-RU"/>
        </w:rPr>
        <w:t>Правительства Российской Федерации</w:t>
      </w:r>
      <w:r>
        <w:rPr>
          <w:sz w:val="28"/>
          <w:szCs w:val="28"/>
          <w:lang w:eastAsia="ru-RU"/>
        </w:rPr>
        <w:t xml:space="preserve"> </w:t>
      </w:r>
      <w:r w:rsidRPr="005F3722">
        <w:rPr>
          <w:rFonts w:eastAsia="Calibri"/>
          <w:sz w:val="28"/>
          <w:szCs w:val="28"/>
          <w:lang w:eastAsia="en-US"/>
        </w:rPr>
        <w:t xml:space="preserve">от 25.10.2023 № </w:t>
      </w:r>
      <w:r>
        <w:rPr>
          <w:rFonts w:eastAsia="Calibri"/>
          <w:sz w:val="28"/>
          <w:szCs w:val="28"/>
          <w:lang w:eastAsia="en-US"/>
        </w:rPr>
        <w:t>1782,</w:t>
      </w:r>
      <w:r w:rsidRPr="005F3722">
        <w:rPr>
          <w:rFonts w:eastAsia="Calibri"/>
          <w:sz w:val="28"/>
          <w:szCs w:val="28"/>
          <w:lang w:eastAsia="en-US"/>
        </w:rPr>
        <w:t xml:space="preserve"> </w:t>
      </w:r>
      <w:r w:rsidRPr="005F3722">
        <w:rPr>
          <w:bCs/>
          <w:sz w:val="28"/>
          <w:szCs w:val="28"/>
          <w:lang w:eastAsia="ru-RU"/>
        </w:rPr>
        <w:t>и в целях реализ</w:t>
      </w:r>
      <w:r w:rsidRPr="005F3722">
        <w:rPr>
          <w:bCs/>
          <w:sz w:val="28"/>
          <w:szCs w:val="28"/>
          <w:lang w:eastAsia="ru-RU"/>
        </w:rPr>
        <w:t>а</w:t>
      </w:r>
      <w:r w:rsidRPr="005F3722">
        <w:rPr>
          <w:bCs/>
          <w:sz w:val="28"/>
          <w:szCs w:val="28"/>
          <w:lang w:eastAsia="ru-RU"/>
        </w:rPr>
        <w:t>ции мероприятий государственной программы</w:t>
      </w:r>
      <w:proofErr w:type="gramEnd"/>
      <w:r w:rsidRPr="005F3722">
        <w:rPr>
          <w:bCs/>
          <w:sz w:val="28"/>
          <w:szCs w:val="28"/>
          <w:lang w:eastAsia="ru-RU"/>
        </w:rPr>
        <w:t xml:space="preserve"> </w:t>
      </w:r>
      <w:r w:rsidRPr="005F3722">
        <w:rPr>
          <w:iCs/>
          <w:sz w:val="28"/>
          <w:szCs w:val="28"/>
        </w:rPr>
        <w:t>«</w:t>
      </w:r>
      <w:r w:rsidRPr="005F3722">
        <w:rPr>
          <w:rFonts w:eastAsia="Calibri"/>
          <w:sz w:val="28"/>
          <w:szCs w:val="28"/>
          <w:lang w:eastAsia="en-US"/>
        </w:rPr>
        <w:t xml:space="preserve">Развитие сельского хозяйства, пищевой и рыбной промышленности Астраханской области», утвержденной постановлением Правительства Астраханской области от 20.12.2022 № 650-П </w:t>
      </w:r>
      <w:r w:rsidRPr="005F3722">
        <w:rPr>
          <w:bCs/>
          <w:sz w:val="28"/>
          <w:szCs w:val="28"/>
          <w:lang w:eastAsia="ru-RU"/>
        </w:rPr>
        <w:t>(далее – государственная программа Астраханской области), устанавлива</w:t>
      </w:r>
      <w:r w:rsidR="005E7252">
        <w:rPr>
          <w:bCs/>
          <w:sz w:val="28"/>
          <w:szCs w:val="28"/>
          <w:lang w:eastAsia="ru-RU"/>
        </w:rPr>
        <w:t>е</w:t>
      </w:r>
      <w:r w:rsidRPr="005F3722">
        <w:rPr>
          <w:bCs/>
          <w:sz w:val="28"/>
          <w:szCs w:val="28"/>
          <w:lang w:eastAsia="ru-RU"/>
        </w:rPr>
        <w:t>тся п</w:t>
      </w:r>
      <w:r w:rsidR="001F5270">
        <w:rPr>
          <w:bCs/>
          <w:sz w:val="28"/>
          <w:szCs w:val="28"/>
          <w:lang w:eastAsia="ru-RU"/>
        </w:rPr>
        <w:t>роцедура предоставления субсидии</w:t>
      </w:r>
      <w:r w:rsidRPr="005F3722">
        <w:rPr>
          <w:bCs/>
          <w:sz w:val="28"/>
          <w:szCs w:val="28"/>
          <w:lang w:eastAsia="ru-RU"/>
        </w:rPr>
        <w:t xml:space="preserve"> </w:t>
      </w:r>
      <w:r w:rsidR="00DA3E93">
        <w:rPr>
          <w:sz w:val="28"/>
          <w:szCs w:val="28"/>
        </w:rPr>
        <w:t>на содействие повышению кадровой обе</w:t>
      </w:r>
      <w:r w:rsidR="00DA3E93">
        <w:rPr>
          <w:sz w:val="28"/>
          <w:szCs w:val="28"/>
        </w:rPr>
        <w:t>с</w:t>
      </w:r>
      <w:r w:rsidR="00DA3E93">
        <w:rPr>
          <w:sz w:val="28"/>
          <w:szCs w:val="28"/>
        </w:rPr>
        <w:t>печенности предприятий агропромышленного комплекса</w:t>
      </w:r>
      <w:r w:rsidR="00DA3E93" w:rsidRPr="005F3722">
        <w:rPr>
          <w:bCs/>
          <w:sz w:val="28"/>
          <w:szCs w:val="28"/>
          <w:lang w:eastAsia="ru-RU"/>
        </w:rPr>
        <w:t xml:space="preserve"> </w:t>
      </w:r>
      <w:r w:rsidR="002E5A72">
        <w:rPr>
          <w:bCs/>
          <w:sz w:val="28"/>
          <w:szCs w:val="28"/>
          <w:lang w:eastAsia="ru-RU"/>
        </w:rPr>
        <w:t>(далее – субсидия</w:t>
      </w:r>
      <w:r w:rsidRPr="005F3722">
        <w:rPr>
          <w:bCs/>
          <w:sz w:val="28"/>
          <w:szCs w:val="28"/>
          <w:lang w:eastAsia="ru-RU"/>
        </w:rPr>
        <w:t>) и отдельные положения, регулирующие провед</w:t>
      </w:r>
      <w:r w:rsidR="001F5270">
        <w:rPr>
          <w:bCs/>
          <w:sz w:val="28"/>
          <w:szCs w:val="28"/>
          <w:lang w:eastAsia="ru-RU"/>
        </w:rPr>
        <w:t>ение отбора получателей субс</w:t>
      </w:r>
      <w:r w:rsidR="001F5270">
        <w:rPr>
          <w:bCs/>
          <w:sz w:val="28"/>
          <w:szCs w:val="28"/>
          <w:lang w:eastAsia="ru-RU"/>
        </w:rPr>
        <w:t>и</w:t>
      </w:r>
      <w:r w:rsidR="001F5270">
        <w:rPr>
          <w:bCs/>
          <w:sz w:val="28"/>
          <w:szCs w:val="28"/>
          <w:lang w:eastAsia="ru-RU"/>
        </w:rPr>
        <w:lastRenderedPageBreak/>
        <w:t>дии</w:t>
      </w:r>
      <w:r w:rsidRPr="005F3722">
        <w:rPr>
          <w:bCs/>
          <w:sz w:val="28"/>
          <w:szCs w:val="28"/>
          <w:lang w:eastAsia="ru-RU"/>
        </w:rPr>
        <w:t xml:space="preserve"> (далее – отбор).</w:t>
      </w:r>
    </w:p>
    <w:p w14:paraId="7F9932CC" w14:textId="4D8F7D59" w:rsidR="00320F0A" w:rsidRPr="00A14F23" w:rsidRDefault="00F4417C" w:rsidP="00671B68">
      <w:pPr>
        <w:pStyle w:val="af1"/>
        <w:spacing w:line="288" w:lineRule="atLeast"/>
        <w:ind w:firstLine="708"/>
        <w:jc w:val="both"/>
        <w:rPr>
          <w:sz w:val="28"/>
          <w:szCs w:val="28"/>
          <w:lang w:eastAsia="ru-RU"/>
        </w:rPr>
      </w:pPr>
      <w:r w:rsidRPr="00A14F23">
        <w:rPr>
          <w:bCs/>
          <w:sz w:val="28"/>
          <w:szCs w:val="28"/>
          <w:lang w:eastAsia="ru-RU"/>
        </w:rPr>
        <w:t>1.2.</w:t>
      </w:r>
      <w:r w:rsidRPr="00A14F23">
        <w:rPr>
          <w:sz w:val="28"/>
          <w:szCs w:val="28"/>
        </w:rPr>
        <w:t> </w:t>
      </w:r>
      <w:r w:rsidR="001F5270" w:rsidRPr="00A14F23">
        <w:rPr>
          <w:sz w:val="28"/>
          <w:szCs w:val="28"/>
          <w:lang w:eastAsia="ru-RU"/>
        </w:rPr>
        <w:t xml:space="preserve">Субсидия </w:t>
      </w:r>
      <w:r w:rsidR="002E5A72" w:rsidRPr="00A14F23">
        <w:rPr>
          <w:sz w:val="28"/>
          <w:szCs w:val="28"/>
          <w:lang w:eastAsia="ru-RU"/>
        </w:rPr>
        <w:t>предоставляется</w:t>
      </w:r>
      <w:r w:rsidRPr="00A14F23">
        <w:rPr>
          <w:sz w:val="28"/>
          <w:szCs w:val="28"/>
          <w:lang w:eastAsia="ru-RU"/>
        </w:rPr>
        <w:t xml:space="preserve"> в соответствии с Правилами</w:t>
      </w:r>
      <w:r w:rsidR="007D2EB0">
        <w:rPr>
          <w:sz w:val="28"/>
          <w:szCs w:val="28"/>
          <w:lang w:eastAsia="ru-RU"/>
        </w:rPr>
        <w:t>.</w:t>
      </w:r>
    </w:p>
    <w:p w14:paraId="31921D1D" w14:textId="00627DA9" w:rsidR="00A106AC" w:rsidRPr="00A71C69" w:rsidRDefault="0052244C" w:rsidP="00A71C69">
      <w:pPr>
        <w:autoSpaceDE w:val="0"/>
        <w:autoSpaceDN w:val="0"/>
        <w:adjustRightInd w:val="0"/>
        <w:ind w:firstLine="708"/>
        <w:jc w:val="both"/>
        <w:rPr>
          <w:sz w:val="28"/>
          <w:szCs w:val="28"/>
          <w:lang w:eastAsia="ru-RU"/>
        </w:rPr>
      </w:pPr>
      <w:r w:rsidRPr="000E677A">
        <w:rPr>
          <w:bCs/>
          <w:sz w:val="28"/>
          <w:szCs w:val="28"/>
          <w:lang w:eastAsia="ru-RU"/>
        </w:rPr>
        <w:t>1.3</w:t>
      </w:r>
      <w:r w:rsidR="007B0DF9" w:rsidRPr="000E677A">
        <w:rPr>
          <w:bCs/>
          <w:sz w:val="28"/>
          <w:szCs w:val="28"/>
          <w:lang w:eastAsia="ru-RU"/>
        </w:rPr>
        <w:t>.</w:t>
      </w:r>
      <w:r w:rsidR="002E5A72" w:rsidRPr="000E677A">
        <w:rPr>
          <w:rFonts w:eastAsia="Calibri"/>
          <w:sz w:val="28"/>
          <w:szCs w:val="28"/>
        </w:rPr>
        <w:t> </w:t>
      </w:r>
      <w:proofErr w:type="gramStart"/>
      <w:r w:rsidR="002E5A72" w:rsidRPr="000E677A">
        <w:rPr>
          <w:rFonts w:eastAsia="Calibri"/>
          <w:sz w:val="28"/>
          <w:szCs w:val="28"/>
        </w:rPr>
        <w:t>Субсидия</w:t>
      </w:r>
      <w:r w:rsidR="00A106AC" w:rsidRPr="000E677A">
        <w:rPr>
          <w:rFonts w:eastAsia="Calibri"/>
          <w:sz w:val="28"/>
          <w:szCs w:val="28"/>
        </w:rPr>
        <w:t xml:space="preserve"> </w:t>
      </w:r>
      <w:r w:rsidR="002E5A72" w:rsidRPr="000E677A">
        <w:rPr>
          <w:rFonts w:eastAsia="Calibri"/>
          <w:sz w:val="28"/>
          <w:szCs w:val="28"/>
        </w:rPr>
        <w:t>предоставляе</w:t>
      </w:r>
      <w:r w:rsidR="00A106AC" w:rsidRPr="000E677A">
        <w:rPr>
          <w:rFonts w:eastAsia="Calibri"/>
          <w:sz w:val="28"/>
          <w:szCs w:val="28"/>
        </w:rPr>
        <w:t xml:space="preserve">тся </w:t>
      </w:r>
      <w:r w:rsidR="00A71C69" w:rsidRPr="000E677A">
        <w:rPr>
          <w:sz w:val="28"/>
          <w:szCs w:val="28"/>
          <w:lang w:eastAsia="ru-RU"/>
        </w:rPr>
        <w:t>в целях возмещения части затрат (без уч</w:t>
      </w:r>
      <w:r w:rsidR="00A71C69" w:rsidRPr="000E677A">
        <w:rPr>
          <w:sz w:val="28"/>
          <w:szCs w:val="28"/>
          <w:lang w:eastAsia="ru-RU"/>
        </w:rPr>
        <w:t>е</w:t>
      </w:r>
      <w:r w:rsidR="00A71C69" w:rsidRPr="000E677A">
        <w:rPr>
          <w:sz w:val="28"/>
          <w:szCs w:val="28"/>
          <w:lang w:eastAsia="ru-RU"/>
        </w:rPr>
        <w:t xml:space="preserve">та налога на добавленную стоимость, за исключением случая освобождения от исполнения обязанностей налогоплательщика, связанных с исчислением и уплатой налога на добавленную стоимость), </w:t>
      </w:r>
      <w:r w:rsidR="006E630C" w:rsidRPr="000E677A">
        <w:rPr>
          <w:rFonts w:eastAsia="Calibri"/>
          <w:sz w:val="28"/>
          <w:szCs w:val="28"/>
        </w:rPr>
        <w:t>по направлению</w:t>
      </w:r>
      <w:r w:rsidR="00A106AC" w:rsidRPr="000E677A">
        <w:rPr>
          <w:rFonts w:eastAsia="Calibri"/>
          <w:sz w:val="28"/>
          <w:szCs w:val="28"/>
        </w:rPr>
        <w:t>, у</w:t>
      </w:r>
      <w:r w:rsidR="006E630C" w:rsidRPr="000E677A">
        <w:rPr>
          <w:rFonts w:eastAsia="Calibri"/>
          <w:sz w:val="28"/>
          <w:szCs w:val="28"/>
        </w:rPr>
        <w:t>казанному</w:t>
      </w:r>
      <w:r w:rsidR="00A106AC" w:rsidRPr="000E677A">
        <w:rPr>
          <w:rFonts w:eastAsia="Calibri"/>
          <w:sz w:val="28"/>
          <w:szCs w:val="28"/>
        </w:rPr>
        <w:t xml:space="preserve"> в пункте 3.2 раздела 3 настоящего Порядка, в рамках реализации </w:t>
      </w:r>
      <w:r w:rsidR="006A5018">
        <w:rPr>
          <w:rFonts w:eastAsia="Calibri"/>
          <w:sz w:val="28"/>
          <w:szCs w:val="28"/>
        </w:rPr>
        <w:t>регионального проекта «</w:t>
      </w:r>
      <w:r w:rsidR="006A5018" w:rsidRPr="006A5018">
        <w:rPr>
          <w:rFonts w:eastAsia="Calibri"/>
          <w:sz w:val="28"/>
          <w:szCs w:val="28"/>
        </w:rPr>
        <w:t>Кадры в агропромышленном ко</w:t>
      </w:r>
      <w:r w:rsidR="006A5018">
        <w:rPr>
          <w:rFonts w:eastAsia="Calibri"/>
          <w:sz w:val="28"/>
          <w:szCs w:val="28"/>
        </w:rPr>
        <w:t xml:space="preserve">мплексе (Астраханская область)» </w:t>
      </w:r>
      <w:r w:rsidR="006A5018" w:rsidRPr="006A5018">
        <w:rPr>
          <w:rFonts w:eastAsia="Calibri"/>
          <w:sz w:val="28"/>
          <w:szCs w:val="28"/>
        </w:rPr>
        <w:t xml:space="preserve">в рамках федерального проекта </w:t>
      </w:r>
      <w:r w:rsidR="006A5018">
        <w:rPr>
          <w:rFonts w:eastAsia="Calibri"/>
          <w:sz w:val="28"/>
          <w:szCs w:val="28"/>
        </w:rPr>
        <w:t>«</w:t>
      </w:r>
      <w:r w:rsidR="006A5018" w:rsidRPr="006A5018">
        <w:rPr>
          <w:rFonts w:eastAsia="Calibri"/>
          <w:sz w:val="28"/>
          <w:szCs w:val="28"/>
        </w:rPr>
        <w:t>Кад</w:t>
      </w:r>
      <w:r w:rsidR="006A5018">
        <w:rPr>
          <w:rFonts w:eastAsia="Calibri"/>
          <w:sz w:val="28"/>
          <w:szCs w:val="28"/>
        </w:rPr>
        <w:t>ры в агропромышленном комплексе»</w:t>
      </w:r>
      <w:r w:rsidR="006A5018" w:rsidRPr="006A5018">
        <w:rPr>
          <w:rFonts w:eastAsia="Calibri"/>
          <w:sz w:val="28"/>
          <w:szCs w:val="28"/>
        </w:rPr>
        <w:t xml:space="preserve"> наци</w:t>
      </w:r>
      <w:r w:rsidR="006A5018" w:rsidRPr="006A5018">
        <w:rPr>
          <w:rFonts w:eastAsia="Calibri"/>
          <w:sz w:val="28"/>
          <w:szCs w:val="28"/>
        </w:rPr>
        <w:t>о</w:t>
      </w:r>
      <w:r w:rsidR="006A5018">
        <w:rPr>
          <w:rFonts w:eastAsia="Calibri"/>
          <w:sz w:val="28"/>
          <w:szCs w:val="28"/>
        </w:rPr>
        <w:t>нального</w:t>
      </w:r>
      <w:proofErr w:type="gramEnd"/>
      <w:r w:rsidR="006A5018">
        <w:rPr>
          <w:rFonts w:eastAsia="Calibri"/>
          <w:sz w:val="28"/>
          <w:szCs w:val="28"/>
        </w:rPr>
        <w:t xml:space="preserve"> проекта «</w:t>
      </w:r>
      <w:r w:rsidR="006A5018" w:rsidRPr="006A5018">
        <w:rPr>
          <w:rFonts w:eastAsia="Calibri"/>
          <w:sz w:val="28"/>
          <w:szCs w:val="28"/>
        </w:rPr>
        <w:t>Технологическое обеспечение продовольственной безопа</w:t>
      </w:r>
      <w:r w:rsidR="006A5018" w:rsidRPr="006A5018">
        <w:rPr>
          <w:rFonts w:eastAsia="Calibri"/>
          <w:sz w:val="28"/>
          <w:szCs w:val="28"/>
        </w:rPr>
        <w:t>с</w:t>
      </w:r>
      <w:r w:rsidR="006A5018" w:rsidRPr="006A5018">
        <w:rPr>
          <w:rFonts w:eastAsia="Calibri"/>
          <w:sz w:val="28"/>
          <w:szCs w:val="28"/>
        </w:rPr>
        <w:t>но</w:t>
      </w:r>
      <w:r w:rsidR="006A5018">
        <w:rPr>
          <w:rFonts w:eastAsia="Calibri"/>
          <w:sz w:val="28"/>
          <w:szCs w:val="28"/>
        </w:rPr>
        <w:t>сти»</w:t>
      </w:r>
      <w:r w:rsidR="006A5018" w:rsidRPr="006A5018">
        <w:rPr>
          <w:rFonts w:eastAsia="Calibri"/>
          <w:sz w:val="28"/>
          <w:szCs w:val="28"/>
        </w:rPr>
        <w:t xml:space="preserve"> </w:t>
      </w:r>
      <w:r w:rsidR="00A106AC" w:rsidRPr="000E677A">
        <w:rPr>
          <w:rFonts w:eastAsia="Calibri"/>
          <w:sz w:val="28"/>
          <w:szCs w:val="28"/>
        </w:rPr>
        <w:t>государственной программы Астраханской области.</w:t>
      </w:r>
    </w:p>
    <w:p w14:paraId="4D73AC8A" w14:textId="1999FEEA" w:rsidR="009026EC" w:rsidRPr="005F3722" w:rsidRDefault="00300659" w:rsidP="00D630F2">
      <w:pPr>
        <w:ind w:firstLine="709"/>
        <w:jc w:val="both"/>
        <w:rPr>
          <w:bCs/>
          <w:sz w:val="28"/>
          <w:szCs w:val="28"/>
          <w:lang w:eastAsia="ru-RU"/>
        </w:rPr>
      </w:pPr>
      <w:r w:rsidRPr="005F3722">
        <w:rPr>
          <w:bCs/>
          <w:sz w:val="28"/>
          <w:szCs w:val="28"/>
          <w:lang w:eastAsia="ru-RU"/>
        </w:rPr>
        <w:t>1.4</w:t>
      </w:r>
      <w:r w:rsidR="007B0DF9" w:rsidRPr="005F3722">
        <w:rPr>
          <w:bCs/>
          <w:sz w:val="28"/>
          <w:szCs w:val="28"/>
          <w:lang w:eastAsia="ru-RU"/>
        </w:rPr>
        <w:t>. </w:t>
      </w:r>
      <w:proofErr w:type="gramStart"/>
      <w:r w:rsidR="007B0DF9" w:rsidRPr="005F3722">
        <w:rPr>
          <w:bCs/>
          <w:sz w:val="28"/>
          <w:szCs w:val="28"/>
          <w:lang w:eastAsia="ru-RU"/>
        </w:rPr>
        <w:t>Главным распорядителем средств, предусмотренных в бюджете Ас</w:t>
      </w:r>
      <w:r w:rsidR="007B0DF9" w:rsidRPr="005F3722">
        <w:rPr>
          <w:bCs/>
          <w:sz w:val="28"/>
          <w:szCs w:val="28"/>
          <w:lang w:eastAsia="ru-RU"/>
        </w:rPr>
        <w:t>т</w:t>
      </w:r>
      <w:r w:rsidR="007B0DF9" w:rsidRPr="005F3722">
        <w:rPr>
          <w:bCs/>
          <w:sz w:val="28"/>
          <w:szCs w:val="28"/>
          <w:lang w:eastAsia="ru-RU"/>
        </w:rPr>
        <w:t>рахан</w:t>
      </w:r>
      <w:r w:rsidR="003062D7">
        <w:rPr>
          <w:bCs/>
          <w:sz w:val="28"/>
          <w:szCs w:val="28"/>
          <w:lang w:eastAsia="ru-RU"/>
        </w:rPr>
        <w:t>ской области на выплату субсидии</w:t>
      </w:r>
      <w:r w:rsidR="007B0DF9" w:rsidRPr="005F3722">
        <w:rPr>
          <w:bCs/>
          <w:sz w:val="28"/>
          <w:szCs w:val="28"/>
          <w:lang w:eastAsia="ru-RU"/>
        </w:rPr>
        <w:t>, является министерство сельского х</w:t>
      </w:r>
      <w:r w:rsidR="007B0DF9" w:rsidRPr="005F3722">
        <w:rPr>
          <w:bCs/>
          <w:sz w:val="28"/>
          <w:szCs w:val="28"/>
          <w:lang w:eastAsia="ru-RU"/>
        </w:rPr>
        <w:t>о</w:t>
      </w:r>
      <w:r w:rsidR="007B0DF9" w:rsidRPr="005F3722">
        <w:rPr>
          <w:bCs/>
          <w:sz w:val="28"/>
          <w:szCs w:val="28"/>
          <w:lang w:eastAsia="ru-RU"/>
        </w:rPr>
        <w:t>зяйства и рыбной промышленности Астраханской области (далее – министе</w:t>
      </w:r>
      <w:r w:rsidR="007B0DF9" w:rsidRPr="005F3722">
        <w:rPr>
          <w:bCs/>
          <w:sz w:val="28"/>
          <w:szCs w:val="28"/>
          <w:lang w:eastAsia="ru-RU"/>
        </w:rPr>
        <w:t>р</w:t>
      </w:r>
      <w:r w:rsidR="007B0DF9" w:rsidRPr="005F3722">
        <w:rPr>
          <w:bCs/>
          <w:sz w:val="28"/>
          <w:szCs w:val="28"/>
          <w:lang w:eastAsia="ru-RU"/>
        </w:rPr>
        <w:t xml:space="preserve">ство), до которого в соответствии с бюджетным законодательством </w:t>
      </w:r>
      <w:r w:rsidR="00B33A8E">
        <w:rPr>
          <w:bCs/>
          <w:sz w:val="28"/>
          <w:szCs w:val="28"/>
          <w:lang w:eastAsia="ru-RU"/>
        </w:rPr>
        <w:br/>
      </w:r>
      <w:r w:rsidR="007B0DF9" w:rsidRPr="005F3722">
        <w:rPr>
          <w:bCs/>
          <w:sz w:val="28"/>
          <w:szCs w:val="28"/>
          <w:lang w:eastAsia="ru-RU"/>
        </w:rPr>
        <w:t>Российской Федерации как получателя бюджетных средств доведены в уст</w:t>
      </w:r>
      <w:r w:rsidR="007B0DF9" w:rsidRPr="005F3722">
        <w:rPr>
          <w:bCs/>
          <w:sz w:val="28"/>
          <w:szCs w:val="28"/>
          <w:lang w:eastAsia="ru-RU"/>
        </w:rPr>
        <w:t>а</w:t>
      </w:r>
      <w:r w:rsidR="007B0DF9" w:rsidRPr="005F3722">
        <w:rPr>
          <w:bCs/>
          <w:sz w:val="28"/>
          <w:szCs w:val="28"/>
          <w:lang w:eastAsia="ru-RU"/>
        </w:rPr>
        <w:t>новленном порядке лимиты бюджетных обязательств на предоставление субс</w:t>
      </w:r>
      <w:r w:rsidR="007B0DF9" w:rsidRPr="005F3722">
        <w:rPr>
          <w:bCs/>
          <w:sz w:val="28"/>
          <w:szCs w:val="28"/>
          <w:lang w:eastAsia="ru-RU"/>
        </w:rPr>
        <w:t>и</w:t>
      </w:r>
      <w:r w:rsidR="003062D7">
        <w:rPr>
          <w:bCs/>
          <w:sz w:val="28"/>
          <w:szCs w:val="28"/>
          <w:lang w:eastAsia="ru-RU"/>
        </w:rPr>
        <w:t>дии</w:t>
      </w:r>
      <w:r w:rsidR="007B0DF9" w:rsidRPr="005F3722">
        <w:rPr>
          <w:bCs/>
          <w:sz w:val="28"/>
          <w:szCs w:val="28"/>
          <w:lang w:eastAsia="ru-RU"/>
        </w:rPr>
        <w:t xml:space="preserve"> на соответствующий финансовый год (далее – лимиты бюджетных обяз</w:t>
      </w:r>
      <w:r w:rsidR="007B0DF9" w:rsidRPr="005F3722">
        <w:rPr>
          <w:bCs/>
          <w:sz w:val="28"/>
          <w:szCs w:val="28"/>
          <w:lang w:eastAsia="ru-RU"/>
        </w:rPr>
        <w:t>а</w:t>
      </w:r>
      <w:r w:rsidR="007B0DF9" w:rsidRPr="005F3722">
        <w:rPr>
          <w:bCs/>
          <w:sz w:val="28"/>
          <w:szCs w:val="28"/>
          <w:lang w:eastAsia="ru-RU"/>
        </w:rPr>
        <w:t xml:space="preserve">тельств). </w:t>
      </w:r>
      <w:proofErr w:type="gramEnd"/>
    </w:p>
    <w:p w14:paraId="69AEFD27" w14:textId="20E3B279" w:rsidR="007B0DF9" w:rsidRPr="005F3722" w:rsidRDefault="007B0DF9" w:rsidP="00DD1B3F">
      <w:pPr>
        <w:ind w:firstLine="709"/>
        <w:jc w:val="both"/>
        <w:rPr>
          <w:bCs/>
          <w:sz w:val="28"/>
          <w:szCs w:val="28"/>
          <w:lang w:eastAsia="ru-RU"/>
        </w:rPr>
      </w:pPr>
      <w:r w:rsidRPr="005F3722">
        <w:rPr>
          <w:bCs/>
          <w:sz w:val="28"/>
          <w:szCs w:val="28"/>
          <w:lang w:eastAsia="ru-RU"/>
        </w:rPr>
        <w:t>Пред</w:t>
      </w:r>
      <w:r w:rsidR="00D46143">
        <w:rPr>
          <w:bCs/>
          <w:sz w:val="28"/>
          <w:szCs w:val="28"/>
          <w:lang w:eastAsia="ru-RU"/>
        </w:rPr>
        <w:t>оставление субсидии</w:t>
      </w:r>
      <w:r w:rsidRPr="005F3722">
        <w:rPr>
          <w:bCs/>
          <w:sz w:val="28"/>
          <w:szCs w:val="28"/>
          <w:lang w:eastAsia="ru-RU"/>
        </w:rPr>
        <w:t xml:space="preserve"> осуществляется за счет средств бюджета Ас</w:t>
      </w:r>
      <w:r w:rsidRPr="005F3722">
        <w:rPr>
          <w:bCs/>
          <w:sz w:val="28"/>
          <w:szCs w:val="28"/>
          <w:lang w:eastAsia="ru-RU"/>
        </w:rPr>
        <w:t>т</w:t>
      </w:r>
      <w:r w:rsidRPr="005F3722">
        <w:rPr>
          <w:bCs/>
          <w:sz w:val="28"/>
          <w:szCs w:val="28"/>
          <w:lang w:eastAsia="ru-RU"/>
        </w:rPr>
        <w:t>раханской области и средств субсидии, полученной из федерального бюджета.</w:t>
      </w:r>
    </w:p>
    <w:p w14:paraId="7932A4E5" w14:textId="341F66CF" w:rsidR="007B0DF9" w:rsidRPr="005F3722" w:rsidRDefault="00D46143" w:rsidP="0027366E">
      <w:pPr>
        <w:widowControl w:val="0"/>
        <w:ind w:firstLine="709"/>
        <w:jc w:val="both"/>
        <w:rPr>
          <w:bCs/>
          <w:sz w:val="28"/>
          <w:szCs w:val="28"/>
          <w:lang w:eastAsia="ru-RU"/>
        </w:rPr>
      </w:pPr>
      <w:r>
        <w:rPr>
          <w:bCs/>
          <w:sz w:val="28"/>
          <w:szCs w:val="28"/>
          <w:lang w:eastAsia="ru-RU"/>
        </w:rPr>
        <w:t>Предоставление субсидии</w:t>
      </w:r>
      <w:r w:rsidR="007B0DF9" w:rsidRPr="005F3722">
        <w:rPr>
          <w:bCs/>
          <w:sz w:val="28"/>
          <w:szCs w:val="28"/>
          <w:lang w:eastAsia="ru-RU"/>
        </w:rPr>
        <w:t xml:space="preserve"> осуществляется в пределах бюджетных асси</w:t>
      </w:r>
      <w:r w:rsidR="007B0DF9" w:rsidRPr="005F3722">
        <w:rPr>
          <w:bCs/>
          <w:sz w:val="28"/>
          <w:szCs w:val="28"/>
          <w:lang w:eastAsia="ru-RU"/>
        </w:rPr>
        <w:t>г</w:t>
      </w:r>
      <w:r w:rsidR="007B0DF9" w:rsidRPr="005F3722">
        <w:rPr>
          <w:bCs/>
          <w:sz w:val="28"/>
          <w:szCs w:val="28"/>
          <w:lang w:eastAsia="ru-RU"/>
        </w:rPr>
        <w:t>нований, предусмотренных законом Астраханской области о бюджете Астр</w:t>
      </w:r>
      <w:r w:rsidR="007B0DF9" w:rsidRPr="005F3722">
        <w:rPr>
          <w:bCs/>
          <w:sz w:val="28"/>
          <w:szCs w:val="28"/>
          <w:lang w:eastAsia="ru-RU"/>
        </w:rPr>
        <w:t>а</w:t>
      </w:r>
      <w:r w:rsidR="007B0DF9" w:rsidRPr="005F3722">
        <w:rPr>
          <w:bCs/>
          <w:sz w:val="28"/>
          <w:szCs w:val="28"/>
          <w:lang w:eastAsia="ru-RU"/>
        </w:rPr>
        <w:t>ханской области, и лимитов бюджетных обязательств, доведенных в устано</w:t>
      </w:r>
      <w:r w:rsidR="007B0DF9" w:rsidRPr="005F3722">
        <w:rPr>
          <w:bCs/>
          <w:sz w:val="28"/>
          <w:szCs w:val="28"/>
          <w:lang w:eastAsia="ru-RU"/>
        </w:rPr>
        <w:t>в</w:t>
      </w:r>
      <w:r w:rsidR="007B0DF9" w:rsidRPr="005F3722">
        <w:rPr>
          <w:bCs/>
          <w:sz w:val="28"/>
          <w:szCs w:val="28"/>
          <w:lang w:eastAsia="ru-RU"/>
        </w:rPr>
        <w:t>ленном пор</w:t>
      </w:r>
      <w:r>
        <w:rPr>
          <w:bCs/>
          <w:sz w:val="28"/>
          <w:szCs w:val="28"/>
          <w:lang w:eastAsia="ru-RU"/>
        </w:rPr>
        <w:t>ядке на предоставление субсидии</w:t>
      </w:r>
      <w:r w:rsidR="00F938AC" w:rsidRPr="005F3722">
        <w:rPr>
          <w:bCs/>
          <w:sz w:val="28"/>
          <w:szCs w:val="28"/>
          <w:lang w:eastAsia="ru-RU"/>
        </w:rPr>
        <w:t>.</w:t>
      </w:r>
    </w:p>
    <w:p w14:paraId="26ECDC54" w14:textId="21053C38" w:rsidR="007B0DF9" w:rsidRPr="005F3722" w:rsidRDefault="00D46143" w:rsidP="0027366E">
      <w:pPr>
        <w:widowControl w:val="0"/>
        <w:ind w:firstLine="709"/>
        <w:jc w:val="both"/>
        <w:rPr>
          <w:bCs/>
          <w:sz w:val="28"/>
          <w:szCs w:val="28"/>
          <w:lang w:eastAsia="ru-RU"/>
        </w:rPr>
      </w:pPr>
      <w:r>
        <w:rPr>
          <w:bCs/>
          <w:sz w:val="28"/>
          <w:szCs w:val="28"/>
          <w:lang w:eastAsia="ru-RU"/>
        </w:rPr>
        <w:t>Информация о субсидии</w:t>
      </w:r>
      <w:r w:rsidR="00117CF3" w:rsidRPr="005F3722">
        <w:rPr>
          <w:bCs/>
          <w:sz w:val="28"/>
          <w:szCs w:val="28"/>
          <w:lang w:eastAsia="ru-RU"/>
        </w:rPr>
        <w:t xml:space="preserve"> размещае</w:t>
      </w:r>
      <w:r w:rsidR="007B0DF9" w:rsidRPr="005F3722">
        <w:rPr>
          <w:bCs/>
          <w:sz w:val="28"/>
          <w:szCs w:val="28"/>
          <w:lang w:eastAsia="ru-RU"/>
        </w:rPr>
        <w:t>тся на едином портале бюджетной с</w:t>
      </w:r>
      <w:r w:rsidR="007B0DF9" w:rsidRPr="005F3722">
        <w:rPr>
          <w:bCs/>
          <w:sz w:val="28"/>
          <w:szCs w:val="28"/>
          <w:lang w:eastAsia="ru-RU"/>
        </w:rPr>
        <w:t>и</w:t>
      </w:r>
      <w:r w:rsidR="007B0DF9" w:rsidRPr="005F3722">
        <w:rPr>
          <w:bCs/>
          <w:sz w:val="28"/>
          <w:szCs w:val="28"/>
          <w:lang w:eastAsia="ru-RU"/>
        </w:rPr>
        <w:t xml:space="preserve">стемы Российской Федерации в информационно-телекоммуникационной сети «Интернет» </w:t>
      </w:r>
      <w:r w:rsidR="00522344" w:rsidRPr="005F3722">
        <w:rPr>
          <w:bCs/>
          <w:sz w:val="28"/>
          <w:szCs w:val="28"/>
          <w:lang w:eastAsia="ru-RU"/>
        </w:rPr>
        <w:t>в порядке</w:t>
      </w:r>
      <w:r w:rsidR="00AE27B7" w:rsidRPr="005F3722">
        <w:rPr>
          <w:bCs/>
          <w:sz w:val="28"/>
          <w:szCs w:val="28"/>
          <w:lang w:eastAsia="ru-RU"/>
        </w:rPr>
        <w:t>,</w:t>
      </w:r>
      <w:r w:rsidR="00522344" w:rsidRPr="005F3722">
        <w:rPr>
          <w:bCs/>
          <w:sz w:val="28"/>
          <w:szCs w:val="28"/>
          <w:lang w:eastAsia="ru-RU"/>
        </w:rPr>
        <w:t xml:space="preserve"> установленном Министерством финансов </w:t>
      </w:r>
      <w:r w:rsidR="00C807E2" w:rsidRPr="005F3722">
        <w:rPr>
          <w:bCs/>
          <w:sz w:val="28"/>
          <w:szCs w:val="28"/>
          <w:lang w:eastAsia="ru-RU"/>
        </w:rPr>
        <w:t>Росс</w:t>
      </w:r>
      <w:r w:rsidR="0049419E" w:rsidRPr="005F3722">
        <w:rPr>
          <w:bCs/>
          <w:sz w:val="28"/>
          <w:szCs w:val="28"/>
          <w:lang w:eastAsia="ru-RU"/>
        </w:rPr>
        <w:t>ийской Федерации</w:t>
      </w:r>
      <w:r w:rsidR="00F90DF5" w:rsidRPr="005F3722">
        <w:rPr>
          <w:bCs/>
          <w:sz w:val="28"/>
          <w:szCs w:val="28"/>
          <w:lang w:eastAsia="ru-RU"/>
        </w:rPr>
        <w:t>.</w:t>
      </w:r>
    </w:p>
    <w:p w14:paraId="67CD5529" w14:textId="2DF53077" w:rsidR="00CF2FDA" w:rsidRPr="005F3722" w:rsidRDefault="005A2287" w:rsidP="00CF2FDA">
      <w:pPr>
        <w:autoSpaceDE w:val="0"/>
        <w:autoSpaceDN w:val="0"/>
        <w:adjustRightInd w:val="0"/>
        <w:ind w:firstLine="708"/>
        <w:jc w:val="both"/>
        <w:rPr>
          <w:rFonts w:eastAsia="Calibri"/>
          <w:sz w:val="28"/>
          <w:szCs w:val="28"/>
        </w:rPr>
      </w:pPr>
      <w:r w:rsidRPr="005F3722">
        <w:rPr>
          <w:bCs/>
          <w:sz w:val="28"/>
          <w:szCs w:val="28"/>
          <w:lang w:eastAsia="ru-RU"/>
        </w:rPr>
        <w:t>1.5</w:t>
      </w:r>
      <w:r w:rsidR="007B0DF9" w:rsidRPr="005F3722">
        <w:rPr>
          <w:bCs/>
          <w:sz w:val="28"/>
          <w:szCs w:val="28"/>
          <w:lang w:eastAsia="ru-RU"/>
        </w:rPr>
        <w:t>.</w:t>
      </w:r>
      <w:r w:rsidR="00E83B74" w:rsidRPr="005F3722">
        <w:rPr>
          <w:bCs/>
          <w:sz w:val="28"/>
          <w:szCs w:val="28"/>
          <w:lang w:eastAsia="ru-RU"/>
        </w:rPr>
        <w:t> </w:t>
      </w:r>
      <w:proofErr w:type="gramStart"/>
      <w:r w:rsidR="00D46143">
        <w:rPr>
          <w:rFonts w:eastAsia="Calibri"/>
          <w:sz w:val="28"/>
          <w:szCs w:val="28"/>
        </w:rPr>
        <w:t>Субсидия предоставляе</w:t>
      </w:r>
      <w:r w:rsidR="00CF2FDA" w:rsidRPr="005F3722">
        <w:rPr>
          <w:rFonts w:eastAsia="Calibri"/>
          <w:sz w:val="28"/>
          <w:szCs w:val="28"/>
        </w:rPr>
        <w:t>тся индивидуальным предпринимателям или организациям, осуществляющим деятельность на сельских территориях, явл</w:t>
      </w:r>
      <w:r w:rsidR="00CF2FDA" w:rsidRPr="005F3722">
        <w:rPr>
          <w:rFonts w:eastAsia="Calibri"/>
          <w:sz w:val="28"/>
          <w:szCs w:val="28"/>
        </w:rPr>
        <w:t>я</w:t>
      </w:r>
      <w:r w:rsidR="00CF2FDA" w:rsidRPr="005F3722">
        <w:rPr>
          <w:rFonts w:eastAsia="Calibri"/>
          <w:sz w:val="28"/>
          <w:szCs w:val="28"/>
        </w:rPr>
        <w:t>ющимся сельскохозяйственными товаропроизводителями (кроме граждан, в</w:t>
      </w:r>
      <w:r w:rsidR="00CF2FDA" w:rsidRPr="005F3722">
        <w:rPr>
          <w:rFonts w:eastAsia="Calibri"/>
          <w:sz w:val="28"/>
          <w:szCs w:val="28"/>
        </w:rPr>
        <w:t>е</w:t>
      </w:r>
      <w:r w:rsidR="00CF2FDA" w:rsidRPr="005F3722">
        <w:rPr>
          <w:rFonts w:eastAsia="Calibri"/>
          <w:sz w:val="28"/>
          <w:szCs w:val="28"/>
        </w:rPr>
        <w:t>дущих личное подсобное хозяйство) независимо от организационно-правовой формы либо осуществляющим производство, первичную и (или) последующую (промышленную) переработку сельскохозяйственной продукции, дикораст</w:t>
      </w:r>
      <w:r w:rsidR="00CF2FDA" w:rsidRPr="005F3722">
        <w:rPr>
          <w:rFonts w:eastAsia="Calibri"/>
          <w:sz w:val="28"/>
          <w:szCs w:val="28"/>
        </w:rPr>
        <w:t>у</w:t>
      </w:r>
      <w:r w:rsidR="00CF2FDA" w:rsidRPr="005F3722">
        <w:rPr>
          <w:rFonts w:eastAsia="Calibri"/>
          <w:sz w:val="28"/>
          <w:szCs w:val="28"/>
        </w:rPr>
        <w:t>щих плодов, ягод, орехов, грибов, семян и подобных лесных ресурсов, относ</w:t>
      </w:r>
      <w:r w:rsidR="00CF2FDA" w:rsidRPr="005F3722">
        <w:rPr>
          <w:rFonts w:eastAsia="Calibri"/>
          <w:sz w:val="28"/>
          <w:szCs w:val="28"/>
        </w:rPr>
        <w:t>я</w:t>
      </w:r>
      <w:r w:rsidR="00CF2FDA" w:rsidRPr="005F3722">
        <w:rPr>
          <w:rFonts w:eastAsia="Calibri"/>
          <w:sz w:val="28"/>
          <w:szCs w:val="28"/>
        </w:rPr>
        <w:t>щихся к пищевой продукции, и продукции их переработки, указанной в пере</w:t>
      </w:r>
      <w:r w:rsidR="00CF2FDA" w:rsidRPr="005F3722">
        <w:rPr>
          <w:rFonts w:eastAsia="Calibri"/>
          <w:sz w:val="28"/>
          <w:szCs w:val="28"/>
        </w:rPr>
        <w:t>ч</w:t>
      </w:r>
      <w:r w:rsidR="00CF2FDA" w:rsidRPr="005F3722">
        <w:rPr>
          <w:rFonts w:eastAsia="Calibri"/>
          <w:sz w:val="28"/>
          <w:szCs w:val="28"/>
        </w:rPr>
        <w:t>нях, утвержденных Правительством Российской Федерации</w:t>
      </w:r>
      <w:proofErr w:type="gramEnd"/>
      <w:r w:rsidR="00CF2FDA" w:rsidRPr="005F3722">
        <w:rPr>
          <w:rFonts w:eastAsia="Calibri"/>
          <w:sz w:val="28"/>
          <w:szCs w:val="28"/>
        </w:rPr>
        <w:t xml:space="preserve"> в соответствии с </w:t>
      </w:r>
      <w:r w:rsidR="001E79DF">
        <w:rPr>
          <w:rFonts w:eastAsia="Calibri"/>
          <w:sz w:val="28"/>
          <w:szCs w:val="28"/>
        </w:rPr>
        <w:t xml:space="preserve">частью 1 статьи 3 и (или) подпунктом </w:t>
      </w:r>
      <w:r w:rsidR="00892957">
        <w:rPr>
          <w:rFonts w:eastAsia="Calibri"/>
          <w:sz w:val="28"/>
          <w:szCs w:val="28"/>
        </w:rPr>
        <w:t>«</w:t>
      </w:r>
      <w:r w:rsidR="001E79DF">
        <w:rPr>
          <w:rFonts w:eastAsia="Calibri"/>
          <w:sz w:val="28"/>
          <w:szCs w:val="28"/>
        </w:rPr>
        <w:t>а</w:t>
      </w:r>
      <w:r w:rsidR="00892957">
        <w:rPr>
          <w:rFonts w:eastAsia="Calibri"/>
          <w:sz w:val="28"/>
          <w:szCs w:val="28"/>
        </w:rPr>
        <w:t>»</w:t>
      </w:r>
      <w:r w:rsidR="001E79DF">
        <w:rPr>
          <w:rFonts w:eastAsia="Calibri"/>
          <w:sz w:val="28"/>
          <w:szCs w:val="28"/>
        </w:rPr>
        <w:t xml:space="preserve"> пункта 1 части 1 статьи 7 </w:t>
      </w:r>
      <w:r w:rsidR="00CF2FDA" w:rsidRPr="00892957">
        <w:rPr>
          <w:rFonts w:eastAsia="Calibri"/>
          <w:sz w:val="28"/>
          <w:szCs w:val="28"/>
        </w:rPr>
        <w:t>Федерал</w:t>
      </w:r>
      <w:r w:rsidR="00CF2FDA" w:rsidRPr="00892957">
        <w:rPr>
          <w:rFonts w:eastAsia="Calibri"/>
          <w:sz w:val="28"/>
          <w:szCs w:val="28"/>
        </w:rPr>
        <w:t>ь</w:t>
      </w:r>
      <w:r w:rsidR="00892957" w:rsidRPr="00892957">
        <w:rPr>
          <w:rFonts w:eastAsia="Calibri"/>
          <w:sz w:val="28"/>
          <w:szCs w:val="28"/>
        </w:rPr>
        <w:t>ного</w:t>
      </w:r>
      <w:r w:rsidR="00CF2FDA" w:rsidRPr="00892957">
        <w:rPr>
          <w:rFonts w:eastAsia="Calibri"/>
          <w:sz w:val="28"/>
          <w:szCs w:val="28"/>
        </w:rPr>
        <w:t xml:space="preserve"> </w:t>
      </w:r>
      <w:r w:rsidR="00892957" w:rsidRPr="00892957">
        <w:rPr>
          <w:sz w:val="28"/>
          <w:szCs w:val="28"/>
        </w:rPr>
        <w:t xml:space="preserve">закона </w:t>
      </w:r>
      <w:r w:rsidR="00CF2FDA" w:rsidRPr="00892957">
        <w:rPr>
          <w:rFonts w:eastAsia="Calibri"/>
          <w:sz w:val="28"/>
          <w:szCs w:val="28"/>
        </w:rPr>
        <w:t>от 29.</w:t>
      </w:r>
      <w:r w:rsidR="00CF2FDA" w:rsidRPr="005F3722">
        <w:rPr>
          <w:rFonts w:eastAsia="Calibri"/>
          <w:sz w:val="28"/>
          <w:szCs w:val="28"/>
        </w:rPr>
        <w:t>12.2006 № 264-ФЗ «О развитии сельского хозяйства» (далее – заявители).</w:t>
      </w:r>
    </w:p>
    <w:p w14:paraId="4B48ED25" w14:textId="77777777" w:rsidR="00CF2FDA" w:rsidRPr="005F3722" w:rsidRDefault="00CF2FDA" w:rsidP="00CF2FDA">
      <w:pPr>
        <w:autoSpaceDE w:val="0"/>
        <w:autoSpaceDN w:val="0"/>
        <w:adjustRightInd w:val="0"/>
        <w:ind w:firstLine="708"/>
        <w:jc w:val="both"/>
        <w:rPr>
          <w:rFonts w:eastAsia="Calibri"/>
          <w:sz w:val="28"/>
          <w:szCs w:val="28"/>
        </w:rPr>
      </w:pPr>
      <w:r w:rsidRPr="005F3722">
        <w:rPr>
          <w:rFonts w:eastAsia="Calibri"/>
          <w:sz w:val="28"/>
          <w:szCs w:val="28"/>
        </w:rPr>
        <w:t>Под сельскими территориями в настоящем Порядке понимаются населе</w:t>
      </w:r>
      <w:r w:rsidRPr="005F3722">
        <w:rPr>
          <w:rFonts w:eastAsia="Calibri"/>
          <w:sz w:val="28"/>
          <w:szCs w:val="28"/>
        </w:rPr>
        <w:t>н</w:t>
      </w:r>
      <w:r w:rsidRPr="005F3722">
        <w:rPr>
          <w:rFonts w:eastAsia="Calibri"/>
          <w:sz w:val="28"/>
          <w:szCs w:val="28"/>
        </w:rPr>
        <w:t>ные пункты, расположенные на сельских территориях Астраханской области, перечень которых утвержден нормативным правовым актом министерства.</w:t>
      </w:r>
    </w:p>
    <w:p w14:paraId="47BE89D2" w14:textId="77777777" w:rsidR="00CF2FDA" w:rsidRPr="005F3722" w:rsidRDefault="00CF2FDA" w:rsidP="00CF2FDA">
      <w:pPr>
        <w:autoSpaceDE w:val="0"/>
        <w:autoSpaceDN w:val="0"/>
        <w:adjustRightInd w:val="0"/>
        <w:ind w:firstLine="708"/>
        <w:jc w:val="both"/>
        <w:rPr>
          <w:rFonts w:eastAsia="Calibri"/>
          <w:sz w:val="28"/>
          <w:szCs w:val="28"/>
        </w:rPr>
      </w:pPr>
      <w:r w:rsidRPr="005F3722">
        <w:rPr>
          <w:rFonts w:eastAsia="Calibri"/>
          <w:sz w:val="28"/>
          <w:szCs w:val="28"/>
        </w:rPr>
        <w:lastRenderedPageBreak/>
        <w:t>Иные понятия, используемые в настоящем Порядке, применяются в зн</w:t>
      </w:r>
      <w:r w:rsidRPr="005F3722">
        <w:rPr>
          <w:rFonts w:eastAsia="Calibri"/>
          <w:sz w:val="28"/>
          <w:szCs w:val="28"/>
        </w:rPr>
        <w:t>а</w:t>
      </w:r>
      <w:r w:rsidRPr="005F3722">
        <w:rPr>
          <w:rFonts w:eastAsia="Calibri"/>
          <w:sz w:val="28"/>
          <w:szCs w:val="28"/>
        </w:rPr>
        <w:t>чениях, определенных Правилами.</w:t>
      </w:r>
    </w:p>
    <w:p w14:paraId="0665FB0B" w14:textId="77777777" w:rsidR="000E677A" w:rsidRPr="00B33A8E" w:rsidRDefault="000E677A" w:rsidP="007A60EC">
      <w:pPr>
        <w:autoSpaceDE w:val="0"/>
        <w:autoSpaceDN w:val="0"/>
        <w:adjustRightInd w:val="0"/>
        <w:rPr>
          <w:rFonts w:eastAsia="Calibri"/>
          <w:sz w:val="32"/>
          <w:szCs w:val="32"/>
        </w:rPr>
      </w:pPr>
    </w:p>
    <w:p w14:paraId="43B48E91" w14:textId="77777777" w:rsidR="00D630F2" w:rsidRPr="005F3722" w:rsidRDefault="00D630F2" w:rsidP="00CF2FDA">
      <w:pPr>
        <w:widowControl w:val="0"/>
        <w:ind w:firstLine="709"/>
        <w:jc w:val="center"/>
        <w:rPr>
          <w:bCs/>
          <w:sz w:val="28"/>
          <w:szCs w:val="28"/>
          <w:lang w:eastAsia="ru-RU"/>
        </w:rPr>
      </w:pPr>
      <w:r w:rsidRPr="005F3722">
        <w:rPr>
          <w:bCs/>
          <w:sz w:val="28"/>
          <w:szCs w:val="28"/>
          <w:lang w:eastAsia="ru-RU"/>
        </w:rPr>
        <w:t>2. Порядок проведения отбора</w:t>
      </w:r>
    </w:p>
    <w:p w14:paraId="00CE3250" w14:textId="77777777" w:rsidR="00D630F2" w:rsidRPr="00B33A8E" w:rsidRDefault="00D630F2" w:rsidP="00D630F2">
      <w:pPr>
        <w:widowControl w:val="0"/>
        <w:ind w:firstLine="709"/>
        <w:jc w:val="center"/>
        <w:rPr>
          <w:bCs/>
          <w:sz w:val="32"/>
          <w:szCs w:val="32"/>
          <w:lang w:eastAsia="ru-RU"/>
        </w:rPr>
      </w:pPr>
    </w:p>
    <w:p w14:paraId="016CCE2E" w14:textId="54F62DC5" w:rsidR="00327831" w:rsidRPr="005F3722" w:rsidRDefault="001A1D21" w:rsidP="00327831">
      <w:pPr>
        <w:autoSpaceDE w:val="0"/>
        <w:autoSpaceDN w:val="0"/>
        <w:adjustRightInd w:val="0"/>
        <w:ind w:firstLine="708"/>
        <w:jc w:val="both"/>
        <w:rPr>
          <w:sz w:val="28"/>
          <w:szCs w:val="28"/>
          <w:lang w:eastAsia="ru-RU"/>
        </w:rPr>
      </w:pPr>
      <w:r w:rsidRPr="005F3722">
        <w:rPr>
          <w:bCs/>
          <w:sz w:val="28"/>
          <w:szCs w:val="28"/>
          <w:lang w:eastAsia="ru-RU"/>
        </w:rPr>
        <w:t>2.1</w:t>
      </w:r>
      <w:r w:rsidR="00D630F2" w:rsidRPr="005F3722">
        <w:rPr>
          <w:bCs/>
          <w:sz w:val="28"/>
          <w:szCs w:val="28"/>
          <w:lang w:eastAsia="ru-RU"/>
        </w:rPr>
        <w:t>. </w:t>
      </w:r>
      <w:proofErr w:type="gramStart"/>
      <w:r w:rsidR="0094760C">
        <w:rPr>
          <w:bCs/>
          <w:sz w:val="28"/>
          <w:szCs w:val="28"/>
          <w:lang w:eastAsia="ru-RU"/>
        </w:rPr>
        <w:t xml:space="preserve">Заявители – получатели субсидии (далее – получатели субсидии) </w:t>
      </w:r>
      <w:r w:rsidR="00327831" w:rsidRPr="005F3722">
        <w:rPr>
          <w:bCs/>
          <w:sz w:val="28"/>
          <w:szCs w:val="28"/>
          <w:lang w:eastAsia="ru-RU"/>
        </w:rPr>
        <w:t xml:space="preserve"> определяются по результатам проведения отбо</w:t>
      </w:r>
      <w:r w:rsidR="00710F24" w:rsidRPr="005F3722">
        <w:rPr>
          <w:bCs/>
          <w:sz w:val="28"/>
          <w:szCs w:val="28"/>
          <w:lang w:eastAsia="ru-RU"/>
        </w:rPr>
        <w:t>ра</w:t>
      </w:r>
      <w:r w:rsidR="00327831" w:rsidRPr="005F3722">
        <w:rPr>
          <w:bCs/>
          <w:sz w:val="28"/>
          <w:szCs w:val="28"/>
          <w:lang w:eastAsia="ru-RU"/>
        </w:rPr>
        <w:t xml:space="preserve">, который осуществляется </w:t>
      </w:r>
      <w:r w:rsidRPr="005F3722">
        <w:rPr>
          <w:bCs/>
          <w:sz w:val="28"/>
          <w:szCs w:val="28"/>
          <w:lang w:eastAsia="ru-RU"/>
        </w:rPr>
        <w:t xml:space="preserve">с использованием документов в электронной форме </w:t>
      </w:r>
      <w:r w:rsidR="00D12FD9" w:rsidRPr="005F3722">
        <w:rPr>
          <w:bCs/>
          <w:sz w:val="28"/>
          <w:szCs w:val="28"/>
          <w:lang w:eastAsia="ru-RU"/>
        </w:rPr>
        <w:t xml:space="preserve">в </w:t>
      </w:r>
      <w:r w:rsidR="00F31AB7" w:rsidRPr="005F3722">
        <w:rPr>
          <w:rFonts w:eastAsia="Calibri"/>
          <w:color w:val="000000"/>
          <w:sz w:val="28"/>
          <w:szCs w:val="28"/>
        </w:rPr>
        <w:t>государственной интегр</w:t>
      </w:r>
      <w:r w:rsidR="00F31AB7" w:rsidRPr="005F3722">
        <w:rPr>
          <w:rFonts w:eastAsia="Calibri"/>
          <w:color w:val="000000"/>
          <w:sz w:val="28"/>
          <w:szCs w:val="28"/>
        </w:rPr>
        <w:t>и</w:t>
      </w:r>
      <w:r w:rsidR="00F31AB7" w:rsidRPr="005F3722">
        <w:rPr>
          <w:rFonts w:eastAsia="Calibri"/>
          <w:color w:val="000000"/>
          <w:sz w:val="28"/>
          <w:szCs w:val="28"/>
        </w:rPr>
        <w:t xml:space="preserve">рованной информационной системе управления общественными финансами «Электронный бюджет» </w:t>
      </w:r>
      <w:r w:rsidR="00F04B5E" w:rsidRPr="005F3722">
        <w:rPr>
          <w:sz w:val="28"/>
          <w:szCs w:val="28"/>
          <w:lang w:eastAsia="ru-RU"/>
        </w:rPr>
        <w:t xml:space="preserve">на сайте https://promote.budget.gov.ru/ </w:t>
      </w:r>
      <w:r w:rsidR="00323CD1" w:rsidRPr="005F3722">
        <w:rPr>
          <w:sz w:val="28"/>
          <w:szCs w:val="28"/>
          <w:lang w:eastAsia="ru-RU"/>
        </w:rPr>
        <w:t>(далее – система «Электронный бюджет</w:t>
      </w:r>
      <w:r w:rsidR="009A582B">
        <w:rPr>
          <w:sz w:val="28"/>
          <w:szCs w:val="28"/>
          <w:lang w:eastAsia="ru-RU"/>
        </w:rPr>
        <w:t>»</w:t>
      </w:r>
      <w:r w:rsidR="00323CD1" w:rsidRPr="005F3722">
        <w:rPr>
          <w:sz w:val="28"/>
          <w:szCs w:val="28"/>
          <w:lang w:eastAsia="ru-RU"/>
        </w:rPr>
        <w:t xml:space="preserve">) </w:t>
      </w:r>
      <w:r w:rsidRPr="005F3722">
        <w:rPr>
          <w:sz w:val="28"/>
          <w:szCs w:val="28"/>
          <w:lang w:eastAsia="ru-RU"/>
        </w:rPr>
        <w:t xml:space="preserve">в порядке, установленном </w:t>
      </w:r>
      <w:r w:rsidR="00327831" w:rsidRPr="005F3722">
        <w:rPr>
          <w:sz w:val="28"/>
          <w:szCs w:val="28"/>
          <w:lang w:eastAsia="ru-RU"/>
        </w:rPr>
        <w:t>Правилами проведения о</w:t>
      </w:r>
      <w:r w:rsidR="00327831" w:rsidRPr="005F3722">
        <w:rPr>
          <w:sz w:val="28"/>
          <w:szCs w:val="28"/>
          <w:lang w:eastAsia="ru-RU"/>
        </w:rPr>
        <w:t>т</w:t>
      </w:r>
      <w:r w:rsidR="00327831" w:rsidRPr="005F3722">
        <w:rPr>
          <w:sz w:val="28"/>
          <w:szCs w:val="28"/>
          <w:lang w:eastAsia="ru-RU"/>
        </w:rPr>
        <w:t>бор</w:t>
      </w:r>
      <w:r w:rsidR="00710F24" w:rsidRPr="005F3722">
        <w:rPr>
          <w:sz w:val="28"/>
          <w:szCs w:val="28"/>
          <w:lang w:eastAsia="ru-RU"/>
        </w:rPr>
        <w:t>а,</w:t>
      </w:r>
      <w:r w:rsidR="00327831" w:rsidRPr="005F3722">
        <w:rPr>
          <w:sz w:val="28"/>
          <w:szCs w:val="28"/>
          <w:lang w:eastAsia="ru-RU"/>
        </w:rPr>
        <w:t xml:space="preserve"> с учетом положений настоя</w:t>
      </w:r>
      <w:r w:rsidR="00605FF8" w:rsidRPr="005F3722">
        <w:rPr>
          <w:sz w:val="28"/>
          <w:szCs w:val="28"/>
          <w:lang w:eastAsia="ru-RU"/>
        </w:rPr>
        <w:t>щего раздела</w:t>
      </w:r>
      <w:r w:rsidR="00327831" w:rsidRPr="005F3722">
        <w:rPr>
          <w:sz w:val="28"/>
          <w:szCs w:val="28"/>
          <w:lang w:eastAsia="ru-RU"/>
        </w:rPr>
        <w:t>.</w:t>
      </w:r>
      <w:proofErr w:type="gramEnd"/>
    </w:p>
    <w:p w14:paraId="462E6725" w14:textId="46D0F4D6" w:rsidR="00327831" w:rsidRPr="005F3722" w:rsidRDefault="00D91A92" w:rsidP="00327831">
      <w:pPr>
        <w:widowControl w:val="0"/>
        <w:ind w:firstLine="709"/>
        <w:jc w:val="both"/>
        <w:rPr>
          <w:bCs/>
          <w:sz w:val="28"/>
          <w:szCs w:val="28"/>
          <w:lang w:eastAsia="ru-RU"/>
        </w:rPr>
      </w:pPr>
      <w:r w:rsidRPr="005F3722">
        <w:rPr>
          <w:bCs/>
          <w:sz w:val="28"/>
          <w:szCs w:val="28"/>
          <w:lang w:eastAsia="ru-RU"/>
        </w:rPr>
        <w:t>2.2. </w:t>
      </w:r>
      <w:r w:rsidR="00327831" w:rsidRPr="005F3722">
        <w:rPr>
          <w:bCs/>
          <w:sz w:val="28"/>
          <w:szCs w:val="28"/>
          <w:lang w:eastAsia="ru-RU"/>
        </w:rPr>
        <w:t>Способом проведения отбора является запрос предложений, в соо</w:t>
      </w:r>
      <w:r w:rsidR="00327831" w:rsidRPr="005F3722">
        <w:rPr>
          <w:bCs/>
          <w:sz w:val="28"/>
          <w:szCs w:val="28"/>
          <w:lang w:eastAsia="ru-RU"/>
        </w:rPr>
        <w:t>т</w:t>
      </w:r>
      <w:r w:rsidR="00327831" w:rsidRPr="005F3722">
        <w:rPr>
          <w:bCs/>
          <w:sz w:val="28"/>
          <w:szCs w:val="28"/>
          <w:lang w:eastAsia="ru-RU"/>
        </w:rPr>
        <w:t>ветств</w:t>
      </w:r>
      <w:r w:rsidR="00464BE5">
        <w:rPr>
          <w:bCs/>
          <w:sz w:val="28"/>
          <w:szCs w:val="28"/>
          <w:lang w:eastAsia="ru-RU"/>
        </w:rPr>
        <w:t>ии с которым получатели субсидии</w:t>
      </w:r>
      <w:r w:rsidR="00327831" w:rsidRPr="005F3722">
        <w:rPr>
          <w:bCs/>
          <w:sz w:val="28"/>
          <w:szCs w:val="28"/>
          <w:lang w:eastAsia="ru-RU"/>
        </w:rPr>
        <w:t xml:space="preserve"> определяются исходя из с</w:t>
      </w:r>
      <w:r w:rsidR="00464BE5">
        <w:rPr>
          <w:bCs/>
          <w:sz w:val="28"/>
          <w:szCs w:val="28"/>
          <w:lang w:eastAsia="ru-RU"/>
        </w:rPr>
        <w:t>оответствия получателей субсидии</w:t>
      </w:r>
      <w:r w:rsidR="00327831" w:rsidRPr="005F3722">
        <w:rPr>
          <w:bCs/>
          <w:sz w:val="28"/>
          <w:szCs w:val="28"/>
          <w:lang w:eastAsia="ru-RU"/>
        </w:rPr>
        <w:t xml:space="preserve"> критерию отбора</w:t>
      </w:r>
      <w:r w:rsidRPr="005F3722">
        <w:rPr>
          <w:bCs/>
          <w:sz w:val="28"/>
          <w:szCs w:val="28"/>
          <w:lang w:eastAsia="ru-RU"/>
        </w:rPr>
        <w:t xml:space="preserve">, установленному абзацем вторым </w:t>
      </w:r>
      <w:r w:rsidR="00327831" w:rsidRPr="005F3722">
        <w:rPr>
          <w:bCs/>
          <w:sz w:val="28"/>
          <w:szCs w:val="28"/>
          <w:lang w:eastAsia="ru-RU"/>
        </w:rPr>
        <w:t>настоящего пункта, и очередности поступления заявок на участие в отборе (д</w:t>
      </w:r>
      <w:r w:rsidR="00327831" w:rsidRPr="005F3722">
        <w:rPr>
          <w:bCs/>
          <w:sz w:val="28"/>
          <w:szCs w:val="28"/>
          <w:lang w:eastAsia="ru-RU"/>
        </w:rPr>
        <w:t>а</w:t>
      </w:r>
      <w:r w:rsidR="00327831" w:rsidRPr="005F3722">
        <w:rPr>
          <w:bCs/>
          <w:sz w:val="28"/>
          <w:szCs w:val="28"/>
          <w:lang w:eastAsia="ru-RU"/>
        </w:rPr>
        <w:t>лее – заявки).</w:t>
      </w:r>
    </w:p>
    <w:p w14:paraId="7D37D0C3" w14:textId="6EF73FDD" w:rsidR="00327831" w:rsidRDefault="00327831" w:rsidP="00327831">
      <w:pPr>
        <w:widowControl w:val="0"/>
        <w:ind w:firstLine="709"/>
        <w:jc w:val="both"/>
        <w:rPr>
          <w:bCs/>
          <w:sz w:val="28"/>
          <w:szCs w:val="28"/>
          <w:lang w:eastAsia="ru-RU"/>
        </w:rPr>
      </w:pPr>
      <w:r w:rsidRPr="005F3722">
        <w:rPr>
          <w:bCs/>
          <w:sz w:val="28"/>
          <w:szCs w:val="28"/>
          <w:lang w:eastAsia="ru-RU"/>
        </w:rPr>
        <w:t>Крите</w:t>
      </w:r>
      <w:r w:rsidR="00464BE5">
        <w:rPr>
          <w:bCs/>
          <w:sz w:val="28"/>
          <w:szCs w:val="28"/>
          <w:lang w:eastAsia="ru-RU"/>
        </w:rPr>
        <w:t>рием отбора получателей субсидии</w:t>
      </w:r>
      <w:r w:rsidRPr="005F3722">
        <w:rPr>
          <w:bCs/>
          <w:sz w:val="28"/>
          <w:szCs w:val="28"/>
          <w:lang w:eastAsia="ru-RU"/>
        </w:rPr>
        <w:t xml:space="preserve"> является соответствие </w:t>
      </w:r>
      <w:r w:rsidR="007A4F4B" w:rsidRPr="005F3722">
        <w:rPr>
          <w:bCs/>
          <w:sz w:val="28"/>
          <w:szCs w:val="28"/>
          <w:lang w:eastAsia="ru-RU"/>
        </w:rPr>
        <w:t>получ</w:t>
      </w:r>
      <w:r w:rsidR="007A4F4B" w:rsidRPr="005F3722">
        <w:rPr>
          <w:bCs/>
          <w:sz w:val="28"/>
          <w:szCs w:val="28"/>
          <w:lang w:eastAsia="ru-RU"/>
        </w:rPr>
        <w:t>а</w:t>
      </w:r>
      <w:r w:rsidR="007A4F4B" w:rsidRPr="005F3722">
        <w:rPr>
          <w:bCs/>
          <w:sz w:val="28"/>
          <w:szCs w:val="28"/>
          <w:lang w:eastAsia="ru-RU"/>
        </w:rPr>
        <w:t>те</w:t>
      </w:r>
      <w:r w:rsidR="00464BE5">
        <w:rPr>
          <w:bCs/>
          <w:sz w:val="28"/>
          <w:szCs w:val="28"/>
          <w:lang w:eastAsia="ru-RU"/>
        </w:rPr>
        <w:t>лей субсидии</w:t>
      </w:r>
      <w:r w:rsidR="007A4F4B" w:rsidRPr="005F3722">
        <w:rPr>
          <w:bCs/>
          <w:sz w:val="28"/>
          <w:szCs w:val="28"/>
          <w:lang w:eastAsia="ru-RU"/>
        </w:rPr>
        <w:t xml:space="preserve"> </w:t>
      </w:r>
      <w:r w:rsidRPr="005F3722">
        <w:rPr>
          <w:bCs/>
          <w:sz w:val="28"/>
          <w:szCs w:val="28"/>
          <w:lang w:eastAsia="ru-RU"/>
        </w:rPr>
        <w:t xml:space="preserve">требованиям, установленным пунктом </w:t>
      </w:r>
      <w:r w:rsidR="00464BE5">
        <w:rPr>
          <w:bCs/>
          <w:sz w:val="28"/>
          <w:szCs w:val="28"/>
          <w:lang w:eastAsia="ru-RU"/>
        </w:rPr>
        <w:t>2</w:t>
      </w:r>
      <w:r w:rsidR="00AC478C" w:rsidRPr="005F3722">
        <w:rPr>
          <w:bCs/>
          <w:sz w:val="28"/>
          <w:szCs w:val="28"/>
          <w:lang w:eastAsia="ru-RU"/>
        </w:rPr>
        <w:t>.3</w:t>
      </w:r>
      <w:r w:rsidRPr="005F3722">
        <w:rPr>
          <w:bCs/>
          <w:sz w:val="28"/>
          <w:szCs w:val="28"/>
          <w:lang w:eastAsia="ru-RU"/>
        </w:rPr>
        <w:t xml:space="preserve"> настоящего </w:t>
      </w:r>
      <w:r w:rsidR="00464BE5">
        <w:rPr>
          <w:bCs/>
          <w:sz w:val="28"/>
          <w:szCs w:val="28"/>
          <w:lang w:eastAsia="ru-RU"/>
        </w:rPr>
        <w:t>раздела.</w:t>
      </w:r>
    </w:p>
    <w:p w14:paraId="4E3AD57E" w14:textId="60545FE1" w:rsidR="00597A17" w:rsidRPr="005F3722" w:rsidRDefault="00597A17" w:rsidP="00597A17">
      <w:pPr>
        <w:widowControl w:val="0"/>
        <w:autoSpaceDE w:val="0"/>
        <w:autoSpaceDN w:val="0"/>
        <w:adjustRightInd w:val="0"/>
        <w:ind w:firstLine="709"/>
        <w:jc w:val="both"/>
        <w:rPr>
          <w:rFonts w:eastAsia="Calibri"/>
          <w:sz w:val="28"/>
          <w:szCs w:val="28"/>
          <w:lang w:eastAsia="en-US"/>
        </w:rPr>
      </w:pPr>
      <w:r>
        <w:rPr>
          <w:bCs/>
          <w:sz w:val="28"/>
          <w:szCs w:val="28"/>
          <w:lang w:eastAsia="ru-RU"/>
        </w:rPr>
        <w:t>2</w:t>
      </w:r>
      <w:r w:rsidRPr="005F3722">
        <w:rPr>
          <w:bCs/>
          <w:sz w:val="28"/>
          <w:szCs w:val="28"/>
          <w:lang w:eastAsia="ru-RU"/>
        </w:rPr>
        <w:t>.3. </w:t>
      </w:r>
      <w:r>
        <w:rPr>
          <w:bCs/>
          <w:sz w:val="28"/>
          <w:szCs w:val="28"/>
          <w:lang w:eastAsia="ru-RU"/>
        </w:rPr>
        <w:t>Участник отбора</w:t>
      </w:r>
      <w:r w:rsidRPr="005F3722">
        <w:rPr>
          <w:bCs/>
          <w:sz w:val="28"/>
          <w:szCs w:val="28"/>
          <w:lang w:eastAsia="ru-RU"/>
        </w:rPr>
        <w:t xml:space="preserve"> </w:t>
      </w:r>
      <w:r w:rsidRPr="005F3722">
        <w:rPr>
          <w:rFonts w:eastAsia="Calibri"/>
          <w:sz w:val="28"/>
          <w:szCs w:val="28"/>
          <w:lang w:eastAsia="en-US"/>
        </w:rPr>
        <w:t>должен соответствовать следующим требованиям:</w:t>
      </w:r>
    </w:p>
    <w:p w14:paraId="421D241B" w14:textId="26F1E04A" w:rsidR="00597A17" w:rsidRPr="005F3722" w:rsidRDefault="00575B22" w:rsidP="00597A17">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2</w:t>
      </w:r>
      <w:r w:rsidR="00597A17" w:rsidRPr="005F3722">
        <w:rPr>
          <w:rFonts w:eastAsia="Calibri"/>
          <w:sz w:val="28"/>
          <w:szCs w:val="28"/>
          <w:lang w:eastAsia="en-US"/>
        </w:rPr>
        <w:t>.3.1.</w:t>
      </w:r>
      <w:r w:rsidR="00597A17" w:rsidRPr="005F3722">
        <w:rPr>
          <w:rFonts w:eastAsia="Calibri"/>
          <w:sz w:val="28"/>
          <w:szCs w:val="28"/>
          <w:lang w:val="en-US" w:eastAsia="en-US"/>
        </w:rPr>
        <w:t> </w:t>
      </w:r>
      <w:r w:rsidR="00597A17" w:rsidRPr="005F3722">
        <w:rPr>
          <w:rFonts w:eastAsia="Calibri"/>
          <w:sz w:val="28"/>
          <w:szCs w:val="28"/>
          <w:lang w:eastAsia="en-US"/>
        </w:rPr>
        <w:t>На дату подачи заявки:</w:t>
      </w:r>
    </w:p>
    <w:p w14:paraId="72FEF7C6" w14:textId="4CF33C73" w:rsidR="00597A17" w:rsidRPr="005F3722" w:rsidRDefault="00597A17" w:rsidP="00597A17">
      <w:pPr>
        <w:widowControl w:val="0"/>
        <w:autoSpaceDE w:val="0"/>
        <w:autoSpaceDN w:val="0"/>
        <w:adjustRightInd w:val="0"/>
        <w:ind w:firstLine="709"/>
        <w:jc w:val="both"/>
        <w:rPr>
          <w:rFonts w:eastAsia="Calibri"/>
          <w:sz w:val="28"/>
          <w:szCs w:val="28"/>
          <w:lang w:eastAsia="en-US"/>
        </w:rPr>
      </w:pPr>
      <w:proofErr w:type="gramStart"/>
      <w:r w:rsidRPr="005F3722">
        <w:rPr>
          <w:rFonts w:eastAsia="Calibri"/>
          <w:sz w:val="28"/>
          <w:szCs w:val="28"/>
          <w:lang w:eastAsia="en-US"/>
        </w:rPr>
        <w:t>-</w:t>
      </w:r>
      <w:r w:rsidRPr="005F3722">
        <w:rPr>
          <w:rFonts w:eastAsia="Calibri"/>
          <w:sz w:val="28"/>
          <w:szCs w:val="28"/>
          <w:lang w:val="en-US" w:eastAsia="en-US"/>
        </w:rPr>
        <w:t> </w:t>
      </w:r>
      <w:r w:rsidR="00EE323F">
        <w:rPr>
          <w:bCs/>
          <w:sz w:val="28"/>
          <w:szCs w:val="28"/>
          <w:lang w:eastAsia="ru-RU"/>
        </w:rPr>
        <w:t>участник отбора</w:t>
      </w:r>
      <w:r w:rsidR="00EE323F" w:rsidRPr="005F3722">
        <w:rPr>
          <w:bCs/>
          <w:sz w:val="28"/>
          <w:szCs w:val="28"/>
          <w:lang w:eastAsia="ru-RU"/>
        </w:rPr>
        <w:t xml:space="preserve"> </w:t>
      </w:r>
      <w:r w:rsidRPr="005F3722">
        <w:rPr>
          <w:rFonts w:eastAsia="Calibri"/>
          <w:sz w:val="28"/>
          <w:szCs w:val="28"/>
          <w:lang w:eastAsia="en-US"/>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5F3722">
        <w:rPr>
          <w:rFonts w:eastAsia="Calibri"/>
          <w:sz w:val="28"/>
          <w:szCs w:val="28"/>
          <w:lang w:eastAsia="en-US"/>
        </w:rPr>
        <w:t xml:space="preserve"> в совокупности превышает 25 процентов;</w:t>
      </w:r>
    </w:p>
    <w:p w14:paraId="3A744A36" w14:textId="6DEC664D" w:rsidR="00597A17" w:rsidRPr="005F3722" w:rsidRDefault="00597A17" w:rsidP="00597A17">
      <w:pPr>
        <w:spacing w:line="150" w:lineRule="atLeast"/>
        <w:ind w:firstLine="709"/>
        <w:jc w:val="both"/>
        <w:rPr>
          <w:sz w:val="28"/>
          <w:szCs w:val="28"/>
          <w:lang w:eastAsia="ru-RU"/>
        </w:rPr>
      </w:pPr>
      <w:r w:rsidRPr="005F3722">
        <w:rPr>
          <w:rFonts w:eastAsia="Calibri"/>
          <w:sz w:val="28"/>
          <w:szCs w:val="28"/>
          <w:lang w:eastAsia="en-US"/>
        </w:rPr>
        <w:t>- </w:t>
      </w:r>
      <w:r w:rsidR="00EE323F">
        <w:rPr>
          <w:bCs/>
          <w:sz w:val="28"/>
          <w:szCs w:val="28"/>
          <w:lang w:eastAsia="ru-RU"/>
        </w:rPr>
        <w:t>участник отбора</w:t>
      </w:r>
      <w:r w:rsidR="00EE323F" w:rsidRPr="005F3722">
        <w:rPr>
          <w:bCs/>
          <w:sz w:val="28"/>
          <w:szCs w:val="28"/>
          <w:lang w:eastAsia="ru-RU"/>
        </w:rPr>
        <w:t xml:space="preserve"> </w:t>
      </w:r>
      <w:r w:rsidRPr="005F3722">
        <w:rPr>
          <w:sz w:val="28"/>
          <w:szCs w:val="28"/>
          <w:lang w:eastAsia="ru-RU"/>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A4FC705" w14:textId="08E84656" w:rsidR="00597A17" w:rsidRPr="005F3722" w:rsidRDefault="00597A17" w:rsidP="00597A17">
      <w:pPr>
        <w:pStyle w:val="af1"/>
        <w:spacing w:line="150" w:lineRule="atLeast"/>
        <w:ind w:firstLine="709"/>
        <w:jc w:val="both"/>
        <w:rPr>
          <w:sz w:val="28"/>
          <w:szCs w:val="28"/>
        </w:rPr>
      </w:pPr>
      <w:proofErr w:type="gramStart"/>
      <w:r w:rsidRPr="005F3722">
        <w:rPr>
          <w:bCs/>
          <w:sz w:val="28"/>
          <w:szCs w:val="28"/>
          <w:lang w:eastAsia="ru-RU"/>
        </w:rPr>
        <w:t>- </w:t>
      </w:r>
      <w:r w:rsidR="00EE323F">
        <w:rPr>
          <w:bCs/>
          <w:sz w:val="28"/>
          <w:szCs w:val="28"/>
          <w:lang w:eastAsia="ru-RU"/>
        </w:rPr>
        <w:t>участник отбора</w:t>
      </w:r>
      <w:r w:rsidR="00EE323F" w:rsidRPr="005F3722">
        <w:rPr>
          <w:bCs/>
          <w:sz w:val="28"/>
          <w:szCs w:val="28"/>
          <w:lang w:eastAsia="ru-RU"/>
        </w:rPr>
        <w:t xml:space="preserve"> </w:t>
      </w:r>
      <w:r w:rsidRPr="005F3722">
        <w:rPr>
          <w:sz w:val="28"/>
          <w:szCs w:val="28"/>
        </w:rPr>
        <w:t>не находится в составляемых в рамках реализации по</w:t>
      </w:r>
      <w:r w:rsidRPr="005F3722">
        <w:rPr>
          <w:sz w:val="28"/>
          <w:szCs w:val="28"/>
        </w:rPr>
        <w:t>л</w:t>
      </w:r>
      <w:r w:rsidRPr="005F3722">
        <w:rPr>
          <w:sz w:val="28"/>
          <w:szCs w:val="28"/>
        </w:rPr>
        <w:t xml:space="preserve">номочий, предусмотренных </w:t>
      </w:r>
      <w:hyperlink r:id="rId12" w:history="1">
        <w:r w:rsidRPr="005F3722">
          <w:rPr>
            <w:rStyle w:val="a6"/>
            <w:color w:val="auto"/>
            <w:sz w:val="28"/>
            <w:szCs w:val="28"/>
            <w:u w:val="none"/>
          </w:rPr>
          <w:t>главой VII</w:t>
        </w:r>
      </w:hyperlink>
      <w:r w:rsidRPr="005F3722">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w:t>
      </w:r>
      <w:r w:rsidRPr="005F3722">
        <w:rPr>
          <w:sz w:val="28"/>
          <w:szCs w:val="28"/>
        </w:rPr>
        <w:t>и</w:t>
      </w:r>
      <w:r w:rsidRPr="005F3722">
        <w:rPr>
          <w:sz w:val="28"/>
          <w:szCs w:val="28"/>
        </w:rPr>
        <w:t>чтожения;</w:t>
      </w:r>
      <w:proofErr w:type="gramEnd"/>
    </w:p>
    <w:p w14:paraId="0192D6A6" w14:textId="783E71DC" w:rsidR="00597A17" w:rsidRPr="005F3722" w:rsidRDefault="00597A17" w:rsidP="00597A17">
      <w:pPr>
        <w:widowControl w:val="0"/>
        <w:ind w:firstLine="709"/>
        <w:jc w:val="both"/>
        <w:rPr>
          <w:bCs/>
          <w:sz w:val="28"/>
          <w:szCs w:val="28"/>
          <w:lang w:eastAsia="ru-RU"/>
        </w:rPr>
      </w:pPr>
      <w:proofErr w:type="gramStart"/>
      <w:r w:rsidRPr="005F3722">
        <w:rPr>
          <w:bCs/>
          <w:sz w:val="28"/>
          <w:szCs w:val="28"/>
          <w:lang w:eastAsia="ru-RU"/>
        </w:rPr>
        <w:t>- </w:t>
      </w:r>
      <w:r w:rsidR="00EE323F">
        <w:rPr>
          <w:bCs/>
          <w:sz w:val="28"/>
          <w:szCs w:val="28"/>
          <w:lang w:eastAsia="ru-RU"/>
        </w:rPr>
        <w:t>участник отбора</w:t>
      </w:r>
      <w:r w:rsidR="00EE323F" w:rsidRPr="005F3722">
        <w:rPr>
          <w:bCs/>
          <w:sz w:val="28"/>
          <w:szCs w:val="28"/>
          <w:lang w:eastAsia="ru-RU"/>
        </w:rPr>
        <w:t xml:space="preserve"> </w:t>
      </w:r>
      <w:r w:rsidRPr="005F3722">
        <w:rPr>
          <w:bCs/>
          <w:sz w:val="28"/>
          <w:szCs w:val="28"/>
          <w:lang w:eastAsia="ru-RU"/>
        </w:rPr>
        <w:t>не получает средства из бюджета Астраханской обл</w:t>
      </w:r>
      <w:r w:rsidRPr="005F3722">
        <w:rPr>
          <w:bCs/>
          <w:sz w:val="28"/>
          <w:szCs w:val="28"/>
          <w:lang w:eastAsia="ru-RU"/>
        </w:rPr>
        <w:t>а</w:t>
      </w:r>
      <w:r w:rsidRPr="005F3722">
        <w:rPr>
          <w:bCs/>
          <w:sz w:val="28"/>
          <w:szCs w:val="28"/>
          <w:lang w:eastAsia="ru-RU"/>
        </w:rPr>
        <w:t xml:space="preserve">сти на основании иных </w:t>
      </w:r>
      <w:r w:rsidRPr="000E677A">
        <w:rPr>
          <w:bCs/>
          <w:sz w:val="28"/>
          <w:szCs w:val="28"/>
          <w:lang w:eastAsia="ru-RU"/>
        </w:rPr>
        <w:t>нормативных правовых актов Астраханской области на цели, установленные пунктом 1.3 раздела 1 настоящего Порядка, а также не п</w:t>
      </w:r>
      <w:r w:rsidRPr="000E677A">
        <w:rPr>
          <w:bCs/>
          <w:sz w:val="28"/>
          <w:szCs w:val="28"/>
          <w:lang w:eastAsia="ru-RU"/>
        </w:rPr>
        <w:t>о</w:t>
      </w:r>
      <w:r w:rsidRPr="000E677A">
        <w:rPr>
          <w:bCs/>
          <w:sz w:val="28"/>
          <w:szCs w:val="28"/>
          <w:lang w:eastAsia="ru-RU"/>
        </w:rPr>
        <w:t>лучал субсидию по одним и тем же основаниям (на возмещение одних и тех же затрат) в соответствии с настоящим Порядком, за исключением случая повто</w:t>
      </w:r>
      <w:r w:rsidRPr="000E677A">
        <w:rPr>
          <w:bCs/>
          <w:sz w:val="28"/>
          <w:szCs w:val="28"/>
          <w:lang w:eastAsia="ru-RU"/>
        </w:rPr>
        <w:t>р</w:t>
      </w:r>
      <w:r w:rsidRPr="000E677A">
        <w:rPr>
          <w:bCs/>
          <w:sz w:val="28"/>
          <w:szCs w:val="28"/>
          <w:lang w:eastAsia="ru-RU"/>
        </w:rPr>
        <w:t xml:space="preserve">ного обращения за предоставлением субсидии, установленного пунктом </w:t>
      </w:r>
      <w:r w:rsidR="000E677A" w:rsidRPr="000E677A">
        <w:rPr>
          <w:bCs/>
          <w:sz w:val="28"/>
          <w:szCs w:val="28"/>
          <w:lang w:eastAsia="ru-RU"/>
        </w:rPr>
        <w:t>3.7</w:t>
      </w:r>
      <w:proofErr w:type="gramEnd"/>
      <w:r w:rsidRPr="005F3722">
        <w:rPr>
          <w:bCs/>
          <w:sz w:val="28"/>
          <w:szCs w:val="28"/>
          <w:lang w:eastAsia="ru-RU"/>
        </w:rPr>
        <w:t xml:space="preserve"> </w:t>
      </w:r>
      <w:r w:rsidRPr="005F3722">
        <w:rPr>
          <w:bCs/>
          <w:sz w:val="28"/>
          <w:szCs w:val="28"/>
          <w:lang w:eastAsia="ru-RU"/>
        </w:rPr>
        <w:lastRenderedPageBreak/>
        <w:t>раздела</w:t>
      </w:r>
      <w:r w:rsidR="00A77CAF" w:rsidRPr="00A77CAF">
        <w:rPr>
          <w:bCs/>
          <w:sz w:val="28"/>
          <w:szCs w:val="28"/>
          <w:lang w:eastAsia="ru-RU"/>
        </w:rPr>
        <w:t xml:space="preserve"> </w:t>
      </w:r>
      <w:r w:rsidR="00A77CAF">
        <w:rPr>
          <w:bCs/>
          <w:sz w:val="28"/>
          <w:szCs w:val="28"/>
          <w:lang w:eastAsia="ru-RU"/>
        </w:rPr>
        <w:t xml:space="preserve">3 </w:t>
      </w:r>
      <w:r w:rsidR="00A77CAF" w:rsidRPr="005F3722">
        <w:rPr>
          <w:bCs/>
          <w:sz w:val="28"/>
          <w:szCs w:val="28"/>
          <w:lang w:eastAsia="ru-RU"/>
        </w:rPr>
        <w:t>настоящего</w:t>
      </w:r>
      <w:r w:rsidR="00A77CAF">
        <w:rPr>
          <w:bCs/>
          <w:sz w:val="28"/>
          <w:szCs w:val="28"/>
          <w:lang w:eastAsia="ru-RU"/>
        </w:rPr>
        <w:t xml:space="preserve"> Порядка</w:t>
      </w:r>
      <w:r w:rsidRPr="005F3722">
        <w:rPr>
          <w:bCs/>
          <w:sz w:val="28"/>
          <w:szCs w:val="28"/>
          <w:lang w:eastAsia="ru-RU"/>
        </w:rPr>
        <w:t>;</w:t>
      </w:r>
    </w:p>
    <w:p w14:paraId="79414AE2" w14:textId="263B9267" w:rsidR="00597A17" w:rsidRPr="005F3722" w:rsidRDefault="00597A17" w:rsidP="00597A17">
      <w:pPr>
        <w:pStyle w:val="af1"/>
        <w:ind w:firstLine="709"/>
        <w:jc w:val="both"/>
        <w:rPr>
          <w:sz w:val="28"/>
          <w:szCs w:val="28"/>
        </w:rPr>
      </w:pPr>
      <w:r w:rsidRPr="005F3722">
        <w:rPr>
          <w:bCs/>
          <w:sz w:val="28"/>
          <w:szCs w:val="28"/>
          <w:lang w:eastAsia="ru-RU"/>
        </w:rPr>
        <w:t>- </w:t>
      </w:r>
      <w:r w:rsidR="00EE323F">
        <w:rPr>
          <w:bCs/>
          <w:sz w:val="28"/>
          <w:szCs w:val="28"/>
          <w:lang w:eastAsia="ru-RU"/>
        </w:rPr>
        <w:t>участник отбора</w:t>
      </w:r>
      <w:r w:rsidR="00EE323F" w:rsidRPr="005F3722">
        <w:rPr>
          <w:bCs/>
          <w:sz w:val="28"/>
          <w:szCs w:val="28"/>
          <w:lang w:eastAsia="ru-RU"/>
        </w:rPr>
        <w:t xml:space="preserve"> </w:t>
      </w:r>
      <w:r w:rsidRPr="005F3722">
        <w:rPr>
          <w:sz w:val="28"/>
          <w:szCs w:val="28"/>
        </w:rPr>
        <w:t>не является иностранным агентом в соответствии с Ф</w:t>
      </w:r>
      <w:r w:rsidRPr="005F3722">
        <w:rPr>
          <w:sz w:val="28"/>
          <w:szCs w:val="28"/>
        </w:rPr>
        <w:t>е</w:t>
      </w:r>
      <w:r w:rsidRPr="005F3722">
        <w:rPr>
          <w:sz w:val="28"/>
          <w:szCs w:val="28"/>
        </w:rPr>
        <w:t xml:space="preserve">деральным </w:t>
      </w:r>
      <w:hyperlink r:id="rId13" w:history="1">
        <w:r w:rsidRPr="005F3722">
          <w:rPr>
            <w:rStyle w:val="a6"/>
            <w:color w:val="auto"/>
            <w:sz w:val="28"/>
            <w:szCs w:val="28"/>
            <w:u w:val="none"/>
          </w:rPr>
          <w:t>законом</w:t>
        </w:r>
      </w:hyperlink>
      <w:r w:rsidRPr="005F3722">
        <w:rPr>
          <w:sz w:val="28"/>
          <w:szCs w:val="28"/>
        </w:rPr>
        <w:t xml:space="preserve"> от 14.07.2022 № 255-ФЗ «О </w:t>
      </w:r>
      <w:proofErr w:type="gramStart"/>
      <w:r w:rsidRPr="005F3722">
        <w:rPr>
          <w:sz w:val="28"/>
          <w:szCs w:val="28"/>
        </w:rPr>
        <w:t>контроле за</w:t>
      </w:r>
      <w:proofErr w:type="gramEnd"/>
      <w:r w:rsidRPr="005F3722">
        <w:rPr>
          <w:sz w:val="28"/>
          <w:szCs w:val="28"/>
        </w:rPr>
        <w:t xml:space="preserve"> деятельностью лиц, находящихся под иностранным влиянием»;</w:t>
      </w:r>
    </w:p>
    <w:p w14:paraId="58E2C33A" w14:textId="26774EFC" w:rsidR="00597A17" w:rsidRPr="005F3722" w:rsidRDefault="00597A17" w:rsidP="00597A17">
      <w:pPr>
        <w:pStyle w:val="af1"/>
        <w:ind w:firstLine="709"/>
        <w:jc w:val="both"/>
        <w:rPr>
          <w:bCs/>
          <w:sz w:val="28"/>
          <w:szCs w:val="28"/>
          <w:lang w:eastAsia="ru-RU"/>
        </w:rPr>
      </w:pPr>
      <w:proofErr w:type="gramStart"/>
      <w:r w:rsidRPr="005F3722">
        <w:rPr>
          <w:bCs/>
          <w:sz w:val="28"/>
          <w:szCs w:val="28"/>
          <w:lang w:eastAsia="ru-RU"/>
        </w:rPr>
        <w:t xml:space="preserve">- у </w:t>
      </w:r>
      <w:r w:rsidR="00EE323F">
        <w:rPr>
          <w:bCs/>
          <w:sz w:val="28"/>
          <w:szCs w:val="28"/>
          <w:lang w:eastAsia="ru-RU"/>
        </w:rPr>
        <w:t>участника отбора</w:t>
      </w:r>
      <w:r w:rsidR="00EE323F" w:rsidRPr="005F3722">
        <w:rPr>
          <w:bCs/>
          <w:sz w:val="28"/>
          <w:szCs w:val="28"/>
          <w:lang w:eastAsia="ru-RU"/>
        </w:rPr>
        <w:t xml:space="preserve"> </w:t>
      </w:r>
      <w:r w:rsidRPr="005F3722">
        <w:rPr>
          <w:bCs/>
          <w:sz w:val="28"/>
          <w:szCs w:val="28"/>
          <w:lang w:eastAsia="ru-RU"/>
        </w:rPr>
        <w:t>отсутствует просроченная (неурегулированная) з</w:t>
      </w:r>
      <w:r w:rsidRPr="005F3722">
        <w:rPr>
          <w:bCs/>
          <w:sz w:val="28"/>
          <w:szCs w:val="28"/>
          <w:lang w:eastAsia="ru-RU"/>
        </w:rPr>
        <w:t>а</w:t>
      </w:r>
      <w:r w:rsidRPr="005F3722">
        <w:rPr>
          <w:bCs/>
          <w:sz w:val="28"/>
          <w:szCs w:val="28"/>
          <w:lang w:eastAsia="ru-RU"/>
        </w:rPr>
        <w:t>долженность по возврату в бюджет Астраханской области субсидий (грантов), предоставленных министерством, бюджетных кредитов, задолженность по д</w:t>
      </w:r>
      <w:r w:rsidRPr="005F3722">
        <w:rPr>
          <w:bCs/>
          <w:sz w:val="28"/>
          <w:szCs w:val="28"/>
          <w:lang w:eastAsia="ru-RU"/>
        </w:rPr>
        <w:t>е</w:t>
      </w:r>
      <w:r w:rsidRPr="005F3722">
        <w:rPr>
          <w:bCs/>
          <w:sz w:val="28"/>
          <w:szCs w:val="28"/>
          <w:lang w:eastAsia="ru-RU"/>
        </w:rPr>
        <w:t>нежным обязательствам перед Астраханской областью, возникшая в связи с предоставлением и исполнением государственных гарантий Астраханской о</w:t>
      </w:r>
      <w:r w:rsidRPr="005F3722">
        <w:rPr>
          <w:bCs/>
          <w:sz w:val="28"/>
          <w:szCs w:val="28"/>
          <w:lang w:eastAsia="ru-RU"/>
        </w:rPr>
        <w:t>б</w:t>
      </w:r>
      <w:r w:rsidRPr="005F3722">
        <w:rPr>
          <w:bCs/>
          <w:sz w:val="28"/>
          <w:szCs w:val="28"/>
          <w:lang w:eastAsia="ru-RU"/>
        </w:rPr>
        <w:t>ласти, а также задолженность по арендной плате за пользование имуществом, находящимся в собственности Астраханской области;</w:t>
      </w:r>
      <w:proofErr w:type="gramEnd"/>
    </w:p>
    <w:p w14:paraId="0E686882" w14:textId="117F2330" w:rsidR="00597A17" w:rsidRPr="000E677A" w:rsidRDefault="00597A17" w:rsidP="00597A17">
      <w:pPr>
        <w:pStyle w:val="af1"/>
        <w:spacing w:line="150" w:lineRule="atLeast"/>
        <w:ind w:firstLine="709"/>
        <w:jc w:val="both"/>
        <w:rPr>
          <w:sz w:val="28"/>
          <w:szCs w:val="28"/>
          <w:lang w:eastAsia="ru-RU"/>
        </w:rPr>
      </w:pPr>
      <w:proofErr w:type="gramStart"/>
      <w:r w:rsidRPr="005F3722">
        <w:rPr>
          <w:bCs/>
          <w:sz w:val="28"/>
          <w:szCs w:val="28"/>
          <w:lang w:eastAsia="ru-RU"/>
        </w:rPr>
        <w:t>- </w:t>
      </w:r>
      <w:r w:rsidR="00EE323F">
        <w:rPr>
          <w:bCs/>
          <w:sz w:val="28"/>
          <w:szCs w:val="28"/>
          <w:lang w:eastAsia="ru-RU"/>
        </w:rPr>
        <w:t>участник отбора</w:t>
      </w:r>
      <w:r w:rsidRPr="005F3722">
        <w:rPr>
          <w:sz w:val="28"/>
          <w:szCs w:val="28"/>
          <w:lang w:eastAsia="ru-RU"/>
        </w:rPr>
        <w:t>, являющийся юридическим лицом, не находится в пр</w:t>
      </w:r>
      <w:r w:rsidRPr="005F3722">
        <w:rPr>
          <w:sz w:val="28"/>
          <w:szCs w:val="28"/>
          <w:lang w:eastAsia="ru-RU"/>
        </w:rPr>
        <w:t>о</w:t>
      </w:r>
      <w:r w:rsidRPr="005F3722">
        <w:rPr>
          <w:sz w:val="28"/>
          <w:szCs w:val="28"/>
          <w:lang w:eastAsia="ru-RU"/>
        </w:rPr>
        <w:t xml:space="preserve">цессе реорганизации (за исключением реорганизации в форме присоединения к юридическому лицу, являющемуся </w:t>
      </w:r>
      <w:r w:rsidR="00304CDD">
        <w:rPr>
          <w:bCs/>
          <w:sz w:val="28"/>
          <w:szCs w:val="28"/>
          <w:lang w:eastAsia="ru-RU"/>
        </w:rPr>
        <w:t>участником</w:t>
      </w:r>
      <w:r w:rsidR="00D355EC">
        <w:rPr>
          <w:bCs/>
          <w:sz w:val="28"/>
          <w:szCs w:val="28"/>
          <w:lang w:eastAsia="ru-RU"/>
        </w:rPr>
        <w:t xml:space="preserve"> отбора</w:t>
      </w:r>
      <w:r w:rsidRPr="005F3722">
        <w:rPr>
          <w:sz w:val="28"/>
          <w:szCs w:val="28"/>
          <w:lang w:eastAsia="ru-RU"/>
        </w:rPr>
        <w:t>, другого юридического лица), ликвидации, в отношении него не введена процедура банкротства, де</w:t>
      </w:r>
      <w:r w:rsidRPr="005F3722">
        <w:rPr>
          <w:sz w:val="28"/>
          <w:szCs w:val="28"/>
          <w:lang w:eastAsia="ru-RU"/>
        </w:rPr>
        <w:t>я</w:t>
      </w:r>
      <w:r w:rsidRPr="005F3722">
        <w:rPr>
          <w:sz w:val="28"/>
          <w:szCs w:val="28"/>
          <w:lang w:eastAsia="ru-RU"/>
        </w:rPr>
        <w:t xml:space="preserve">тельность  </w:t>
      </w:r>
      <w:r w:rsidR="00304CDD">
        <w:rPr>
          <w:bCs/>
          <w:sz w:val="28"/>
          <w:szCs w:val="28"/>
          <w:lang w:eastAsia="ru-RU"/>
        </w:rPr>
        <w:t xml:space="preserve">участника отбора </w:t>
      </w:r>
      <w:r w:rsidRPr="005F3722">
        <w:rPr>
          <w:sz w:val="28"/>
          <w:szCs w:val="28"/>
          <w:lang w:eastAsia="ru-RU"/>
        </w:rPr>
        <w:t xml:space="preserve">не приостановлена в порядке, предусмотренном </w:t>
      </w:r>
      <w:r w:rsidRPr="000E677A">
        <w:rPr>
          <w:sz w:val="28"/>
          <w:szCs w:val="28"/>
          <w:lang w:eastAsia="ru-RU"/>
        </w:rPr>
        <w:t>законодательством Российской Федерации, а</w:t>
      </w:r>
      <w:r w:rsidR="00304CDD" w:rsidRPr="000E677A">
        <w:rPr>
          <w:bCs/>
          <w:sz w:val="28"/>
          <w:szCs w:val="28"/>
          <w:lang w:eastAsia="ru-RU"/>
        </w:rPr>
        <w:t xml:space="preserve"> участник отбора</w:t>
      </w:r>
      <w:r w:rsidRPr="000E677A">
        <w:rPr>
          <w:sz w:val="28"/>
          <w:szCs w:val="28"/>
          <w:lang w:eastAsia="ru-RU"/>
        </w:rPr>
        <w:t>, являющийся и</w:t>
      </w:r>
      <w:r w:rsidRPr="000E677A">
        <w:rPr>
          <w:sz w:val="28"/>
          <w:szCs w:val="28"/>
          <w:lang w:eastAsia="ru-RU"/>
        </w:rPr>
        <w:t>н</w:t>
      </w:r>
      <w:r w:rsidRPr="000E677A">
        <w:rPr>
          <w:sz w:val="28"/>
          <w:szCs w:val="28"/>
          <w:lang w:eastAsia="ru-RU"/>
        </w:rPr>
        <w:t>дивидуальным предпринимателем, не прекратил деятельность в качестве инд</w:t>
      </w:r>
      <w:r w:rsidRPr="000E677A">
        <w:rPr>
          <w:sz w:val="28"/>
          <w:szCs w:val="28"/>
          <w:lang w:eastAsia="ru-RU"/>
        </w:rPr>
        <w:t>и</w:t>
      </w:r>
      <w:r w:rsidRPr="000E677A">
        <w:rPr>
          <w:sz w:val="28"/>
          <w:szCs w:val="28"/>
          <w:lang w:eastAsia="ru-RU"/>
        </w:rPr>
        <w:t>видуального предпринимателя;</w:t>
      </w:r>
      <w:proofErr w:type="gramEnd"/>
    </w:p>
    <w:p w14:paraId="567DEDEF" w14:textId="4FE68E11" w:rsidR="00597A17" w:rsidRPr="005F3722" w:rsidRDefault="00597A17" w:rsidP="00597A17">
      <w:pPr>
        <w:pStyle w:val="af1"/>
        <w:spacing w:line="150" w:lineRule="atLeast"/>
        <w:ind w:firstLine="709"/>
        <w:jc w:val="both"/>
        <w:rPr>
          <w:sz w:val="28"/>
          <w:szCs w:val="28"/>
          <w:lang w:eastAsia="ru-RU"/>
        </w:rPr>
      </w:pPr>
      <w:r w:rsidRPr="000E677A">
        <w:rPr>
          <w:sz w:val="28"/>
          <w:szCs w:val="28"/>
          <w:lang w:eastAsia="ru-RU"/>
        </w:rPr>
        <w:t>- </w:t>
      </w:r>
      <w:r w:rsidR="00D511CD" w:rsidRPr="000E677A">
        <w:rPr>
          <w:bCs/>
          <w:sz w:val="28"/>
          <w:szCs w:val="28"/>
          <w:lang w:eastAsia="ru-RU"/>
        </w:rPr>
        <w:t xml:space="preserve">участник отбора </w:t>
      </w:r>
      <w:r w:rsidRPr="000E677A">
        <w:rPr>
          <w:sz w:val="28"/>
          <w:szCs w:val="28"/>
          <w:lang w:eastAsia="ru-RU"/>
        </w:rPr>
        <w:t>соответствует</w:t>
      </w:r>
      <w:r w:rsidR="002B5181" w:rsidRPr="000E677A">
        <w:rPr>
          <w:sz w:val="28"/>
          <w:szCs w:val="28"/>
          <w:lang w:eastAsia="ru-RU"/>
        </w:rPr>
        <w:t xml:space="preserve"> требованиям к заявителям</w:t>
      </w:r>
      <w:r w:rsidRPr="000E677A">
        <w:rPr>
          <w:sz w:val="28"/>
          <w:szCs w:val="28"/>
          <w:lang w:eastAsia="ru-RU"/>
        </w:rPr>
        <w:t>, установле</w:t>
      </w:r>
      <w:r w:rsidRPr="000E677A">
        <w:rPr>
          <w:sz w:val="28"/>
          <w:szCs w:val="28"/>
          <w:lang w:eastAsia="ru-RU"/>
        </w:rPr>
        <w:t>н</w:t>
      </w:r>
      <w:r w:rsidR="002B5181" w:rsidRPr="000E677A">
        <w:rPr>
          <w:sz w:val="28"/>
          <w:szCs w:val="28"/>
          <w:lang w:eastAsia="ru-RU"/>
        </w:rPr>
        <w:t xml:space="preserve">ным </w:t>
      </w:r>
      <w:r w:rsidRPr="000E677A">
        <w:rPr>
          <w:sz w:val="28"/>
          <w:szCs w:val="28"/>
          <w:lang w:eastAsia="ru-RU"/>
        </w:rPr>
        <w:t>пунктом 1.5 раздела 1</w:t>
      </w:r>
      <w:r w:rsidRPr="005F3722">
        <w:rPr>
          <w:sz w:val="28"/>
          <w:szCs w:val="28"/>
          <w:lang w:eastAsia="ru-RU"/>
        </w:rPr>
        <w:t xml:space="preserve"> настоящего Порядка;</w:t>
      </w:r>
    </w:p>
    <w:p w14:paraId="381DD832" w14:textId="13686334" w:rsidR="00597A17" w:rsidRPr="00D511CD" w:rsidRDefault="00597A17" w:rsidP="00D511CD">
      <w:pPr>
        <w:widowControl w:val="0"/>
        <w:ind w:firstLine="708"/>
        <w:jc w:val="both"/>
        <w:rPr>
          <w:sz w:val="32"/>
          <w:szCs w:val="32"/>
        </w:rPr>
      </w:pPr>
      <w:r w:rsidRPr="005F3722">
        <w:rPr>
          <w:sz w:val="28"/>
          <w:szCs w:val="28"/>
          <w:lang w:eastAsia="ru-RU"/>
        </w:rPr>
        <w:t>- </w:t>
      </w:r>
      <w:r w:rsidR="00D511CD">
        <w:rPr>
          <w:bCs/>
          <w:sz w:val="28"/>
          <w:szCs w:val="28"/>
          <w:lang w:eastAsia="ru-RU"/>
        </w:rPr>
        <w:t>участником отбора</w:t>
      </w:r>
      <w:r w:rsidR="00D511CD" w:rsidRPr="005F3722">
        <w:rPr>
          <w:bCs/>
          <w:sz w:val="28"/>
          <w:szCs w:val="28"/>
          <w:lang w:eastAsia="ru-RU"/>
        </w:rPr>
        <w:t xml:space="preserve"> </w:t>
      </w:r>
      <w:r w:rsidRPr="005F3722">
        <w:rPr>
          <w:sz w:val="28"/>
          <w:szCs w:val="28"/>
          <w:lang w:eastAsia="ru-RU"/>
        </w:rPr>
        <w:t xml:space="preserve">представлена справка </w:t>
      </w:r>
      <w:r w:rsidRPr="005F3722">
        <w:rPr>
          <w:bCs/>
          <w:sz w:val="28"/>
          <w:szCs w:val="28"/>
          <w:lang w:eastAsia="ru-RU"/>
        </w:rPr>
        <w:t xml:space="preserve">о потребности в </w:t>
      </w:r>
      <w:r w:rsidRPr="005F3722">
        <w:rPr>
          <w:sz w:val="28"/>
          <w:szCs w:val="28"/>
          <w:lang w:eastAsia="ru-RU"/>
        </w:rPr>
        <w:t>субсидии</w:t>
      </w:r>
      <w:r w:rsidRPr="005F3722">
        <w:rPr>
          <w:bCs/>
          <w:sz w:val="28"/>
          <w:szCs w:val="28"/>
          <w:lang w:eastAsia="ru-RU"/>
        </w:rPr>
        <w:t xml:space="preserve"> на </w:t>
      </w:r>
      <w:r w:rsidR="00D511CD">
        <w:rPr>
          <w:sz w:val="28"/>
          <w:szCs w:val="28"/>
        </w:rPr>
        <w:t>содействие повышению кадровой обеспеченности предприятий агропромы</w:t>
      </w:r>
      <w:r w:rsidR="00D511CD">
        <w:rPr>
          <w:sz w:val="28"/>
          <w:szCs w:val="28"/>
        </w:rPr>
        <w:t>ш</w:t>
      </w:r>
      <w:r w:rsidR="00D511CD">
        <w:rPr>
          <w:sz w:val="28"/>
          <w:szCs w:val="28"/>
        </w:rPr>
        <w:t xml:space="preserve">ленного комплекса </w:t>
      </w:r>
      <w:r w:rsidRPr="005F3722">
        <w:rPr>
          <w:bCs/>
          <w:sz w:val="28"/>
          <w:szCs w:val="28"/>
          <w:lang w:eastAsia="ru-RU"/>
        </w:rPr>
        <w:t xml:space="preserve">и предлагаемых </w:t>
      </w:r>
      <w:r w:rsidRPr="005F3722">
        <w:rPr>
          <w:sz w:val="28"/>
          <w:szCs w:val="28"/>
          <w:lang w:eastAsia="ru-RU"/>
        </w:rPr>
        <w:t>значе</w:t>
      </w:r>
      <w:r w:rsidR="00D511CD">
        <w:rPr>
          <w:sz w:val="28"/>
          <w:szCs w:val="28"/>
          <w:lang w:eastAsia="ru-RU"/>
        </w:rPr>
        <w:t xml:space="preserve">ниях результатов предоставления </w:t>
      </w:r>
      <w:r w:rsidRPr="005F3722">
        <w:rPr>
          <w:sz w:val="28"/>
          <w:szCs w:val="28"/>
          <w:lang w:eastAsia="ru-RU"/>
        </w:rPr>
        <w:t>ук</w:t>
      </w:r>
      <w:r w:rsidRPr="005F3722">
        <w:rPr>
          <w:sz w:val="28"/>
          <w:szCs w:val="28"/>
          <w:lang w:eastAsia="ru-RU"/>
        </w:rPr>
        <w:t>а</w:t>
      </w:r>
      <w:r w:rsidRPr="005F3722">
        <w:rPr>
          <w:sz w:val="28"/>
          <w:szCs w:val="28"/>
          <w:lang w:eastAsia="ru-RU"/>
        </w:rPr>
        <w:t>занной субсидии</w:t>
      </w:r>
      <w:r w:rsidRPr="005F3722">
        <w:rPr>
          <w:bCs/>
          <w:sz w:val="28"/>
          <w:szCs w:val="28"/>
          <w:lang w:eastAsia="ru-RU"/>
        </w:rPr>
        <w:t>;</w:t>
      </w:r>
    </w:p>
    <w:p w14:paraId="6BFBBEFE" w14:textId="61035BF8" w:rsidR="00597A17" w:rsidRPr="005F3722" w:rsidRDefault="00597A17" w:rsidP="00597A17">
      <w:pPr>
        <w:pStyle w:val="af1"/>
        <w:spacing w:line="150" w:lineRule="atLeast"/>
        <w:ind w:firstLine="709"/>
        <w:jc w:val="both"/>
        <w:rPr>
          <w:bCs/>
          <w:sz w:val="28"/>
          <w:szCs w:val="28"/>
          <w:lang w:eastAsia="ru-RU"/>
        </w:rPr>
      </w:pPr>
      <w:r w:rsidRPr="005F3722">
        <w:rPr>
          <w:bCs/>
          <w:sz w:val="28"/>
          <w:szCs w:val="28"/>
          <w:lang w:eastAsia="ru-RU"/>
        </w:rPr>
        <w:t xml:space="preserve">- у </w:t>
      </w:r>
      <w:r w:rsidR="00EF50DE">
        <w:rPr>
          <w:bCs/>
          <w:sz w:val="28"/>
          <w:szCs w:val="28"/>
          <w:lang w:eastAsia="ru-RU"/>
        </w:rPr>
        <w:t>участник</w:t>
      </w:r>
      <w:r w:rsidR="008662CF">
        <w:rPr>
          <w:bCs/>
          <w:sz w:val="28"/>
          <w:szCs w:val="28"/>
          <w:lang w:eastAsia="ru-RU"/>
        </w:rPr>
        <w:t>а</w:t>
      </w:r>
      <w:r w:rsidR="00EF50DE">
        <w:rPr>
          <w:bCs/>
          <w:sz w:val="28"/>
          <w:szCs w:val="28"/>
          <w:lang w:eastAsia="ru-RU"/>
        </w:rPr>
        <w:t xml:space="preserve"> отбора</w:t>
      </w:r>
      <w:r w:rsidR="00EF50DE" w:rsidRPr="005F3722">
        <w:rPr>
          <w:bCs/>
          <w:sz w:val="28"/>
          <w:szCs w:val="28"/>
          <w:lang w:eastAsia="ru-RU"/>
        </w:rPr>
        <w:t xml:space="preserve"> </w:t>
      </w:r>
      <w:r w:rsidRPr="005F3722">
        <w:rPr>
          <w:bCs/>
          <w:sz w:val="28"/>
          <w:szCs w:val="28"/>
          <w:lang w:eastAsia="ru-RU"/>
        </w:rPr>
        <w:t>отсутствует просроченная задолженность по зар</w:t>
      </w:r>
      <w:r w:rsidRPr="005F3722">
        <w:rPr>
          <w:bCs/>
          <w:sz w:val="28"/>
          <w:szCs w:val="28"/>
          <w:lang w:eastAsia="ru-RU"/>
        </w:rPr>
        <w:t>а</w:t>
      </w:r>
      <w:r w:rsidRPr="005F3722">
        <w:rPr>
          <w:bCs/>
          <w:sz w:val="28"/>
          <w:szCs w:val="28"/>
          <w:lang w:eastAsia="ru-RU"/>
        </w:rPr>
        <w:t>ботной плате за два и более календарных месяца;</w:t>
      </w:r>
    </w:p>
    <w:p w14:paraId="33DB0565" w14:textId="6DF16A46" w:rsidR="00597A17" w:rsidRPr="005F3722" w:rsidRDefault="00597A17" w:rsidP="00597A17">
      <w:pPr>
        <w:pStyle w:val="af1"/>
        <w:spacing w:line="150" w:lineRule="atLeast"/>
        <w:ind w:firstLine="709"/>
        <w:jc w:val="both"/>
        <w:rPr>
          <w:sz w:val="28"/>
          <w:szCs w:val="28"/>
          <w:lang w:eastAsia="ru-RU"/>
        </w:rPr>
      </w:pPr>
      <w:r w:rsidRPr="005F3722">
        <w:rPr>
          <w:bCs/>
          <w:sz w:val="28"/>
          <w:szCs w:val="28"/>
          <w:lang w:eastAsia="ru-RU"/>
        </w:rPr>
        <w:t>- </w:t>
      </w:r>
      <w:r w:rsidR="00C461EB">
        <w:rPr>
          <w:bCs/>
          <w:sz w:val="28"/>
          <w:szCs w:val="28"/>
          <w:lang w:eastAsia="ru-RU"/>
        </w:rPr>
        <w:t>участником отбора</w:t>
      </w:r>
      <w:r w:rsidR="00C461EB" w:rsidRPr="005F3722">
        <w:rPr>
          <w:bCs/>
          <w:sz w:val="28"/>
          <w:szCs w:val="28"/>
          <w:lang w:eastAsia="ru-RU"/>
        </w:rPr>
        <w:t xml:space="preserve"> </w:t>
      </w:r>
      <w:r w:rsidRPr="005F3722">
        <w:rPr>
          <w:bCs/>
          <w:sz w:val="28"/>
          <w:szCs w:val="28"/>
          <w:lang w:eastAsia="ru-RU"/>
        </w:rPr>
        <w:t>в порядке, установленном законодательством Ро</w:t>
      </w:r>
      <w:r w:rsidRPr="005F3722">
        <w:rPr>
          <w:bCs/>
          <w:sz w:val="28"/>
          <w:szCs w:val="28"/>
          <w:lang w:eastAsia="ru-RU"/>
        </w:rPr>
        <w:t>с</w:t>
      </w:r>
      <w:r w:rsidRPr="005F3722">
        <w:rPr>
          <w:bCs/>
          <w:sz w:val="28"/>
          <w:szCs w:val="28"/>
          <w:lang w:eastAsia="ru-RU"/>
        </w:rPr>
        <w:t>сийской Федерации и законодательством Астраханской области, представлена отчетность о своем финансово-экономическом состоянии за последний отче</w:t>
      </w:r>
      <w:r w:rsidRPr="005F3722">
        <w:rPr>
          <w:bCs/>
          <w:sz w:val="28"/>
          <w:szCs w:val="28"/>
          <w:lang w:eastAsia="ru-RU"/>
        </w:rPr>
        <w:t>т</w:t>
      </w:r>
      <w:r w:rsidRPr="005F3722">
        <w:rPr>
          <w:bCs/>
          <w:sz w:val="28"/>
          <w:szCs w:val="28"/>
          <w:lang w:eastAsia="ru-RU"/>
        </w:rPr>
        <w:t>ный период, предшествующий дате подач</w:t>
      </w:r>
      <w:r w:rsidR="00741BC8">
        <w:rPr>
          <w:bCs/>
          <w:sz w:val="28"/>
          <w:szCs w:val="28"/>
          <w:lang w:eastAsia="ru-RU"/>
        </w:rPr>
        <w:t>и заявки (за исключением участников отбора</w:t>
      </w:r>
      <w:r w:rsidRPr="005F3722">
        <w:rPr>
          <w:bCs/>
          <w:sz w:val="28"/>
          <w:szCs w:val="28"/>
          <w:lang w:eastAsia="ru-RU"/>
        </w:rPr>
        <w:t>, которые начали хозяйственную деятельность в текущем отчетном п</w:t>
      </w:r>
      <w:r w:rsidRPr="005F3722">
        <w:rPr>
          <w:bCs/>
          <w:sz w:val="28"/>
          <w:szCs w:val="28"/>
          <w:lang w:eastAsia="ru-RU"/>
        </w:rPr>
        <w:t>е</w:t>
      </w:r>
      <w:r w:rsidRPr="005F3722">
        <w:rPr>
          <w:bCs/>
          <w:sz w:val="28"/>
          <w:szCs w:val="28"/>
          <w:lang w:eastAsia="ru-RU"/>
        </w:rPr>
        <w:t>риоде);</w:t>
      </w:r>
    </w:p>
    <w:p w14:paraId="746AB58D" w14:textId="25A0EE52" w:rsidR="00597A17" w:rsidRPr="005F3722" w:rsidRDefault="00597A17" w:rsidP="00597A17">
      <w:pPr>
        <w:widowControl w:val="0"/>
        <w:ind w:firstLine="709"/>
        <w:jc w:val="both"/>
        <w:rPr>
          <w:bCs/>
          <w:sz w:val="28"/>
          <w:szCs w:val="28"/>
          <w:lang w:eastAsia="ru-RU"/>
        </w:rPr>
      </w:pPr>
      <w:r w:rsidRPr="005F3722">
        <w:rPr>
          <w:bCs/>
          <w:sz w:val="28"/>
          <w:szCs w:val="28"/>
          <w:lang w:eastAsia="ru-RU"/>
        </w:rPr>
        <w:t>- </w:t>
      </w:r>
      <w:r w:rsidR="00C461EB">
        <w:rPr>
          <w:bCs/>
          <w:sz w:val="28"/>
          <w:szCs w:val="28"/>
          <w:lang w:eastAsia="ru-RU"/>
        </w:rPr>
        <w:t>участник отбора</w:t>
      </w:r>
      <w:r w:rsidR="00C461EB" w:rsidRPr="005F3722">
        <w:rPr>
          <w:bCs/>
          <w:sz w:val="28"/>
          <w:szCs w:val="28"/>
          <w:lang w:eastAsia="ru-RU"/>
        </w:rPr>
        <w:t xml:space="preserve"> </w:t>
      </w:r>
      <w:r w:rsidRPr="005F3722">
        <w:rPr>
          <w:bCs/>
          <w:sz w:val="28"/>
          <w:szCs w:val="28"/>
          <w:lang w:eastAsia="ru-RU"/>
        </w:rPr>
        <w:t>не был признан уклонившимся от заключения согл</w:t>
      </w:r>
      <w:r w:rsidRPr="005F3722">
        <w:rPr>
          <w:bCs/>
          <w:sz w:val="28"/>
          <w:szCs w:val="28"/>
          <w:lang w:eastAsia="ru-RU"/>
        </w:rPr>
        <w:t>а</w:t>
      </w:r>
      <w:r w:rsidRPr="005F3722">
        <w:rPr>
          <w:bCs/>
          <w:sz w:val="28"/>
          <w:szCs w:val="28"/>
          <w:lang w:eastAsia="ru-RU"/>
        </w:rPr>
        <w:t>шения о предоставлении субсидии в порядке, установленном Правилами пр</w:t>
      </w:r>
      <w:r w:rsidRPr="005F3722">
        <w:rPr>
          <w:bCs/>
          <w:sz w:val="28"/>
          <w:szCs w:val="28"/>
          <w:lang w:eastAsia="ru-RU"/>
        </w:rPr>
        <w:t>о</w:t>
      </w:r>
      <w:r w:rsidRPr="005F3722">
        <w:rPr>
          <w:bCs/>
          <w:sz w:val="28"/>
          <w:szCs w:val="28"/>
          <w:lang w:eastAsia="ru-RU"/>
        </w:rPr>
        <w:t>ведения отбора, в году проведения отбора;</w:t>
      </w:r>
    </w:p>
    <w:p w14:paraId="3CC3D577" w14:textId="5ED214F0" w:rsidR="00597A17" w:rsidRPr="005F3722" w:rsidRDefault="00597A17" w:rsidP="00597A17">
      <w:pPr>
        <w:widowControl w:val="0"/>
        <w:ind w:firstLine="709"/>
        <w:jc w:val="both"/>
        <w:rPr>
          <w:bCs/>
          <w:sz w:val="28"/>
          <w:szCs w:val="28"/>
          <w:lang w:eastAsia="ru-RU"/>
        </w:rPr>
      </w:pPr>
      <w:r w:rsidRPr="005F3722">
        <w:rPr>
          <w:bCs/>
          <w:sz w:val="28"/>
          <w:szCs w:val="28"/>
          <w:lang w:eastAsia="ru-RU"/>
        </w:rPr>
        <w:t xml:space="preserve">- у </w:t>
      </w:r>
      <w:r w:rsidR="00C461EB">
        <w:rPr>
          <w:bCs/>
          <w:sz w:val="28"/>
          <w:szCs w:val="28"/>
          <w:lang w:eastAsia="ru-RU"/>
        </w:rPr>
        <w:t>участника отбора</w:t>
      </w:r>
      <w:r w:rsidR="00C461EB" w:rsidRPr="005F3722">
        <w:rPr>
          <w:bCs/>
          <w:sz w:val="28"/>
          <w:szCs w:val="28"/>
          <w:lang w:eastAsia="ru-RU"/>
        </w:rPr>
        <w:t xml:space="preserve"> </w:t>
      </w:r>
      <w:r w:rsidRPr="005F3722">
        <w:rPr>
          <w:bCs/>
          <w:sz w:val="28"/>
          <w:szCs w:val="28"/>
          <w:lang w:eastAsia="ru-RU"/>
        </w:rPr>
        <w:t>в течение двух лет, предшествующих году провед</w:t>
      </w:r>
      <w:r w:rsidRPr="005F3722">
        <w:rPr>
          <w:bCs/>
          <w:sz w:val="28"/>
          <w:szCs w:val="28"/>
          <w:lang w:eastAsia="ru-RU"/>
        </w:rPr>
        <w:t>е</w:t>
      </w:r>
      <w:r w:rsidRPr="005F3722">
        <w:rPr>
          <w:bCs/>
          <w:sz w:val="28"/>
          <w:szCs w:val="28"/>
          <w:lang w:eastAsia="ru-RU"/>
        </w:rPr>
        <w:t>ния отбора, отсутствуют факты возврата субсидий (грантов), предоставленных министерством, в бюджет Астраханской области в судебном порядке;</w:t>
      </w:r>
    </w:p>
    <w:p w14:paraId="348EFE1D" w14:textId="484B7DD9" w:rsidR="00597A17" w:rsidRPr="00F403D5" w:rsidRDefault="00793299" w:rsidP="00597A17">
      <w:pPr>
        <w:ind w:firstLine="709"/>
        <w:jc w:val="both"/>
        <w:rPr>
          <w:bCs/>
          <w:sz w:val="28"/>
          <w:szCs w:val="28"/>
        </w:rPr>
      </w:pPr>
      <w:r w:rsidRPr="00F403D5">
        <w:rPr>
          <w:bCs/>
          <w:sz w:val="28"/>
          <w:szCs w:val="28"/>
          <w:lang w:eastAsia="ru-RU"/>
        </w:rPr>
        <w:t xml:space="preserve">- участник отбора понес </w:t>
      </w:r>
      <w:r w:rsidR="005E4B88" w:rsidRPr="00F403D5">
        <w:rPr>
          <w:bCs/>
          <w:sz w:val="28"/>
          <w:szCs w:val="28"/>
          <w:lang w:eastAsia="ru-RU"/>
        </w:rPr>
        <w:t xml:space="preserve">документально подтвержденные </w:t>
      </w:r>
      <w:r w:rsidRPr="00F403D5">
        <w:rPr>
          <w:bCs/>
          <w:sz w:val="28"/>
          <w:szCs w:val="28"/>
          <w:lang w:eastAsia="ru-RU"/>
        </w:rPr>
        <w:t>затраты</w:t>
      </w:r>
      <w:r w:rsidR="00597A17" w:rsidRPr="00F403D5">
        <w:rPr>
          <w:bCs/>
          <w:sz w:val="28"/>
          <w:szCs w:val="28"/>
        </w:rPr>
        <w:t>, ук</w:t>
      </w:r>
      <w:r w:rsidRPr="00F403D5">
        <w:rPr>
          <w:bCs/>
          <w:sz w:val="28"/>
          <w:szCs w:val="28"/>
        </w:rPr>
        <w:t>а</w:t>
      </w:r>
      <w:r w:rsidRPr="00F403D5">
        <w:rPr>
          <w:bCs/>
          <w:sz w:val="28"/>
          <w:szCs w:val="28"/>
        </w:rPr>
        <w:t>занные</w:t>
      </w:r>
      <w:r w:rsidR="006F2044" w:rsidRPr="00F403D5">
        <w:rPr>
          <w:bCs/>
          <w:sz w:val="28"/>
          <w:szCs w:val="28"/>
        </w:rPr>
        <w:t xml:space="preserve"> в абзаце первом пункта 3.3</w:t>
      </w:r>
      <w:r w:rsidR="00597A17" w:rsidRPr="00F403D5">
        <w:rPr>
          <w:bCs/>
          <w:sz w:val="28"/>
          <w:szCs w:val="28"/>
        </w:rPr>
        <w:t xml:space="preserve"> раздела</w:t>
      </w:r>
      <w:r w:rsidR="008613B8" w:rsidRPr="00F403D5">
        <w:rPr>
          <w:bCs/>
          <w:sz w:val="28"/>
          <w:szCs w:val="28"/>
        </w:rPr>
        <w:t xml:space="preserve"> 3 настоящего Порядка</w:t>
      </w:r>
      <w:r w:rsidR="00597A17" w:rsidRPr="00F403D5">
        <w:rPr>
          <w:bCs/>
          <w:sz w:val="28"/>
          <w:szCs w:val="28"/>
        </w:rPr>
        <w:t>;</w:t>
      </w:r>
    </w:p>
    <w:p w14:paraId="7EBCFDFA" w14:textId="777CA80E" w:rsidR="008B1DDF" w:rsidRPr="00F403D5" w:rsidRDefault="008B1DDF" w:rsidP="008B1DDF">
      <w:pPr>
        <w:autoSpaceDE w:val="0"/>
        <w:autoSpaceDN w:val="0"/>
        <w:adjustRightInd w:val="0"/>
        <w:ind w:firstLine="540"/>
        <w:jc w:val="both"/>
        <w:rPr>
          <w:sz w:val="28"/>
          <w:szCs w:val="28"/>
          <w:lang w:eastAsia="ru-RU"/>
        </w:rPr>
      </w:pPr>
      <w:r w:rsidRPr="00F403D5">
        <w:rPr>
          <w:rFonts w:eastAsia="Calibri"/>
          <w:sz w:val="28"/>
          <w:szCs w:val="28"/>
          <w:lang w:eastAsia="en-US"/>
        </w:rPr>
        <w:t>- </w:t>
      </w:r>
      <w:r w:rsidRPr="00F403D5">
        <w:rPr>
          <w:sz w:val="28"/>
          <w:szCs w:val="28"/>
          <w:lang w:eastAsia="ru-RU"/>
        </w:rPr>
        <w:t>участник отбора не заявляет к субсидированию затраты, указанные в а</w:t>
      </w:r>
      <w:r w:rsidRPr="00F403D5">
        <w:rPr>
          <w:sz w:val="28"/>
          <w:szCs w:val="28"/>
          <w:lang w:eastAsia="ru-RU"/>
        </w:rPr>
        <w:t>б</w:t>
      </w:r>
      <w:r w:rsidRPr="00F403D5">
        <w:rPr>
          <w:sz w:val="28"/>
          <w:szCs w:val="28"/>
          <w:lang w:eastAsia="ru-RU"/>
        </w:rPr>
        <w:t xml:space="preserve">заце втором </w:t>
      </w:r>
      <w:r w:rsidR="002F36A9" w:rsidRPr="00F403D5">
        <w:rPr>
          <w:bCs/>
          <w:sz w:val="28"/>
          <w:szCs w:val="28"/>
        </w:rPr>
        <w:t>пункта 3.3 раздела 3 настоящего Порядка</w:t>
      </w:r>
      <w:r w:rsidRPr="00F403D5">
        <w:rPr>
          <w:sz w:val="28"/>
          <w:szCs w:val="28"/>
          <w:lang w:eastAsia="ru-RU"/>
        </w:rPr>
        <w:t>;</w:t>
      </w:r>
    </w:p>
    <w:p w14:paraId="019C9BEF" w14:textId="442A19CF" w:rsidR="009932BF" w:rsidRPr="008B1DDF" w:rsidRDefault="005E4B88" w:rsidP="008B1DDF">
      <w:pPr>
        <w:autoSpaceDE w:val="0"/>
        <w:autoSpaceDN w:val="0"/>
        <w:adjustRightInd w:val="0"/>
        <w:ind w:firstLine="540"/>
        <w:jc w:val="both"/>
        <w:rPr>
          <w:sz w:val="28"/>
          <w:szCs w:val="28"/>
          <w:lang w:eastAsia="ru-RU"/>
        </w:rPr>
      </w:pPr>
      <w:proofErr w:type="gramStart"/>
      <w:r w:rsidRPr="00F403D5">
        <w:rPr>
          <w:bCs/>
          <w:sz w:val="28"/>
          <w:szCs w:val="28"/>
          <w:lang w:eastAsia="ru-RU"/>
        </w:rPr>
        <w:t xml:space="preserve">- участник отбора </w:t>
      </w:r>
      <w:r w:rsidRPr="00F403D5">
        <w:rPr>
          <w:bCs/>
          <w:sz w:val="28"/>
          <w:szCs w:val="28"/>
        </w:rPr>
        <w:t>заключил ученический договор или договор</w:t>
      </w:r>
      <w:r w:rsidR="00597A17" w:rsidRPr="00F403D5">
        <w:rPr>
          <w:bCs/>
          <w:sz w:val="28"/>
          <w:szCs w:val="28"/>
        </w:rPr>
        <w:t xml:space="preserve"> о целевом обучении</w:t>
      </w:r>
      <w:r w:rsidR="00C81918" w:rsidRPr="00F403D5">
        <w:rPr>
          <w:bCs/>
          <w:sz w:val="28"/>
          <w:szCs w:val="28"/>
        </w:rPr>
        <w:t xml:space="preserve"> со студентом</w:t>
      </w:r>
      <w:r w:rsidR="00063121" w:rsidRPr="00F403D5">
        <w:rPr>
          <w:bCs/>
          <w:sz w:val="28"/>
          <w:szCs w:val="28"/>
        </w:rPr>
        <w:t xml:space="preserve"> </w:t>
      </w:r>
      <w:proofErr w:type="spellStart"/>
      <w:r w:rsidR="00063121" w:rsidRPr="00F403D5">
        <w:rPr>
          <w:bCs/>
          <w:sz w:val="28"/>
          <w:szCs w:val="28"/>
        </w:rPr>
        <w:t>агровуза</w:t>
      </w:r>
      <w:proofErr w:type="spellEnd"/>
      <w:r w:rsidR="00063121" w:rsidRPr="00F403D5">
        <w:rPr>
          <w:bCs/>
          <w:sz w:val="28"/>
          <w:szCs w:val="28"/>
        </w:rPr>
        <w:t xml:space="preserve"> или </w:t>
      </w:r>
      <w:r w:rsidR="00C81918" w:rsidRPr="00F403D5">
        <w:rPr>
          <w:bCs/>
          <w:sz w:val="28"/>
          <w:szCs w:val="28"/>
        </w:rPr>
        <w:t xml:space="preserve">студентом </w:t>
      </w:r>
      <w:r w:rsidR="00063121" w:rsidRPr="00F403D5">
        <w:rPr>
          <w:bCs/>
          <w:sz w:val="28"/>
          <w:szCs w:val="28"/>
        </w:rPr>
        <w:t>иного вуза</w:t>
      </w:r>
      <w:r w:rsidR="00F87A7E" w:rsidRPr="00F403D5">
        <w:rPr>
          <w:bCs/>
          <w:sz w:val="28"/>
          <w:szCs w:val="28"/>
        </w:rPr>
        <w:t>, содержащий обяз</w:t>
      </w:r>
      <w:r w:rsidR="00F87A7E" w:rsidRPr="00F403D5">
        <w:rPr>
          <w:bCs/>
          <w:sz w:val="28"/>
          <w:szCs w:val="28"/>
        </w:rPr>
        <w:t>а</w:t>
      </w:r>
      <w:r w:rsidR="00F87A7E" w:rsidRPr="00F403D5">
        <w:rPr>
          <w:bCs/>
          <w:sz w:val="28"/>
          <w:szCs w:val="28"/>
        </w:rPr>
        <w:lastRenderedPageBreak/>
        <w:t>тельство</w:t>
      </w:r>
      <w:r w:rsidR="00157397" w:rsidRPr="00F403D5">
        <w:rPr>
          <w:bCs/>
          <w:sz w:val="28"/>
          <w:szCs w:val="28"/>
        </w:rPr>
        <w:t xml:space="preserve"> студента </w:t>
      </w:r>
      <w:proofErr w:type="spellStart"/>
      <w:r w:rsidR="00157397" w:rsidRPr="00F403D5">
        <w:rPr>
          <w:bCs/>
          <w:sz w:val="28"/>
          <w:szCs w:val="28"/>
        </w:rPr>
        <w:t>агровуза</w:t>
      </w:r>
      <w:proofErr w:type="spellEnd"/>
      <w:r w:rsidR="00157397" w:rsidRPr="00F403D5">
        <w:rPr>
          <w:bCs/>
          <w:sz w:val="28"/>
          <w:szCs w:val="28"/>
        </w:rPr>
        <w:t xml:space="preserve"> или студента</w:t>
      </w:r>
      <w:r w:rsidR="00F25047" w:rsidRPr="00F403D5">
        <w:rPr>
          <w:bCs/>
          <w:sz w:val="28"/>
          <w:szCs w:val="28"/>
        </w:rPr>
        <w:t xml:space="preserve"> иного вуза</w:t>
      </w:r>
      <w:r w:rsidR="00B840E8" w:rsidRPr="00F403D5">
        <w:rPr>
          <w:bCs/>
          <w:sz w:val="28"/>
          <w:szCs w:val="28"/>
        </w:rPr>
        <w:t xml:space="preserve"> </w:t>
      </w:r>
      <w:r w:rsidR="00B840E8" w:rsidRPr="00F403D5">
        <w:rPr>
          <w:rFonts w:eastAsia="Calibri"/>
          <w:sz w:val="28"/>
          <w:szCs w:val="28"/>
          <w:lang w:eastAsia="en-US"/>
        </w:rPr>
        <w:t>возместить в полном объ</w:t>
      </w:r>
      <w:r w:rsidR="00B840E8" w:rsidRPr="00F403D5">
        <w:rPr>
          <w:rFonts w:eastAsia="Calibri"/>
          <w:sz w:val="28"/>
          <w:szCs w:val="28"/>
          <w:lang w:eastAsia="en-US"/>
        </w:rPr>
        <w:t>е</w:t>
      </w:r>
      <w:r w:rsidR="00B840E8" w:rsidRPr="00F403D5">
        <w:rPr>
          <w:rFonts w:eastAsia="Calibri"/>
          <w:sz w:val="28"/>
          <w:szCs w:val="28"/>
          <w:lang w:eastAsia="en-US"/>
        </w:rPr>
        <w:t>ме расходы, связанные с п</w:t>
      </w:r>
      <w:r w:rsidR="009932BF" w:rsidRPr="00F403D5">
        <w:rPr>
          <w:rFonts w:eastAsia="Calibri"/>
          <w:sz w:val="28"/>
          <w:szCs w:val="28"/>
          <w:lang w:eastAsia="en-US"/>
        </w:rPr>
        <w:t>редоставлением ему</w:t>
      </w:r>
      <w:r w:rsidR="00B840E8" w:rsidRPr="00F403D5">
        <w:rPr>
          <w:rFonts w:eastAsia="Calibri"/>
          <w:sz w:val="28"/>
          <w:szCs w:val="28"/>
          <w:lang w:eastAsia="en-US"/>
        </w:rPr>
        <w:t xml:space="preserve"> в период обучения мер по</w:t>
      </w:r>
      <w:r w:rsidR="00B840E8" w:rsidRPr="00F403D5">
        <w:rPr>
          <w:rFonts w:eastAsia="Calibri"/>
          <w:sz w:val="28"/>
          <w:szCs w:val="28"/>
          <w:lang w:eastAsia="en-US"/>
        </w:rPr>
        <w:t>д</w:t>
      </w:r>
      <w:r w:rsidR="00B840E8" w:rsidRPr="00F403D5">
        <w:rPr>
          <w:rFonts w:eastAsia="Calibri"/>
          <w:sz w:val="28"/>
          <w:szCs w:val="28"/>
          <w:lang w:eastAsia="en-US"/>
        </w:rPr>
        <w:t>держки</w:t>
      </w:r>
      <w:r w:rsidR="003922F6" w:rsidRPr="00F403D5">
        <w:rPr>
          <w:rFonts w:eastAsia="Calibri"/>
          <w:sz w:val="28"/>
          <w:szCs w:val="28"/>
          <w:lang w:eastAsia="en-US"/>
        </w:rPr>
        <w:t>,</w:t>
      </w:r>
      <w:r w:rsidR="00B840E8" w:rsidRPr="00F403D5">
        <w:rPr>
          <w:rFonts w:eastAsia="Calibri"/>
          <w:sz w:val="28"/>
          <w:szCs w:val="28"/>
          <w:lang w:eastAsia="en-US"/>
        </w:rPr>
        <w:t xml:space="preserve"> </w:t>
      </w:r>
      <w:r w:rsidR="00903E55" w:rsidRPr="00F403D5">
        <w:rPr>
          <w:bCs/>
          <w:sz w:val="28"/>
          <w:szCs w:val="28"/>
        </w:rPr>
        <w:t xml:space="preserve">в случае его </w:t>
      </w:r>
      <w:r w:rsidR="00903E55" w:rsidRPr="00F403D5">
        <w:rPr>
          <w:rFonts w:eastAsia="Calibri"/>
          <w:sz w:val="28"/>
          <w:szCs w:val="28"/>
          <w:lang w:eastAsia="en-US"/>
        </w:rPr>
        <w:t>отчисления</w:t>
      </w:r>
      <w:r w:rsidR="00F25047" w:rsidRPr="00F403D5">
        <w:rPr>
          <w:rFonts w:eastAsia="Calibri"/>
          <w:sz w:val="28"/>
          <w:szCs w:val="28"/>
          <w:lang w:eastAsia="en-US"/>
        </w:rPr>
        <w:t xml:space="preserve"> за неуспеваемость или нерегулярное посещ</w:t>
      </w:r>
      <w:r w:rsidR="00F25047" w:rsidRPr="00F403D5">
        <w:rPr>
          <w:rFonts w:eastAsia="Calibri"/>
          <w:sz w:val="28"/>
          <w:szCs w:val="28"/>
          <w:lang w:eastAsia="en-US"/>
        </w:rPr>
        <w:t>е</w:t>
      </w:r>
      <w:r w:rsidR="00F25047" w:rsidRPr="00F403D5">
        <w:rPr>
          <w:rFonts w:eastAsia="Calibri"/>
          <w:sz w:val="28"/>
          <w:szCs w:val="28"/>
          <w:lang w:eastAsia="en-US"/>
        </w:rPr>
        <w:t>ние занятий без у</w:t>
      </w:r>
      <w:r w:rsidR="00903E55" w:rsidRPr="00F403D5">
        <w:rPr>
          <w:rFonts w:eastAsia="Calibri"/>
          <w:sz w:val="28"/>
          <w:szCs w:val="28"/>
          <w:lang w:eastAsia="en-US"/>
        </w:rPr>
        <w:t>важительной причины, отчисления</w:t>
      </w:r>
      <w:r w:rsidR="00F25047" w:rsidRPr="00F403D5">
        <w:rPr>
          <w:rFonts w:eastAsia="Calibri"/>
          <w:sz w:val="28"/>
          <w:szCs w:val="28"/>
          <w:lang w:eastAsia="en-US"/>
        </w:rPr>
        <w:t xml:space="preserve"> по собственному жела</w:t>
      </w:r>
      <w:r w:rsidR="00903E55" w:rsidRPr="00F403D5">
        <w:rPr>
          <w:rFonts w:eastAsia="Calibri"/>
          <w:sz w:val="28"/>
          <w:szCs w:val="28"/>
          <w:lang w:eastAsia="en-US"/>
        </w:rPr>
        <w:t>нию, не</w:t>
      </w:r>
      <w:r w:rsidR="00F25047" w:rsidRPr="00F403D5">
        <w:rPr>
          <w:rFonts w:eastAsia="Calibri"/>
          <w:sz w:val="28"/>
          <w:szCs w:val="28"/>
          <w:lang w:eastAsia="en-US"/>
        </w:rPr>
        <w:t>испол</w:t>
      </w:r>
      <w:r w:rsidR="00903E55" w:rsidRPr="00F403D5">
        <w:rPr>
          <w:rFonts w:eastAsia="Calibri"/>
          <w:sz w:val="28"/>
          <w:szCs w:val="28"/>
          <w:lang w:eastAsia="en-US"/>
        </w:rPr>
        <w:t>нения или исполнения</w:t>
      </w:r>
      <w:r w:rsidR="00F25047" w:rsidRPr="00F403D5">
        <w:rPr>
          <w:rFonts w:eastAsia="Calibri"/>
          <w:sz w:val="28"/>
          <w:szCs w:val="28"/>
          <w:lang w:eastAsia="en-US"/>
        </w:rPr>
        <w:t xml:space="preserve"> не</w:t>
      </w:r>
      <w:proofErr w:type="gramEnd"/>
      <w:r w:rsidR="00F25047" w:rsidRPr="00F403D5">
        <w:rPr>
          <w:rFonts w:eastAsia="Calibri"/>
          <w:sz w:val="28"/>
          <w:szCs w:val="28"/>
          <w:lang w:eastAsia="en-US"/>
        </w:rPr>
        <w:t xml:space="preserve"> в полном объеме обязательства по осущест</w:t>
      </w:r>
      <w:r w:rsidR="00F25047" w:rsidRPr="00F403D5">
        <w:rPr>
          <w:rFonts w:eastAsia="Calibri"/>
          <w:sz w:val="28"/>
          <w:szCs w:val="28"/>
          <w:lang w:eastAsia="en-US"/>
        </w:rPr>
        <w:t>в</w:t>
      </w:r>
      <w:r w:rsidR="00F25047" w:rsidRPr="00F403D5">
        <w:rPr>
          <w:rFonts w:eastAsia="Calibri"/>
          <w:sz w:val="28"/>
          <w:szCs w:val="28"/>
          <w:lang w:eastAsia="en-US"/>
        </w:rPr>
        <w:t>лению трудовой деятельности после окончания обучения</w:t>
      </w:r>
      <w:r w:rsidR="007154B0" w:rsidRPr="00F403D5">
        <w:rPr>
          <w:rFonts w:eastAsia="Calibri"/>
          <w:sz w:val="28"/>
          <w:szCs w:val="28"/>
          <w:lang w:eastAsia="en-US"/>
        </w:rPr>
        <w:t>,</w:t>
      </w:r>
      <w:r w:rsidR="004910E0" w:rsidRPr="00F403D5">
        <w:rPr>
          <w:rFonts w:eastAsia="Calibri"/>
          <w:sz w:val="28"/>
          <w:szCs w:val="28"/>
          <w:lang w:eastAsia="en-US"/>
        </w:rPr>
        <w:t xml:space="preserve"> и положение</w:t>
      </w:r>
      <w:r w:rsidR="00F8725F" w:rsidRPr="00F403D5">
        <w:rPr>
          <w:rFonts w:eastAsia="Calibri"/>
          <w:sz w:val="28"/>
          <w:szCs w:val="28"/>
          <w:lang w:eastAsia="en-US"/>
        </w:rPr>
        <w:t xml:space="preserve"> о лиш</w:t>
      </w:r>
      <w:r w:rsidR="00F8725F" w:rsidRPr="00F403D5">
        <w:rPr>
          <w:rFonts w:eastAsia="Calibri"/>
          <w:sz w:val="28"/>
          <w:szCs w:val="28"/>
          <w:lang w:eastAsia="en-US"/>
        </w:rPr>
        <w:t>е</w:t>
      </w:r>
      <w:r w:rsidR="00FC4F1C" w:rsidRPr="00F403D5">
        <w:rPr>
          <w:rFonts w:eastAsia="Calibri"/>
          <w:sz w:val="28"/>
          <w:szCs w:val="28"/>
          <w:lang w:eastAsia="en-US"/>
        </w:rPr>
        <w:t xml:space="preserve">нии </w:t>
      </w:r>
      <w:r w:rsidR="00A21CF7" w:rsidRPr="00F403D5">
        <w:rPr>
          <w:bCs/>
          <w:sz w:val="28"/>
          <w:szCs w:val="28"/>
        </w:rPr>
        <w:t xml:space="preserve">его </w:t>
      </w:r>
      <w:r w:rsidR="004910E0" w:rsidRPr="00F403D5">
        <w:rPr>
          <w:rFonts w:eastAsia="Calibri"/>
          <w:sz w:val="28"/>
          <w:szCs w:val="28"/>
          <w:lang w:eastAsia="en-US"/>
        </w:rPr>
        <w:t>права участия в мероприятиях, указ</w:t>
      </w:r>
      <w:r w:rsidR="00FC4F1C" w:rsidRPr="00F403D5">
        <w:rPr>
          <w:rFonts w:eastAsia="Calibri"/>
          <w:sz w:val="28"/>
          <w:szCs w:val="28"/>
          <w:lang w:eastAsia="en-US"/>
        </w:rPr>
        <w:t xml:space="preserve">анных </w:t>
      </w:r>
      <w:r w:rsidR="00F8725F" w:rsidRPr="00F403D5">
        <w:rPr>
          <w:rFonts w:eastAsia="Calibri"/>
          <w:sz w:val="28"/>
          <w:szCs w:val="28"/>
          <w:lang w:eastAsia="en-US"/>
        </w:rPr>
        <w:t>в пункте 3 П</w:t>
      </w:r>
      <w:r w:rsidR="00FC4F1C" w:rsidRPr="00F403D5">
        <w:rPr>
          <w:rFonts w:eastAsia="Calibri"/>
          <w:sz w:val="28"/>
          <w:szCs w:val="28"/>
          <w:lang w:eastAsia="en-US"/>
        </w:rPr>
        <w:t>равил</w:t>
      </w:r>
      <w:r w:rsidR="00D706FC" w:rsidRPr="00F403D5">
        <w:rPr>
          <w:rFonts w:eastAsia="Calibri"/>
          <w:sz w:val="28"/>
          <w:szCs w:val="28"/>
          <w:lang w:eastAsia="en-US"/>
        </w:rPr>
        <w:t>,</w:t>
      </w:r>
      <w:r w:rsidR="001135AD" w:rsidRPr="00F403D5">
        <w:rPr>
          <w:rFonts w:eastAsia="Calibri"/>
          <w:sz w:val="28"/>
          <w:szCs w:val="28"/>
          <w:lang w:eastAsia="en-US"/>
        </w:rPr>
        <w:t xml:space="preserve"> в случае нарушения указанного обязательства</w:t>
      </w:r>
      <w:r w:rsidR="009932BF" w:rsidRPr="00F403D5">
        <w:rPr>
          <w:rFonts w:eastAsia="Calibri"/>
          <w:sz w:val="28"/>
          <w:szCs w:val="28"/>
          <w:lang w:eastAsia="en-US"/>
        </w:rPr>
        <w:t>;</w:t>
      </w:r>
    </w:p>
    <w:p w14:paraId="54611A41" w14:textId="46F1D54E" w:rsidR="00597A17" w:rsidRDefault="00947B4E" w:rsidP="00597A17">
      <w:pPr>
        <w:ind w:firstLine="709"/>
        <w:jc w:val="both"/>
        <w:rPr>
          <w:bCs/>
          <w:sz w:val="28"/>
          <w:szCs w:val="28"/>
        </w:rPr>
      </w:pPr>
      <w:r w:rsidRPr="000E677A">
        <w:rPr>
          <w:bCs/>
          <w:sz w:val="28"/>
          <w:szCs w:val="28"/>
        </w:rPr>
        <w:t>- у участника</w:t>
      </w:r>
      <w:r w:rsidRPr="00AE52C7">
        <w:rPr>
          <w:bCs/>
          <w:sz w:val="28"/>
          <w:szCs w:val="28"/>
        </w:rPr>
        <w:t xml:space="preserve"> отбора не превышен общий срок</w:t>
      </w:r>
      <w:r w:rsidR="00597A17" w:rsidRPr="00AE52C7">
        <w:rPr>
          <w:bCs/>
          <w:sz w:val="28"/>
          <w:szCs w:val="28"/>
        </w:rPr>
        <w:t xml:space="preserve"> предоставления субсидии </w:t>
      </w:r>
      <w:r w:rsidR="003E0B69" w:rsidRPr="00AE52C7">
        <w:rPr>
          <w:bCs/>
          <w:sz w:val="28"/>
          <w:szCs w:val="28"/>
        </w:rPr>
        <w:t xml:space="preserve">в отношении каждого студента </w:t>
      </w:r>
      <w:proofErr w:type="spellStart"/>
      <w:r w:rsidR="003E0B69" w:rsidRPr="00AE52C7">
        <w:rPr>
          <w:bCs/>
          <w:sz w:val="28"/>
          <w:szCs w:val="28"/>
        </w:rPr>
        <w:t>агровуза</w:t>
      </w:r>
      <w:proofErr w:type="spellEnd"/>
      <w:r w:rsidR="003E0B69" w:rsidRPr="00AE52C7">
        <w:rPr>
          <w:bCs/>
          <w:sz w:val="28"/>
          <w:szCs w:val="28"/>
        </w:rPr>
        <w:t xml:space="preserve"> или студента иного вуза </w:t>
      </w:r>
      <w:r w:rsidR="00597A17" w:rsidRPr="00AE52C7">
        <w:rPr>
          <w:bCs/>
          <w:sz w:val="28"/>
          <w:szCs w:val="28"/>
        </w:rPr>
        <w:t xml:space="preserve"> по заключе</w:t>
      </w:r>
      <w:r w:rsidR="00597A17" w:rsidRPr="00AE52C7">
        <w:rPr>
          <w:bCs/>
          <w:sz w:val="28"/>
          <w:szCs w:val="28"/>
        </w:rPr>
        <w:t>н</w:t>
      </w:r>
      <w:r w:rsidR="005D5812" w:rsidRPr="00AE52C7">
        <w:rPr>
          <w:bCs/>
          <w:sz w:val="28"/>
          <w:szCs w:val="28"/>
        </w:rPr>
        <w:t>ным ученическому договору и договору</w:t>
      </w:r>
      <w:r w:rsidR="00597A17" w:rsidRPr="00AE52C7">
        <w:rPr>
          <w:bCs/>
          <w:sz w:val="28"/>
          <w:szCs w:val="28"/>
        </w:rPr>
        <w:t xml:space="preserve"> о целевом обучении, который соста</w:t>
      </w:r>
      <w:r w:rsidR="00597A17" w:rsidRPr="00AE52C7">
        <w:rPr>
          <w:bCs/>
          <w:sz w:val="28"/>
          <w:szCs w:val="28"/>
        </w:rPr>
        <w:t>в</w:t>
      </w:r>
      <w:r w:rsidR="00597A17" w:rsidRPr="00AE52C7">
        <w:rPr>
          <w:bCs/>
          <w:sz w:val="28"/>
          <w:szCs w:val="28"/>
        </w:rPr>
        <w:t>ляет 72 ме</w:t>
      </w:r>
      <w:r w:rsidR="000526CA" w:rsidRPr="00AE52C7">
        <w:rPr>
          <w:bCs/>
          <w:sz w:val="28"/>
          <w:szCs w:val="28"/>
        </w:rPr>
        <w:t>сяца.</w:t>
      </w:r>
    </w:p>
    <w:p w14:paraId="768531CB" w14:textId="33A739D6" w:rsidR="00597A17" w:rsidRPr="005F3722" w:rsidRDefault="00597A17" w:rsidP="00597A17">
      <w:pPr>
        <w:widowControl w:val="0"/>
        <w:ind w:firstLine="709"/>
        <w:jc w:val="both"/>
        <w:rPr>
          <w:bCs/>
          <w:sz w:val="28"/>
          <w:szCs w:val="28"/>
          <w:lang w:eastAsia="ru-RU"/>
        </w:rPr>
      </w:pPr>
      <w:r w:rsidRPr="005F3722">
        <w:rPr>
          <w:bCs/>
          <w:sz w:val="28"/>
          <w:szCs w:val="28"/>
          <w:lang w:eastAsia="ru-RU"/>
        </w:rPr>
        <w:t xml:space="preserve">Требование об </w:t>
      </w:r>
      <w:r w:rsidR="00B30313">
        <w:rPr>
          <w:bCs/>
          <w:sz w:val="28"/>
          <w:szCs w:val="28"/>
          <w:lang w:eastAsia="ru-RU"/>
        </w:rPr>
        <w:t>отсутств</w:t>
      </w:r>
      <w:proofErr w:type="gramStart"/>
      <w:r w:rsidR="00B30313">
        <w:rPr>
          <w:bCs/>
          <w:sz w:val="28"/>
          <w:szCs w:val="28"/>
          <w:lang w:eastAsia="ru-RU"/>
        </w:rPr>
        <w:t>ии у у</w:t>
      </w:r>
      <w:proofErr w:type="gramEnd"/>
      <w:r w:rsidR="00B30313">
        <w:rPr>
          <w:bCs/>
          <w:sz w:val="28"/>
          <w:szCs w:val="28"/>
          <w:lang w:eastAsia="ru-RU"/>
        </w:rPr>
        <w:t>частника отбора</w:t>
      </w:r>
      <w:r w:rsidRPr="005F3722">
        <w:rPr>
          <w:bCs/>
          <w:sz w:val="28"/>
          <w:szCs w:val="28"/>
          <w:lang w:eastAsia="ru-RU"/>
        </w:rPr>
        <w:t xml:space="preserve"> просроченной (неурегул</w:t>
      </w:r>
      <w:r w:rsidRPr="005F3722">
        <w:rPr>
          <w:bCs/>
          <w:sz w:val="28"/>
          <w:szCs w:val="28"/>
          <w:lang w:eastAsia="ru-RU"/>
        </w:rPr>
        <w:t>и</w:t>
      </w:r>
      <w:r w:rsidRPr="005F3722">
        <w:rPr>
          <w:bCs/>
          <w:sz w:val="28"/>
          <w:szCs w:val="28"/>
          <w:lang w:eastAsia="ru-RU"/>
        </w:rPr>
        <w:t>рованной) задолженности по денежным обязательствам перед Астраханской областью, установленное пунктом 17 статьи 241 Бюджетного кодекса Росси</w:t>
      </w:r>
      <w:r w:rsidRPr="005F3722">
        <w:rPr>
          <w:bCs/>
          <w:sz w:val="28"/>
          <w:szCs w:val="28"/>
          <w:lang w:eastAsia="ru-RU"/>
        </w:rPr>
        <w:t>й</w:t>
      </w:r>
      <w:r w:rsidRPr="005F3722">
        <w:rPr>
          <w:bCs/>
          <w:sz w:val="28"/>
          <w:szCs w:val="28"/>
          <w:lang w:eastAsia="ru-RU"/>
        </w:rPr>
        <w:t>ской Федерации, при предоставлении субсидии не применяется, за исключен</w:t>
      </w:r>
      <w:r w:rsidRPr="005F3722">
        <w:rPr>
          <w:bCs/>
          <w:sz w:val="28"/>
          <w:szCs w:val="28"/>
          <w:lang w:eastAsia="ru-RU"/>
        </w:rPr>
        <w:t>и</w:t>
      </w:r>
      <w:r w:rsidRPr="005F3722">
        <w:rPr>
          <w:bCs/>
          <w:sz w:val="28"/>
          <w:szCs w:val="28"/>
          <w:lang w:eastAsia="ru-RU"/>
        </w:rPr>
        <w:t>ем требования об</w:t>
      </w:r>
      <w:r w:rsidR="00B30313">
        <w:rPr>
          <w:bCs/>
          <w:sz w:val="28"/>
          <w:szCs w:val="28"/>
          <w:lang w:eastAsia="ru-RU"/>
        </w:rPr>
        <w:t xml:space="preserve"> отсутствии у участника отбора</w:t>
      </w:r>
      <w:r w:rsidRPr="005F3722">
        <w:rPr>
          <w:bCs/>
          <w:sz w:val="28"/>
          <w:szCs w:val="28"/>
          <w:lang w:eastAsia="ru-RU"/>
        </w:rPr>
        <w:t xml:space="preserve"> просроченной (неурегулир</w:t>
      </w:r>
      <w:r w:rsidRPr="005F3722">
        <w:rPr>
          <w:bCs/>
          <w:sz w:val="28"/>
          <w:szCs w:val="28"/>
          <w:lang w:eastAsia="ru-RU"/>
        </w:rPr>
        <w:t>о</w:t>
      </w:r>
      <w:r w:rsidRPr="005F3722">
        <w:rPr>
          <w:bCs/>
          <w:sz w:val="28"/>
          <w:szCs w:val="28"/>
          <w:lang w:eastAsia="ru-RU"/>
        </w:rPr>
        <w:t>ванной) задолженности по денежным обязательствам перед Астраханской о</w:t>
      </w:r>
      <w:r w:rsidRPr="005F3722">
        <w:rPr>
          <w:bCs/>
          <w:sz w:val="28"/>
          <w:szCs w:val="28"/>
          <w:lang w:eastAsia="ru-RU"/>
        </w:rPr>
        <w:t>б</w:t>
      </w:r>
      <w:r w:rsidRPr="005F3722">
        <w:rPr>
          <w:bCs/>
          <w:sz w:val="28"/>
          <w:szCs w:val="28"/>
          <w:lang w:eastAsia="ru-RU"/>
        </w:rPr>
        <w:t>ластью, установленного настоящим подпунктом.</w:t>
      </w:r>
    </w:p>
    <w:p w14:paraId="6ED4393F" w14:textId="74690606" w:rsidR="00597A17" w:rsidRPr="005F3722" w:rsidRDefault="00575B22" w:rsidP="00597A17">
      <w:pPr>
        <w:pStyle w:val="af1"/>
        <w:ind w:firstLine="709"/>
        <w:jc w:val="both"/>
        <w:rPr>
          <w:sz w:val="28"/>
          <w:szCs w:val="28"/>
        </w:rPr>
      </w:pPr>
      <w:r>
        <w:rPr>
          <w:bCs/>
          <w:sz w:val="28"/>
          <w:szCs w:val="28"/>
          <w:lang w:eastAsia="ru-RU"/>
        </w:rPr>
        <w:t>2</w:t>
      </w:r>
      <w:r w:rsidR="00EC54E0">
        <w:rPr>
          <w:bCs/>
          <w:sz w:val="28"/>
          <w:szCs w:val="28"/>
          <w:lang w:eastAsia="ru-RU"/>
        </w:rPr>
        <w:t>.3.2. </w:t>
      </w:r>
      <w:r w:rsidR="00597A17" w:rsidRPr="005F3722">
        <w:rPr>
          <w:sz w:val="28"/>
          <w:szCs w:val="28"/>
          <w:lang w:eastAsia="ru-RU"/>
        </w:rPr>
        <w:t xml:space="preserve">На дату не более чем за 30 календарных дней до даты подачи заявки </w:t>
      </w:r>
      <w:r w:rsidR="00622DBA">
        <w:rPr>
          <w:bCs/>
          <w:sz w:val="28"/>
          <w:szCs w:val="28"/>
          <w:lang w:eastAsia="ru-RU"/>
        </w:rPr>
        <w:t>у участника отбора</w:t>
      </w:r>
      <w:r w:rsidR="00597A17" w:rsidRPr="005F3722">
        <w:rPr>
          <w:bCs/>
          <w:sz w:val="28"/>
          <w:szCs w:val="28"/>
          <w:lang w:eastAsia="ru-RU"/>
        </w:rPr>
        <w:t xml:space="preserve"> </w:t>
      </w:r>
      <w:r w:rsidR="00597A17" w:rsidRPr="005F3722">
        <w:rPr>
          <w:sz w:val="28"/>
          <w:szCs w:val="28"/>
        </w:rPr>
        <w:t xml:space="preserve">на едином налоговом счете отсутствует или не превышает размер, определенный </w:t>
      </w:r>
      <w:hyperlink r:id="rId14" w:history="1">
        <w:r w:rsidR="00597A17" w:rsidRPr="005F3722">
          <w:rPr>
            <w:rStyle w:val="a6"/>
            <w:color w:val="auto"/>
            <w:sz w:val="28"/>
            <w:szCs w:val="28"/>
            <w:u w:val="none"/>
          </w:rPr>
          <w:t>пунктом 3 статьи 47</w:t>
        </w:r>
      </w:hyperlink>
      <w:r w:rsidR="00597A17" w:rsidRPr="005F3722">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597A17" w:rsidRPr="005F3722">
        <w:rPr>
          <w:bCs/>
          <w:sz w:val="28"/>
          <w:szCs w:val="28"/>
          <w:lang w:eastAsia="ru-RU"/>
        </w:rPr>
        <w:t>.</w:t>
      </w:r>
    </w:p>
    <w:p w14:paraId="6150C405" w14:textId="5808E13F" w:rsidR="00F31AB7" w:rsidRPr="005F3722" w:rsidRDefault="00F31AB7" w:rsidP="00F31AB7">
      <w:pPr>
        <w:widowControl w:val="0"/>
        <w:autoSpaceDE w:val="0"/>
        <w:autoSpaceDN w:val="0"/>
        <w:adjustRightInd w:val="0"/>
        <w:ind w:firstLine="709"/>
        <w:jc w:val="both"/>
        <w:outlineLvl w:val="0"/>
        <w:rPr>
          <w:rFonts w:eastAsia="Calibri"/>
          <w:color w:val="000000"/>
          <w:sz w:val="28"/>
          <w:szCs w:val="28"/>
        </w:rPr>
      </w:pPr>
      <w:r w:rsidRPr="005F3722">
        <w:rPr>
          <w:rFonts w:eastAsia="Calibri"/>
          <w:color w:val="000000"/>
          <w:sz w:val="28"/>
          <w:szCs w:val="28"/>
        </w:rPr>
        <w:t>2.</w:t>
      </w:r>
      <w:r w:rsidR="00D35537">
        <w:rPr>
          <w:rFonts w:eastAsia="Calibri"/>
          <w:color w:val="000000"/>
          <w:sz w:val="28"/>
          <w:szCs w:val="28"/>
        </w:rPr>
        <w:t>4. </w:t>
      </w:r>
      <w:r w:rsidR="00321020">
        <w:rPr>
          <w:rFonts w:eastAsia="Calibri"/>
          <w:color w:val="000000"/>
          <w:sz w:val="28"/>
          <w:szCs w:val="28"/>
        </w:rPr>
        <w:t>В целях участия в отборе</w:t>
      </w:r>
      <w:r w:rsidRPr="005F3722">
        <w:rPr>
          <w:rFonts w:eastAsia="Calibri"/>
          <w:color w:val="000000"/>
          <w:sz w:val="28"/>
          <w:szCs w:val="28"/>
        </w:rPr>
        <w:t xml:space="preserve"> </w:t>
      </w:r>
      <w:r w:rsidR="00760BDE" w:rsidRPr="005F3722">
        <w:rPr>
          <w:bCs/>
          <w:sz w:val="28"/>
          <w:szCs w:val="28"/>
          <w:lang w:eastAsia="ru-RU"/>
        </w:rPr>
        <w:t>заявителями</w:t>
      </w:r>
      <w:r w:rsidRPr="005F3722">
        <w:rPr>
          <w:rFonts w:eastAsia="Calibri"/>
          <w:color w:val="000000"/>
          <w:sz w:val="28"/>
          <w:szCs w:val="28"/>
        </w:rPr>
        <w:t xml:space="preserve"> </w:t>
      </w:r>
      <w:r w:rsidR="0040751E" w:rsidRPr="005F3722">
        <w:rPr>
          <w:rFonts w:eastAsia="Calibri"/>
          <w:color w:val="000000"/>
          <w:sz w:val="28"/>
          <w:szCs w:val="28"/>
        </w:rPr>
        <w:t>в соответс</w:t>
      </w:r>
      <w:r w:rsidR="00F13F05" w:rsidRPr="005F3722">
        <w:rPr>
          <w:rFonts w:eastAsia="Calibri"/>
          <w:color w:val="000000"/>
          <w:sz w:val="28"/>
          <w:szCs w:val="28"/>
        </w:rPr>
        <w:t>т</w:t>
      </w:r>
      <w:r w:rsidR="0040751E" w:rsidRPr="005F3722">
        <w:rPr>
          <w:rFonts w:eastAsia="Calibri"/>
          <w:color w:val="000000"/>
          <w:sz w:val="28"/>
          <w:szCs w:val="28"/>
        </w:rPr>
        <w:t xml:space="preserve">вии с Правилами проведения отбора и </w:t>
      </w:r>
      <w:r w:rsidR="00710A4E" w:rsidRPr="005F3722">
        <w:rPr>
          <w:rFonts w:eastAsia="Calibri"/>
          <w:color w:val="000000"/>
          <w:sz w:val="28"/>
          <w:szCs w:val="28"/>
        </w:rPr>
        <w:t>с учетом положений,</w:t>
      </w:r>
      <w:r w:rsidR="009017A6">
        <w:rPr>
          <w:rFonts w:eastAsia="Calibri"/>
          <w:color w:val="000000"/>
          <w:sz w:val="28"/>
          <w:szCs w:val="28"/>
        </w:rPr>
        <w:t xml:space="preserve"> установленных пунктом 2.5 насто</w:t>
      </w:r>
      <w:r w:rsidR="009017A6">
        <w:rPr>
          <w:rFonts w:eastAsia="Calibri"/>
          <w:color w:val="000000"/>
          <w:sz w:val="28"/>
          <w:szCs w:val="28"/>
        </w:rPr>
        <w:t>я</w:t>
      </w:r>
      <w:r w:rsidR="009017A6">
        <w:rPr>
          <w:rFonts w:eastAsia="Calibri"/>
          <w:color w:val="000000"/>
          <w:sz w:val="28"/>
          <w:szCs w:val="28"/>
        </w:rPr>
        <w:t xml:space="preserve">щего </w:t>
      </w:r>
      <w:r w:rsidRPr="005F3722">
        <w:rPr>
          <w:rFonts w:eastAsia="Calibri"/>
          <w:color w:val="000000"/>
          <w:sz w:val="28"/>
          <w:szCs w:val="28"/>
        </w:rPr>
        <w:t>раздела</w:t>
      </w:r>
      <w:r w:rsidR="00710A4E" w:rsidRPr="005F3722">
        <w:rPr>
          <w:rFonts w:eastAsia="Calibri"/>
          <w:color w:val="000000"/>
          <w:sz w:val="28"/>
          <w:szCs w:val="28"/>
        </w:rPr>
        <w:t>,</w:t>
      </w:r>
      <w:r w:rsidRPr="005F3722">
        <w:rPr>
          <w:rFonts w:eastAsia="Calibri"/>
          <w:color w:val="000000"/>
          <w:sz w:val="28"/>
          <w:szCs w:val="28"/>
        </w:rPr>
        <w:t xml:space="preserve"> формируются заявки. Порядок и сроки подачи заявок определ</w:t>
      </w:r>
      <w:r w:rsidRPr="005F3722">
        <w:rPr>
          <w:rFonts w:eastAsia="Calibri"/>
          <w:color w:val="000000"/>
          <w:sz w:val="28"/>
          <w:szCs w:val="28"/>
        </w:rPr>
        <w:t>я</w:t>
      </w:r>
      <w:r w:rsidRPr="005F3722">
        <w:rPr>
          <w:rFonts w:eastAsia="Calibri"/>
          <w:color w:val="000000"/>
          <w:sz w:val="28"/>
          <w:szCs w:val="28"/>
        </w:rPr>
        <w:t>ются в соответствии с Правилами проведения отбора. Несоответствие пре</w:t>
      </w:r>
      <w:r w:rsidRPr="005F3722">
        <w:rPr>
          <w:rFonts w:eastAsia="Calibri"/>
          <w:color w:val="000000"/>
          <w:sz w:val="28"/>
          <w:szCs w:val="28"/>
        </w:rPr>
        <w:t>д</w:t>
      </w:r>
      <w:r w:rsidRPr="005F3722">
        <w:rPr>
          <w:rFonts w:eastAsia="Calibri"/>
          <w:color w:val="000000"/>
          <w:sz w:val="28"/>
          <w:szCs w:val="28"/>
        </w:rPr>
        <w:t>ставленных для участия в отборе документов требованиям, установленным Прави</w:t>
      </w:r>
      <w:r w:rsidR="00CF3E11" w:rsidRPr="005F3722">
        <w:rPr>
          <w:rFonts w:eastAsia="Calibri"/>
          <w:color w:val="000000"/>
          <w:sz w:val="28"/>
          <w:szCs w:val="28"/>
        </w:rPr>
        <w:t xml:space="preserve">лами проведения отбора и </w:t>
      </w:r>
      <w:r w:rsidRPr="005F3722">
        <w:rPr>
          <w:rFonts w:eastAsia="Calibri"/>
          <w:color w:val="000000"/>
          <w:sz w:val="28"/>
          <w:szCs w:val="28"/>
        </w:rPr>
        <w:t>настоящим Порядком, или непредставление (представление не в полном объеме) указанных документов, установление фа</w:t>
      </w:r>
      <w:r w:rsidRPr="005F3722">
        <w:rPr>
          <w:rFonts w:eastAsia="Calibri"/>
          <w:color w:val="000000"/>
          <w:sz w:val="28"/>
          <w:szCs w:val="28"/>
        </w:rPr>
        <w:t>к</w:t>
      </w:r>
      <w:r w:rsidRPr="005F3722">
        <w:rPr>
          <w:rFonts w:eastAsia="Calibri"/>
          <w:color w:val="000000"/>
          <w:sz w:val="28"/>
          <w:szCs w:val="28"/>
        </w:rPr>
        <w:t xml:space="preserve">та недостоверности представленной </w:t>
      </w:r>
      <w:r w:rsidR="00760BDE" w:rsidRPr="005F3722">
        <w:rPr>
          <w:bCs/>
          <w:sz w:val="28"/>
          <w:szCs w:val="28"/>
          <w:lang w:eastAsia="ru-RU"/>
        </w:rPr>
        <w:t>заявителями</w:t>
      </w:r>
      <w:r w:rsidRPr="005F3722">
        <w:rPr>
          <w:bCs/>
          <w:sz w:val="28"/>
          <w:szCs w:val="28"/>
          <w:lang w:eastAsia="ru-RU"/>
        </w:rPr>
        <w:t xml:space="preserve"> </w:t>
      </w:r>
      <w:r w:rsidRPr="005F3722">
        <w:rPr>
          <w:rFonts w:eastAsia="Calibri"/>
          <w:color w:val="000000"/>
          <w:sz w:val="28"/>
          <w:szCs w:val="28"/>
        </w:rPr>
        <w:t>информации являются осн</w:t>
      </w:r>
      <w:r w:rsidRPr="005F3722">
        <w:rPr>
          <w:rFonts w:eastAsia="Calibri"/>
          <w:color w:val="000000"/>
          <w:sz w:val="28"/>
          <w:szCs w:val="28"/>
        </w:rPr>
        <w:t>о</w:t>
      </w:r>
      <w:r w:rsidRPr="005F3722">
        <w:rPr>
          <w:rFonts w:eastAsia="Calibri"/>
          <w:color w:val="000000"/>
          <w:sz w:val="28"/>
          <w:szCs w:val="28"/>
        </w:rPr>
        <w:t xml:space="preserve">ваниями для отказа в предоставлении субсидии. </w:t>
      </w:r>
    </w:p>
    <w:p w14:paraId="783276A6" w14:textId="661AFC98" w:rsidR="009017A6" w:rsidRPr="005F3722" w:rsidRDefault="009017A6" w:rsidP="009017A6">
      <w:pPr>
        <w:widowControl w:val="0"/>
        <w:ind w:firstLine="709"/>
        <w:jc w:val="both"/>
        <w:rPr>
          <w:bCs/>
          <w:sz w:val="28"/>
          <w:szCs w:val="28"/>
          <w:lang w:eastAsia="ru-RU"/>
        </w:rPr>
      </w:pPr>
      <w:r>
        <w:rPr>
          <w:bCs/>
          <w:sz w:val="28"/>
          <w:szCs w:val="28"/>
          <w:lang w:eastAsia="ru-RU"/>
        </w:rPr>
        <w:t>2</w:t>
      </w:r>
      <w:r w:rsidR="00E34830">
        <w:rPr>
          <w:bCs/>
          <w:sz w:val="28"/>
          <w:szCs w:val="28"/>
          <w:lang w:eastAsia="ru-RU"/>
        </w:rPr>
        <w:t>.5</w:t>
      </w:r>
      <w:r w:rsidRPr="005F3722">
        <w:rPr>
          <w:bCs/>
          <w:sz w:val="28"/>
          <w:szCs w:val="28"/>
          <w:lang w:eastAsia="ru-RU"/>
        </w:rPr>
        <w:t>. </w:t>
      </w:r>
      <w:r w:rsidR="00B54FED">
        <w:rPr>
          <w:bCs/>
          <w:sz w:val="28"/>
          <w:szCs w:val="28"/>
          <w:lang w:eastAsia="ru-RU"/>
        </w:rPr>
        <w:t>В</w:t>
      </w:r>
      <w:r w:rsidRPr="005F3722">
        <w:rPr>
          <w:bCs/>
          <w:sz w:val="28"/>
          <w:szCs w:val="28"/>
          <w:lang w:eastAsia="ru-RU"/>
        </w:rPr>
        <w:t xml:space="preserve"> заявк</w:t>
      </w:r>
      <w:r>
        <w:rPr>
          <w:bCs/>
          <w:sz w:val="28"/>
          <w:szCs w:val="28"/>
          <w:lang w:eastAsia="ru-RU"/>
        </w:rPr>
        <w:t>и</w:t>
      </w:r>
      <w:r w:rsidRPr="005F3722">
        <w:rPr>
          <w:bCs/>
          <w:sz w:val="28"/>
          <w:szCs w:val="28"/>
          <w:lang w:eastAsia="ru-RU"/>
        </w:rPr>
        <w:t xml:space="preserve"> включаются следующие документы и сведения:</w:t>
      </w:r>
    </w:p>
    <w:p w14:paraId="42FEBDE8" w14:textId="77777777" w:rsidR="009017A6" w:rsidRPr="005F3722" w:rsidRDefault="009017A6" w:rsidP="009017A6">
      <w:pPr>
        <w:autoSpaceDE w:val="0"/>
        <w:autoSpaceDN w:val="0"/>
        <w:adjustRightInd w:val="0"/>
        <w:ind w:firstLine="708"/>
        <w:jc w:val="both"/>
        <w:rPr>
          <w:sz w:val="28"/>
          <w:szCs w:val="28"/>
          <w:lang w:eastAsia="ru-RU"/>
        </w:rPr>
      </w:pPr>
      <w:r w:rsidRPr="005F3722">
        <w:rPr>
          <w:sz w:val="28"/>
          <w:szCs w:val="28"/>
          <w:lang w:eastAsia="ru-RU"/>
        </w:rPr>
        <w:t>- в части документов, подтверждающих соответствие участника отбора требо</w:t>
      </w:r>
      <w:r>
        <w:rPr>
          <w:sz w:val="28"/>
          <w:szCs w:val="28"/>
          <w:lang w:eastAsia="ru-RU"/>
        </w:rPr>
        <w:t>ваниям, установленным пунктом 2</w:t>
      </w:r>
      <w:r w:rsidRPr="005F3722">
        <w:rPr>
          <w:sz w:val="28"/>
          <w:szCs w:val="28"/>
          <w:lang w:eastAsia="ru-RU"/>
        </w:rPr>
        <w:t>.3 настоящего раздела, – документы в соответствии с перечнем документов согласно приложению № 1 к настоящему Порядку;</w:t>
      </w:r>
    </w:p>
    <w:p w14:paraId="41C85402" w14:textId="77777777" w:rsidR="009017A6" w:rsidRPr="002E78AA" w:rsidRDefault="009017A6" w:rsidP="009017A6">
      <w:pPr>
        <w:autoSpaceDE w:val="0"/>
        <w:autoSpaceDN w:val="0"/>
        <w:adjustRightInd w:val="0"/>
        <w:ind w:firstLine="708"/>
        <w:jc w:val="both"/>
        <w:rPr>
          <w:bCs/>
          <w:sz w:val="28"/>
          <w:szCs w:val="28"/>
          <w:lang w:eastAsia="ru-RU"/>
        </w:rPr>
      </w:pPr>
      <w:r w:rsidRPr="005F3722">
        <w:rPr>
          <w:sz w:val="28"/>
          <w:szCs w:val="28"/>
          <w:lang w:eastAsia="ru-RU"/>
        </w:rPr>
        <w:t>- в части сведений о предлагаемых участником отбора значениях резул</w:t>
      </w:r>
      <w:r w:rsidRPr="005F3722">
        <w:rPr>
          <w:sz w:val="28"/>
          <w:szCs w:val="28"/>
          <w:lang w:eastAsia="ru-RU"/>
        </w:rPr>
        <w:t>ь</w:t>
      </w:r>
      <w:r w:rsidRPr="005F3722">
        <w:rPr>
          <w:sz w:val="28"/>
          <w:szCs w:val="28"/>
          <w:lang w:eastAsia="ru-RU"/>
        </w:rPr>
        <w:t xml:space="preserve">татов предоставления субсидии, значении запрашиваемого участником отбора размера субсидии – значения в соответствии со </w:t>
      </w:r>
      <w:r w:rsidRPr="005F3722">
        <w:rPr>
          <w:bCs/>
          <w:sz w:val="28"/>
          <w:szCs w:val="28"/>
          <w:lang w:eastAsia="ru-RU"/>
        </w:rPr>
        <w:t xml:space="preserve">справкой о потребности в </w:t>
      </w:r>
      <w:r w:rsidRPr="005F3722">
        <w:rPr>
          <w:sz w:val="28"/>
          <w:szCs w:val="28"/>
          <w:lang w:eastAsia="ru-RU"/>
        </w:rPr>
        <w:t>су</w:t>
      </w:r>
      <w:r w:rsidRPr="005F3722">
        <w:rPr>
          <w:sz w:val="28"/>
          <w:szCs w:val="28"/>
          <w:lang w:eastAsia="ru-RU"/>
        </w:rPr>
        <w:t>б</w:t>
      </w:r>
      <w:r w:rsidRPr="005F3722">
        <w:rPr>
          <w:sz w:val="28"/>
          <w:szCs w:val="28"/>
          <w:lang w:eastAsia="ru-RU"/>
        </w:rPr>
        <w:t>сидии</w:t>
      </w:r>
      <w:r w:rsidRPr="005F3722">
        <w:rPr>
          <w:bCs/>
          <w:sz w:val="28"/>
          <w:szCs w:val="28"/>
          <w:lang w:eastAsia="ru-RU"/>
        </w:rPr>
        <w:t xml:space="preserve"> </w:t>
      </w:r>
      <w:r w:rsidRPr="00027CAC">
        <w:rPr>
          <w:bCs/>
          <w:sz w:val="28"/>
          <w:szCs w:val="28"/>
          <w:lang w:eastAsia="ru-RU"/>
        </w:rPr>
        <w:t>на содействие повышению кадровой обеспеченности предприятий агр</w:t>
      </w:r>
      <w:r w:rsidRPr="00027CAC">
        <w:rPr>
          <w:bCs/>
          <w:sz w:val="28"/>
          <w:szCs w:val="28"/>
          <w:lang w:eastAsia="ru-RU"/>
        </w:rPr>
        <w:t>о</w:t>
      </w:r>
      <w:r>
        <w:rPr>
          <w:bCs/>
          <w:sz w:val="28"/>
          <w:szCs w:val="28"/>
          <w:lang w:eastAsia="ru-RU"/>
        </w:rPr>
        <w:t xml:space="preserve">промышленного комплекса </w:t>
      </w:r>
      <w:r w:rsidRPr="005F3722">
        <w:rPr>
          <w:bCs/>
          <w:sz w:val="28"/>
          <w:szCs w:val="28"/>
          <w:lang w:eastAsia="ru-RU"/>
        </w:rPr>
        <w:t xml:space="preserve">и предлагаемых </w:t>
      </w:r>
      <w:r w:rsidRPr="005F3722">
        <w:rPr>
          <w:sz w:val="28"/>
          <w:szCs w:val="28"/>
          <w:lang w:eastAsia="ru-RU"/>
        </w:rPr>
        <w:t>значениях результатов предоста</w:t>
      </w:r>
      <w:r w:rsidRPr="005F3722">
        <w:rPr>
          <w:sz w:val="28"/>
          <w:szCs w:val="28"/>
          <w:lang w:eastAsia="ru-RU"/>
        </w:rPr>
        <w:t>в</w:t>
      </w:r>
      <w:r w:rsidRPr="005F3722">
        <w:rPr>
          <w:sz w:val="28"/>
          <w:szCs w:val="28"/>
          <w:lang w:eastAsia="ru-RU"/>
        </w:rPr>
        <w:t>ления указанной субсидии.</w:t>
      </w:r>
    </w:p>
    <w:p w14:paraId="3D4BABB1" w14:textId="77777777" w:rsidR="009017A6" w:rsidRPr="000E677A" w:rsidRDefault="009017A6" w:rsidP="009017A6">
      <w:pPr>
        <w:autoSpaceDE w:val="0"/>
        <w:autoSpaceDN w:val="0"/>
        <w:adjustRightInd w:val="0"/>
        <w:ind w:firstLine="708"/>
        <w:jc w:val="both"/>
        <w:rPr>
          <w:sz w:val="28"/>
          <w:szCs w:val="28"/>
          <w:lang w:eastAsia="ru-RU"/>
        </w:rPr>
      </w:pPr>
      <w:r w:rsidRPr="005F3722">
        <w:rPr>
          <w:bCs/>
          <w:sz w:val="28"/>
          <w:szCs w:val="28"/>
          <w:lang w:eastAsia="ru-RU"/>
        </w:rPr>
        <w:lastRenderedPageBreak/>
        <w:t>Каждый документ, включенный в состав заявки, должен быть пронумер</w:t>
      </w:r>
      <w:r w:rsidRPr="005F3722">
        <w:rPr>
          <w:bCs/>
          <w:sz w:val="28"/>
          <w:szCs w:val="28"/>
          <w:lang w:eastAsia="ru-RU"/>
        </w:rPr>
        <w:t>о</w:t>
      </w:r>
      <w:r w:rsidRPr="005F3722">
        <w:rPr>
          <w:bCs/>
          <w:sz w:val="28"/>
          <w:szCs w:val="28"/>
          <w:lang w:eastAsia="ru-RU"/>
        </w:rPr>
        <w:t>ван и подписа</w:t>
      </w:r>
      <w:r>
        <w:rPr>
          <w:bCs/>
          <w:sz w:val="28"/>
          <w:szCs w:val="28"/>
          <w:lang w:eastAsia="ru-RU"/>
        </w:rPr>
        <w:t>н (заверен) участником отбора</w:t>
      </w:r>
      <w:r w:rsidRPr="005F3722">
        <w:rPr>
          <w:bCs/>
          <w:sz w:val="28"/>
          <w:szCs w:val="28"/>
          <w:lang w:eastAsia="ru-RU"/>
        </w:rPr>
        <w:t>.</w:t>
      </w:r>
      <w:r w:rsidRPr="005F3722">
        <w:rPr>
          <w:sz w:val="28"/>
          <w:szCs w:val="28"/>
          <w:lang w:eastAsia="ru-RU"/>
        </w:rPr>
        <w:t xml:space="preserve"> Включенные в состав заявки д</w:t>
      </w:r>
      <w:r w:rsidRPr="005F3722">
        <w:rPr>
          <w:sz w:val="28"/>
          <w:szCs w:val="28"/>
          <w:lang w:eastAsia="ru-RU"/>
        </w:rPr>
        <w:t>о</w:t>
      </w:r>
      <w:r w:rsidRPr="005F3722">
        <w:rPr>
          <w:sz w:val="28"/>
          <w:szCs w:val="28"/>
          <w:lang w:eastAsia="ru-RU"/>
        </w:rPr>
        <w:t xml:space="preserve">кументы должны иметь все необходимые (установленные для данного вида и формы документов) реквизиты. Все документы, включенные в состав заявки, должны поддаваться прочтению и не должны иметь подчисток, приписок, иных исправлений, а также повреждений, не позволяющих прочесть их или </w:t>
      </w:r>
      <w:r w:rsidRPr="000E677A">
        <w:rPr>
          <w:sz w:val="28"/>
          <w:szCs w:val="28"/>
          <w:lang w:eastAsia="ru-RU"/>
        </w:rPr>
        <w:t>одн</w:t>
      </w:r>
      <w:r w:rsidRPr="000E677A">
        <w:rPr>
          <w:sz w:val="28"/>
          <w:szCs w:val="28"/>
          <w:lang w:eastAsia="ru-RU"/>
        </w:rPr>
        <w:t>о</w:t>
      </w:r>
      <w:r w:rsidRPr="000E677A">
        <w:rPr>
          <w:sz w:val="28"/>
          <w:szCs w:val="28"/>
          <w:lang w:eastAsia="ru-RU"/>
        </w:rPr>
        <w:t>значно истолковать их содержание.</w:t>
      </w:r>
    </w:p>
    <w:p w14:paraId="1B066C69" w14:textId="77777777" w:rsidR="009017A6" w:rsidRPr="00135DD2" w:rsidRDefault="009017A6" w:rsidP="009017A6">
      <w:pPr>
        <w:widowControl w:val="0"/>
        <w:ind w:firstLine="709"/>
        <w:jc w:val="both"/>
        <w:rPr>
          <w:bCs/>
          <w:sz w:val="28"/>
          <w:szCs w:val="28"/>
          <w:lang w:eastAsia="ru-RU"/>
        </w:rPr>
      </w:pPr>
      <w:r w:rsidRPr="000E677A">
        <w:rPr>
          <w:bCs/>
          <w:sz w:val="28"/>
          <w:szCs w:val="28"/>
          <w:lang w:eastAsia="ru-RU"/>
        </w:rPr>
        <w:t>Каждый заявитель вправе подать только одну заявку.</w:t>
      </w:r>
    </w:p>
    <w:p w14:paraId="7966CF7A" w14:textId="2F6994BF" w:rsidR="009017A6" w:rsidRPr="005F3722" w:rsidRDefault="00321020" w:rsidP="00F31AB7">
      <w:pPr>
        <w:widowControl w:val="0"/>
        <w:autoSpaceDE w:val="0"/>
        <w:autoSpaceDN w:val="0"/>
        <w:adjustRightInd w:val="0"/>
        <w:ind w:firstLine="709"/>
        <w:jc w:val="both"/>
        <w:outlineLvl w:val="0"/>
        <w:rPr>
          <w:rFonts w:eastAsia="Calibri"/>
          <w:color w:val="000000"/>
          <w:sz w:val="28"/>
          <w:szCs w:val="28"/>
        </w:rPr>
      </w:pPr>
      <w:r w:rsidRPr="00321020">
        <w:rPr>
          <w:rFonts w:eastAsia="Calibri"/>
          <w:color w:val="000000"/>
          <w:sz w:val="28"/>
          <w:szCs w:val="28"/>
        </w:rPr>
        <w:t>Заявители, подавшие заявки в срок, установленный в объявлении о пр</w:t>
      </w:r>
      <w:r w:rsidRPr="00321020">
        <w:rPr>
          <w:rFonts w:eastAsia="Calibri"/>
          <w:color w:val="000000"/>
          <w:sz w:val="28"/>
          <w:szCs w:val="28"/>
        </w:rPr>
        <w:t>о</w:t>
      </w:r>
      <w:r w:rsidRPr="00321020">
        <w:rPr>
          <w:rFonts w:eastAsia="Calibri"/>
          <w:color w:val="000000"/>
          <w:sz w:val="28"/>
          <w:szCs w:val="28"/>
        </w:rPr>
        <w:t>ведении отбора, являются участниками отбора</w:t>
      </w:r>
      <w:r>
        <w:rPr>
          <w:rFonts w:eastAsia="Calibri"/>
          <w:color w:val="000000"/>
          <w:sz w:val="28"/>
          <w:szCs w:val="28"/>
        </w:rPr>
        <w:t>.</w:t>
      </w:r>
    </w:p>
    <w:p w14:paraId="7BC0AFB3" w14:textId="2F3D5C6B" w:rsidR="00E34830" w:rsidRDefault="00F31AB7" w:rsidP="00E34830">
      <w:pPr>
        <w:widowControl w:val="0"/>
        <w:autoSpaceDE w:val="0"/>
        <w:autoSpaceDN w:val="0"/>
        <w:adjustRightInd w:val="0"/>
        <w:ind w:firstLine="709"/>
        <w:jc w:val="both"/>
        <w:outlineLvl w:val="0"/>
        <w:rPr>
          <w:rFonts w:eastAsia="Calibri"/>
          <w:color w:val="000000"/>
          <w:sz w:val="28"/>
          <w:szCs w:val="28"/>
        </w:rPr>
      </w:pPr>
      <w:r w:rsidRPr="005F3722">
        <w:rPr>
          <w:rFonts w:eastAsia="Calibri"/>
          <w:color w:val="000000"/>
          <w:sz w:val="28"/>
          <w:szCs w:val="28"/>
        </w:rPr>
        <w:t>2.</w:t>
      </w:r>
      <w:r w:rsidR="00E34830">
        <w:rPr>
          <w:rFonts w:eastAsia="Calibri"/>
          <w:color w:val="000000"/>
          <w:sz w:val="28"/>
          <w:szCs w:val="28"/>
        </w:rPr>
        <w:t>6</w:t>
      </w:r>
      <w:r w:rsidRPr="005F3722">
        <w:rPr>
          <w:rFonts w:eastAsia="Calibri"/>
          <w:color w:val="000000"/>
          <w:sz w:val="28"/>
          <w:szCs w:val="28"/>
        </w:rPr>
        <w:t>. Участник</w:t>
      </w:r>
      <w:r w:rsidR="00E025AE" w:rsidRPr="005F3722">
        <w:rPr>
          <w:rFonts w:eastAsia="Calibri"/>
          <w:color w:val="000000"/>
          <w:sz w:val="28"/>
          <w:szCs w:val="28"/>
        </w:rPr>
        <w:t>и</w:t>
      </w:r>
      <w:r w:rsidRPr="005F3722">
        <w:rPr>
          <w:rFonts w:eastAsia="Calibri"/>
          <w:color w:val="000000"/>
          <w:sz w:val="28"/>
          <w:szCs w:val="28"/>
        </w:rPr>
        <w:t xml:space="preserve"> отбора на даты рассмотрения заяв</w:t>
      </w:r>
      <w:r w:rsidR="00205D9D" w:rsidRPr="005F3722">
        <w:rPr>
          <w:rFonts w:eastAsia="Calibri"/>
          <w:color w:val="000000"/>
          <w:sz w:val="28"/>
          <w:szCs w:val="28"/>
        </w:rPr>
        <w:t>ок</w:t>
      </w:r>
      <w:r w:rsidRPr="005F3722">
        <w:rPr>
          <w:rFonts w:eastAsia="Calibri"/>
          <w:color w:val="000000"/>
          <w:sz w:val="28"/>
          <w:szCs w:val="28"/>
        </w:rPr>
        <w:t xml:space="preserve"> и заключения согл</w:t>
      </w:r>
      <w:r w:rsidRPr="005F3722">
        <w:rPr>
          <w:rFonts w:eastAsia="Calibri"/>
          <w:color w:val="000000"/>
          <w:sz w:val="28"/>
          <w:szCs w:val="28"/>
        </w:rPr>
        <w:t>а</w:t>
      </w:r>
      <w:r w:rsidRPr="005F3722">
        <w:rPr>
          <w:rFonts w:eastAsia="Calibri"/>
          <w:color w:val="000000"/>
          <w:sz w:val="28"/>
          <w:szCs w:val="28"/>
        </w:rPr>
        <w:t>шени</w:t>
      </w:r>
      <w:r w:rsidR="00205D9D" w:rsidRPr="005F3722">
        <w:rPr>
          <w:rFonts w:eastAsia="Calibri"/>
          <w:color w:val="000000"/>
          <w:sz w:val="28"/>
          <w:szCs w:val="28"/>
        </w:rPr>
        <w:t>й</w:t>
      </w:r>
      <w:r w:rsidRPr="005F3722">
        <w:rPr>
          <w:rFonts w:eastAsia="Calibri"/>
          <w:color w:val="000000"/>
          <w:sz w:val="28"/>
          <w:szCs w:val="28"/>
        </w:rPr>
        <w:t xml:space="preserve"> о предоставлении субсиди</w:t>
      </w:r>
      <w:r w:rsidR="001865B3">
        <w:rPr>
          <w:rFonts w:eastAsia="Calibri"/>
          <w:color w:val="000000"/>
          <w:sz w:val="28"/>
          <w:szCs w:val="28"/>
        </w:rPr>
        <w:t>и</w:t>
      </w:r>
      <w:r w:rsidR="00E025AE" w:rsidRPr="005F3722">
        <w:rPr>
          <w:rFonts w:eastAsia="Calibri"/>
          <w:color w:val="000000"/>
          <w:sz w:val="28"/>
          <w:szCs w:val="28"/>
        </w:rPr>
        <w:t xml:space="preserve"> должны</w:t>
      </w:r>
      <w:r w:rsidRPr="005F3722">
        <w:rPr>
          <w:rFonts w:eastAsia="Calibri"/>
          <w:color w:val="000000"/>
          <w:sz w:val="28"/>
          <w:szCs w:val="28"/>
        </w:rPr>
        <w:t xml:space="preserve"> соответствовать требованиям</w:t>
      </w:r>
      <w:r w:rsidR="0009244A" w:rsidRPr="005F3722">
        <w:rPr>
          <w:rFonts w:eastAsia="Calibri"/>
          <w:color w:val="000000"/>
          <w:sz w:val="28"/>
          <w:szCs w:val="28"/>
        </w:rPr>
        <w:t xml:space="preserve">, </w:t>
      </w:r>
      <w:r w:rsidR="002F0311" w:rsidRPr="005F3722">
        <w:rPr>
          <w:rFonts w:eastAsia="Calibri"/>
          <w:color w:val="000000"/>
          <w:sz w:val="28"/>
          <w:szCs w:val="28"/>
        </w:rPr>
        <w:t>уст</w:t>
      </w:r>
      <w:r w:rsidR="002F0311" w:rsidRPr="005F3722">
        <w:rPr>
          <w:rFonts w:eastAsia="Calibri"/>
          <w:color w:val="000000"/>
          <w:sz w:val="28"/>
          <w:szCs w:val="28"/>
        </w:rPr>
        <w:t>а</w:t>
      </w:r>
      <w:r w:rsidR="002F0311" w:rsidRPr="005F3722">
        <w:rPr>
          <w:rFonts w:eastAsia="Calibri"/>
          <w:color w:val="000000"/>
          <w:sz w:val="28"/>
          <w:szCs w:val="28"/>
        </w:rPr>
        <w:t>новлен</w:t>
      </w:r>
      <w:r w:rsidR="0009244A" w:rsidRPr="005F3722">
        <w:rPr>
          <w:rFonts w:eastAsia="Calibri"/>
          <w:color w:val="000000"/>
          <w:sz w:val="28"/>
          <w:szCs w:val="28"/>
        </w:rPr>
        <w:t>н</w:t>
      </w:r>
      <w:r w:rsidR="002F0311" w:rsidRPr="005F3722">
        <w:rPr>
          <w:rFonts w:eastAsia="Calibri"/>
          <w:color w:val="000000"/>
          <w:sz w:val="28"/>
          <w:szCs w:val="28"/>
        </w:rPr>
        <w:t>ы</w:t>
      </w:r>
      <w:r w:rsidR="0009244A" w:rsidRPr="005F3722">
        <w:rPr>
          <w:rFonts w:eastAsia="Calibri"/>
          <w:color w:val="000000"/>
          <w:sz w:val="28"/>
          <w:szCs w:val="28"/>
        </w:rPr>
        <w:t>м</w:t>
      </w:r>
      <w:r w:rsidR="00AE52C7">
        <w:rPr>
          <w:rFonts w:eastAsia="Calibri"/>
          <w:color w:val="000000"/>
          <w:sz w:val="28"/>
          <w:szCs w:val="28"/>
        </w:rPr>
        <w:t xml:space="preserve"> пунктом 2</w:t>
      </w:r>
      <w:r w:rsidRPr="005F3722">
        <w:rPr>
          <w:rFonts w:eastAsia="Calibri"/>
          <w:color w:val="000000"/>
          <w:sz w:val="28"/>
          <w:szCs w:val="28"/>
        </w:rPr>
        <w:t xml:space="preserve">.3 </w:t>
      </w:r>
      <w:r w:rsidR="00AE52C7">
        <w:rPr>
          <w:rFonts w:eastAsia="Calibri"/>
          <w:color w:val="000000"/>
          <w:sz w:val="28"/>
          <w:szCs w:val="28"/>
        </w:rPr>
        <w:t>настоящего раздела</w:t>
      </w:r>
      <w:r w:rsidRPr="005F3722">
        <w:rPr>
          <w:rFonts w:eastAsia="Calibri"/>
          <w:color w:val="000000"/>
          <w:sz w:val="28"/>
          <w:szCs w:val="28"/>
        </w:rPr>
        <w:t>. Проверка министерством участн</w:t>
      </w:r>
      <w:r w:rsidRPr="005F3722">
        <w:rPr>
          <w:rFonts w:eastAsia="Calibri"/>
          <w:color w:val="000000"/>
          <w:sz w:val="28"/>
          <w:szCs w:val="28"/>
        </w:rPr>
        <w:t>и</w:t>
      </w:r>
      <w:r w:rsidRPr="005F3722">
        <w:rPr>
          <w:rFonts w:eastAsia="Calibri"/>
          <w:color w:val="000000"/>
          <w:sz w:val="28"/>
          <w:szCs w:val="28"/>
        </w:rPr>
        <w:t xml:space="preserve">ков отбора на соответствие указанным требованиям осуществляется в порядке и сроки, </w:t>
      </w:r>
      <w:r w:rsidR="002F0311" w:rsidRPr="005F3722">
        <w:rPr>
          <w:rFonts w:eastAsia="Calibri"/>
          <w:color w:val="000000"/>
          <w:sz w:val="28"/>
          <w:szCs w:val="28"/>
        </w:rPr>
        <w:t>которые установлены</w:t>
      </w:r>
      <w:r w:rsidRPr="005F3722">
        <w:rPr>
          <w:rFonts w:eastAsia="Calibri"/>
          <w:color w:val="000000"/>
          <w:sz w:val="28"/>
          <w:szCs w:val="28"/>
        </w:rPr>
        <w:t xml:space="preserve"> Правилами проведения отбора. </w:t>
      </w:r>
      <w:r w:rsidR="00E34830" w:rsidRPr="005F3722">
        <w:rPr>
          <w:sz w:val="28"/>
          <w:szCs w:val="28"/>
        </w:rPr>
        <w:t>Заявки, пре</w:t>
      </w:r>
      <w:r w:rsidR="00E34830" w:rsidRPr="005F3722">
        <w:rPr>
          <w:sz w:val="28"/>
          <w:szCs w:val="28"/>
        </w:rPr>
        <w:t>д</w:t>
      </w:r>
      <w:r w:rsidR="00E34830" w:rsidRPr="005F3722">
        <w:rPr>
          <w:sz w:val="28"/>
          <w:szCs w:val="28"/>
        </w:rPr>
        <w:t>ставленные участниками отбора, отклоняются по основаниям и в порядке, к</w:t>
      </w:r>
      <w:r w:rsidR="00E34830" w:rsidRPr="005F3722">
        <w:rPr>
          <w:sz w:val="28"/>
          <w:szCs w:val="28"/>
        </w:rPr>
        <w:t>о</w:t>
      </w:r>
      <w:r w:rsidR="00E34830" w:rsidRPr="005F3722">
        <w:rPr>
          <w:sz w:val="28"/>
          <w:szCs w:val="28"/>
        </w:rPr>
        <w:t xml:space="preserve">торые установлены </w:t>
      </w:r>
      <w:r w:rsidR="00E34830" w:rsidRPr="005F3722">
        <w:rPr>
          <w:rFonts w:eastAsia="Calibri"/>
          <w:color w:val="000000"/>
          <w:sz w:val="28"/>
          <w:szCs w:val="28"/>
        </w:rPr>
        <w:t xml:space="preserve">Правилами проведения отбора. </w:t>
      </w:r>
    </w:p>
    <w:p w14:paraId="34E9C361" w14:textId="28E307F5" w:rsidR="00F31AB7" w:rsidRPr="005F3722" w:rsidRDefault="00F31AB7" w:rsidP="00F31AB7">
      <w:pPr>
        <w:widowControl w:val="0"/>
        <w:autoSpaceDE w:val="0"/>
        <w:autoSpaceDN w:val="0"/>
        <w:adjustRightInd w:val="0"/>
        <w:ind w:firstLine="709"/>
        <w:jc w:val="both"/>
        <w:outlineLvl w:val="0"/>
        <w:rPr>
          <w:rFonts w:eastAsia="Calibri"/>
          <w:color w:val="000000"/>
          <w:sz w:val="28"/>
          <w:szCs w:val="28"/>
        </w:rPr>
      </w:pPr>
    </w:p>
    <w:p w14:paraId="06F93FB3" w14:textId="77777777" w:rsidR="00E025AE" w:rsidRPr="005F3722" w:rsidRDefault="00E025AE" w:rsidP="005D12E9">
      <w:pPr>
        <w:jc w:val="center"/>
        <w:rPr>
          <w:bCs/>
          <w:sz w:val="28"/>
          <w:szCs w:val="28"/>
          <w:lang w:eastAsia="ru-RU"/>
        </w:rPr>
      </w:pPr>
    </w:p>
    <w:p w14:paraId="230D793D" w14:textId="59FB7D20" w:rsidR="006445EB" w:rsidRPr="005F3722" w:rsidRDefault="003F7C61" w:rsidP="000465F5">
      <w:pPr>
        <w:jc w:val="center"/>
        <w:rPr>
          <w:bCs/>
          <w:sz w:val="28"/>
          <w:szCs w:val="28"/>
          <w:lang w:eastAsia="ru-RU"/>
        </w:rPr>
      </w:pPr>
      <w:r w:rsidRPr="005F3722">
        <w:rPr>
          <w:bCs/>
          <w:sz w:val="28"/>
          <w:szCs w:val="28"/>
          <w:lang w:eastAsia="ru-RU"/>
        </w:rPr>
        <w:t>3</w:t>
      </w:r>
      <w:r w:rsidR="005D12E9" w:rsidRPr="005F3722">
        <w:rPr>
          <w:bCs/>
          <w:sz w:val="28"/>
          <w:szCs w:val="28"/>
          <w:lang w:eastAsia="ru-RU"/>
        </w:rPr>
        <w:t xml:space="preserve">. Условия и </w:t>
      </w:r>
      <w:r w:rsidR="000465F5" w:rsidRPr="005F3722">
        <w:rPr>
          <w:bCs/>
          <w:sz w:val="28"/>
          <w:szCs w:val="28"/>
          <w:lang w:eastAsia="ru-RU"/>
        </w:rPr>
        <w:t>порядок предоставле</w:t>
      </w:r>
      <w:r w:rsidR="00843587">
        <w:rPr>
          <w:bCs/>
          <w:sz w:val="28"/>
          <w:szCs w:val="28"/>
          <w:lang w:eastAsia="ru-RU"/>
        </w:rPr>
        <w:t>ния субсидии</w:t>
      </w:r>
    </w:p>
    <w:p w14:paraId="56F0F060" w14:textId="77777777" w:rsidR="006445EB" w:rsidRPr="005F3722" w:rsidRDefault="006445EB" w:rsidP="000465F5">
      <w:pPr>
        <w:jc w:val="center"/>
        <w:rPr>
          <w:bCs/>
          <w:sz w:val="28"/>
          <w:szCs w:val="28"/>
          <w:lang w:eastAsia="ru-RU"/>
        </w:rPr>
      </w:pPr>
    </w:p>
    <w:p w14:paraId="65EB8AA1" w14:textId="77777777" w:rsidR="00BB79E4" w:rsidRDefault="00AC478C" w:rsidP="00A91DBA">
      <w:pPr>
        <w:autoSpaceDE w:val="0"/>
        <w:autoSpaceDN w:val="0"/>
        <w:adjustRightInd w:val="0"/>
        <w:ind w:firstLine="709"/>
        <w:jc w:val="both"/>
        <w:rPr>
          <w:sz w:val="28"/>
          <w:szCs w:val="28"/>
          <w:lang w:eastAsia="ru-RU"/>
        </w:rPr>
      </w:pPr>
      <w:r w:rsidRPr="005F3722">
        <w:rPr>
          <w:sz w:val="28"/>
          <w:szCs w:val="28"/>
          <w:lang w:eastAsia="ru-RU"/>
        </w:rPr>
        <w:t>3.1</w:t>
      </w:r>
      <w:r w:rsidR="006445EB" w:rsidRPr="005F3722">
        <w:rPr>
          <w:sz w:val="28"/>
          <w:szCs w:val="28"/>
          <w:lang w:eastAsia="ru-RU"/>
        </w:rPr>
        <w:t>. Обязательными условиями предоставления субсиди</w:t>
      </w:r>
      <w:r w:rsidR="002F0311" w:rsidRPr="005F3722">
        <w:rPr>
          <w:sz w:val="28"/>
          <w:szCs w:val="28"/>
          <w:lang w:eastAsia="ru-RU"/>
        </w:rPr>
        <w:t xml:space="preserve">и </w:t>
      </w:r>
      <w:r w:rsidR="006445EB" w:rsidRPr="005F3722">
        <w:rPr>
          <w:sz w:val="28"/>
          <w:szCs w:val="28"/>
          <w:lang w:eastAsia="ru-RU"/>
        </w:rPr>
        <w:t>являются</w:t>
      </w:r>
      <w:r w:rsidR="00BB79E4">
        <w:rPr>
          <w:sz w:val="28"/>
          <w:szCs w:val="28"/>
          <w:lang w:eastAsia="ru-RU"/>
        </w:rPr>
        <w:t>:</w:t>
      </w:r>
    </w:p>
    <w:p w14:paraId="01427BDF" w14:textId="6A9A4B2E" w:rsidR="00057847" w:rsidRDefault="00BB79E4" w:rsidP="00A91DBA">
      <w:pPr>
        <w:autoSpaceDE w:val="0"/>
        <w:autoSpaceDN w:val="0"/>
        <w:adjustRightInd w:val="0"/>
        <w:ind w:firstLine="709"/>
        <w:jc w:val="both"/>
        <w:rPr>
          <w:sz w:val="28"/>
          <w:szCs w:val="28"/>
          <w:lang w:eastAsia="ru-RU"/>
        </w:rPr>
      </w:pPr>
      <w:r>
        <w:rPr>
          <w:sz w:val="28"/>
          <w:szCs w:val="28"/>
          <w:lang w:eastAsia="ru-RU"/>
        </w:rPr>
        <w:t>- </w:t>
      </w:r>
      <w:r w:rsidR="006445EB" w:rsidRPr="005F3722">
        <w:rPr>
          <w:sz w:val="28"/>
          <w:szCs w:val="28"/>
          <w:lang w:eastAsia="ru-RU"/>
        </w:rPr>
        <w:t xml:space="preserve">согласие </w:t>
      </w:r>
      <w:r w:rsidR="00DD3249" w:rsidRPr="005F3722">
        <w:rPr>
          <w:sz w:val="28"/>
          <w:szCs w:val="28"/>
          <w:lang w:eastAsia="ru-RU"/>
        </w:rPr>
        <w:t xml:space="preserve">заявителя </w:t>
      </w:r>
      <w:r w:rsidR="006445EB" w:rsidRPr="005F3722">
        <w:rPr>
          <w:sz w:val="28"/>
          <w:szCs w:val="28"/>
          <w:lang w:eastAsia="ru-RU"/>
        </w:rPr>
        <w:t>на осуществление министерством проверок собл</w:t>
      </w:r>
      <w:r w:rsidR="006445EB" w:rsidRPr="005F3722">
        <w:rPr>
          <w:sz w:val="28"/>
          <w:szCs w:val="28"/>
          <w:lang w:eastAsia="ru-RU"/>
        </w:rPr>
        <w:t>ю</w:t>
      </w:r>
      <w:r w:rsidR="006445EB" w:rsidRPr="005F3722">
        <w:rPr>
          <w:sz w:val="28"/>
          <w:szCs w:val="28"/>
          <w:lang w:eastAsia="ru-RU"/>
        </w:rPr>
        <w:t>дения им порядка и условий предоставления субсиди</w:t>
      </w:r>
      <w:r w:rsidR="00A822B2" w:rsidRPr="005F3722">
        <w:rPr>
          <w:sz w:val="28"/>
          <w:szCs w:val="28"/>
          <w:lang w:eastAsia="ru-RU"/>
        </w:rPr>
        <w:t>и</w:t>
      </w:r>
      <w:r w:rsidR="006445EB" w:rsidRPr="005F3722">
        <w:rPr>
          <w:sz w:val="28"/>
          <w:szCs w:val="28"/>
          <w:lang w:eastAsia="ru-RU"/>
        </w:rPr>
        <w:t>, в том числе в части д</w:t>
      </w:r>
      <w:r w:rsidR="006445EB" w:rsidRPr="005F3722">
        <w:rPr>
          <w:sz w:val="28"/>
          <w:szCs w:val="28"/>
          <w:lang w:eastAsia="ru-RU"/>
        </w:rPr>
        <w:t>о</w:t>
      </w:r>
      <w:r w:rsidR="006445EB" w:rsidRPr="005F3722">
        <w:rPr>
          <w:sz w:val="28"/>
          <w:szCs w:val="28"/>
          <w:lang w:eastAsia="ru-RU"/>
        </w:rPr>
        <w:t>стижения результатов предоставления субсиди</w:t>
      </w:r>
      <w:r w:rsidR="00A822B2" w:rsidRPr="005F3722">
        <w:rPr>
          <w:sz w:val="28"/>
          <w:szCs w:val="28"/>
          <w:lang w:eastAsia="ru-RU"/>
        </w:rPr>
        <w:t>и</w:t>
      </w:r>
      <w:r w:rsidR="006445EB" w:rsidRPr="005F3722">
        <w:rPr>
          <w:sz w:val="28"/>
          <w:szCs w:val="28"/>
          <w:lang w:eastAsia="ru-RU"/>
        </w:rPr>
        <w:t>, проверок органами госуда</w:t>
      </w:r>
      <w:r w:rsidR="006445EB" w:rsidRPr="005F3722">
        <w:rPr>
          <w:sz w:val="28"/>
          <w:szCs w:val="28"/>
          <w:lang w:eastAsia="ru-RU"/>
        </w:rPr>
        <w:t>р</w:t>
      </w:r>
      <w:r w:rsidR="006445EB" w:rsidRPr="005F3722">
        <w:rPr>
          <w:sz w:val="28"/>
          <w:szCs w:val="28"/>
          <w:lang w:eastAsia="ru-RU"/>
        </w:rPr>
        <w:t xml:space="preserve">ственного финансового контроля в соответствии со </w:t>
      </w:r>
      <w:hyperlink r:id="rId15" w:history="1">
        <w:r w:rsidR="006445EB" w:rsidRPr="005F3722">
          <w:rPr>
            <w:sz w:val="28"/>
            <w:szCs w:val="28"/>
            <w:lang w:eastAsia="ru-RU"/>
          </w:rPr>
          <w:t>статьями 268.1</w:t>
        </w:r>
      </w:hyperlink>
      <w:r w:rsidR="006445EB" w:rsidRPr="005F3722">
        <w:rPr>
          <w:sz w:val="28"/>
          <w:szCs w:val="28"/>
          <w:lang w:eastAsia="ru-RU"/>
        </w:rPr>
        <w:t xml:space="preserve"> и </w:t>
      </w:r>
      <w:hyperlink r:id="rId16" w:history="1">
        <w:r w:rsidR="006445EB" w:rsidRPr="005F3722">
          <w:rPr>
            <w:sz w:val="28"/>
            <w:szCs w:val="28"/>
            <w:lang w:eastAsia="ru-RU"/>
          </w:rPr>
          <w:t>269.2</w:t>
        </w:r>
      </w:hyperlink>
      <w:r w:rsidR="006445EB" w:rsidRPr="005F3722">
        <w:rPr>
          <w:sz w:val="28"/>
          <w:szCs w:val="28"/>
          <w:lang w:eastAsia="ru-RU"/>
        </w:rPr>
        <w:t xml:space="preserve"> Бюджетного кодекса Российской Федерации</w:t>
      </w:r>
      <w:r w:rsidR="00057847">
        <w:rPr>
          <w:sz w:val="28"/>
          <w:szCs w:val="28"/>
          <w:lang w:eastAsia="ru-RU"/>
        </w:rPr>
        <w:t>;</w:t>
      </w:r>
      <w:r w:rsidR="006445EB" w:rsidRPr="005F3722">
        <w:rPr>
          <w:sz w:val="28"/>
          <w:szCs w:val="28"/>
          <w:lang w:eastAsia="ru-RU"/>
        </w:rPr>
        <w:t xml:space="preserve"> </w:t>
      </w:r>
    </w:p>
    <w:p w14:paraId="74427D32" w14:textId="15F6F072" w:rsidR="006445EB" w:rsidRDefault="00427385" w:rsidP="008D2B37">
      <w:pPr>
        <w:autoSpaceDE w:val="0"/>
        <w:autoSpaceDN w:val="0"/>
        <w:adjustRightInd w:val="0"/>
        <w:ind w:firstLine="709"/>
        <w:jc w:val="both"/>
        <w:rPr>
          <w:sz w:val="28"/>
          <w:szCs w:val="28"/>
          <w:lang w:eastAsia="ru-RU"/>
        </w:rPr>
      </w:pPr>
      <w:r>
        <w:rPr>
          <w:sz w:val="28"/>
          <w:szCs w:val="28"/>
          <w:lang w:eastAsia="ru-RU"/>
        </w:rPr>
        <w:t>- </w:t>
      </w:r>
      <w:r w:rsidR="006445EB" w:rsidRPr="005F3722">
        <w:rPr>
          <w:sz w:val="28"/>
          <w:szCs w:val="28"/>
          <w:lang w:eastAsia="ru-RU"/>
        </w:rPr>
        <w:t xml:space="preserve">обязательство </w:t>
      </w:r>
      <w:r w:rsidR="00DD3249" w:rsidRPr="005F3722">
        <w:rPr>
          <w:sz w:val="28"/>
          <w:szCs w:val="28"/>
          <w:lang w:eastAsia="ru-RU"/>
        </w:rPr>
        <w:t>заявителя</w:t>
      </w:r>
      <w:r w:rsidR="008D2B37">
        <w:rPr>
          <w:sz w:val="28"/>
          <w:szCs w:val="28"/>
          <w:lang w:eastAsia="ru-RU"/>
        </w:rPr>
        <w:t xml:space="preserve"> </w:t>
      </w:r>
      <w:r w:rsidR="00AC478C" w:rsidRPr="005F3722">
        <w:rPr>
          <w:sz w:val="28"/>
          <w:szCs w:val="28"/>
          <w:lang w:eastAsia="ru-RU"/>
        </w:rPr>
        <w:t xml:space="preserve">обеспечить достижение </w:t>
      </w:r>
      <w:r w:rsidR="006445EB" w:rsidRPr="005F3722">
        <w:rPr>
          <w:sz w:val="28"/>
          <w:szCs w:val="28"/>
          <w:lang w:eastAsia="ru-RU"/>
        </w:rPr>
        <w:t>значений результатов предоставления субсиди</w:t>
      </w:r>
      <w:r w:rsidR="00A822B2" w:rsidRPr="005F3722">
        <w:rPr>
          <w:sz w:val="28"/>
          <w:szCs w:val="28"/>
          <w:lang w:eastAsia="ru-RU"/>
        </w:rPr>
        <w:t>и</w:t>
      </w:r>
      <w:r>
        <w:rPr>
          <w:sz w:val="28"/>
          <w:szCs w:val="28"/>
          <w:lang w:eastAsia="ru-RU"/>
        </w:rPr>
        <w:t>;</w:t>
      </w:r>
    </w:p>
    <w:p w14:paraId="75283A8B" w14:textId="11225CC0" w:rsidR="00BA5FA8" w:rsidRPr="00F403D5" w:rsidRDefault="00427385" w:rsidP="00A478C1">
      <w:pPr>
        <w:autoSpaceDE w:val="0"/>
        <w:autoSpaceDN w:val="0"/>
        <w:adjustRightInd w:val="0"/>
        <w:ind w:firstLine="709"/>
        <w:jc w:val="both"/>
        <w:rPr>
          <w:bCs/>
          <w:sz w:val="28"/>
          <w:szCs w:val="28"/>
        </w:rPr>
      </w:pPr>
      <w:r w:rsidRPr="00F403D5">
        <w:rPr>
          <w:sz w:val="28"/>
          <w:szCs w:val="28"/>
          <w:lang w:eastAsia="ru-RU"/>
        </w:rPr>
        <w:t xml:space="preserve">- обязательство заявителя </w:t>
      </w:r>
      <w:r w:rsidR="00E35F6E" w:rsidRPr="00F403D5">
        <w:rPr>
          <w:sz w:val="28"/>
          <w:szCs w:val="28"/>
          <w:lang w:eastAsia="ru-RU"/>
        </w:rPr>
        <w:t xml:space="preserve">осуществить возврат субсидии </w:t>
      </w:r>
      <w:r w:rsidR="008D2B37" w:rsidRPr="00F403D5">
        <w:rPr>
          <w:sz w:val="28"/>
          <w:szCs w:val="28"/>
          <w:lang w:eastAsia="ru-RU"/>
        </w:rPr>
        <w:t>в бюджет Ас</w:t>
      </w:r>
      <w:r w:rsidR="008D2B37" w:rsidRPr="00F403D5">
        <w:rPr>
          <w:sz w:val="28"/>
          <w:szCs w:val="28"/>
          <w:lang w:eastAsia="ru-RU"/>
        </w:rPr>
        <w:t>т</w:t>
      </w:r>
      <w:r w:rsidR="008D2B37" w:rsidRPr="00F403D5">
        <w:rPr>
          <w:sz w:val="28"/>
          <w:szCs w:val="28"/>
          <w:lang w:eastAsia="ru-RU"/>
        </w:rPr>
        <w:t>раханской области</w:t>
      </w:r>
      <w:r w:rsidR="002955AF" w:rsidRPr="00F403D5">
        <w:rPr>
          <w:sz w:val="28"/>
          <w:szCs w:val="28"/>
          <w:lang w:eastAsia="ru-RU"/>
        </w:rPr>
        <w:t xml:space="preserve"> в полном объеме</w:t>
      </w:r>
      <w:r w:rsidR="002E0887" w:rsidRPr="00F403D5">
        <w:rPr>
          <w:sz w:val="28"/>
          <w:szCs w:val="28"/>
          <w:lang w:eastAsia="ru-RU"/>
        </w:rPr>
        <w:t>,</w:t>
      </w:r>
      <w:r w:rsidR="008D2B37" w:rsidRPr="00F403D5">
        <w:rPr>
          <w:sz w:val="28"/>
          <w:szCs w:val="28"/>
          <w:lang w:eastAsia="ru-RU"/>
        </w:rPr>
        <w:t xml:space="preserve"> </w:t>
      </w:r>
      <w:r w:rsidR="00E35F6E" w:rsidRPr="00F403D5">
        <w:rPr>
          <w:sz w:val="28"/>
          <w:szCs w:val="28"/>
          <w:lang w:eastAsia="ru-RU"/>
        </w:rPr>
        <w:t xml:space="preserve">в случае </w:t>
      </w:r>
      <w:r w:rsidR="00B36268" w:rsidRPr="00F403D5">
        <w:rPr>
          <w:sz w:val="28"/>
          <w:szCs w:val="28"/>
          <w:lang w:eastAsia="ru-RU"/>
        </w:rPr>
        <w:t xml:space="preserve">если студент </w:t>
      </w:r>
      <w:proofErr w:type="spellStart"/>
      <w:r w:rsidR="00B36268" w:rsidRPr="00F403D5">
        <w:rPr>
          <w:sz w:val="28"/>
          <w:szCs w:val="28"/>
          <w:lang w:eastAsia="ru-RU"/>
        </w:rPr>
        <w:t>агровуза</w:t>
      </w:r>
      <w:proofErr w:type="spellEnd"/>
      <w:r w:rsidR="00B36268" w:rsidRPr="00F403D5">
        <w:rPr>
          <w:sz w:val="28"/>
          <w:szCs w:val="28"/>
          <w:lang w:eastAsia="ru-RU"/>
        </w:rPr>
        <w:t xml:space="preserve"> </w:t>
      </w:r>
      <w:r w:rsidR="005126B6" w:rsidRPr="00F403D5">
        <w:rPr>
          <w:bCs/>
          <w:sz w:val="28"/>
          <w:szCs w:val="28"/>
        </w:rPr>
        <w:t>или ст</w:t>
      </w:r>
      <w:r w:rsidR="005126B6" w:rsidRPr="00F403D5">
        <w:rPr>
          <w:bCs/>
          <w:sz w:val="28"/>
          <w:szCs w:val="28"/>
        </w:rPr>
        <w:t>у</w:t>
      </w:r>
      <w:r w:rsidR="005126B6" w:rsidRPr="00F403D5">
        <w:rPr>
          <w:bCs/>
          <w:sz w:val="28"/>
          <w:szCs w:val="28"/>
        </w:rPr>
        <w:t>дент</w:t>
      </w:r>
      <w:r w:rsidR="00CF54BA" w:rsidRPr="00F403D5">
        <w:rPr>
          <w:bCs/>
          <w:sz w:val="28"/>
          <w:szCs w:val="28"/>
        </w:rPr>
        <w:t xml:space="preserve"> иного вуза </w:t>
      </w:r>
      <w:r w:rsidR="0083592C" w:rsidRPr="00F403D5">
        <w:rPr>
          <w:bCs/>
          <w:sz w:val="28"/>
          <w:szCs w:val="28"/>
        </w:rPr>
        <w:t>н</w:t>
      </w:r>
      <w:r w:rsidR="005126B6" w:rsidRPr="00F403D5">
        <w:rPr>
          <w:bCs/>
          <w:sz w:val="28"/>
          <w:szCs w:val="28"/>
        </w:rPr>
        <w:t>е исполнил об</w:t>
      </w:r>
      <w:r w:rsidR="0083592C" w:rsidRPr="00F403D5">
        <w:rPr>
          <w:bCs/>
          <w:sz w:val="28"/>
          <w:szCs w:val="28"/>
        </w:rPr>
        <w:t xml:space="preserve">язательства, указанные </w:t>
      </w:r>
      <w:r w:rsidR="002E0887" w:rsidRPr="00F403D5">
        <w:rPr>
          <w:bCs/>
          <w:sz w:val="28"/>
          <w:szCs w:val="28"/>
        </w:rPr>
        <w:t xml:space="preserve">в абзаце </w:t>
      </w:r>
      <w:r w:rsidR="0087479E" w:rsidRPr="00F403D5">
        <w:rPr>
          <w:bCs/>
          <w:sz w:val="28"/>
          <w:szCs w:val="28"/>
        </w:rPr>
        <w:t>семнадцатом</w:t>
      </w:r>
      <w:r w:rsidR="002D18AE" w:rsidRPr="00F403D5">
        <w:rPr>
          <w:bCs/>
          <w:sz w:val="28"/>
          <w:szCs w:val="28"/>
        </w:rPr>
        <w:t xml:space="preserve"> </w:t>
      </w:r>
      <w:r w:rsidR="002E0887" w:rsidRPr="00F403D5">
        <w:rPr>
          <w:bCs/>
          <w:sz w:val="28"/>
          <w:szCs w:val="28"/>
        </w:rPr>
        <w:t>подпункта 2.3.1 пункта 2.3 раздела 2 настоящего Порядка</w:t>
      </w:r>
      <w:r w:rsidR="00817B38" w:rsidRPr="00F403D5">
        <w:rPr>
          <w:bCs/>
          <w:sz w:val="28"/>
          <w:szCs w:val="28"/>
        </w:rPr>
        <w:t>,</w:t>
      </w:r>
      <w:r w:rsidR="004B435F" w:rsidRPr="00F403D5">
        <w:rPr>
          <w:bCs/>
          <w:sz w:val="28"/>
          <w:szCs w:val="28"/>
        </w:rPr>
        <w:t xml:space="preserve"> в течение 15</w:t>
      </w:r>
      <w:r w:rsidR="00E13D5A" w:rsidRPr="00F403D5">
        <w:rPr>
          <w:bCs/>
          <w:sz w:val="28"/>
          <w:szCs w:val="28"/>
        </w:rPr>
        <w:t xml:space="preserve"> рабочих дней со </w:t>
      </w:r>
      <w:r w:rsidR="009E074F" w:rsidRPr="00F403D5">
        <w:rPr>
          <w:bCs/>
          <w:sz w:val="28"/>
          <w:szCs w:val="28"/>
        </w:rPr>
        <w:t xml:space="preserve">дня </w:t>
      </w:r>
      <w:r w:rsidR="00817B38" w:rsidRPr="00F403D5">
        <w:rPr>
          <w:sz w:val="28"/>
          <w:szCs w:val="28"/>
        </w:rPr>
        <w:t>установления указанных фактов</w:t>
      </w:r>
      <w:r w:rsidR="0086598C" w:rsidRPr="00F403D5">
        <w:rPr>
          <w:bCs/>
          <w:sz w:val="28"/>
          <w:szCs w:val="28"/>
        </w:rPr>
        <w:t>.</w:t>
      </w:r>
    </w:p>
    <w:p w14:paraId="343B104C" w14:textId="6F0466FD" w:rsidR="000B6626" w:rsidRPr="00FB24B7" w:rsidRDefault="00DD3249" w:rsidP="00FB24B7">
      <w:pPr>
        <w:widowControl w:val="0"/>
        <w:ind w:firstLine="709"/>
        <w:jc w:val="both"/>
        <w:rPr>
          <w:bCs/>
          <w:sz w:val="28"/>
          <w:szCs w:val="28"/>
        </w:rPr>
      </w:pPr>
      <w:r w:rsidRPr="00F403D5">
        <w:rPr>
          <w:bCs/>
          <w:sz w:val="28"/>
          <w:szCs w:val="28"/>
        </w:rPr>
        <w:t>3.2. Субсиди</w:t>
      </w:r>
      <w:r w:rsidR="00FB24B7" w:rsidRPr="00F403D5">
        <w:rPr>
          <w:bCs/>
          <w:sz w:val="28"/>
          <w:szCs w:val="28"/>
        </w:rPr>
        <w:t>я</w:t>
      </w:r>
      <w:r w:rsidRPr="00F403D5">
        <w:rPr>
          <w:bCs/>
          <w:sz w:val="28"/>
          <w:szCs w:val="28"/>
        </w:rPr>
        <w:t xml:space="preserve"> предоставля</w:t>
      </w:r>
      <w:r w:rsidR="00FB24B7" w:rsidRPr="00F403D5">
        <w:rPr>
          <w:bCs/>
          <w:sz w:val="28"/>
          <w:szCs w:val="28"/>
        </w:rPr>
        <w:t>е</w:t>
      </w:r>
      <w:r w:rsidRPr="00F403D5">
        <w:rPr>
          <w:bCs/>
          <w:sz w:val="28"/>
          <w:szCs w:val="28"/>
        </w:rPr>
        <w:t>тся</w:t>
      </w:r>
      <w:r w:rsidR="00FB24B7" w:rsidRPr="00F403D5">
        <w:rPr>
          <w:bCs/>
          <w:sz w:val="28"/>
          <w:szCs w:val="28"/>
        </w:rPr>
        <w:t xml:space="preserve"> по направлению</w:t>
      </w:r>
      <w:r w:rsidRPr="005F3722">
        <w:rPr>
          <w:sz w:val="28"/>
          <w:szCs w:val="28"/>
        </w:rPr>
        <w:t xml:space="preserve"> </w:t>
      </w:r>
      <w:r w:rsidRPr="005F3722">
        <w:rPr>
          <w:bCs/>
          <w:sz w:val="28"/>
          <w:szCs w:val="28"/>
        </w:rPr>
        <w:t>на возмещение части з</w:t>
      </w:r>
      <w:r w:rsidRPr="005F3722">
        <w:rPr>
          <w:bCs/>
          <w:sz w:val="28"/>
          <w:szCs w:val="28"/>
        </w:rPr>
        <w:t>а</w:t>
      </w:r>
      <w:r w:rsidRPr="005F3722">
        <w:rPr>
          <w:bCs/>
          <w:sz w:val="28"/>
          <w:szCs w:val="28"/>
        </w:rPr>
        <w:t>трат</w:t>
      </w:r>
      <w:r w:rsidR="00FB24B7">
        <w:rPr>
          <w:bCs/>
          <w:sz w:val="28"/>
          <w:szCs w:val="28"/>
        </w:rPr>
        <w:t xml:space="preserve"> </w:t>
      </w:r>
      <w:r w:rsidRPr="005F3722">
        <w:rPr>
          <w:rFonts w:eastAsia="Calibri"/>
          <w:sz w:val="28"/>
          <w:szCs w:val="28"/>
        </w:rPr>
        <w:t xml:space="preserve">по заключенным ученическим договорам и договорам </w:t>
      </w:r>
      <w:r w:rsidR="00816431" w:rsidRPr="005F3722">
        <w:rPr>
          <w:bCs/>
          <w:sz w:val="28"/>
          <w:szCs w:val="28"/>
        </w:rPr>
        <w:t xml:space="preserve">о целевом обучении </w:t>
      </w:r>
      <w:r w:rsidR="000D5173" w:rsidRPr="005F3722">
        <w:rPr>
          <w:bCs/>
          <w:sz w:val="28"/>
          <w:szCs w:val="28"/>
        </w:rPr>
        <w:t>с</w:t>
      </w:r>
      <w:r w:rsidR="00FB24B7">
        <w:rPr>
          <w:bCs/>
          <w:sz w:val="28"/>
          <w:szCs w:val="28"/>
        </w:rPr>
        <w:t xml:space="preserve">о студентами </w:t>
      </w:r>
      <w:proofErr w:type="spellStart"/>
      <w:r w:rsidR="001262B1">
        <w:rPr>
          <w:bCs/>
          <w:sz w:val="28"/>
          <w:szCs w:val="28"/>
        </w:rPr>
        <w:t>агровузов</w:t>
      </w:r>
      <w:proofErr w:type="spellEnd"/>
      <w:r w:rsidR="001262B1">
        <w:rPr>
          <w:bCs/>
          <w:sz w:val="28"/>
          <w:szCs w:val="28"/>
        </w:rPr>
        <w:t xml:space="preserve"> и студентами иных вузов.</w:t>
      </w:r>
    </w:p>
    <w:p w14:paraId="59382816" w14:textId="7D51984E" w:rsidR="00DD3249" w:rsidRPr="005F3722" w:rsidRDefault="00CC0BB7" w:rsidP="00A822B2">
      <w:pPr>
        <w:widowControl w:val="0"/>
        <w:tabs>
          <w:tab w:val="left" w:pos="709"/>
          <w:tab w:val="left" w:pos="851"/>
        </w:tabs>
        <w:autoSpaceDE w:val="0"/>
        <w:autoSpaceDN w:val="0"/>
        <w:adjustRightInd w:val="0"/>
        <w:ind w:firstLine="709"/>
        <w:jc w:val="both"/>
        <w:rPr>
          <w:rFonts w:eastAsia="Calibri"/>
          <w:sz w:val="28"/>
          <w:szCs w:val="28"/>
          <w:lang w:eastAsia="en-US"/>
        </w:rPr>
      </w:pPr>
      <w:r>
        <w:rPr>
          <w:rFonts w:eastAsia="Calibri"/>
          <w:sz w:val="28"/>
          <w:szCs w:val="28"/>
          <w:lang w:eastAsia="en-US"/>
        </w:rPr>
        <w:t>Возмещение части затрат</w:t>
      </w:r>
      <w:r w:rsidR="002C3AEB">
        <w:rPr>
          <w:rFonts w:eastAsia="Calibri"/>
          <w:sz w:val="28"/>
          <w:szCs w:val="28"/>
          <w:lang w:eastAsia="en-US"/>
        </w:rPr>
        <w:t xml:space="preserve"> по направлению указанному в настоящем пун</w:t>
      </w:r>
      <w:r w:rsidR="002C3AEB">
        <w:rPr>
          <w:rFonts w:eastAsia="Calibri"/>
          <w:sz w:val="28"/>
          <w:szCs w:val="28"/>
          <w:lang w:eastAsia="en-US"/>
        </w:rPr>
        <w:t>к</w:t>
      </w:r>
      <w:r w:rsidR="002C3AEB">
        <w:rPr>
          <w:rFonts w:eastAsia="Calibri"/>
          <w:sz w:val="28"/>
          <w:szCs w:val="28"/>
          <w:lang w:eastAsia="en-US"/>
        </w:rPr>
        <w:t>те,</w:t>
      </w:r>
      <w:r w:rsidR="00DD3249" w:rsidRPr="005F3722">
        <w:rPr>
          <w:rFonts w:eastAsia="Calibri"/>
          <w:sz w:val="28"/>
          <w:szCs w:val="28"/>
          <w:lang w:eastAsia="en-US"/>
        </w:rPr>
        <w:t xml:space="preserve"> произведенных в году, предшествующем году проведения отбора, ос</w:t>
      </w:r>
      <w:r w:rsidR="00DD3249" w:rsidRPr="005F3722">
        <w:rPr>
          <w:rFonts w:eastAsia="Calibri"/>
          <w:sz w:val="28"/>
          <w:szCs w:val="28"/>
          <w:lang w:eastAsia="en-US"/>
        </w:rPr>
        <w:t>у</w:t>
      </w:r>
      <w:r w:rsidR="00DD3249" w:rsidRPr="005F3722">
        <w:rPr>
          <w:rFonts w:eastAsia="Calibri"/>
          <w:sz w:val="28"/>
          <w:szCs w:val="28"/>
          <w:lang w:eastAsia="en-US"/>
        </w:rPr>
        <w:t>ществляется в случае представления заявителем заявки в целях возмещения указанных затрат до 30 июня года проведения отбора.</w:t>
      </w:r>
    </w:p>
    <w:p w14:paraId="4028A4A3" w14:textId="57A441D3" w:rsidR="000B6626" w:rsidRDefault="000B6626" w:rsidP="000B6626">
      <w:pPr>
        <w:ind w:firstLine="709"/>
        <w:jc w:val="both"/>
        <w:rPr>
          <w:bCs/>
          <w:sz w:val="28"/>
          <w:szCs w:val="28"/>
        </w:rPr>
      </w:pPr>
      <w:r w:rsidRPr="005F3722">
        <w:rPr>
          <w:bCs/>
          <w:sz w:val="28"/>
          <w:szCs w:val="28"/>
        </w:rPr>
        <w:t>3.</w:t>
      </w:r>
      <w:r w:rsidR="002D18AE">
        <w:rPr>
          <w:bCs/>
          <w:sz w:val="28"/>
          <w:szCs w:val="28"/>
        </w:rPr>
        <w:t>3</w:t>
      </w:r>
      <w:r w:rsidR="00EA7BD0">
        <w:rPr>
          <w:bCs/>
          <w:sz w:val="28"/>
          <w:szCs w:val="28"/>
        </w:rPr>
        <w:t>. Субсидия</w:t>
      </w:r>
      <w:r w:rsidRPr="005F3722">
        <w:rPr>
          <w:bCs/>
          <w:sz w:val="28"/>
          <w:szCs w:val="28"/>
        </w:rPr>
        <w:t xml:space="preserve"> по направлению, указанному в </w:t>
      </w:r>
      <w:r w:rsidR="00EA7BD0">
        <w:rPr>
          <w:bCs/>
          <w:sz w:val="28"/>
          <w:szCs w:val="28"/>
        </w:rPr>
        <w:t>пункте</w:t>
      </w:r>
      <w:r w:rsidRPr="005F3722">
        <w:rPr>
          <w:bCs/>
          <w:sz w:val="28"/>
          <w:szCs w:val="28"/>
        </w:rPr>
        <w:t xml:space="preserve"> 3.2 настоящего ра</w:t>
      </w:r>
      <w:r w:rsidRPr="005F3722">
        <w:rPr>
          <w:bCs/>
          <w:sz w:val="28"/>
          <w:szCs w:val="28"/>
        </w:rPr>
        <w:t>з</w:t>
      </w:r>
      <w:r w:rsidR="0035718B">
        <w:rPr>
          <w:bCs/>
          <w:sz w:val="28"/>
          <w:szCs w:val="28"/>
        </w:rPr>
        <w:t>дела, предоставляе</w:t>
      </w:r>
      <w:r w:rsidRPr="005F3722">
        <w:rPr>
          <w:bCs/>
          <w:sz w:val="28"/>
          <w:szCs w:val="28"/>
        </w:rPr>
        <w:t xml:space="preserve">тся </w:t>
      </w:r>
      <w:r w:rsidRPr="005F3722">
        <w:rPr>
          <w:rFonts w:eastAsia="Calibri"/>
          <w:sz w:val="28"/>
          <w:szCs w:val="28"/>
        </w:rPr>
        <w:t>на возмещение части затрат заявителей</w:t>
      </w:r>
      <w:r w:rsidR="00257FD7" w:rsidRPr="00257FD7">
        <w:t xml:space="preserve"> </w:t>
      </w:r>
      <w:r w:rsidR="00257FD7" w:rsidRPr="00257FD7">
        <w:rPr>
          <w:rFonts w:eastAsia="Calibri"/>
          <w:sz w:val="28"/>
          <w:szCs w:val="28"/>
        </w:rPr>
        <w:t>по заключенным ученическим договорам и договорам о целевом обучении</w:t>
      </w:r>
      <w:r w:rsidR="00257FD7">
        <w:rPr>
          <w:rFonts w:eastAsia="Calibri"/>
          <w:sz w:val="28"/>
          <w:szCs w:val="28"/>
        </w:rPr>
        <w:t xml:space="preserve"> </w:t>
      </w:r>
      <w:r w:rsidR="004C24F7" w:rsidRPr="005F3722">
        <w:rPr>
          <w:bCs/>
          <w:sz w:val="28"/>
          <w:szCs w:val="28"/>
        </w:rPr>
        <w:t>с</w:t>
      </w:r>
      <w:r w:rsidR="004C24F7">
        <w:rPr>
          <w:bCs/>
          <w:sz w:val="28"/>
          <w:szCs w:val="28"/>
        </w:rPr>
        <w:t xml:space="preserve">о студентами </w:t>
      </w:r>
      <w:proofErr w:type="spellStart"/>
      <w:r w:rsidR="004C24F7">
        <w:rPr>
          <w:bCs/>
          <w:sz w:val="28"/>
          <w:szCs w:val="28"/>
        </w:rPr>
        <w:t>агр</w:t>
      </w:r>
      <w:r w:rsidR="004C24F7">
        <w:rPr>
          <w:bCs/>
          <w:sz w:val="28"/>
          <w:szCs w:val="28"/>
        </w:rPr>
        <w:t>о</w:t>
      </w:r>
      <w:r w:rsidR="004C24F7">
        <w:rPr>
          <w:bCs/>
          <w:sz w:val="28"/>
          <w:szCs w:val="28"/>
        </w:rPr>
        <w:lastRenderedPageBreak/>
        <w:t>вузов</w:t>
      </w:r>
      <w:proofErr w:type="spellEnd"/>
      <w:r w:rsidR="004C24F7">
        <w:rPr>
          <w:bCs/>
          <w:sz w:val="28"/>
          <w:szCs w:val="28"/>
        </w:rPr>
        <w:t xml:space="preserve"> и студентами иных вузов</w:t>
      </w:r>
      <w:r w:rsidRPr="005F3722">
        <w:rPr>
          <w:rFonts w:eastAsia="Calibri"/>
          <w:sz w:val="28"/>
          <w:szCs w:val="28"/>
        </w:rPr>
        <w:t>, произведенных в году проведения отбора и (или) в году, предшествующем году проведения отбора</w:t>
      </w:r>
      <w:r w:rsidRPr="005F3722">
        <w:rPr>
          <w:bCs/>
          <w:sz w:val="28"/>
          <w:szCs w:val="28"/>
        </w:rPr>
        <w:t>.</w:t>
      </w:r>
    </w:p>
    <w:p w14:paraId="5EEDA3BD" w14:textId="3306E4E7" w:rsidR="00294F72" w:rsidRPr="00F403D5" w:rsidRDefault="00915B3E" w:rsidP="00150DAA">
      <w:pPr>
        <w:widowControl w:val="0"/>
        <w:ind w:firstLine="709"/>
        <w:jc w:val="both"/>
        <w:rPr>
          <w:rFonts w:eastAsia="Calibri"/>
          <w:sz w:val="28"/>
          <w:szCs w:val="28"/>
          <w:lang w:eastAsia="en-US"/>
        </w:rPr>
      </w:pPr>
      <w:r w:rsidRPr="00F403D5">
        <w:rPr>
          <w:sz w:val="28"/>
          <w:szCs w:val="28"/>
          <w:lang w:eastAsia="ru-RU"/>
        </w:rPr>
        <w:t>Субсидия не предоставляе</w:t>
      </w:r>
      <w:r w:rsidR="00294F72" w:rsidRPr="00F403D5">
        <w:rPr>
          <w:sz w:val="28"/>
          <w:szCs w:val="28"/>
          <w:lang w:eastAsia="ru-RU"/>
        </w:rPr>
        <w:t xml:space="preserve">тся на возмещение части затрат </w:t>
      </w:r>
      <w:r w:rsidR="008A1F15" w:rsidRPr="00F403D5">
        <w:rPr>
          <w:rFonts w:eastAsia="Calibri"/>
          <w:sz w:val="28"/>
          <w:szCs w:val="28"/>
        </w:rPr>
        <w:t>заявителей</w:t>
      </w:r>
      <w:r w:rsidR="008A1F15" w:rsidRPr="00F403D5">
        <w:t xml:space="preserve"> </w:t>
      </w:r>
      <w:r w:rsidR="008A1F15" w:rsidRPr="00F403D5">
        <w:rPr>
          <w:rFonts w:eastAsia="Calibri"/>
          <w:sz w:val="28"/>
          <w:szCs w:val="28"/>
        </w:rPr>
        <w:t xml:space="preserve">по заключенным ученическим договорам и договорам о целевом обучении </w:t>
      </w:r>
      <w:r w:rsidR="004C24F7" w:rsidRPr="00F403D5">
        <w:rPr>
          <w:bCs/>
          <w:sz w:val="28"/>
          <w:szCs w:val="28"/>
        </w:rPr>
        <w:t>со ст</w:t>
      </w:r>
      <w:r w:rsidR="004C24F7" w:rsidRPr="00F403D5">
        <w:rPr>
          <w:bCs/>
          <w:sz w:val="28"/>
          <w:szCs w:val="28"/>
        </w:rPr>
        <w:t>у</w:t>
      </w:r>
      <w:r w:rsidR="004C24F7" w:rsidRPr="00F403D5">
        <w:rPr>
          <w:bCs/>
          <w:sz w:val="28"/>
          <w:szCs w:val="28"/>
        </w:rPr>
        <w:t xml:space="preserve">дентами </w:t>
      </w:r>
      <w:proofErr w:type="spellStart"/>
      <w:r w:rsidR="004C24F7" w:rsidRPr="00F403D5">
        <w:rPr>
          <w:bCs/>
          <w:sz w:val="28"/>
          <w:szCs w:val="28"/>
        </w:rPr>
        <w:t>агровузов</w:t>
      </w:r>
      <w:proofErr w:type="spellEnd"/>
      <w:r w:rsidR="004C24F7" w:rsidRPr="00F403D5">
        <w:rPr>
          <w:bCs/>
          <w:sz w:val="28"/>
          <w:szCs w:val="28"/>
        </w:rPr>
        <w:t xml:space="preserve"> и студентами иных вузов</w:t>
      </w:r>
      <w:r w:rsidR="008A1F15" w:rsidRPr="00F403D5">
        <w:rPr>
          <w:rFonts w:eastAsia="Calibri"/>
          <w:sz w:val="28"/>
          <w:szCs w:val="28"/>
        </w:rPr>
        <w:t xml:space="preserve">, </w:t>
      </w:r>
      <w:r w:rsidR="00517BD7" w:rsidRPr="00F403D5">
        <w:rPr>
          <w:rFonts w:eastAsia="Calibri"/>
          <w:sz w:val="28"/>
          <w:szCs w:val="28"/>
        </w:rPr>
        <w:t xml:space="preserve">которые не </w:t>
      </w:r>
      <w:r w:rsidR="00517BD7" w:rsidRPr="00F403D5">
        <w:rPr>
          <w:bCs/>
          <w:sz w:val="28"/>
          <w:szCs w:val="28"/>
        </w:rPr>
        <w:t>исполнили</w:t>
      </w:r>
      <w:r w:rsidR="009F2948" w:rsidRPr="00F403D5">
        <w:rPr>
          <w:bCs/>
          <w:sz w:val="28"/>
          <w:szCs w:val="28"/>
        </w:rPr>
        <w:t xml:space="preserve"> обязател</w:t>
      </w:r>
      <w:r w:rsidR="009F2948" w:rsidRPr="00F403D5">
        <w:rPr>
          <w:bCs/>
          <w:sz w:val="28"/>
          <w:szCs w:val="28"/>
        </w:rPr>
        <w:t>ь</w:t>
      </w:r>
      <w:r w:rsidR="009F2948" w:rsidRPr="00F403D5">
        <w:rPr>
          <w:bCs/>
          <w:sz w:val="28"/>
          <w:szCs w:val="28"/>
        </w:rPr>
        <w:t>ства, указанные в</w:t>
      </w:r>
      <w:r w:rsidR="00FB0169" w:rsidRPr="00F403D5">
        <w:rPr>
          <w:bCs/>
          <w:sz w:val="28"/>
          <w:szCs w:val="28"/>
        </w:rPr>
        <w:t xml:space="preserve"> абзаце семнадцатом</w:t>
      </w:r>
      <w:r w:rsidRPr="00F403D5">
        <w:rPr>
          <w:bCs/>
          <w:sz w:val="28"/>
          <w:szCs w:val="28"/>
        </w:rPr>
        <w:t xml:space="preserve"> </w:t>
      </w:r>
      <w:r w:rsidR="009F2948" w:rsidRPr="00F403D5">
        <w:rPr>
          <w:bCs/>
          <w:sz w:val="28"/>
          <w:szCs w:val="28"/>
        </w:rPr>
        <w:t>подпункта</w:t>
      </w:r>
      <w:r w:rsidR="007D2B60" w:rsidRPr="00F403D5">
        <w:rPr>
          <w:bCs/>
          <w:sz w:val="28"/>
          <w:szCs w:val="28"/>
        </w:rPr>
        <w:t xml:space="preserve"> 2.3.1 пункта 2.3</w:t>
      </w:r>
      <w:r w:rsidRPr="00F403D5">
        <w:rPr>
          <w:bCs/>
          <w:sz w:val="28"/>
          <w:szCs w:val="28"/>
        </w:rPr>
        <w:t xml:space="preserve"> раздела</w:t>
      </w:r>
      <w:r w:rsidR="007D2B60" w:rsidRPr="00F403D5">
        <w:rPr>
          <w:bCs/>
          <w:sz w:val="28"/>
          <w:szCs w:val="28"/>
        </w:rPr>
        <w:t xml:space="preserve"> 2 настоящего Порядка</w:t>
      </w:r>
      <w:r w:rsidR="00150DAA" w:rsidRPr="00F403D5">
        <w:rPr>
          <w:bCs/>
          <w:sz w:val="28"/>
          <w:szCs w:val="28"/>
          <w:lang w:eastAsia="ru-RU"/>
        </w:rPr>
        <w:t>.</w:t>
      </w:r>
    </w:p>
    <w:p w14:paraId="7240C59F" w14:textId="1D39058B" w:rsidR="000B6626" w:rsidRPr="00F403D5" w:rsidRDefault="00CE5E58" w:rsidP="000B6626">
      <w:pPr>
        <w:ind w:firstLine="709"/>
        <w:jc w:val="both"/>
        <w:rPr>
          <w:bCs/>
          <w:sz w:val="28"/>
          <w:szCs w:val="28"/>
        </w:rPr>
      </w:pPr>
      <w:r w:rsidRPr="00F403D5">
        <w:rPr>
          <w:bCs/>
          <w:sz w:val="28"/>
          <w:szCs w:val="28"/>
        </w:rPr>
        <w:t>Субсидия</w:t>
      </w:r>
      <w:r w:rsidR="000B6626" w:rsidRPr="00F403D5">
        <w:rPr>
          <w:bCs/>
          <w:sz w:val="28"/>
          <w:szCs w:val="28"/>
        </w:rPr>
        <w:t xml:space="preserve"> </w:t>
      </w:r>
      <w:r w:rsidR="00EA7BD0" w:rsidRPr="00F403D5">
        <w:rPr>
          <w:bCs/>
          <w:sz w:val="28"/>
          <w:szCs w:val="28"/>
        </w:rPr>
        <w:t xml:space="preserve">по направлению, указанному в пункте 3.2 настоящего раздела, </w:t>
      </w:r>
      <w:r w:rsidRPr="00F403D5">
        <w:rPr>
          <w:bCs/>
          <w:sz w:val="28"/>
          <w:szCs w:val="28"/>
        </w:rPr>
        <w:t>предоставляе</w:t>
      </w:r>
      <w:r w:rsidR="000B6626" w:rsidRPr="00F403D5">
        <w:rPr>
          <w:bCs/>
          <w:sz w:val="28"/>
          <w:szCs w:val="28"/>
        </w:rPr>
        <w:t>тся по ставкам:</w:t>
      </w:r>
    </w:p>
    <w:p w14:paraId="39EA5EBF" w14:textId="0B731470" w:rsidR="000B6626" w:rsidRPr="00F403D5" w:rsidRDefault="00E35AB2" w:rsidP="000B6626">
      <w:pPr>
        <w:ind w:firstLine="709"/>
        <w:jc w:val="both"/>
        <w:rPr>
          <w:bCs/>
          <w:sz w:val="28"/>
          <w:szCs w:val="28"/>
        </w:rPr>
      </w:pPr>
      <w:r w:rsidRPr="00F403D5">
        <w:rPr>
          <w:bCs/>
          <w:sz w:val="28"/>
          <w:szCs w:val="28"/>
        </w:rPr>
        <w:t>- </w:t>
      </w:r>
      <w:r w:rsidR="00115CB0" w:rsidRPr="00F403D5">
        <w:rPr>
          <w:bCs/>
          <w:sz w:val="28"/>
          <w:szCs w:val="28"/>
        </w:rPr>
        <w:t xml:space="preserve">до </w:t>
      </w:r>
      <w:r w:rsidR="000B6626" w:rsidRPr="00F403D5">
        <w:rPr>
          <w:bCs/>
          <w:sz w:val="28"/>
          <w:szCs w:val="28"/>
        </w:rPr>
        <w:t>90% фактически произведенных затрат заявителей по заключенным ученическим договорам и договорам о целевом обучении с</w:t>
      </w:r>
      <w:r w:rsidR="00CE5E58" w:rsidRPr="00F403D5">
        <w:rPr>
          <w:bCs/>
          <w:sz w:val="28"/>
          <w:szCs w:val="28"/>
        </w:rPr>
        <w:t xml:space="preserve">о студентами </w:t>
      </w:r>
      <w:proofErr w:type="spellStart"/>
      <w:r w:rsidR="00CE5E58" w:rsidRPr="00F403D5">
        <w:rPr>
          <w:bCs/>
          <w:sz w:val="28"/>
          <w:szCs w:val="28"/>
        </w:rPr>
        <w:t>агр</w:t>
      </w:r>
      <w:r w:rsidR="00CE5E58" w:rsidRPr="00F403D5">
        <w:rPr>
          <w:bCs/>
          <w:sz w:val="28"/>
          <w:szCs w:val="28"/>
        </w:rPr>
        <w:t>о</w:t>
      </w:r>
      <w:r w:rsidR="002B53E5" w:rsidRPr="00F403D5">
        <w:rPr>
          <w:bCs/>
          <w:sz w:val="28"/>
          <w:szCs w:val="28"/>
        </w:rPr>
        <w:t>вузов</w:t>
      </w:r>
      <w:proofErr w:type="spellEnd"/>
      <w:r w:rsidR="000B6626" w:rsidRPr="00F403D5">
        <w:rPr>
          <w:bCs/>
          <w:sz w:val="28"/>
          <w:szCs w:val="28"/>
        </w:rPr>
        <w:t>;</w:t>
      </w:r>
    </w:p>
    <w:p w14:paraId="6F419422" w14:textId="58E3B766" w:rsidR="000B6626" w:rsidRPr="005F3722" w:rsidRDefault="000B7DF4" w:rsidP="000B6626">
      <w:pPr>
        <w:ind w:firstLine="709"/>
        <w:jc w:val="both"/>
        <w:rPr>
          <w:bCs/>
          <w:sz w:val="28"/>
          <w:szCs w:val="28"/>
        </w:rPr>
      </w:pPr>
      <w:r w:rsidRPr="00F403D5">
        <w:rPr>
          <w:bCs/>
          <w:sz w:val="28"/>
          <w:szCs w:val="28"/>
        </w:rPr>
        <w:t>- </w:t>
      </w:r>
      <w:r w:rsidR="00115CB0" w:rsidRPr="00F403D5">
        <w:rPr>
          <w:bCs/>
          <w:sz w:val="28"/>
          <w:szCs w:val="28"/>
        </w:rPr>
        <w:t xml:space="preserve">до </w:t>
      </w:r>
      <w:r w:rsidR="000B6626" w:rsidRPr="00F403D5">
        <w:rPr>
          <w:bCs/>
          <w:sz w:val="28"/>
          <w:szCs w:val="28"/>
        </w:rPr>
        <w:t xml:space="preserve">30% фактически произведенных затрат заявителей по заключенным ученическим договорам и договорам о целевом обучении </w:t>
      </w:r>
      <w:r w:rsidR="00CE5E58" w:rsidRPr="00F403D5">
        <w:rPr>
          <w:bCs/>
          <w:sz w:val="28"/>
          <w:szCs w:val="28"/>
        </w:rPr>
        <w:t>со студентами иных вузов</w:t>
      </w:r>
      <w:r w:rsidR="000B6626" w:rsidRPr="00F403D5">
        <w:rPr>
          <w:bCs/>
          <w:sz w:val="28"/>
          <w:szCs w:val="28"/>
        </w:rPr>
        <w:t>.</w:t>
      </w:r>
    </w:p>
    <w:p w14:paraId="6623EB35" w14:textId="67C7AA1A" w:rsidR="007756FE" w:rsidRPr="005F3722" w:rsidRDefault="0097289B" w:rsidP="007756FE">
      <w:pPr>
        <w:pStyle w:val="ConsPlusNormal"/>
        <w:suppressAutoHyphens w:val="0"/>
        <w:ind w:firstLine="709"/>
        <w:jc w:val="both"/>
        <w:rPr>
          <w:rFonts w:ascii="Times New Roman" w:hAnsi="Times New Roman" w:cs="Times New Roman"/>
          <w:sz w:val="28"/>
          <w:szCs w:val="28"/>
        </w:rPr>
      </w:pPr>
      <w:r w:rsidRPr="005F3722">
        <w:rPr>
          <w:rFonts w:ascii="Times New Roman" w:hAnsi="Times New Roman" w:cs="Times New Roman"/>
          <w:bCs/>
          <w:sz w:val="28"/>
          <w:szCs w:val="28"/>
          <w:lang w:eastAsia="ru-RU"/>
        </w:rPr>
        <w:t>3.</w:t>
      </w:r>
      <w:r w:rsidR="00CE5E58">
        <w:rPr>
          <w:rFonts w:ascii="Times New Roman" w:hAnsi="Times New Roman" w:cs="Times New Roman"/>
          <w:bCs/>
          <w:sz w:val="28"/>
          <w:szCs w:val="28"/>
          <w:lang w:eastAsia="ru-RU"/>
        </w:rPr>
        <w:t>4</w:t>
      </w:r>
      <w:r w:rsidR="007756FE" w:rsidRPr="005F3722">
        <w:rPr>
          <w:rFonts w:ascii="Times New Roman" w:hAnsi="Times New Roman" w:cs="Times New Roman"/>
          <w:bCs/>
          <w:sz w:val="28"/>
          <w:szCs w:val="28"/>
          <w:lang w:eastAsia="ru-RU"/>
        </w:rPr>
        <w:t>.</w:t>
      </w:r>
      <w:r w:rsidR="007756FE" w:rsidRPr="005F3722">
        <w:rPr>
          <w:rFonts w:ascii="Times New Roman" w:hAnsi="Times New Roman" w:cs="Times New Roman"/>
          <w:sz w:val="28"/>
          <w:szCs w:val="28"/>
        </w:rPr>
        <w:t> Субсидия предоставляется на основании соглашения о предоставл</w:t>
      </w:r>
      <w:r w:rsidR="007756FE" w:rsidRPr="005F3722">
        <w:rPr>
          <w:rFonts w:ascii="Times New Roman" w:hAnsi="Times New Roman" w:cs="Times New Roman"/>
          <w:sz w:val="28"/>
          <w:szCs w:val="28"/>
        </w:rPr>
        <w:t>е</w:t>
      </w:r>
      <w:r w:rsidR="007756FE" w:rsidRPr="005F3722">
        <w:rPr>
          <w:rFonts w:ascii="Times New Roman" w:hAnsi="Times New Roman" w:cs="Times New Roman"/>
          <w:sz w:val="28"/>
          <w:szCs w:val="28"/>
        </w:rPr>
        <w:t>нии субсидии, заключенного между получателем субсидии и министерством.</w:t>
      </w:r>
    </w:p>
    <w:p w14:paraId="0B032BD2" w14:textId="61DFA0AE" w:rsidR="007756FE" w:rsidRPr="005F3722" w:rsidRDefault="007756FE" w:rsidP="007756FE">
      <w:pPr>
        <w:pStyle w:val="ConsPlusNormal"/>
        <w:suppressAutoHyphens w:val="0"/>
        <w:ind w:firstLine="709"/>
        <w:jc w:val="both"/>
        <w:rPr>
          <w:rFonts w:ascii="Times New Roman" w:hAnsi="Times New Roman" w:cs="Times New Roman"/>
          <w:sz w:val="28"/>
          <w:szCs w:val="28"/>
        </w:rPr>
      </w:pPr>
      <w:r w:rsidRPr="005F3722">
        <w:rPr>
          <w:rFonts w:ascii="Times New Roman" w:hAnsi="Times New Roman" w:cs="Times New Roman"/>
          <w:sz w:val="28"/>
          <w:szCs w:val="28"/>
        </w:rPr>
        <w:t>Согла</w:t>
      </w:r>
      <w:r w:rsidR="004C7624" w:rsidRPr="005F3722">
        <w:rPr>
          <w:rFonts w:ascii="Times New Roman" w:hAnsi="Times New Roman" w:cs="Times New Roman"/>
          <w:sz w:val="28"/>
          <w:szCs w:val="28"/>
        </w:rPr>
        <w:t xml:space="preserve">шение о предоставлении субсидии </w:t>
      </w:r>
      <w:r w:rsidRPr="005F3722">
        <w:rPr>
          <w:rFonts w:ascii="Times New Roman" w:hAnsi="Times New Roman" w:cs="Times New Roman"/>
          <w:sz w:val="28"/>
          <w:szCs w:val="28"/>
        </w:rPr>
        <w:t>заключается в соответствии с типовой формой, установленной Министерством финансов Российской Фед</w:t>
      </w:r>
      <w:r w:rsidRPr="005F3722">
        <w:rPr>
          <w:rFonts w:ascii="Times New Roman" w:hAnsi="Times New Roman" w:cs="Times New Roman"/>
          <w:sz w:val="28"/>
          <w:szCs w:val="28"/>
        </w:rPr>
        <w:t>е</w:t>
      </w:r>
      <w:r w:rsidRPr="005F3722">
        <w:rPr>
          <w:rFonts w:ascii="Times New Roman" w:hAnsi="Times New Roman" w:cs="Times New Roman"/>
          <w:sz w:val="28"/>
          <w:szCs w:val="28"/>
        </w:rPr>
        <w:t>рации</w:t>
      </w:r>
      <w:r w:rsidR="005E7252">
        <w:rPr>
          <w:rFonts w:ascii="Times New Roman" w:hAnsi="Times New Roman" w:cs="Times New Roman"/>
          <w:sz w:val="28"/>
          <w:szCs w:val="28"/>
        </w:rPr>
        <w:t>,</w:t>
      </w:r>
      <w:r w:rsidRPr="005F3722">
        <w:rPr>
          <w:rFonts w:ascii="Times New Roman" w:hAnsi="Times New Roman" w:cs="Times New Roman"/>
          <w:sz w:val="28"/>
          <w:szCs w:val="28"/>
        </w:rPr>
        <w:t xml:space="preserve"> в системе «Электронный бюджет»</w:t>
      </w:r>
      <w:r w:rsidR="003F74B1" w:rsidRPr="005F3722">
        <w:rPr>
          <w:rFonts w:ascii="Times New Roman" w:hAnsi="Times New Roman" w:cs="Times New Roman"/>
          <w:sz w:val="28"/>
          <w:szCs w:val="28"/>
        </w:rPr>
        <w:t>.</w:t>
      </w:r>
    </w:p>
    <w:p w14:paraId="13B4C96B" w14:textId="77777777" w:rsidR="007756FE" w:rsidRPr="005F3722" w:rsidRDefault="007756FE" w:rsidP="007756FE">
      <w:pPr>
        <w:widowControl w:val="0"/>
        <w:ind w:firstLine="709"/>
        <w:jc w:val="both"/>
        <w:rPr>
          <w:bCs/>
          <w:sz w:val="28"/>
          <w:szCs w:val="28"/>
          <w:lang w:eastAsia="ru-RU"/>
        </w:rPr>
      </w:pPr>
      <w:r w:rsidRPr="005F3722">
        <w:rPr>
          <w:bCs/>
          <w:sz w:val="28"/>
          <w:szCs w:val="28"/>
          <w:lang w:eastAsia="ru-RU"/>
        </w:rPr>
        <w:t>В соглашение о предоставлении субсидии подлежат включению:</w:t>
      </w:r>
    </w:p>
    <w:p w14:paraId="199FD535" w14:textId="77777777" w:rsidR="007756FE" w:rsidRPr="005F3722" w:rsidRDefault="007756FE" w:rsidP="007756FE">
      <w:pPr>
        <w:widowControl w:val="0"/>
        <w:ind w:firstLine="709"/>
        <w:jc w:val="both"/>
        <w:rPr>
          <w:bCs/>
          <w:sz w:val="28"/>
          <w:szCs w:val="28"/>
          <w:lang w:eastAsia="ru-RU"/>
        </w:rPr>
      </w:pPr>
      <w:r w:rsidRPr="005F3722">
        <w:rPr>
          <w:bCs/>
          <w:sz w:val="28"/>
          <w:szCs w:val="28"/>
          <w:lang w:eastAsia="ru-RU"/>
        </w:rPr>
        <w:t>- обязательные условия предоставления субсидии, установленные пун</w:t>
      </w:r>
      <w:r w:rsidRPr="005F3722">
        <w:rPr>
          <w:bCs/>
          <w:sz w:val="28"/>
          <w:szCs w:val="28"/>
          <w:lang w:eastAsia="ru-RU"/>
        </w:rPr>
        <w:t>к</w:t>
      </w:r>
      <w:r w:rsidRPr="005F3722">
        <w:rPr>
          <w:bCs/>
          <w:sz w:val="28"/>
          <w:szCs w:val="28"/>
          <w:lang w:eastAsia="ru-RU"/>
        </w:rPr>
        <w:t>том 3.1 настоящего раздела;</w:t>
      </w:r>
    </w:p>
    <w:p w14:paraId="23C302BC" w14:textId="77777777" w:rsidR="007756FE" w:rsidRPr="005F3722" w:rsidRDefault="007756FE" w:rsidP="007756FE">
      <w:pPr>
        <w:widowControl w:val="0"/>
        <w:ind w:firstLine="709"/>
        <w:jc w:val="both"/>
        <w:rPr>
          <w:bCs/>
          <w:sz w:val="28"/>
          <w:szCs w:val="28"/>
          <w:lang w:eastAsia="ru-RU"/>
        </w:rPr>
      </w:pPr>
      <w:r w:rsidRPr="005F3722">
        <w:rPr>
          <w:bCs/>
          <w:sz w:val="28"/>
          <w:szCs w:val="28"/>
          <w:lang w:eastAsia="ru-RU"/>
        </w:rPr>
        <w:t xml:space="preserve">- условие о согласовании новых условий соглашения о предоставлении субсидии или о его расторжении при </w:t>
      </w:r>
      <w:proofErr w:type="spellStart"/>
      <w:r w:rsidRPr="005F3722">
        <w:rPr>
          <w:bCs/>
          <w:sz w:val="28"/>
          <w:szCs w:val="28"/>
          <w:lang w:eastAsia="ru-RU"/>
        </w:rPr>
        <w:t>недостижении</w:t>
      </w:r>
      <w:proofErr w:type="spellEnd"/>
      <w:r w:rsidRPr="005F3722">
        <w:rPr>
          <w:bCs/>
          <w:sz w:val="28"/>
          <w:szCs w:val="28"/>
          <w:lang w:eastAsia="ru-RU"/>
        </w:rPr>
        <w:t xml:space="preserve"> согласия </w:t>
      </w:r>
      <w:proofErr w:type="gramStart"/>
      <w:r w:rsidRPr="005F3722">
        <w:rPr>
          <w:bCs/>
          <w:sz w:val="28"/>
          <w:szCs w:val="28"/>
          <w:lang w:eastAsia="ru-RU"/>
        </w:rPr>
        <w:t>по</w:t>
      </w:r>
      <w:proofErr w:type="gramEnd"/>
      <w:r w:rsidRPr="005F3722">
        <w:rPr>
          <w:bCs/>
          <w:sz w:val="28"/>
          <w:szCs w:val="28"/>
          <w:lang w:eastAsia="ru-RU"/>
        </w:rPr>
        <w:t xml:space="preserve"> </w:t>
      </w:r>
      <w:proofErr w:type="gramStart"/>
      <w:r w:rsidRPr="005F3722">
        <w:rPr>
          <w:bCs/>
          <w:sz w:val="28"/>
          <w:szCs w:val="28"/>
          <w:lang w:eastAsia="ru-RU"/>
        </w:rPr>
        <w:t>новым</w:t>
      </w:r>
      <w:proofErr w:type="gramEnd"/>
      <w:r w:rsidRPr="005F3722">
        <w:rPr>
          <w:bCs/>
          <w:sz w:val="28"/>
          <w:szCs w:val="28"/>
          <w:lang w:eastAsia="ru-RU"/>
        </w:rPr>
        <w:t xml:space="preserve"> услов</w:t>
      </w:r>
      <w:r w:rsidRPr="005F3722">
        <w:rPr>
          <w:bCs/>
          <w:sz w:val="28"/>
          <w:szCs w:val="28"/>
          <w:lang w:eastAsia="ru-RU"/>
        </w:rPr>
        <w:t>и</w:t>
      </w:r>
      <w:r w:rsidRPr="005F3722">
        <w:rPr>
          <w:bCs/>
          <w:sz w:val="28"/>
          <w:szCs w:val="28"/>
          <w:lang w:eastAsia="ru-RU"/>
        </w:rPr>
        <w:t>ям предоставления субсидии в случае уменьшения министерству ранее дов</w:t>
      </w:r>
      <w:r w:rsidRPr="005F3722">
        <w:rPr>
          <w:bCs/>
          <w:sz w:val="28"/>
          <w:szCs w:val="28"/>
          <w:lang w:eastAsia="ru-RU"/>
        </w:rPr>
        <w:t>е</w:t>
      </w:r>
      <w:r w:rsidRPr="005F3722">
        <w:rPr>
          <w:bCs/>
          <w:sz w:val="28"/>
          <w:szCs w:val="28"/>
          <w:lang w:eastAsia="ru-RU"/>
        </w:rPr>
        <w:t>денных лимитов бюджетных обязательств, приводящего к невозможности предоставления субсидии в размере, определенном в соглашении о предоста</w:t>
      </w:r>
      <w:r w:rsidRPr="005F3722">
        <w:rPr>
          <w:bCs/>
          <w:sz w:val="28"/>
          <w:szCs w:val="28"/>
          <w:lang w:eastAsia="ru-RU"/>
        </w:rPr>
        <w:t>в</w:t>
      </w:r>
      <w:r w:rsidRPr="005F3722">
        <w:rPr>
          <w:bCs/>
          <w:sz w:val="28"/>
          <w:szCs w:val="28"/>
          <w:lang w:eastAsia="ru-RU"/>
        </w:rPr>
        <w:t>лении субсидии.</w:t>
      </w:r>
    </w:p>
    <w:p w14:paraId="0B4CADC8" w14:textId="77777777" w:rsidR="007756FE" w:rsidRPr="005F3722" w:rsidRDefault="007756FE" w:rsidP="007756FE">
      <w:pPr>
        <w:widowControl w:val="0"/>
        <w:ind w:firstLine="709"/>
        <w:jc w:val="both"/>
        <w:rPr>
          <w:bCs/>
          <w:sz w:val="28"/>
          <w:szCs w:val="28"/>
          <w:lang w:eastAsia="ru-RU"/>
        </w:rPr>
      </w:pPr>
      <w:r w:rsidRPr="005F3722">
        <w:rPr>
          <w:bCs/>
          <w:sz w:val="28"/>
          <w:szCs w:val="28"/>
          <w:lang w:eastAsia="ru-RU"/>
        </w:rPr>
        <w:t>При реорганизации получателя субсидии, являющегося юридическим л</w:t>
      </w:r>
      <w:r w:rsidRPr="005F3722">
        <w:rPr>
          <w:bCs/>
          <w:sz w:val="28"/>
          <w:szCs w:val="28"/>
          <w:lang w:eastAsia="ru-RU"/>
        </w:rPr>
        <w:t>и</w:t>
      </w:r>
      <w:r w:rsidRPr="005F3722">
        <w:rPr>
          <w:bCs/>
          <w:sz w:val="28"/>
          <w:szCs w:val="28"/>
          <w:lang w:eastAsia="ru-RU"/>
        </w:rPr>
        <w:t>цом, в форме слияния, присоединения или преобразования в соглашение о предоставлении субсидии вносятся изменения путем заключения дополнител</w:t>
      </w:r>
      <w:r w:rsidRPr="005F3722">
        <w:rPr>
          <w:bCs/>
          <w:sz w:val="28"/>
          <w:szCs w:val="28"/>
          <w:lang w:eastAsia="ru-RU"/>
        </w:rPr>
        <w:t>ь</w:t>
      </w:r>
      <w:r w:rsidRPr="005F3722">
        <w:rPr>
          <w:bCs/>
          <w:sz w:val="28"/>
          <w:szCs w:val="28"/>
          <w:lang w:eastAsia="ru-RU"/>
        </w:rPr>
        <w:t>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14:paraId="17B39013" w14:textId="7A3614F9" w:rsidR="00217D17" w:rsidRPr="005F3722" w:rsidRDefault="007756FE" w:rsidP="007756FE">
      <w:pPr>
        <w:widowControl w:val="0"/>
        <w:ind w:firstLine="709"/>
        <w:jc w:val="both"/>
        <w:rPr>
          <w:bCs/>
          <w:sz w:val="28"/>
          <w:szCs w:val="28"/>
          <w:lang w:eastAsia="ru-RU"/>
        </w:rPr>
      </w:pPr>
      <w:proofErr w:type="gramStart"/>
      <w:r w:rsidRPr="005F3722">
        <w:rPr>
          <w:bCs/>
          <w:sz w:val="28"/>
          <w:szCs w:val="28"/>
          <w:lang w:eastAsia="ru-RU"/>
        </w:rPr>
        <w:t>При реорганизации получателя субсидии, являющегося юридическим л</w:t>
      </w:r>
      <w:r w:rsidRPr="005F3722">
        <w:rPr>
          <w:bCs/>
          <w:sz w:val="28"/>
          <w:szCs w:val="28"/>
          <w:lang w:eastAsia="ru-RU"/>
        </w:rPr>
        <w:t>и</w:t>
      </w:r>
      <w:r w:rsidRPr="005F3722">
        <w:rPr>
          <w:bCs/>
          <w:sz w:val="28"/>
          <w:szCs w:val="28"/>
          <w:lang w:eastAsia="ru-RU"/>
        </w:rPr>
        <w:t>цом, в форме разделения, выделения, а также при ликвидации получателя су</w:t>
      </w:r>
      <w:r w:rsidRPr="005F3722">
        <w:rPr>
          <w:bCs/>
          <w:sz w:val="28"/>
          <w:szCs w:val="28"/>
          <w:lang w:eastAsia="ru-RU"/>
        </w:rPr>
        <w:t>б</w:t>
      </w:r>
      <w:r w:rsidRPr="005F3722">
        <w:rPr>
          <w:bCs/>
          <w:sz w:val="28"/>
          <w:szCs w:val="28"/>
          <w:lang w:eastAsia="ru-RU"/>
        </w:rPr>
        <w:t>сидии, являющегося юридическим лицом, или прекращении деятельности п</w:t>
      </w:r>
      <w:r w:rsidRPr="005F3722">
        <w:rPr>
          <w:bCs/>
          <w:sz w:val="28"/>
          <w:szCs w:val="28"/>
          <w:lang w:eastAsia="ru-RU"/>
        </w:rPr>
        <w:t>о</w:t>
      </w:r>
      <w:r w:rsidRPr="005F3722">
        <w:rPr>
          <w:bCs/>
          <w:sz w:val="28"/>
          <w:szCs w:val="28"/>
          <w:lang w:eastAsia="ru-RU"/>
        </w:rPr>
        <w:t>лучателя субсидии, являющегося индивидуальным предпринимателем (за и</w:t>
      </w:r>
      <w:r w:rsidRPr="005F3722">
        <w:rPr>
          <w:bCs/>
          <w:sz w:val="28"/>
          <w:szCs w:val="28"/>
          <w:lang w:eastAsia="ru-RU"/>
        </w:rPr>
        <w:t>с</w:t>
      </w:r>
      <w:r w:rsidRPr="005F3722">
        <w:rPr>
          <w:bCs/>
          <w:sz w:val="28"/>
          <w:szCs w:val="28"/>
          <w:lang w:eastAsia="ru-RU"/>
        </w:rPr>
        <w:t>ключением индивидуального предпринимателя, осуществляющего деятел</w:t>
      </w:r>
      <w:r w:rsidRPr="005F3722">
        <w:rPr>
          <w:bCs/>
          <w:sz w:val="28"/>
          <w:szCs w:val="28"/>
          <w:lang w:eastAsia="ru-RU"/>
        </w:rPr>
        <w:t>ь</w:t>
      </w:r>
      <w:r w:rsidRPr="005F3722">
        <w:rPr>
          <w:bCs/>
          <w:sz w:val="28"/>
          <w:szCs w:val="28"/>
          <w:lang w:eastAsia="ru-RU"/>
        </w:rPr>
        <w:t xml:space="preserve">ность в качестве главы крестьянского (фермерского) хозяйства в соответствии с </w:t>
      </w:r>
      <w:hyperlink r:id="rId17" w:history="1">
        <w:r w:rsidRPr="005F3722">
          <w:rPr>
            <w:rStyle w:val="a6"/>
            <w:bCs/>
            <w:color w:val="auto"/>
            <w:sz w:val="28"/>
            <w:szCs w:val="28"/>
            <w:u w:val="none"/>
            <w:lang w:eastAsia="ru-RU"/>
          </w:rPr>
          <w:t>абзацем вторым пункта 5 статьи 23</w:t>
        </w:r>
      </w:hyperlink>
      <w:r w:rsidRPr="005F3722">
        <w:rPr>
          <w:bCs/>
          <w:sz w:val="28"/>
          <w:szCs w:val="28"/>
          <w:lang w:eastAsia="ru-RU"/>
        </w:rPr>
        <w:t xml:space="preserve"> Гражданского кодекса Российской Федер</w:t>
      </w:r>
      <w:r w:rsidRPr="005F3722">
        <w:rPr>
          <w:bCs/>
          <w:sz w:val="28"/>
          <w:szCs w:val="28"/>
          <w:lang w:eastAsia="ru-RU"/>
        </w:rPr>
        <w:t>а</w:t>
      </w:r>
      <w:r w:rsidRPr="005F3722">
        <w:rPr>
          <w:bCs/>
          <w:sz w:val="28"/>
          <w:szCs w:val="28"/>
          <w:lang w:eastAsia="ru-RU"/>
        </w:rPr>
        <w:t>ции), соглашение о предоставлении субсидии расторгается с формированием</w:t>
      </w:r>
      <w:proofErr w:type="gramEnd"/>
      <w:r w:rsidRPr="005F3722">
        <w:rPr>
          <w:bCs/>
          <w:sz w:val="28"/>
          <w:szCs w:val="28"/>
          <w:lang w:eastAsia="ru-RU"/>
        </w:rPr>
        <w:t xml:space="preserve"> уведомления о расторжении соглашения о предоставлении субсидии в одност</w:t>
      </w:r>
      <w:r w:rsidRPr="005F3722">
        <w:rPr>
          <w:bCs/>
          <w:sz w:val="28"/>
          <w:szCs w:val="28"/>
          <w:lang w:eastAsia="ru-RU"/>
        </w:rPr>
        <w:t>о</w:t>
      </w:r>
      <w:r w:rsidRPr="005F3722">
        <w:rPr>
          <w:bCs/>
          <w:sz w:val="28"/>
          <w:szCs w:val="28"/>
          <w:lang w:eastAsia="ru-RU"/>
        </w:rPr>
        <w:t>роннем порядке и акта об исполнении обязательств по соглашению о пред</w:t>
      </w:r>
      <w:r w:rsidRPr="005F3722">
        <w:rPr>
          <w:bCs/>
          <w:sz w:val="28"/>
          <w:szCs w:val="28"/>
          <w:lang w:eastAsia="ru-RU"/>
        </w:rPr>
        <w:t>о</w:t>
      </w:r>
      <w:r w:rsidRPr="005F3722">
        <w:rPr>
          <w:bCs/>
          <w:sz w:val="28"/>
          <w:szCs w:val="28"/>
          <w:lang w:eastAsia="ru-RU"/>
        </w:rPr>
        <w:lastRenderedPageBreak/>
        <w:t>ставлении субсидии с отражением информации о не</w:t>
      </w:r>
      <w:r w:rsidR="00C74E3F" w:rsidRPr="005F3722">
        <w:rPr>
          <w:bCs/>
          <w:sz w:val="28"/>
          <w:szCs w:val="28"/>
          <w:lang w:eastAsia="ru-RU"/>
        </w:rPr>
        <w:t xml:space="preserve"> </w:t>
      </w:r>
      <w:r w:rsidRPr="005F3722">
        <w:rPr>
          <w:bCs/>
          <w:sz w:val="28"/>
          <w:szCs w:val="28"/>
          <w:lang w:eastAsia="ru-RU"/>
        </w:rPr>
        <w:t>исполненных получателем субсидии обязательствах, источником финансового обеспечения которых явл</w:t>
      </w:r>
      <w:r w:rsidRPr="005F3722">
        <w:rPr>
          <w:bCs/>
          <w:sz w:val="28"/>
          <w:szCs w:val="28"/>
          <w:lang w:eastAsia="ru-RU"/>
        </w:rPr>
        <w:t>я</w:t>
      </w:r>
      <w:r w:rsidR="00217D17" w:rsidRPr="005F3722">
        <w:rPr>
          <w:bCs/>
          <w:sz w:val="28"/>
          <w:szCs w:val="28"/>
          <w:lang w:eastAsia="ru-RU"/>
        </w:rPr>
        <w:t>ется субсидия.</w:t>
      </w:r>
    </w:p>
    <w:p w14:paraId="5EAAE824" w14:textId="7630C2C0" w:rsidR="007756FE" w:rsidRPr="005F3722" w:rsidRDefault="007756FE" w:rsidP="007756FE">
      <w:pPr>
        <w:widowControl w:val="0"/>
        <w:ind w:firstLine="709"/>
        <w:jc w:val="both"/>
        <w:rPr>
          <w:bCs/>
          <w:sz w:val="28"/>
          <w:szCs w:val="28"/>
          <w:lang w:eastAsia="ru-RU"/>
        </w:rPr>
      </w:pPr>
      <w:proofErr w:type="gramStart"/>
      <w:r w:rsidRPr="005F3722">
        <w:rPr>
          <w:bCs/>
          <w:sz w:val="28"/>
          <w:szCs w:val="28"/>
          <w:lang w:eastAsia="ru-RU"/>
        </w:rPr>
        <w:t>При прекращении деятельности получателя субсидии, являющегося и</w:t>
      </w:r>
      <w:r w:rsidRPr="005F3722">
        <w:rPr>
          <w:bCs/>
          <w:sz w:val="28"/>
          <w:szCs w:val="28"/>
          <w:lang w:eastAsia="ru-RU"/>
        </w:rPr>
        <w:t>н</w:t>
      </w:r>
      <w:r w:rsidRPr="005F3722">
        <w:rPr>
          <w:bCs/>
          <w:sz w:val="28"/>
          <w:szCs w:val="28"/>
          <w:lang w:eastAsia="ru-RU"/>
        </w:rPr>
        <w:t xml:space="preserve">дивидуальным предпринимателем, осуществляющим деятельность в качестве главы крестьянского (фермерского) хозяйства в соответствии с </w:t>
      </w:r>
      <w:hyperlink r:id="rId18" w:history="1">
        <w:r w:rsidRPr="005F3722">
          <w:rPr>
            <w:rStyle w:val="a6"/>
            <w:bCs/>
            <w:color w:val="auto"/>
            <w:sz w:val="28"/>
            <w:szCs w:val="28"/>
            <w:u w:val="none"/>
            <w:lang w:eastAsia="ru-RU"/>
          </w:rPr>
          <w:t>абзацем вторым пункта 5 статьи 23</w:t>
        </w:r>
      </w:hyperlink>
      <w:r w:rsidRPr="005F3722">
        <w:rPr>
          <w:bCs/>
          <w:sz w:val="28"/>
          <w:szCs w:val="28"/>
          <w:lang w:eastAsia="ru-RU"/>
        </w:rPr>
        <w:t xml:space="preserve"> Гражданского кодекса Российской Федерации, передающего свои права другому гражданину в соответствии со </w:t>
      </w:r>
      <w:hyperlink r:id="rId19" w:history="1">
        <w:r w:rsidRPr="005F3722">
          <w:rPr>
            <w:rStyle w:val="a6"/>
            <w:bCs/>
            <w:color w:val="auto"/>
            <w:sz w:val="28"/>
            <w:szCs w:val="28"/>
            <w:u w:val="none"/>
            <w:lang w:eastAsia="ru-RU"/>
          </w:rPr>
          <w:t>статьей 18</w:t>
        </w:r>
      </w:hyperlink>
      <w:r w:rsidRPr="005F3722">
        <w:rPr>
          <w:bCs/>
          <w:sz w:val="28"/>
          <w:szCs w:val="28"/>
          <w:lang w:eastAsia="ru-RU"/>
        </w:rPr>
        <w:t xml:space="preserve"> Федерального з</w:t>
      </w:r>
      <w:r w:rsidRPr="005F3722">
        <w:rPr>
          <w:bCs/>
          <w:sz w:val="28"/>
          <w:szCs w:val="28"/>
          <w:lang w:eastAsia="ru-RU"/>
        </w:rPr>
        <w:t>а</w:t>
      </w:r>
      <w:r w:rsidRPr="005F3722">
        <w:rPr>
          <w:bCs/>
          <w:sz w:val="28"/>
          <w:szCs w:val="28"/>
          <w:lang w:eastAsia="ru-RU"/>
        </w:rPr>
        <w:t>кона от 11.06.2003 № 74-ФЗ «О крестьянском (фермерском) хозяйстве», в с</w:t>
      </w:r>
      <w:r w:rsidRPr="005F3722">
        <w:rPr>
          <w:bCs/>
          <w:sz w:val="28"/>
          <w:szCs w:val="28"/>
          <w:lang w:eastAsia="ru-RU"/>
        </w:rPr>
        <w:t>о</w:t>
      </w:r>
      <w:r w:rsidRPr="005F3722">
        <w:rPr>
          <w:bCs/>
          <w:sz w:val="28"/>
          <w:szCs w:val="28"/>
          <w:lang w:eastAsia="ru-RU"/>
        </w:rPr>
        <w:t>глашение о предоставлении субсидии вносятся изменения путем заключения дополнительного соглашения к</w:t>
      </w:r>
      <w:proofErr w:type="gramEnd"/>
      <w:r w:rsidRPr="005F3722">
        <w:rPr>
          <w:bCs/>
          <w:sz w:val="28"/>
          <w:szCs w:val="28"/>
          <w:lang w:eastAsia="ru-RU"/>
        </w:rPr>
        <w:t xml:space="preserve"> соглашению </w:t>
      </w:r>
      <w:proofErr w:type="gramStart"/>
      <w:r w:rsidRPr="005F3722">
        <w:rPr>
          <w:bCs/>
          <w:sz w:val="28"/>
          <w:szCs w:val="28"/>
          <w:lang w:eastAsia="ru-RU"/>
        </w:rPr>
        <w:t>о предоставлении субсидии в ч</w:t>
      </w:r>
      <w:r w:rsidRPr="005F3722">
        <w:rPr>
          <w:bCs/>
          <w:sz w:val="28"/>
          <w:szCs w:val="28"/>
          <w:lang w:eastAsia="ru-RU"/>
        </w:rPr>
        <w:t>а</w:t>
      </w:r>
      <w:r w:rsidRPr="005F3722">
        <w:rPr>
          <w:bCs/>
          <w:sz w:val="28"/>
          <w:szCs w:val="28"/>
          <w:lang w:eastAsia="ru-RU"/>
        </w:rPr>
        <w:t>сти перемены ли</w:t>
      </w:r>
      <w:r w:rsidR="005E7252">
        <w:rPr>
          <w:bCs/>
          <w:sz w:val="28"/>
          <w:szCs w:val="28"/>
          <w:lang w:eastAsia="ru-RU"/>
        </w:rPr>
        <w:t>ца в обязательстве с указанием</w:t>
      </w:r>
      <w:r w:rsidRPr="005F3722">
        <w:rPr>
          <w:bCs/>
          <w:sz w:val="28"/>
          <w:szCs w:val="28"/>
          <w:lang w:eastAsia="ru-RU"/>
        </w:rPr>
        <w:t xml:space="preserve"> в соглашении</w:t>
      </w:r>
      <w:proofErr w:type="gramEnd"/>
      <w:r w:rsidRPr="005F3722">
        <w:rPr>
          <w:bCs/>
          <w:sz w:val="28"/>
          <w:szCs w:val="28"/>
          <w:lang w:eastAsia="ru-RU"/>
        </w:rPr>
        <w:t xml:space="preserve"> о предоставлении субсидии иного лица, являющегося правопреемником.</w:t>
      </w:r>
    </w:p>
    <w:p w14:paraId="5D98929B" w14:textId="77777777" w:rsidR="007756FE" w:rsidRPr="005F3722" w:rsidRDefault="007756FE" w:rsidP="005D12E9">
      <w:pPr>
        <w:pStyle w:val="ConsPlusNormal"/>
        <w:suppressAutoHyphens w:val="0"/>
        <w:ind w:firstLine="709"/>
        <w:jc w:val="both"/>
        <w:rPr>
          <w:rFonts w:ascii="Times New Roman" w:hAnsi="Times New Roman" w:cs="Times New Roman"/>
          <w:sz w:val="28"/>
          <w:szCs w:val="28"/>
        </w:rPr>
      </w:pPr>
      <w:r w:rsidRPr="005F3722">
        <w:rPr>
          <w:rFonts w:ascii="Times New Roman" w:hAnsi="Times New Roman" w:cs="Times New Roman"/>
          <w:bCs/>
          <w:sz w:val="28"/>
          <w:szCs w:val="28"/>
        </w:rPr>
        <w:t>Дополнительные соглашения к соглашению о предоставлении субсидии, в том числе дополнительное соглашение о расторжении соглашения о пред</w:t>
      </w:r>
      <w:r w:rsidRPr="005F3722">
        <w:rPr>
          <w:rFonts w:ascii="Times New Roman" w:hAnsi="Times New Roman" w:cs="Times New Roman"/>
          <w:bCs/>
          <w:sz w:val="28"/>
          <w:szCs w:val="28"/>
        </w:rPr>
        <w:t>о</w:t>
      </w:r>
      <w:r w:rsidRPr="005F3722">
        <w:rPr>
          <w:rFonts w:ascii="Times New Roman" w:hAnsi="Times New Roman" w:cs="Times New Roman"/>
          <w:bCs/>
          <w:sz w:val="28"/>
          <w:szCs w:val="28"/>
        </w:rPr>
        <w:t>ставлении субсидии, заключаются в порядке, установленном настоящим пун</w:t>
      </w:r>
      <w:r w:rsidRPr="005F3722">
        <w:rPr>
          <w:rFonts w:ascii="Times New Roman" w:hAnsi="Times New Roman" w:cs="Times New Roman"/>
          <w:bCs/>
          <w:sz w:val="28"/>
          <w:szCs w:val="28"/>
        </w:rPr>
        <w:t>к</w:t>
      </w:r>
      <w:r w:rsidRPr="005F3722">
        <w:rPr>
          <w:rFonts w:ascii="Times New Roman" w:hAnsi="Times New Roman" w:cs="Times New Roman"/>
          <w:bCs/>
          <w:sz w:val="28"/>
          <w:szCs w:val="28"/>
        </w:rPr>
        <w:t>том для заключения соглашения о предоставлении субсидии.</w:t>
      </w:r>
    </w:p>
    <w:p w14:paraId="413D22DE" w14:textId="2E040D31" w:rsidR="00AA4377" w:rsidRPr="005F3722" w:rsidRDefault="0097289B" w:rsidP="005D12E9">
      <w:pPr>
        <w:pStyle w:val="ConsPlusNormal"/>
        <w:suppressAutoHyphens w:val="0"/>
        <w:ind w:firstLine="709"/>
        <w:jc w:val="both"/>
        <w:rPr>
          <w:rFonts w:ascii="Times New Roman" w:hAnsi="Times New Roman" w:cs="Times New Roman"/>
          <w:sz w:val="28"/>
          <w:szCs w:val="28"/>
        </w:rPr>
      </w:pPr>
      <w:r w:rsidRPr="005F3722">
        <w:rPr>
          <w:rFonts w:ascii="Times New Roman" w:hAnsi="Times New Roman" w:cs="Times New Roman"/>
          <w:sz w:val="28"/>
          <w:szCs w:val="28"/>
        </w:rPr>
        <w:t>3.</w:t>
      </w:r>
      <w:r w:rsidR="000E677A">
        <w:rPr>
          <w:rFonts w:ascii="Times New Roman" w:hAnsi="Times New Roman" w:cs="Times New Roman"/>
          <w:sz w:val="28"/>
          <w:szCs w:val="28"/>
        </w:rPr>
        <w:t>5</w:t>
      </w:r>
      <w:r w:rsidR="00D223F8" w:rsidRPr="005F3722">
        <w:rPr>
          <w:rFonts w:ascii="Times New Roman" w:hAnsi="Times New Roman" w:cs="Times New Roman"/>
          <w:sz w:val="28"/>
          <w:szCs w:val="28"/>
        </w:rPr>
        <w:t>. </w:t>
      </w:r>
      <w:r w:rsidR="00F64E75" w:rsidRPr="005F3722">
        <w:rPr>
          <w:rFonts w:ascii="Times New Roman" w:hAnsi="Times New Roman" w:cs="Times New Roman"/>
          <w:sz w:val="28"/>
          <w:szCs w:val="28"/>
        </w:rPr>
        <w:t>Ре</w:t>
      </w:r>
      <w:r w:rsidR="00843587">
        <w:rPr>
          <w:rFonts w:ascii="Times New Roman" w:hAnsi="Times New Roman" w:cs="Times New Roman"/>
          <w:sz w:val="28"/>
          <w:szCs w:val="28"/>
        </w:rPr>
        <w:t>зультаты предоставления субсидии</w:t>
      </w:r>
      <w:r w:rsidR="00F64E75" w:rsidRPr="005F3722">
        <w:rPr>
          <w:rFonts w:ascii="Times New Roman" w:hAnsi="Times New Roman" w:cs="Times New Roman"/>
          <w:sz w:val="28"/>
          <w:szCs w:val="28"/>
        </w:rPr>
        <w:t xml:space="preserve"> устанавливаются в соотве</w:t>
      </w:r>
      <w:r w:rsidR="00F64E75" w:rsidRPr="005F3722">
        <w:rPr>
          <w:rFonts w:ascii="Times New Roman" w:hAnsi="Times New Roman" w:cs="Times New Roman"/>
          <w:sz w:val="28"/>
          <w:szCs w:val="28"/>
        </w:rPr>
        <w:t>т</w:t>
      </w:r>
      <w:r w:rsidR="00843587">
        <w:rPr>
          <w:rFonts w:ascii="Times New Roman" w:hAnsi="Times New Roman" w:cs="Times New Roman"/>
          <w:sz w:val="28"/>
          <w:szCs w:val="28"/>
        </w:rPr>
        <w:t>ствии с приложением</w:t>
      </w:r>
      <w:r w:rsidR="00F64E75" w:rsidRPr="005F3722">
        <w:rPr>
          <w:rFonts w:ascii="Times New Roman" w:hAnsi="Times New Roman" w:cs="Times New Roman"/>
          <w:sz w:val="28"/>
          <w:szCs w:val="28"/>
        </w:rPr>
        <w:t xml:space="preserve"> № </w:t>
      </w:r>
      <w:r w:rsidR="00843587">
        <w:rPr>
          <w:rFonts w:ascii="Times New Roman" w:hAnsi="Times New Roman" w:cs="Times New Roman"/>
          <w:sz w:val="28"/>
          <w:szCs w:val="28"/>
        </w:rPr>
        <w:t xml:space="preserve">2 </w:t>
      </w:r>
      <w:r w:rsidR="00F64E75" w:rsidRPr="005F3722">
        <w:rPr>
          <w:rFonts w:ascii="Times New Roman" w:hAnsi="Times New Roman" w:cs="Times New Roman"/>
          <w:sz w:val="28"/>
          <w:szCs w:val="28"/>
        </w:rPr>
        <w:t>к настоящем</w:t>
      </w:r>
      <w:r w:rsidR="00D223F8" w:rsidRPr="005F3722">
        <w:rPr>
          <w:rFonts w:ascii="Times New Roman" w:hAnsi="Times New Roman" w:cs="Times New Roman"/>
          <w:sz w:val="28"/>
          <w:szCs w:val="28"/>
        </w:rPr>
        <w:t>у Порядку</w:t>
      </w:r>
      <w:r w:rsidR="00F64E75" w:rsidRPr="005F3722">
        <w:rPr>
          <w:rFonts w:ascii="Times New Roman" w:hAnsi="Times New Roman" w:cs="Times New Roman"/>
          <w:sz w:val="28"/>
          <w:szCs w:val="28"/>
        </w:rPr>
        <w:t>.</w:t>
      </w:r>
    </w:p>
    <w:p w14:paraId="616F8154" w14:textId="3D08709D" w:rsidR="0079753D" w:rsidRPr="005F3722" w:rsidRDefault="009E389C" w:rsidP="005D12E9">
      <w:pPr>
        <w:pStyle w:val="ConsPlusNormal"/>
        <w:suppressAutoHyphens w:val="0"/>
        <w:ind w:firstLine="709"/>
        <w:jc w:val="both"/>
        <w:rPr>
          <w:rFonts w:ascii="Times New Roman" w:hAnsi="Times New Roman" w:cs="Times New Roman"/>
          <w:sz w:val="28"/>
          <w:szCs w:val="28"/>
        </w:rPr>
      </w:pPr>
      <w:r w:rsidRPr="005F3722">
        <w:rPr>
          <w:rFonts w:ascii="Times New Roman" w:hAnsi="Times New Roman" w:cs="Times New Roman"/>
          <w:sz w:val="28"/>
          <w:szCs w:val="28"/>
        </w:rPr>
        <w:t>3.</w:t>
      </w:r>
      <w:r w:rsidR="000E677A">
        <w:rPr>
          <w:rFonts w:ascii="Times New Roman" w:hAnsi="Times New Roman" w:cs="Times New Roman"/>
          <w:sz w:val="28"/>
          <w:szCs w:val="28"/>
        </w:rPr>
        <w:t>6</w:t>
      </w:r>
      <w:r w:rsidR="00843587">
        <w:rPr>
          <w:rFonts w:ascii="Times New Roman" w:hAnsi="Times New Roman" w:cs="Times New Roman"/>
          <w:sz w:val="28"/>
          <w:szCs w:val="28"/>
        </w:rPr>
        <w:t>. Субсидия</w:t>
      </w:r>
      <w:r w:rsidR="0004004F" w:rsidRPr="005F3722">
        <w:rPr>
          <w:rFonts w:ascii="Times New Roman" w:hAnsi="Times New Roman" w:cs="Times New Roman"/>
          <w:sz w:val="28"/>
          <w:szCs w:val="28"/>
        </w:rPr>
        <w:t xml:space="preserve"> перечисляю</w:t>
      </w:r>
      <w:r w:rsidR="005D12E9" w:rsidRPr="005F3722">
        <w:rPr>
          <w:rFonts w:ascii="Times New Roman" w:hAnsi="Times New Roman" w:cs="Times New Roman"/>
          <w:sz w:val="28"/>
          <w:szCs w:val="28"/>
        </w:rPr>
        <w:t>тся министерством еди</w:t>
      </w:r>
      <w:r w:rsidR="009D6162" w:rsidRPr="005F3722">
        <w:rPr>
          <w:rFonts w:ascii="Times New Roman" w:hAnsi="Times New Roman" w:cs="Times New Roman"/>
          <w:sz w:val="28"/>
          <w:szCs w:val="28"/>
        </w:rPr>
        <w:t xml:space="preserve">новременно не позднее </w:t>
      </w:r>
      <w:r w:rsidR="005D12E9" w:rsidRPr="005F3722">
        <w:rPr>
          <w:rFonts w:ascii="Times New Roman" w:hAnsi="Times New Roman" w:cs="Times New Roman"/>
          <w:sz w:val="28"/>
          <w:szCs w:val="28"/>
        </w:rPr>
        <w:t>10-го рабочего дня, следующего за днем принятия министерством</w:t>
      </w:r>
      <w:r w:rsidR="00E42713" w:rsidRPr="005F3722">
        <w:rPr>
          <w:rFonts w:ascii="Times New Roman" w:hAnsi="Times New Roman" w:cs="Times New Roman"/>
          <w:sz w:val="28"/>
          <w:szCs w:val="28"/>
        </w:rPr>
        <w:t xml:space="preserve"> по результ</w:t>
      </w:r>
      <w:r w:rsidR="00E42713" w:rsidRPr="005F3722">
        <w:rPr>
          <w:rFonts w:ascii="Times New Roman" w:hAnsi="Times New Roman" w:cs="Times New Roman"/>
          <w:sz w:val="28"/>
          <w:szCs w:val="28"/>
        </w:rPr>
        <w:t>а</w:t>
      </w:r>
      <w:r w:rsidR="00E42713" w:rsidRPr="005F3722">
        <w:rPr>
          <w:rFonts w:ascii="Times New Roman" w:hAnsi="Times New Roman" w:cs="Times New Roman"/>
          <w:sz w:val="28"/>
          <w:szCs w:val="28"/>
        </w:rPr>
        <w:t>там рассмот</w:t>
      </w:r>
      <w:r w:rsidR="009D6162" w:rsidRPr="005F3722">
        <w:rPr>
          <w:rFonts w:ascii="Times New Roman" w:hAnsi="Times New Roman" w:cs="Times New Roman"/>
          <w:sz w:val="28"/>
          <w:szCs w:val="28"/>
        </w:rPr>
        <w:t xml:space="preserve">рения и проверки им документов, </w:t>
      </w:r>
      <w:r w:rsidR="00963713">
        <w:rPr>
          <w:rFonts w:ascii="Times New Roman" w:hAnsi="Times New Roman" w:cs="Times New Roman"/>
          <w:sz w:val="28"/>
          <w:szCs w:val="28"/>
        </w:rPr>
        <w:t>указанных в пункте 2.5</w:t>
      </w:r>
      <w:r w:rsidR="00E42713" w:rsidRPr="005F3722">
        <w:rPr>
          <w:rFonts w:ascii="Times New Roman" w:hAnsi="Times New Roman" w:cs="Times New Roman"/>
          <w:sz w:val="28"/>
          <w:szCs w:val="28"/>
        </w:rPr>
        <w:t xml:space="preserve"> раздела</w:t>
      </w:r>
      <w:r w:rsidR="00963713">
        <w:rPr>
          <w:rFonts w:ascii="Times New Roman" w:hAnsi="Times New Roman" w:cs="Times New Roman"/>
          <w:sz w:val="28"/>
          <w:szCs w:val="28"/>
        </w:rPr>
        <w:t xml:space="preserve"> 2 настоящего Порядка</w:t>
      </w:r>
      <w:r w:rsidR="009D6162" w:rsidRPr="005F3722">
        <w:rPr>
          <w:rFonts w:ascii="Times New Roman" w:hAnsi="Times New Roman" w:cs="Times New Roman"/>
          <w:sz w:val="28"/>
          <w:szCs w:val="28"/>
        </w:rPr>
        <w:t xml:space="preserve">, </w:t>
      </w:r>
      <w:r w:rsidR="005D12E9" w:rsidRPr="005F3722">
        <w:rPr>
          <w:rFonts w:ascii="Times New Roman" w:hAnsi="Times New Roman" w:cs="Times New Roman"/>
          <w:sz w:val="28"/>
          <w:szCs w:val="28"/>
        </w:rPr>
        <w:t>реше</w:t>
      </w:r>
      <w:r w:rsidR="0004004F" w:rsidRPr="005F3722">
        <w:rPr>
          <w:rFonts w:ascii="Times New Roman" w:hAnsi="Times New Roman" w:cs="Times New Roman"/>
          <w:sz w:val="28"/>
          <w:szCs w:val="28"/>
        </w:rPr>
        <w:t>ния о</w:t>
      </w:r>
      <w:r w:rsidR="000F36B3" w:rsidRPr="005F3722">
        <w:rPr>
          <w:rFonts w:ascii="Times New Roman" w:hAnsi="Times New Roman" w:cs="Times New Roman"/>
          <w:sz w:val="28"/>
          <w:szCs w:val="28"/>
        </w:rPr>
        <w:t xml:space="preserve"> предоставлении</w:t>
      </w:r>
      <w:r w:rsidR="0004004F" w:rsidRPr="005F3722">
        <w:rPr>
          <w:rFonts w:ascii="Times New Roman" w:hAnsi="Times New Roman" w:cs="Times New Roman"/>
          <w:sz w:val="28"/>
          <w:szCs w:val="28"/>
        </w:rPr>
        <w:t xml:space="preserve"> субсиди</w:t>
      </w:r>
      <w:r w:rsidR="00963713">
        <w:rPr>
          <w:rFonts w:ascii="Times New Roman" w:hAnsi="Times New Roman" w:cs="Times New Roman"/>
          <w:sz w:val="28"/>
          <w:szCs w:val="28"/>
        </w:rPr>
        <w:t>и</w:t>
      </w:r>
      <w:r w:rsidR="00BE359E">
        <w:rPr>
          <w:rFonts w:ascii="Times New Roman" w:hAnsi="Times New Roman" w:cs="Times New Roman"/>
          <w:sz w:val="28"/>
          <w:szCs w:val="28"/>
        </w:rPr>
        <w:t>,</w:t>
      </w:r>
      <w:r w:rsidR="000F36B3" w:rsidRPr="005F3722">
        <w:rPr>
          <w:rFonts w:ascii="Times New Roman" w:hAnsi="Times New Roman" w:cs="Times New Roman"/>
          <w:sz w:val="28"/>
          <w:szCs w:val="28"/>
        </w:rPr>
        <w:t xml:space="preserve"> </w:t>
      </w:r>
      <w:r w:rsidR="002617AF" w:rsidRPr="005F3722">
        <w:rPr>
          <w:rFonts w:ascii="Times New Roman" w:hAnsi="Times New Roman" w:cs="Times New Roman"/>
          <w:sz w:val="28"/>
          <w:szCs w:val="28"/>
        </w:rPr>
        <w:t>на расчетные или кор</w:t>
      </w:r>
      <w:r w:rsidR="009D6162" w:rsidRPr="005F3722">
        <w:rPr>
          <w:rFonts w:ascii="Times New Roman" w:hAnsi="Times New Roman" w:cs="Times New Roman"/>
          <w:sz w:val="28"/>
          <w:szCs w:val="28"/>
        </w:rPr>
        <w:t xml:space="preserve">респондентские счета, открытые получателям </w:t>
      </w:r>
      <w:r w:rsidR="00963713">
        <w:rPr>
          <w:rFonts w:ascii="Times New Roman" w:hAnsi="Times New Roman" w:cs="Times New Roman"/>
          <w:sz w:val="28"/>
          <w:szCs w:val="28"/>
        </w:rPr>
        <w:t>субсидии</w:t>
      </w:r>
      <w:r w:rsidR="009D6162" w:rsidRPr="005F3722">
        <w:rPr>
          <w:rFonts w:ascii="Times New Roman" w:hAnsi="Times New Roman" w:cs="Times New Roman"/>
          <w:sz w:val="28"/>
          <w:szCs w:val="28"/>
        </w:rPr>
        <w:t xml:space="preserve"> в учреждениях Це</w:t>
      </w:r>
      <w:r w:rsidR="009D6162" w:rsidRPr="005F3722">
        <w:rPr>
          <w:rFonts w:ascii="Times New Roman" w:hAnsi="Times New Roman" w:cs="Times New Roman"/>
          <w:sz w:val="28"/>
          <w:szCs w:val="28"/>
        </w:rPr>
        <w:t>н</w:t>
      </w:r>
      <w:r w:rsidR="009D6162" w:rsidRPr="005F3722">
        <w:rPr>
          <w:rFonts w:ascii="Times New Roman" w:hAnsi="Times New Roman" w:cs="Times New Roman"/>
          <w:sz w:val="28"/>
          <w:szCs w:val="28"/>
        </w:rPr>
        <w:t>трального банка Российской Федерации или кредитных организациях.</w:t>
      </w:r>
    </w:p>
    <w:p w14:paraId="0DC155D3" w14:textId="0B9509EC" w:rsidR="007259CE" w:rsidRPr="005F3722" w:rsidRDefault="000E677A" w:rsidP="007259CE">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3.7</w:t>
      </w:r>
      <w:r w:rsidR="005D12E9" w:rsidRPr="005F3722">
        <w:rPr>
          <w:rFonts w:ascii="Times New Roman" w:hAnsi="Times New Roman" w:cs="Times New Roman"/>
          <w:sz w:val="28"/>
          <w:szCs w:val="28"/>
        </w:rPr>
        <w:t>. В случае увеличения в текущем году ставок с</w:t>
      </w:r>
      <w:r w:rsidR="00963713">
        <w:rPr>
          <w:rFonts w:ascii="Times New Roman" w:hAnsi="Times New Roman" w:cs="Times New Roman"/>
          <w:sz w:val="28"/>
          <w:szCs w:val="28"/>
        </w:rPr>
        <w:t>убсидии после ее</w:t>
      </w:r>
      <w:r w:rsidR="005D12E9" w:rsidRPr="005F3722">
        <w:rPr>
          <w:rFonts w:ascii="Times New Roman" w:hAnsi="Times New Roman" w:cs="Times New Roman"/>
          <w:sz w:val="28"/>
          <w:szCs w:val="28"/>
        </w:rPr>
        <w:t xml:space="preserve"> пер</w:t>
      </w:r>
      <w:r w:rsidR="005D12E9" w:rsidRPr="005F3722">
        <w:rPr>
          <w:rFonts w:ascii="Times New Roman" w:hAnsi="Times New Roman" w:cs="Times New Roman"/>
          <w:sz w:val="28"/>
          <w:szCs w:val="28"/>
        </w:rPr>
        <w:t>е</w:t>
      </w:r>
      <w:r w:rsidR="00EF0C92">
        <w:rPr>
          <w:rFonts w:ascii="Times New Roman" w:hAnsi="Times New Roman" w:cs="Times New Roman"/>
          <w:sz w:val="28"/>
          <w:szCs w:val="28"/>
        </w:rPr>
        <w:t>числения получателям субсидии</w:t>
      </w:r>
      <w:r w:rsidR="007D4C3F">
        <w:rPr>
          <w:rFonts w:ascii="Times New Roman" w:hAnsi="Times New Roman" w:cs="Times New Roman"/>
          <w:sz w:val="28"/>
          <w:szCs w:val="28"/>
        </w:rPr>
        <w:t xml:space="preserve"> указанные получатели субсидии</w:t>
      </w:r>
      <w:r w:rsidR="005D12E9" w:rsidRPr="005F3722">
        <w:rPr>
          <w:rFonts w:ascii="Times New Roman" w:hAnsi="Times New Roman" w:cs="Times New Roman"/>
          <w:sz w:val="28"/>
          <w:szCs w:val="28"/>
        </w:rPr>
        <w:t xml:space="preserve"> вправе п</w:t>
      </w:r>
      <w:r w:rsidR="005D12E9" w:rsidRPr="005F3722">
        <w:rPr>
          <w:rFonts w:ascii="Times New Roman" w:hAnsi="Times New Roman" w:cs="Times New Roman"/>
          <w:sz w:val="28"/>
          <w:szCs w:val="28"/>
        </w:rPr>
        <w:t>о</w:t>
      </w:r>
      <w:r w:rsidR="005D12E9" w:rsidRPr="005F3722">
        <w:rPr>
          <w:rFonts w:ascii="Times New Roman" w:hAnsi="Times New Roman" w:cs="Times New Roman"/>
          <w:sz w:val="28"/>
          <w:szCs w:val="28"/>
        </w:rPr>
        <w:t>вторно обрати</w:t>
      </w:r>
      <w:r w:rsidR="007D4C3F">
        <w:rPr>
          <w:rFonts w:ascii="Times New Roman" w:hAnsi="Times New Roman" w:cs="Times New Roman"/>
          <w:sz w:val="28"/>
          <w:szCs w:val="28"/>
        </w:rPr>
        <w:t>ться за предоставлением субсидии</w:t>
      </w:r>
      <w:r w:rsidR="005D12E9" w:rsidRPr="005F3722">
        <w:rPr>
          <w:rFonts w:ascii="Times New Roman" w:hAnsi="Times New Roman" w:cs="Times New Roman"/>
          <w:sz w:val="28"/>
          <w:szCs w:val="28"/>
        </w:rPr>
        <w:t xml:space="preserve"> в порядке, установленном настоящим Порядком (далее – повторное обращение за предоставлением су</w:t>
      </w:r>
      <w:r w:rsidR="005D12E9" w:rsidRPr="005F3722">
        <w:rPr>
          <w:rFonts w:ascii="Times New Roman" w:hAnsi="Times New Roman" w:cs="Times New Roman"/>
          <w:sz w:val="28"/>
          <w:szCs w:val="28"/>
        </w:rPr>
        <w:t>б</w:t>
      </w:r>
      <w:r w:rsidR="007D4C3F">
        <w:rPr>
          <w:rFonts w:ascii="Times New Roman" w:hAnsi="Times New Roman" w:cs="Times New Roman"/>
          <w:sz w:val="28"/>
          <w:szCs w:val="28"/>
        </w:rPr>
        <w:t>сидии</w:t>
      </w:r>
      <w:r w:rsidR="005D12E9" w:rsidRPr="005F3722">
        <w:rPr>
          <w:rFonts w:ascii="Times New Roman" w:hAnsi="Times New Roman" w:cs="Times New Roman"/>
          <w:sz w:val="28"/>
          <w:szCs w:val="28"/>
        </w:rPr>
        <w:t>). При повторном обращении за предоставлением субсиди</w:t>
      </w:r>
      <w:r w:rsidR="00BE359E">
        <w:rPr>
          <w:rFonts w:ascii="Times New Roman" w:hAnsi="Times New Roman" w:cs="Times New Roman"/>
          <w:sz w:val="28"/>
          <w:szCs w:val="28"/>
        </w:rPr>
        <w:t>и</w:t>
      </w:r>
      <w:r w:rsidR="005D12E9" w:rsidRPr="005F3722">
        <w:rPr>
          <w:rFonts w:ascii="Times New Roman" w:hAnsi="Times New Roman" w:cs="Times New Roman"/>
          <w:sz w:val="28"/>
          <w:szCs w:val="28"/>
        </w:rPr>
        <w:t xml:space="preserve"> </w:t>
      </w:r>
      <w:r w:rsidR="00BE359E">
        <w:rPr>
          <w:rFonts w:ascii="Times New Roman" w:hAnsi="Times New Roman" w:cs="Times New Roman"/>
          <w:sz w:val="28"/>
          <w:szCs w:val="28"/>
        </w:rPr>
        <w:t>ее</w:t>
      </w:r>
      <w:r w:rsidR="005D12E9" w:rsidRPr="005F3722">
        <w:rPr>
          <w:rFonts w:ascii="Times New Roman" w:hAnsi="Times New Roman" w:cs="Times New Roman"/>
          <w:sz w:val="28"/>
          <w:szCs w:val="28"/>
        </w:rPr>
        <w:t xml:space="preserve"> размер определяется исходя из разницы между полученн</w:t>
      </w:r>
      <w:r w:rsidR="005E7252">
        <w:rPr>
          <w:rFonts w:ascii="Times New Roman" w:hAnsi="Times New Roman" w:cs="Times New Roman"/>
          <w:sz w:val="28"/>
          <w:szCs w:val="28"/>
        </w:rPr>
        <w:t>ой</w:t>
      </w:r>
      <w:r w:rsidR="005D12E9" w:rsidRPr="005F3722">
        <w:rPr>
          <w:rFonts w:ascii="Times New Roman" w:hAnsi="Times New Roman" w:cs="Times New Roman"/>
          <w:sz w:val="28"/>
          <w:szCs w:val="28"/>
        </w:rPr>
        <w:t xml:space="preserve"> в текущем году сумм</w:t>
      </w:r>
      <w:r w:rsidR="005E7252">
        <w:rPr>
          <w:rFonts w:ascii="Times New Roman" w:hAnsi="Times New Roman" w:cs="Times New Roman"/>
          <w:sz w:val="28"/>
          <w:szCs w:val="28"/>
        </w:rPr>
        <w:t>ой</w:t>
      </w:r>
      <w:r w:rsidR="005D12E9" w:rsidRPr="005F3722">
        <w:rPr>
          <w:rFonts w:ascii="Times New Roman" w:hAnsi="Times New Roman" w:cs="Times New Roman"/>
          <w:sz w:val="28"/>
          <w:szCs w:val="28"/>
        </w:rPr>
        <w:t xml:space="preserve"> суб</w:t>
      </w:r>
      <w:r w:rsidR="00BE359E">
        <w:rPr>
          <w:rFonts w:ascii="Times New Roman" w:hAnsi="Times New Roman" w:cs="Times New Roman"/>
          <w:sz w:val="28"/>
          <w:szCs w:val="28"/>
        </w:rPr>
        <w:t>сидии</w:t>
      </w:r>
      <w:r w:rsidR="005D12E9" w:rsidRPr="005F3722">
        <w:rPr>
          <w:rFonts w:ascii="Times New Roman" w:hAnsi="Times New Roman" w:cs="Times New Roman"/>
          <w:sz w:val="28"/>
          <w:szCs w:val="28"/>
        </w:rPr>
        <w:t xml:space="preserve"> и размером субсиди</w:t>
      </w:r>
      <w:r w:rsidR="00BE359E">
        <w:rPr>
          <w:rFonts w:ascii="Times New Roman" w:hAnsi="Times New Roman" w:cs="Times New Roman"/>
          <w:sz w:val="28"/>
          <w:szCs w:val="28"/>
        </w:rPr>
        <w:t>и</w:t>
      </w:r>
      <w:r w:rsidR="005D12E9" w:rsidRPr="005F3722">
        <w:rPr>
          <w:rFonts w:ascii="Times New Roman" w:hAnsi="Times New Roman" w:cs="Times New Roman"/>
          <w:sz w:val="28"/>
          <w:szCs w:val="28"/>
        </w:rPr>
        <w:t>, рассчитанным исходя из вновь установленных ставок субсиди</w:t>
      </w:r>
      <w:r w:rsidR="00BE359E">
        <w:rPr>
          <w:rFonts w:ascii="Times New Roman" w:hAnsi="Times New Roman" w:cs="Times New Roman"/>
          <w:sz w:val="28"/>
          <w:szCs w:val="28"/>
        </w:rPr>
        <w:t>и</w:t>
      </w:r>
      <w:r w:rsidR="005D12E9" w:rsidRPr="005F3722">
        <w:rPr>
          <w:rFonts w:ascii="Times New Roman" w:hAnsi="Times New Roman" w:cs="Times New Roman"/>
          <w:sz w:val="28"/>
          <w:szCs w:val="28"/>
        </w:rPr>
        <w:t>.</w:t>
      </w:r>
      <w:r w:rsidR="007259CE" w:rsidRPr="005F3722">
        <w:rPr>
          <w:rFonts w:ascii="Times New Roman" w:hAnsi="Times New Roman" w:cs="Times New Roman"/>
          <w:sz w:val="28"/>
          <w:szCs w:val="28"/>
        </w:rPr>
        <w:t xml:space="preserve"> </w:t>
      </w:r>
    </w:p>
    <w:p w14:paraId="03B035F9" w14:textId="18F3E12B" w:rsidR="004764A6" w:rsidRPr="005F3722" w:rsidRDefault="004764A6" w:rsidP="005E3685">
      <w:pPr>
        <w:pStyle w:val="ConsPlusNormal"/>
        <w:suppressAutoHyphens w:val="0"/>
        <w:ind w:firstLine="0"/>
        <w:jc w:val="both"/>
        <w:rPr>
          <w:rFonts w:ascii="Times New Roman" w:hAnsi="Times New Roman" w:cs="Times New Roman"/>
          <w:sz w:val="28"/>
          <w:szCs w:val="28"/>
        </w:rPr>
      </w:pPr>
    </w:p>
    <w:p w14:paraId="1A133D4B" w14:textId="34D62498" w:rsidR="004764A6" w:rsidRPr="00F403D5" w:rsidRDefault="004764A6" w:rsidP="009A2F18">
      <w:pPr>
        <w:pStyle w:val="ConsPlusNormal"/>
        <w:suppressAutoHyphens w:val="0"/>
        <w:ind w:firstLine="0"/>
        <w:jc w:val="center"/>
        <w:rPr>
          <w:rFonts w:ascii="Times New Roman" w:hAnsi="Times New Roman" w:cs="Times New Roman"/>
          <w:sz w:val="28"/>
          <w:szCs w:val="28"/>
        </w:rPr>
      </w:pPr>
      <w:r w:rsidRPr="005F3722">
        <w:rPr>
          <w:rFonts w:ascii="Times New Roman" w:hAnsi="Times New Roman" w:cs="Times New Roman"/>
          <w:sz w:val="28"/>
          <w:szCs w:val="28"/>
        </w:rPr>
        <w:t xml:space="preserve">4. </w:t>
      </w:r>
      <w:r w:rsidRPr="00F403D5">
        <w:rPr>
          <w:rFonts w:ascii="Times New Roman" w:hAnsi="Times New Roman" w:cs="Times New Roman"/>
          <w:sz w:val="28"/>
          <w:szCs w:val="28"/>
        </w:rPr>
        <w:t>Требования к отчетности</w:t>
      </w:r>
      <w:r w:rsidR="00D223F8" w:rsidRPr="00F403D5">
        <w:rPr>
          <w:rFonts w:ascii="Times New Roman" w:hAnsi="Times New Roman" w:cs="Times New Roman"/>
          <w:sz w:val="28"/>
          <w:szCs w:val="28"/>
        </w:rPr>
        <w:t xml:space="preserve"> и осуществлению контроля (мониторинга) за с</w:t>
      </w:r>
      <w:r w:rsidR="00D223F8" w:rsidRPr="00F403D5">
        <w:rPr>
          <w:rFonts w:ascii="Times New Roman" w:hAnsi="Times New Roman" w:cs="Times New Roman"/>
          <w:sz w:val="28"/>
          <w:szCs w:val="28"/>
        </w:rPr>
        <w:t>о</w:t>
      </w:r>
      <w:r w:rsidR="00D223F8" w:rsidRPr="00F403D5">
        <w:rPr>
          <w:rFonts w:ascii="Times New Roman" w:hAnsi="Times New Roman" w:cs="Times New Roman"/>
          <w:sz w:val="28"/>
          <w:szCs w:val="28"/>
        </w:rPr>
        <w:t>блюдением условий и</w:t>
      </w:r>
      <w:r w:rsidR="007D00C3" w:rsidRPr="00F403D5">
        <w:rPr>
          <w:rFonts w:ascii="Times New Roman" w:hAnsi="Times New Roman" w:cs="Times New Roman"/>
          <w:sz w:val="28"/>
          <w:szCs w:val="28"/>
        </w:rPr>
        <w:t xml:space="preserve"> порядка предоставления субсидии</w:t>
      </w:r>
      <w:r w:rsidR="00D223F8" w:rsidRPr="00F403D5">
        <w:rPr>
          <w:rFonts w:ascii="Times New Roman" w:hAnsi="Times New Roman" w:cs="Times New Roman"/>
          <w:sz w:val="28"/>
          <w:szCs w:val="28"/>
        </w:rPr>
        <w:t xml:space="preserve"> и ответственности за их нарушение</w:t>
      </w:r>
    </w:p>
    <w:p w14:paraId="69D6A626" w14:textId="77777777" w:rsidR="005E3685" w:rsidRPr="00F403D5" w:rsidRDefault="005E3685" w:rsidP="009A2F18">
      <w:pPr>
        <w:pStyle w:val="ConsPlusNormal"/>
        <w:suppressAutoHyphens w:val="0"/>
        <w:ind w:firstLine="0"/>
        <w:jc w:val="center"/>
        <w:rPr>
          <w:rFonts w:ascii="Times New Roman" w:hAnsi="Times New Roman" w:cs="Times New Roman"/>
          <w:sz w:val="28"/>
          <w:szCs w:val="28"/>
        </w:rPr>
      </w:pPr>
    </w:p>
    <w:p w14:paraId="6F2323AF" w14:textId="679AF9AF" w:rsidR="004764A6" w:rsidRPr="007D4C3F" w:rsidRDefault="007D4C3F" w:rsidP="007D4C3F">
      <w:pPr>
        <w:widowControl w:val="0"/>
        <w:ind w:firstLine="708"/>
        <w:jc w:val="both"/>
        <w:rPr>
          <w:sz w:val="32"/>
          <w:szCs w:val="32"/>
        </w:rPr>
      </w:pPr>
      <w:r w:rsidRPr="00F403D5">
        <w:rPr>
          <w:sz w:val="28"/>
          <w:szCs w:val="28"/>
        </w:rPr>
        <w:t>4.1. Получатели субсидии</w:t>
      </w:r>
      <w:r w:rsidR="005E3685" w:rsidRPr="00F403D5">
        <w:rPr>
          <w:sz w:val="28"/>
          <w:szCs w:val="28"/>
        </w:rPr>
        <w:t xml:space="preserve"> обязаны представить отчеты о достижении</w:t>
      </w:r>
      <w:r w:rsidR="005E3685" w:rsidRPr="005F3722">
        <w:rPr>
          <w:sz w:val="28"/>
          <w:szCs w:val="28"/>
        </w:rPr>
        <w:t xml:space="preserve"> зн</w:t>
      </w:r>
      <w:r w:rsidR="005E3685" w:rsidRPr="005F3722">
        <w:rPr>
          <w:sz w:val="28"/>
          <w:szCs w:val="28"/>
        </w:rPr>
        <w:t>а</w:t>
      </w:r>
      <w:r>
        <w:rPr>
          <w:sz w:val="28"/>
          <w:szCs w:val="28"/>
        </w:rPr>
        <w:t xml:space="preserve">чений </w:t>
      </w:r>
      <w:r w:rsidR="005E3685" w:rsidRPr="005F3722">
        <w:rPr>
          <w:sz w:val="28"/>
          <w:szCs w:val="28"/>
        </w:rPr>
        <w:t>рез</w:t>
      </w:r>
      <w:r w:rsidR="008C4D53">
        <w:rPr>
          <w:sz w:val="28"/>
          <w:szCs w:val="28"/>
        </w:rPr>
        <w:t>ультатов предоставления субсидии</w:t>
      </w:r>
      <w:r w:rsidR="005E3685" w:rsidRPr="005F3722">
        <w:rPr>
          <w:sz w:val="28"/>
          <w:szCs w:val="28"/>
        </w:rPr>
        <w:t xml:space="preserve"> </w:t>
      </w:r>
      <w:r>
        <w:rPr>
          <w:sz w:val="28"/>
          <w:szCs w:val="28"/>
        </w:rPr>
        <w:t>на содействие повышению кадр</w:t>
      </w:r>
      <w:r>
        <w:rPr>
          <w:sz w:val="28"/>
          <w:szCs w:val="28"/>
        </w:rPr>
        <w:t>о</w:t>
      </w:r>
      <w:r>
        <w:rPr>
          <w:sz w:val="28"/>
          <w:szCs w:val="28"/>
        </w:rPr>
        <w:t xml:space="preserve">во обеспеченности предприятий агропромышленного комплекса </w:t>
      </w:r>
      <w:r w:rsidR="005E3685" w:rsidRPr="005F3722">
        <w:rPr>
          <w:sz w:val="28"/>
          <w:szCs w:val="28"/>
        </w:rPr>
        <w:t>(далее – отч</w:t>
      </w:r>
      <w:r w:rsidR="005E3685" w:rsidRPr="005F3722">
        <w:rPr>
          <w:sz w:val="28"/>
          <w:szCs w:val="28"/>
        </w:rPr>
        <w:t>е</w:t>
      </w:r>
      <w:r w:rsidR="005E3685" w:rsidRPr="005F3722">
        <w:rPr>
          <w:sz w:val="28"/>
          <w:szCs w:val="28"/>
        </w:rPr>
        <w:t>ты) в следующие сроки:</w:t>
      </w:r>
    </w:p>
    <w:p w14:paraId="0D358C7E" w14:textId="520FD4BC" w:rsidR="005E3685" w:rsidRPr="005F3722" w:rsidRDefault="005E3685" w:rsidP="00674951">
      <w:pPr>
        <w:pStyle w:val="ConsPlusNormal"/>
        <w:suppressAutoHyphens w:val="0"/>
        <w:ind w:firstLine="709"/>
        <w:jc w:val="both"/>
        <w:rPr>
          <w:rFonts w:ascii="Times New Roman" w:hAnsi="Times New Roman" w:cs="Times New Roman"/>
          <w:sz w:val="28"/>
          <w:szCs w:val="28"/>
        </w:rPr>
      </w:pPr>
      <w:r w:rsidRPr="005F3722">
        <w:rPr>
          <w:rFonts w:ascii="Times New Roman" w:hAnsi="Times New Roman" w:cs="Times New Roman"/>
          <w:sz w:val="28"/>
          <w:szCs w:val="28"/>
        </w:rPr>
        <w:t xml:space="preserve">- ежеквартально </w:t>
      </w:r>
      <w:r w:rsidR="00E25D8F" w:rsidRPr="005F3722">
        <w:rPr>
          <w:rFonts w:ascii="Times New Roman" w:hAnsi="Times New Roman" w:cs="Times New Roman"/>
          <w:sz w:val="28"/>
          <w:szCs w:val="28"/>
        </w:rPr>
        <w:t xml:space="preserve"> </w:t>
      </w:r>
      <w:r w:rsidRPr="005F3722">
        <w:rPr>
          <w:rFonts w:ascii="Times New Roman" w:hAnsi="Times New Roman" w:cs="Times New Roman"/>
          <w:sz w:val="28"/>
          <w:szCs w:val="28"/>
        </w:rPr>
        <w:t xml:space="preserve">не позднее 10-го рабочего дня месяца, следующего за отчетным </w:t>
      </w:r>
      <w:r w:rsidR="00E25D8F" w:rsidRPr="005F3722">
        <w:rPr>
          <w:rFonts w:ascii="Times New Roman" w:hAnsi="Times New Roman" w:cs="Times New Roman"/>
          <w:sz w:val="28"/>
          <w:szCs w:val="28"/>
        </w:rPr>
        <w:t xml:space="preserve"> </w:t>
      </w:r>
      <w:r w:rsidRPr="005F3722">
        <w:rPr>
          <w:rFonts w:ascii="Times New Roman" w:hAnsi="Times New Roman" w:cs="Times New Roman"/>
          <w:sz w:val="28"/>
          <w:szCs w:val="28"/>
        </w:rPr>
        <w:t>кварталом, и</w:t>
      </w:r>
      <w:r w:rsidR="00E25D8F" w:rsidRPr="005F3722">
        <w:rPr>
          <w:rFonts w:ascii="Times New Roman" w:hAnsi="Times New Roman" w:cs="Times New Roman"/>
          <w:sz w:val="28"/>
          <w:szCs w:val="28"/>
        </w:rPr>
        <w:t xml:space="preserve"> </w:t>
      </w:r>
      <w:r w:rsidRPr="005F3722">
        <w:rPr>
          <w:rFonts w:ascii="Times New Roman" w:hAnsi="Times New Roman" w:cs="Times New Roman"/>
          <w:sz w:val="28"/>
          <w:szCs w:val="28"/>
        </w:rPr>
        <w:t xml:space="preserve"> не</w:t>
      </w:r>
      <w:r w:rsidR="00E25D8F" w:rsidRPr="005F3722">
        <w:rPr>
          <w:rFonts w:ascii="Times New Roman" w:hAnsi="Times New Roman" w:cs="Times New Roman"/>
          <w:sz w:val="28"/>
          <w:szCs w:val="28"/>
        </w:rPr>
        <w:t xml:space="preserve"> </w:t>
      </w:r>
      <w:r w:rsidRPr="005F3722">
        <w:rPr>
          <w:rFonts w:ascii="Times New Roman" w:hAnsi="Times New Roman" w:cs="Times New Roman"/>
          <w:sz w:val="28"/>
          <w:szCs w:val="28"/>
        </w:rPr>
        <w:t xml:space="preserve"> позднее 1 апреля года, </w:t>
      </w:r>
      <w:r w:rsidR="00E25D8F" w:rsidRPr="005F3722">
        <w:rPr>
          <w:rFonts w:ascii="Times New Roman" w:hAnsi="Times New Roman" w:cs="Times New Roman"/>
          <w:sz w:val="28"/>
          <w:szCs w:val="28"/>
        </w:rPr>
        <w:t xml:space="preserve"> </w:t>
      </w:r>
      <w:r w:rsidRPr="005F3722">
        <w:rPr>
          <w:rFonts w:ascii="Times New Roman" w:hAnsi="Times New Roman" w:cs="Times New Roman"/>
          <w:sz w:val="28"/>
          <w:szCs w:val="28"/>
        </w:rPr>
        <w:t xml:space="preserve">следующего </w:t>
      </w:r>
      <w:r w:rsidR="00E25D8F" w:rsidRPr="005F3722">
        <w:rPr>
          <w:rFonts w:ascii="Times New Roman" w:hAnsi="Times New Roman" w:cs="Times New Roman"/>
          <w:sz w:val="28"/>
          <w:szCs w:val="28"/>
        </w:rPr>
        <w:t xml:space="preserve"> </w:t>
      </w:r>
      <w:r w:rsidRPr="005F3722">
        <w:rPr>
          <w:rFonts w:ascii="Times New Roman" w:hAnsi="Times New Roman" w:cs="Times New Roman"/>
          <w:sz w:val="28"/>
          <w:szCs w:val="28"/>
        </w:rPr>
        <w:t xml:space="preserve">за </w:t>
      </w:r>
      <w:r w:rsidR="00E25D8F" w:rsidRPr="005F3722">
        <w:rPr>
          <w:rFonts w:ascii="Times New Roman" w:hAnsi="Times New Roman" w:cs="Times New Roman"/>
          <w:sz w:val="28"/>
          <w:szCs w:val="28"/>
        </w:rPr>
        <w:t xml:space="preserve"> </w:t>
      </w:r>
      <w:r w:rsidRPr="005F3722">
        <w:rPr>
          <w:rFonts w:ascii="Times New Roman" w:hAnsi="Times New Roman" w:cs="Times New Roman"/>
          <w:sz w:val="28"/>
          <w:szCs w:val="28"/>
        </w:rPr>
        <w:t xml:space="preserve">отчетным IV кварталом, </w:t>
      </w:r>
      <w:r w:rsidR="00361481" w:rsidRPr="005F3722">
        <w:rPr>
          <w:rFonts w:ascii="Times New Roman" w:hAnsi="Times New Roman" w:cs="Times New Roman"/>
          <w:sz w:val="28"/>
          <w:szCs w:val="28"/>
        </w:rPr>
        <w:t>–</w:t>
      </w:r>
      <w:r w:rsidRPr="005F3722">
        <w:rPr>
          <w:rFonts w:ascii="Times New Roman" w:hAnsi="Times New Roman" w:cs="Times New Roman"/>
          <w:sz w:val="28"/>
          <w:szCs w:val="28"/>
        </w:rPr>
        <w:t xml:space="preserve"> для получателей субсиди</w:t>
      </w:r>
      <w:r w:rsidR="008C4D53">
        <w:rPr>
          <w:rFonts w:ascii="Times New Roman" w:hAnsi="Times New Roman" w:cs="Times New Roman"/>
          <w:sz w:val="28"/>
          <w:szCs w:val="28"/>
        </w:rPr>
        <w:t>и</w:t>
      </w:r>
      <w:r w:rsidRPr="005F3722">
        <w:rPr>
          <w:rFonts w:ascii="Times New Roman" w:hAnsi="Times New Roman" w:cs="Times New Roman"/>
          <w:sz w:val="28"/>
          <w:szCs w:val="28"/>
        </w:rPr>
        <w:t xml:space="preserve"> – сельскохозяйственных товаропр</w:t>
      </w:r>
      <w:r w:rsidRPr="005F3722">
        <w:rPr>
          <w:rFonts w:ascii="Times New Roman" w:hAnsi="Times New Roman" w:cs="Times New Roman"/>
          <w:sz w:val="28"/>
          <w:szCs w:val="28"/>
        </w:rPr>
        <w:t>о</w:t>
      </w:r>
      <w:r w:rsidRPr="005F3722">
        <w:rPr>
          <w:rFonts w:ascii="Times New Roman" w:hAnsi="Times New Roman" w:cs="Times New Roman"/>
          <w:sz w:val="28"/>
          <w:szCs w:val="28"/>
        </w:rPr>
        <w:lastRenderedPageBreak/>
        <w:t>изводителей;</w:t>
      </w:r>
    </w:p>
    <w:p w14:paraId="6C3D08F5" w14:textId="733FEAC7" w:rsidR="005E3685" w:rsidRPr="00462FCD" w:rsidRDefault="005E3685" w:rsidP="00674951">
      <w:pPr>
        <w:pStyle w:val="ConsPlusNormal"/>
        <w:suppressAutoHyphens w:val="0"/>
        <w:ind w:firstLine="709"/>
        <w:jc w:val="both"/>
        <w:rPr>
          <w:rFonts w:ascii="Times New Roman" w:hAnsi="Times New Roman" w:cs="Times New Roman"/>
          <w:sz w:val="28"/>
          <w:szCs w:val="28"/>
        </w:rPr>
      </w:pPr>
      <w:r w:rsidRPr="005F3722">
        <w:rPr>
          <w:rFonts w:ascii="Times New Roman" w:hAnsi="Times New Roman" w:cs="Times New Roman"/>
          <w:sz w:val="28"/>
          <w:szCs w:val="28"/>
        </w:rPr>
        <w:t>- </w:t>
      </w:r>
      <w:r w:rsidR="0082576E" w:rsidRPr="005F3722">
        <w:rPr>
          <w:rFonts w:ascii="Times New Roman" w:hAnsi="Times New Roman" w:cs="Times New Roman"/>
          <w:sz w:val="28"/>
          <w:szCs w:val="28"/>
        </w:rPr>
        <w:t xml:space="preserve">не позднее 1 апреля года, следующего за отчетным годом, </w:t>
      </w:r>
      <w:r w:rsidR="00E25D8F" w:rsidRPr="005F3722">
        <w:rPr>
          <w:rFonts w:ascii="Times New Roman" w:hAnsi="Times New Roman" w:cs="Times New Roman"/>
          <w:sz w:val="28"/>
          <w:szCs w:val="28"/>
        </w:rPr>
        <w:t>–</w:t>
      </w:r>
      <w:r w:rsidR="0082576E" w:rsidRPr="005F3722">
        <w:rPr>
          <w:rFonts w:ascii="Times New Roman" w:hAnsi="Times New Roman" w:cs="Times New Roman"/>
          <w:sz w:val="28"/>
          <w:szCs w:val="28"/>
        </w:rPr>
        <w:t xml:space="preserve"> для получ</w:t>
      </w:r>
      <w:r w:rsidR="0082576E" w:rsidRPr="005F3722">
        <w:rPr>
          <w:rFonts w:ascii="Times New Roman" w:hAnsi="Times New Roman" w:cs="Times New Roman"/>
          <w:sz w:val="28"/>
          <w:szCs w:val="28"/>
        </w:rPr>
        <w:t>а</w:t>
      </w:r>
      <w:r w:rsidR="008C4D53">
        <w:rPr>
          <w:rFonts w:ascii="Times New Roman" w:hAnsi="Times New Roman" w:cs="Times New Roman"/>
          <w:sz w:val="28"/>
          <w:szCs w:val="28"/>
        </w:rPr>
        <w:t>телей субсидии</w:t>
      </w:r>
      <w:r w:rsidR="0082576E" w:rsidRPr="005F3722">
        <w:rPr>
          <w:rFonts w:ascii="Times New Roman" w:hAnsi="Times New Roman" w:cs="Times New Roman"/>
          <w:sz w:val="28"/>
          <w:szCs w:val="28"/>
        </w:rPr>
        <w:t xml:space="preserve"> – сельскохозяйственных товаропроизводителей, являющихся субъектами микропредпринимательства в соответствии с Федеральным </w:t>
      </w:r>
      <w:r w:rsidR="0082576E" w:rsidRPr="00462FCD">
        <w:rPr>
          <w:rFonts w:ascii="Times New Roman" w:hAnsi="Times New Roman" w:cs="Times New Roman"/>
          <w:sz w:val="28"/>
          <w:szCs w:val="28"/>
        </w:rPr>
        <w:t>зак</w:t>
      </w:r>
      <w:r w:rsidR="0082576E" w:rsidRPr="00462FCD">
        <w:rPr>
          <w:rFonts w:ascii="Times New Roman" w:hAnsi="Times New Roman" w:cs="Times New Roman"/>
          <w:sz w:val="28"/>
          <w:szCs w:val="28"/>
        </w:rPr>
        <w:t>о</w:t>
      </w:r>
      <w:r w:rsidR="0082576E" w:rsidRPr="00462FCD">
        <w:rPr>
          <w:rFonts w:ascii="Times New Roman" w:hAnsi="Times New Roman" w:cs="Times New Roman"/>
          <w:sz w:val="28"/>
          <w:szCs w:val="28"/>
        </w:rPr>
        <w:t>ном от 24.07.2007 № 209-ФЗ «О развитии малого и среднего предпринимател</w:t>
      </w:r>
      <w:r w:rsidR="0082576E" w:rsidRPr="00462FCD">
        <w:rPr>
          <w:rFonts w:ascii="Times New Roman" w:hAnsi="Times New Roman" w:cs="Times New Roman"/>
          <w:sz w:val="28"/>
          <w:szCs w:val="28"/>
        </w:rPr>
        <w:t>ь</w:t>
      </w:r>
      <w:r w:rsidR="0082576E" w:rsidRPr="00462FCD">
        <w:rPr>
          <w:rFonts w:ascii="Times New Roman" w:hAnsi="Times New Roman" w:cs="Times New Roman"/>
          <w:sz w:val="28"/>
          <w:szCs w:val="28"/>
        </w:rPr>
        <w:t>ства в Российской Федерации».</w:t>
      </w:r>
    </w:p>
    <w:p w14:paraId="39FEBB9B" w14:textId="4BC3E8F3" w:rsidR="00462FCD" w:rsidRPr="00462FCD" w:rsidRDefault="0082576E" w:rsidP="00462FCD">
      <w:pPr>
        <w:pStyle w:val="ConsPlusNormal"/>
        <w:suppressAutoHyphens w:val="0"/>
        <w:ind w:firstLine="709"/>
        <w:jc w:val="both"/>
        <w:rPr>
          <w:rFonts w:ascii="Times New Roman" w:eastAsia="Calibri" w:hAnsi="Times New Roman" w:cs="Times New Roman"/>
          <w:color w:val="000000"/>
          <w:sz w:val="28"/>
          <w:szCs w:val="28"/>
        </w:rPr>
      </w:pPr>
      <w:r w:rsidRPr="00462FCD">
        <w:rPr>
          <w:rFonts w:ascii="Times New Roman" w:hAnsi="Times New Roman" w:cs="Times New Roman"/>
          <w:sz w:val="28"/>
          <w:szCs w:val="28"/>
        </w:rPr>
        <w:t xml:space="preserve">Отчеты представляются </w:t>
      </w:r>
      <w:r w:rsidR="00462FCD" w:rsidRPr="00462FCD">
        <w:rPr>
          <w:rFonts w:ascii="Times New Roman" w:eastAsia="Calibri" w:hAnsi="Times New Roman" w:cs="Times New Roman"/>
          <w:color w:val="000000"/>
          <w:sz w:val="28"/>
          <w:szCs w:val="28"/>
        </w:rPr>
        <w:t xml:space="preserve">получателями субсидии </w:t>
      </w:r>
      <w:r w:rsidRPr="00462FCD">
        <w:rPr>
          <w:rFonts w:ascii="Times New Roman" w:hAnsi="Times New Roman" w:cs="Times New Roman"/>
          <w:sz w:val="28"/>
          <w:szCs w:val="28"/>
        </w:rPr>
        <w:t>по форме, определенной типовой формой соглашения, установленной Министерством</w:t>
      </w:r>
      <w:r w:rsidR="00462FCD" w:rsidRPr="00462FCD">
        <w:rPr>
          <w:rFonts w:ascii="Times New Roman" w:hAnsi="Times New Roman" w:cs="Times New Roman"/>
          <w:sz w:val="28"/>
          <w:szCs w:val="28"/>
        </w:rPr>
        <w:t xml:space="preserve"> финансов Росси</w:t>
      </w:r>
      <w:r w:rsidR="00462FCD" w:rsidRPr="00462FCD">
        <w:rPr>
          <w:rFonts w:ascii="Times New Roman" w:hAnsi="Times New Roman" w:cs="Times New Roman"/>
          <w:sz w:val="28"/>
          <w:szCs w:val="28"/>
        </w:rPr>
        <w:t>й</w:t>
      </w:r>
      <w:r w:rsidR="00462FCD" w:rsidRPr="00462FCD">
        <w:rPr>
          <w:rFonts w:ascii="Times New Roman" w:hAnsi="Times New Roman" w:cs="Times New Roman"/>
          <w:sz w:val="28"/>
          <w:szCs w:val="28"/>
        </w:rPr>
        <w:t>ской Федерации</w:t>
      </w:r>
      <w:r w:rsidR="00462FCD">
        <w:rPr>
          <w:rFonts w:ascii="Times New Roman" w:hAnsi="Times New Roman" w:cs="Times New Roman"/>
          <w:sz w:val="28"/>
          <w:szCs w:val="28"/>
        </w:rPr>
        <w:t>,</w:t>
      </w:r>
      <w:r w:rsidR="00462FCD" w:rsidRPr="00462FCD">
        <w:rPr>
          <w:rFonts w:ascii="Times New Roman" w:hAnsi="Times New Roman" w:cs="Times New Roman"/>
          <w:sz w:val="28"/>
          <w:szCs w:val="28"/>
        </w:rPr>
        <w:t xml:space="preserve"> </w:t>
      </w:r>
      <w:r w:rsidRPr="00462FCD">
        <w:rPr>
          <w:rFonts w:ascii="Times New Roman" w:eastAsia="Calibri" w:hAnsi="Times New Roman" w:cs="Times New Roman"/>
          <w:color w:val="000000"/>
          <w:sz w:val="28"/>
          <w:szCs w:val="28"/>
        </w:rPr>
        <w:t xml:space="preserve">в системе «Электронный бюджет». </w:t>
      </w:r>
    </w:p>
    <w:p w14:paraId="507931CD" w14:textId="7745335C" w:rsidR="00E367A5" w:rsidRPr="00F403D5" w:rsidRDefault="004F5129" w:rsidP="00E367A5">
      <w:pPr>
        <w:pStyle w:val="ConsPlusNormal"/>
        <w:suppressAutoHyphens w:val="0"/>
        <w:ind w:firstLine="709"/>
        <w:jc w:val="both"/>
        <w:rPr>
          <w:rFonts w:ascii="Times New Roman" w:hAnsi="Times New Roman" w:cs="Times New Roman"/>
          <w:sz w:val="28"/>
          <w:szCs w:val="28"/>
        </w:rPr>
      </w:pPr>
      <w:r w:rsidRPr="00F403D5">
        <w:rPr>
          <w:rFonts w:ascii="Times New Roman" w:eastAsia="Calibri" w:hAnsi="Times New Roman" w:cs="Times New Roman"/>
          <w:color w:val="000000"/>
          <w:spacing w:val="-6"/>
          <w:sz w:val="28"/>
          <w:szCs w:val="28"/>
        </w:rPr>
        <w:t>4.2.</w:t>
      </w:r>
      <w:r w:rsidR="000E677A" w:rsidRPr="00F403D5">
        <w:rPr>
          <w:rFonts w:ascii="Times New Roman" w:eastAsia="Calibri" w:hAnsi="Times New Roman" w:cs="Times New Roman"/>
          <w:color w:val="000000"/>
          <w:spacing w:val="-6"/>
          <w:sz w:val="28"/>
          <w:szCs w:val="28"/>
        </w:rPr>
        <w:t> </w:t>
      </w:r>
      <w:r w:rsidR="000E677A" w:rsidRPr="00F403D5">
        <w:rPr>
          <w:rFonts w:ascii="Times New Roman" w:eastAsiaTheme="minorEastAsia" w:hAnsi="Times New Roman" w:cs="Times New Roman"/>
          <w:sz w:val="28"/>
          <w:szCs w:val="28"/>
          <w:lang w:eastAsia="ru-RU"/>
        </w:rPr>
        <w:t xml:space="preserve">Министерство осуществляет проверку </w:t>
      </w:r>
      <w:r w:rsidR="00E367A5" w:rsidRPr="00F403D5">
        <w:rPr>
          <w:rFonts w:ascii="Times New Roman" w:eastAsiaTheme="minorEastAsia" w:hAnsi="Times New Roman" w:cs="Times New Roman"/>
          <w:sz w:val="28"/>
          <w:szCs w:val="28"/>
          <w:lang w:eastAsia="ru-RU"/>
        </w:rPr>
        <w:t xml:space="preserve">отчетов </w:t>
      </w:r>
      <w:r w:rsidR="003B4E78" w:rsidRPr="00F403D5">
        <w:rPr>
          <w:rFonts w:ascii="Times New Roman" w:eastAsiaTheme="minorEastAsia" w:hAnsi="Times New Roman" w:cs="Times New Roman"/>
          <w:sz w:val="28"/>
          <w:szCs w:val="28"/>
          <w:lang w:eastAsia="ru-RU"/>
        </w:rPr>
        <w:t>н</w:t>
      </w:r>
      <w:r w:rsidR="00E367A5" w:rsidRPr="00F403D5">
        <w:rPr>
          <w:rFonts w:ascii="Times New Roman" w:eastAsiaTheme="minorEastAsia" w:hAnsi="Times New Roman" w:cs="Times New Roman"/>
          <w:sz w:val="28"/>
          <w:szCs w:val="28"/>
          <w:lang w:eastAsia="ru-RU"/>
        </w:rPr>
        <w:t>а предмет недост</w:t>
      </w:r>
      <w:r w:rsidR="00E367A5" w:rsidRPr="00F403D5">
        <w:rPr>
          <w:rFonts w:ascii="Times New Roman" w:eastAsiaTheme="minorEastAsia" w:hAnsi="Times New Roman" w:cs="Times New Roman"/>
          <w:sz w:val="28"/>
          <w:szCs w:val="28"/>
          <w:lang w:eastAsia="ru-RU"/>
        </w:rPr>
        <w:t>о</w:t>
      </w:r>
      <w:r w:rsidR="00E367A5" w:rsidRPr="00F403D5">
        <w:rPr>
          <w:rFonts w:ascii="Times New Roman" w:eastAsiaTheme="minorEastAsia" w:hAnsi="Times New Roman" w:cs="Times New Roman"/>
          <w:sz w:val="28"/>
          <w:szCs w:val="28"/>
          <w:lang w:eastAsia="ru-RU"/>
        </w:rPr>
        <w:t>верности сведений,</w:t>
      </w:r>
      <w:r w:rsidR="003B4E78" w:rsidRPr="00F403D5">
        <w:rPr>
          <w:rFonts w:ascii="Times New Roman" w:eastAsiaTheme="minorEastAsia" w:hAnsi="Times New Roman" w:cs="Times New Roman"/>
          <w:sz w:val="28"/>
          <w:szCs w:val="28"/>
          <w:lang w:eastAsia="ru-RU"/>
        </w:rPr>
        <w:t xml:space="preserve"> содержащихся в указанных отчетах,</w:t>
      </w:r>
      <w:r w:rsidR="00E367A5" w:rsidRPr="00F403D5">
        <w:rPr>
          <w:rFonts w:ascii="Times New Roman" w:eastAsiaTheme="minorEastAsia" w:hAnsi="Times New Roman" w:cs="Times New Roman"/>
          <w:sz w:val="28"/>
          <w:szCs w:val="28"/>
          <w:lang w:eastAsia="ru-RU"/>
        </w:rPr>
        <w:t xml:space="preserve"> </w:t>
      </w:r>
      <w:r w:rsidR="000E677A" w:rsidRPr="00F403D5">
        <w:rPr>
          <w:rFonts w:ascii="Times New Roman" w:eastAsiaTheme="minorEastAsia" w:hAnsi="Times New Roman" w:cs="Times New Roman"/>
          <w:sz w:val="28"/>
          <w:szCs w:val="28"/>
          <w:lang w:eastAsia="ru-RU"/>
        </w:rPr>
        <w:t xml:space="preserve">и </w:t>
      </w:r>
      <w:r w:rsidR="00E367A5" w:rsidRPr="00F403D5">
        <w:rPr>
          <w:rFonts w:ascii="Times New Roman" w:eastAsiaTheme="minorEastAsia" w:hAnsi="Times New Roman" w:cs="Times New Roman"/>
          <w:sz w:val="28"/>
          <w:szCs w:val="28"/>
          <w:lang w:eastAsia="ru-RU"/>
        </w:rPr>
        <w:t xml:space="preserve">их </w:t>
      </w:r>
      <w:r w:rsidR="000E677A" w:rsidRPr="00F403D5">
        <w:rPr>
          <w:rFonts w:ascii="Times New Roman" w:eastAsiaTheme="minorEastAsia" w:hAnsi="Times New Roman" w:cs="Times New Roman"/>
          <w:sz w:val="28"/>
          <w:szCs w:val="28"/>
          <w:lang w:eastAsia="ru-RU"/>
        </w:rPr>
        <w:t xml:space="preserve">принятие </w:t>
      </w:r>
      <w:r w:rsidR="00CC0430" w:rsidRPr="00F403D5">
        <w:rPr>
          <w:rFonts w:ascii="Times New Roman" w:eastAsiaTheme="minorEastAsia" w:hAnsi="Times New Roman" w:cs="Times New Roman"/>
          <w:sz w:val="28"/>
          <w:szCs w:val="28"/>
          <w:lang w:eastAsia="ru-RU"/>
        </w:rPr>
        <w:t>в сист</w:t>
      </w:r>
      <w:r w:rsidR="00CC0430" w:rsidRPr="00F403D5">
        <w:rPr>
          <w:rFonts w:ascii="Times New Roman" w:eastAsiaTheme="minorEastAsia" w:hAnsi="Times New Roman" w:cs="Times New Roman"/>
          <w:sz w:val="28"/>
          <w:szCs w:val="28"/>
          <w:lang w:eastAsia="ru-RU"/>
        </w:rPr>
        <w:t>е</w:t>
      </w:r>
      <w:r w:rsidR="00CC0430" w:rsidRPr="00F403D5">
        <w:rPr>
          <w:rFonts w:ascii="Times New Roman" w:eastAsiaTheme="minorEastAsia" w:hAnsi="Times New Roman" w:cs="Times New Roman"/>
          <w:sz w:val="28"/>
          <w:szCs w:val="28"/>
          <w:lang w:eastAsia="ru-RU"/>
        </w:rPr>
        <w:t>ме «Электронный бюджет</w:t>
      </w:r>
      <w:r w:rsidR="00AB0FF7" w:rsidRPr="00F403D5">
        <w:rPr>
          <w:rFonts w:ascii="Times New Roman" w:eastAsiaTheme="minorEastAsia" w:hAnsi="Times New Roman" w:cs="Times New Roman"/>
          <w:sz w:val="28"/>
          <w:szCs w:val="28"/>
          <w:lang w:eastAsia="ru-RU"/>
        </w:rPr>
        <w:t>»</w:t>
      </w:r>
      <w:r w:rsidR="00CC0430" w:rsidRPr="00F403D5">
        <w:rPr>
          <w:rFonts w:ascii="Times New Roman" w:eastAsiaTheme="minorEastAsia" w:hAnsi="Times New Roman" w:cs="Times New Roman"/>
          <w:sz w:val="28"/>
          <w:szCs w:val="28"/>
          <w:lang w:eastAsia="ru-RU"/>
        </w:rPr>
        <w:t xml:space="preserve"> </w:t>
      </w:r>
      <w:r w:rsidR="000E677A" w:rsidRPr="00F403D5">
        <w:rPr>
          <w:rFonts w:ascii="Times New Roman" w:eastAsiaTheme="minorEastAsia" w:hAnsi="Times New Roman" w:cs="Times New Roman"/>
          <w:sz w:val="28"/>
          <w:szCs w:val="28"/>
          <w:lang w:eastAsia="ru-RU"/>
        </w:rPr>
        <w:t>в срок, не превышающий 20 рабочих дней со дня</w:t>
      </w:r>
      <w:r w:rsidR="00AB0FF7" w:rsidRPr="00F403D5">
        <w:rPr>
          <w:rFonts w:ascii="Times New Roman" w:eastAsiaTheme="minorEastAsia" w:hAnsi="Times New Roman" w:cs="Times New Roman"/>
          <w:sz w:val="28"/>
          <w:szCs w:val="28"/>
          <w:lang w:eastAsia="ru-RU"/>
        </w:rPr>
        <w:t xml:space="preserve"> истечения срока представления отчетов</w:t>
      </w:r>
      <w:r w:rsidR="000E677A" w:rsidRPr="00F403D5">
        <w:rPr>
          <w:rFonts w:ascii="Times New Roman" w:eastAsiaTheme="minorEastAsia" w:hAnsi="Times New Roman" w:cs="Times New Roman"/>
          <w:sz w:val="28"/>
          <w:szCs w:val="28"/>
          <w:lang w:eastAsia="ru-RU"/>
        </w:rPr>
        <w:t>.</w:t>
      </w:r>
    </w:p>
    <w:p w14:paraId="3E3A8FFE" w14:textId="176EB506" w:rsidR="00CC0430" w:rsidRPr="00CF36D6" w:rsidRDefault="00E367A5" w:rsidP="00CF36D6">
      <w:pPr>
        <w:widowControl w:val="0"/>
        <w:autoSpaceDE w:val="0"/>
        <w:autoSpaceDN w:val="0"/>
        <w:adjustRightInd w:val="0"/>
        <w:ind w:firstLine="708"/>
        <w:jc w:val="both"/>
        <w:rPr>
          <w:spacing w:val="-4"/>
          <w:sz w:val="28"/>
          <w:szCs w:val="28"/>
          <w:lang w:eastAsia="ru-RU"/>
        </w:rPr>
      </w:pPr>
      <w:r w:rsidRPr="00F403D5">
        <w:rPr>
          <w:spacing w:val="-4"/>
          <w:sz w:val="28"/>
          <w:szCs w:val="28"/>
          <w:lang w:eastAsia="ru-RU"/>
        </w:rPr>
        <w:t>В случае выявления в отчетах недостоверных сведений указанные отчеты министерством не принимаются и возвращаются получателям субсидий на дор</w:t>
      </w:r>
      <w:r w:rsidRPr="00F403D5">
        <w:rPr>
          <w:spacing w:val="-4"/>
          <w:sz w:val="28"/>
          <w:szCs w:val="28"/>
          <w:lang w:eastAsia="ru-RU"/>
        </w:rPr>
        <w:t>а</w:t>
      </w:r>
      <w:r w:rsidRPr="00F403D5">
        <w:rPr>
          <w:spacing w:val="-4"/>
          <w:sz w:val="28"/>
          <w:szCs w:val="28"/>
          <w:lang w:eastAsia="ru-RU"/>
        </w:rPr>
        <w:t>ботку в системе «Электронный бюджет» с указанием оснований для возврата на доработку. Получатели суб</w:t>
      </w:r>
      <w:r w:rsidR="000C5123" w:rsidRPr="00F403D5">
        <w:rPr>
          <w:spacing w:val="-4"/>
          <w:sz w:val="28"/>
          <w:szCs w:val="28"/>
          <w:lang w:eastAsia="ru-RU"/>
        </w:rPr>
        <w:t>сидии</w:t>
      </w:r>
      <w:r w:rsidRPr="00F403D5">
        <w:rPr>
          <w:spacing w:val="-4"/>
          <w:sz w:val="28"/>
          <w:szCs w:val="28"/>
          <w:lang w:eastAsia="ru-RU"/>
        </w:rPr>
        <w:t xml:space="preserve"> представляют доработанные отчеты в системе «Электронный бюджет» в пределах срока, установленного абзацем первым наст</w:t>
      </w:r>
      <w:r w:rsidRPr="00F403D5">
        <w:rPr>
          <w:spacing w:val="-4"/>
          <w:sz w:val="28"/>
          <w:szCs w:val="28"/>
          <w:lang w:eastAsia="ru-RU"/>
        </w:rPr>
        <w:t>о</w:t>
      </w:r>
      <w:r w:rsidRPr="00F403D5">
        <w:rPr>
          <w:spacing w:val="-4"/>
          <w:sz w:val="28"/>
          <w:szCs w:val="28"/>
          <w:lang w:eastAsia="ru-RU"/>
        </w:rPr>
        <w:t>ящего пунк</w:t>
      </w:r>
      <w:r w:rsidR="00CF36D6" w:rsidRPr="00F403D5">
        <w:rPr>
          <w:spacing w:val="-4"/>
          <w:sz w:val="28"/>
          <w:szCs w:val="28"/>
          <w:lang w:eastAsia="ru-RU"/>
        </w:rPr>
        <w:t>та.</w:t>
      </w:r>
    </w:p>
    <w:p w14:paraId="6391D273" w14:textId="7ADF1152" w:rsidR="004F5129" w:rsidRPr="005F3722" w:rsidRDefault="004F5129" w:rsidP="0082576E">
      <w:pPr>
        <w:ind w:firstLine="709"/>
        <w:jc w:val="both"/>
        <w:rPr>
          <w:sz w:val="28"/>
          <w:szCs w:val="28"/>
          <w:lang w:eastAsia="ru-RU"/>
        </w:rPr>
      </w:pPr>
      <w:r w:rsidRPr="0054084E">
        <w:rPr>
          <w:rFonts w:eastAsia="Calibri"/>
          <w:color w:val="000000"/>
          <w:spacing w:val="-6"/>
          <w:sz w:val="28"/>
          <w:szCs w:val="28"/>
        </w:rPr>
        <w:t>4.3.</w:t>
      </w:r>
      <w:r w:rsidR="001A39DE" w:rsidRPr="0054084E">
        <w:rPr>
          <w:rFonts w:eastAsia="Calibri"/>
          <w:color w:val="000000"/>
          <w:spacing w:val="-6"/>
          <w:sz w:val="28"/>
          <w:szCs w:val="28"/>
        </w:rPr>
        <w:t> </w:t>
      </w:r>
      <w:r w:rsidR="001A39DE" w:rsidRPr="0054084E">
        <w:rPr>
          <w:sz w:val="28"/>
          <w:szCs w:val="28"/>
          <w:lang w:eastAsia="ru-RU"/>
        </w:rPr>
        <w:t>Мониторинг достижения ре</w:t>
      </w:r>
      <w:r w:rsidR="0082576E" w:rsidRPr="0054084E">
        <w:rPr>
          <w:sz w:val="28"/>
          <w:szCs w:val="28"/>
          <w:lang w:eastAsia="ru-RU"/>
        </w:rPr>
        <w:t>зультата</w:t>
      </w:r>
      <w:r w:rsidR="0082576E" w:rsidRPr="005F3722">
        <w:rPr>
          <w:sz w:val="28"/>
          <w:szCs w:val="28"/>
          <w:lang w:eastAsia="ru-RU"/>
        </w:rPr>
        <w:t xml:space="preserve"> предоставления </w:t>
      </w:r>
      <w:r w:rsidR="00481032" w:rsidRPr="005F3722">
        <w:rPr>
          <w:sz w:val="28"/>
          <w:szCs w:val="28"/>
          <w:lang w:eastAsia="ru-RU"/>
        </w:rPr>
        <w:t>субсидии</w:t>
      </w:r>
      <w:r w:rsidR="001A39DE" w:rsidRPr="005F3722">
        <w:rPr>
          <w:sz w:val="28"/>
          <w:szCs w:val="28"/>
          <w:lang w:eastAsia="ru-RU"/>
        </w:rPr>
        <w:t>, знач</w:t>
      </w:r>
      <w:r w:rsidR="001A39DE" w:rsidRPr="005F3722">
        <w:rPr>
          <w:sz w:val="28"/>
          <w:szCs w:val="28"/>
          <w:lang w:eastAsia="ru-RU"/>
        </w:rPr>
        <w:t>е</w:t>
      </w:r>
      <w:r w:rsidR="001A39DE" w:rsidRPr="005F3722">
        <w:rPr>
          <w:sz w:val="28"/>
          <w:szCs w:val="28"/>
          <w:lang w:eastAsia="ru-RU"/>
        </w:rPr>
        <w:t>ния которого определены согла</w:t>
      </w:r>
      <w:r w:rsidR="00481032" w:rsidRPr="005F3722">
        <w:rPr>
          <w:sz w:val="28"/>
          <w:szCs w:val="28"/>
          <w:lang w:eastAsia="ru-RU"/>
        </w:rPr>
        <w:t>шением о предоставлении субсидии</w:t>
      </w:r>
      <w:r w:rsidR="001A39DE" w:rsidRPr="005F3722">
        <w:rPr>
          <w:sz w:val="28"/>
          <w:szCs w:val="28"/>
          <w:lang w:eastAsia="ru-RU"/>
        </w:rPr>
        <w:t>,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w:t>
      </w:r>
      <w:r w:rsidR="001A39DE" w:rsidRPr="005F3722">
        <w:rPr>
          <w:sz w:val="28"/>
          <w:szCs w:val="28"/>
          <w:lang w:eastAsia="ru-RU"/>
        </w:rPr>
        <w:t>й</w:t>
      </w:r>
      <w:r w:rsidR="001A39DE" w:rsidRPr="005F3722">
        <w:rPr>
          <w:sz w:val="28"/>
          <w:szCs w:val="28"/>
          <w:lang w:eastAsia="ru-RU"/>
        </w:rPr>
        <w:t>ской Федерации.</w:t>
      </w:r>
    </w:p>
    <w:p w14:paraId="221BDCF9" w14:textId="7DB80AEE" w:rsidR="0082576E" w:rsidRPr="005F3722" w:rsidRDefault="008009B9" w:rsidP="0082576E">
      <w:pPr>
        <w:autoSpaceDE w:val="0"/>
        <w:autoSpaceDN w:val="0"/>
        <w:adjustRightInd w:val="0"/>
        <w:ind w:firstLine="709"/>
        <w:jc w:val="both"/>
        <w:rPr>
          <w:sz w:val="28"/>
          <w:szCs w:val="28"/>
          <w:lang w:eastAsia="ru-RU"/>
        </w:rPr>
      </w:pPr>
      <w:r>
        <w:rPr>
          <w:sz w:val="28"/>
          <w:szCs w:val="28"/>
          <w:lang w:eastAsia="ru-RU"/>
        </w:rPr>
        <w:t>В отношении получателей субсидии</w:t>
      </w:r>
      <w:r w:rsidR="0082576E" w:rsidRPr="005F3722">
        <w:rPr>
          <w:sz w:val="28"/>
          <w:szCs w:val="28"/>
          <w:lang w:eastAsia="ru-RU"/>
        </w:rPr>
        <w:t xml:space="preserve"> </w:t>
      </w:r>
      <w:r w:rsidR="00AC0C4C" w:rsidRPr="005F3722">
        <w:rPr>
          <w:sz w:val="28"/>
          <w:szCs w:val="28"/>
          <w:lang w:eastAsia="ru-RU"/>
        </w:rPr>
        <w:t>–</w:t>
      </w:r>
      <w:r w:rsidR="0082576E" w:rsidRPr="005F3722">
        <w:rPr>
          <w:sz w:val="28"/>
          <w:szCs w:val="28"/>
          <w:lang w:eastAsia="ru-RU"/>
        </w:rPr>
        <w:t xml:space="preserve"> сельскохозяйственных товаропр</w:t>
      </w:r>
      <w:r w:rsidR="0082576E" w:rsidRPr="005F3722">
        <w:rPr>
          <w:sz w:val="28"/>
          <w:szCs w:val="28"/>
          <w:lang w:eastAsia="ru-RU"/>
        </w:rPr>
        <w:t>о</w:t>
      </w:r>
      <w:r w:rsidR="0082576E" w:rsidRPr="005F3722">
        <w:rPr>
          <w:sz w:val="28"/>
          <w:szCs w:val="28"/>
          <w:lang w:eastAsia="ru-RU"/>
        </w:rPr>
        <w:t>изводителей, являющихся субъектами микропредпринимательства в соотве</w:t>
      </w:r>
      <w:r w:rsidR="0082576E" w:rsidRPr="005F3722">
        <w:rPr>
          <w:sz w:val="28"/>
          <w:szCs w:val="28"/>
          <w:lang w:eastAsia="ru-RU"/>
        </w:rPr>
        <w:t>т</w:t>
      </w:r>
      <w:r w:rsidR="0082576E" w:rsidRPr="005F3722">
        <w:rPr>
          <w:sz w:val="28"/>
          <w:szCs w:val="28"/>
          <w:lang w:eastAsia="ru-RU"/>
        </w:rPr>
        <w:t xml:space="preserve">ствии с Федеральным </w:t>
      </w:r>
      <w:hyperlink r:id="rId20" w:history="1">
        <w:r w:rsidR="0082576E" w:rsidRPr="005F3722">
          <w:rPr>
            <w:sz w:val="28"/>
            <w:szCs w:val="28"/>
            <w:lang w:eastAsia="ru-RU"/>
          </w:rPr>
          <w:t>законом</w:t>
        </w:r>
      </w:hyperlink>
      <w:r w:rsidR="0082576E" w:rsidRPr="005F3722">
        <w:rPr>
          <w:sz w:val="28"/>
          <w:szCs w:val="28"/>
          <w:lang w:eastAsia="ru-RU"/>
        </w:rPr>
        <w:t xml:space="preserve"> от 24.07.2007 № 209-ФЗ «О развитии малого и среднего предпринимательства в Российской Федерации», мониторинг дост</w:t>
      </w:r>
      <w:r w:rsidR="0082576E" w:rsidRPr="005F3722">
        <w:rPr>
          <w:sz w:val="28"/>
          <w:szCs w:val="28"/>
          <w:lang w:eastAsia="ru-RU"/>
        </w:rPr>
        <w:t>и</w:t>
      </w:r>
      <w:r w:rsidR="0082576E" w:rsidRPr="005F3722">
        <w:rPr>
          <w:sz w:val="28"/>
          <w:szCs w:val="28"/>
          <w:lang w:eastAsia="ru-RU"/>
        </w:rPr>
        <w:t>жения ре</w:t>
      </w:r>
      <w:r w:rsidR="00BA4B3C" w:rsidRPr="005F3722">
        <w:rPr>
          <w:sz w:val="28"/>
          <w:szCs w:val="28"/>
          <w:lang w:eastAsia="ru-RU"/>
        </w:rPr>
        <w:t>зультата предоставления субсидии</w:t>
      </w:r>
      <w:r w:rsidR="0082576E" w:rsidRPr="005F3722">
        <w:rPr>
          <w:sz w:val="28"/>
          <w:szCs w:val="28"/>
          <w:lang w:eastAsia="ru-RU"/>
        </w:rPr>
        <w:t xml:space="preserve"> осуществляется один раз в год.</w:t>
      </w:r>
    </w:p>
    <w:p w14:paraId="72CE7E81" w14:textId="25FAE6F4" w:rsidR="001A39DE" w:rsidRPr="005F3722" w:rsidRDefault="0051553B" w:rsidP="00D255C7">
      <w:pPr>
        <w:widowControl w:val="0"/>
        <w:autoSpaceDE w:val="0"/>
        <w:autoSpaceDN w:val="0"/>
        <w:adjustRightInd w:val="0"/>
        <w:ind w:firstLine="709"/>
        <w:jc w:val="both"/>
        <w:outlineLvl w:val="0"/>
        <w:rPr>
          <w:rFonts w:eastAsia="Calibri"/>
          <w:color w:val="000000"/>
          <w:spacing w:val="-6"/>
          <w:sz w:val="28"/>
          <w:szCs w:val="28"/>
        </w:rPr>
      </w:pPr>
      <w:r w:rsidRPr="005F3722">
        <w:rPr>
          <w:rFonts w:eastAsia="Calibri"/>
          <w:color w:val="000000"/>
          <w:spacing w:val="-6"/>
          <w:sz w:val="28"/>
          <w:szCs w:val="28"/>
        </w:rPr>
        <w:t>4.4. </w:t>
      </w:r>
      <w:proofErr w:type="gramStart"/>
      <w:r w:rsidR="001A39DE" w:rsidRPr="005F3722">
        <w:rPr>
          <w:sz w:val="28"/>
          <w:szCs w:val="28"/>
        </w:rPr>
        <w:t>Проверки соблюдения получ</w:t>
      </w:r>
      <w:r w:rsidR="008009B9">
        <w:rPr>
          <w:sz w:val="28"/>
          <w:szCs w:val="28"/>
        </w:rPr>
        <w:t>ателями субсидии</w:t>
      </w:r>
      <w:r w:rsidR="001A39DE" w:rsidRPr="005F3722">
        <w:rPr>
          <w:sz w:val="28"/>
          <w:szCs w:val="28"/>
        </w:rPr>
        <w:t xml:space="preserve"> порядка и</w:t>
      </w:r>
      <w:r w:rsidR="0088145A">
        <w:rPr>
          <w:sz w:val="28"/>
          <w:szCs w:val="28"/>
        </w:rPr>
        <w:t xml:space="preserve"> условий предоставления субсидии</w:t>
      </w:r>
      <w:r w:rsidR="001A39DE" w:rsidRPr="005F3722">
        <w:rPr>
          <w:sz w:val="28"/>
          <w:szCs w:val="28"/>
        </w:rPr>
        <w:t>, в том числе в части достижения результатов пред</w:t>
      </w:r>
      <w:r w:rsidR="001A39DE" w:rsidRPr="005F3722">
        <w:rPr>
          <w:sz w:val="28"/>
          <w:szCs w:val="28"/>
        </w:rPr>
        <w:t>о</w:t>
      </w:r>
      <w:r w:rsidR="001A39DE" w:rsidRPr="005F3722">
        <w:rPr>
          <w:sz w:val="28"/>
          <w:szCs w:val="28"/>
        </w:rPr>
        <w:t>ставле</w:t>
      </w:r>
      <w:r w:rsidR="00D55A47">
        <w:rPr>
          <w:sz w:val="28"/>
          <w:szCs w:val="28"/>
        </w:rPr>
        <w:t>ния субсидии</w:t>
      </w:r>
      <w:r w:rsidR="001A39DE" w:rsidRPr="005F3722">
        <w:rPr>
          <w:sz w:val="28"/>
          <w:szCs w:val="28"/>
        </w:rPr>
        <w:t>, осуществляются министерством в соответствии с бюдже</w:t>
      </w:r>
      <w:r w:rsidR="001A39DE" w:rsidRPr="005F3722">
        <w:rPr>
          <w:sz w:val="28"/>
          <w:szCs w:val="28"/>
        </w:rPr>
        <w:t>т</w:t>
      </w:r>
      <w:r w:rsidR="001A39DE" w:rsidRPr="005F3722">
        <w:rPr>
          <w:sz w:val="28"/>
          <w:szCs w:val="28"/>
        </w:rPr>
        <w:t>ным законодательством Российской Федерации и законодательством Астраха</w:t>
      </w:r>
      <w:r w:rsidR="001A39DE" w:rsidRPr="005F3722">
        <w:rPr>
          <w:sz w:val="28"/>
          <w:szCs w:val="28"/>
        </w:rPr>
        <w:t>н</w:t>
      </w:r>
      <w:r w:rsidR="001A39DE" w:rsidRPr="005F3722">
        <w:rPr>
          <w:sz w:val="28"/>
          <w:szCs w:val="28"/>
        </w:rPr>
        <w:t>ской области, проверки указанных лиц также осуществляются органами гос</w:t>
      </w:r>
      <w:r w:rsidR="001A39DE" w:rsidRPr="005F3722">
        <w:rPr>
          <w:sz w:val="28"/>
          <w:szCs w:val="28"/>
        </w:rPr>
        <w:t>у</w:t>
      </w:r>
      <w:r w:rsidR="001A39DE" w:rsidRPr="005F3722">
        <w:rPr>
          <w:sz w:val="28"/>
          <w:szCs w:val="28"/>
        </w:rPr>
        <w:t>дарственного финансового контроля в соответствии со статьями 268.1 и 269.2 Бюджетного кодекса Российской Федерации.</w:t>
      </w:r>
      <w:proofErr w:type="gramEnd"/>
    </w:p>
    <w:p w14:paraId="76D805EF" w14:textId="2BD530E1" w:rsidR="001A39DE" w:rsidRPr="005F3722" w:rsidRDefault="00D55A47" w:rsidP="001A39DE">
      <w:pPr>
        <w:pStyle w:val="ConsPlusNormal"/>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Получатели субсидии</w:t>
      </w:r>
      <w:r w:rsidR="001A39DE" w:rsidRPr="005F3722">
        <w:rPr>
          <w:rFonts w:ascii="Times New Roman" w:hAnsi="Times New Roman" w:cs="Times New Roman"/>
          <w:sz w:val="28"/>
          <w:szCs w:val="28"/>
        </w:rPr>
        <w:t xml:space="preserve"> обязаны по запросу министерства и (или) органов государственного финансового контроля направлять (представлять) документы и информацию, которые необходимы для осуществления проверок, указанных в абзаце первом настоящего пункта, в течение 10 рабочих дней со дня получения указанного запроса.</w:t>
      </w:r>
    </w:p>
    <w:p w14:paraId="58689164" w14:textId="0246810D" w:rsidR="00D255C7" w:rsidRPr="005F3722" w:rsidRDefault="0051553B" w:rsidP="003E7A77">
      <w:pPr>
        <w:autoSpaceDE w:val="0"/>
        <w:autoSpaceDN w:val="0"/>
        <w:adjustRightInd w:val="0"/>
        <w:ind w:firstLine="708"/>
        <w:jc w:val="both"/>
        <w:rPr>
          <w:sz w:val="28"/>
          <w:szCs w:val="28"/>
          <w:lang w:eastAsia="ru-RU"/>
        </w:rPr>
      </w:pPr>
      <w:r w:rsidRPr="005F3722">
        <w:rPr>
          <w:sz w:val="28"/>
          <w:szCs w:val="28"/>
        </w:rPr>
        <w:t>4.5. </w:t>
      </w:r>
      <w:r w:rsidR="00D255C7" w:rsidRPr="005F3722">
        <w:rPr>
          <w:sz w:val="28"/>
          <w:szCs w:val="28"/>
          <w:lang w:eastAsia="ru-RU"/>
        </w:rPr>
        <w:t>Получатели суб</w:t>
      </w:r>
      <w:r w:rsidR="00D55A47">
        <w:rPr>
          <w:sz w:val="28"/>
          <w:szCs w:val="28"/>
          <w:lang w:eastAsia="ru-RU"/>
        </w:rPr>
        <w:t>сидии</w:t>
      </w:r>
      <w:r w:rsidR="00D255C7" w:rsidRPr="005F3722">
        <w:rPr>
          <w:sz w:val="28"/>
          <w:szCs w:val="28"/>
          <w:lang w:eastAsia="ru-RU"/>
        </w:rPr>
        <w:t xml:space="preserve"> несут ответственность за достоверность пре</w:t>
      </w:r>
      <w:r w:rsidR="00D255C7" w:rsidRPr="005F3722">
        <w:rPr>
          <w:sz w:val="28"/>
          <w:szCs w:val="28"/>
          <w:lang w:eastAsia="ru-RU"/>
        </w:rPr>
        <w:t>д</w:t>
      </w:r>
      <w:r w:rsidR="00D255C7" w:rsidRPr="005F3722">
        <w:rPr>
          <w:sz w:val="28"/>
          <w:szCs w:val="28"/>
          <w:lang w:eastAsia="ru-RU"/>
        </w:rPr>
        <w:t>ставленных документов</w:t>
      </w:r>
      <w:r w:rsidR="00BE359E">
        <w:rPr>
          <w:sz w:val="28"/>
          <w:szCs w:val="28"/>
          <w:lang w:eastAsia="ru-RU"/>
        </w:rPr>
        <w:t xml:space="preserve"> и</w:t>
      </w:r>
      <w:r w:rsidR="00D255C7" w:rsidRPr="005F3722">
        <w:rPr>
          <w:sz w:val="28"/>
          <w:szCs w:val="28"/>
          <w:lang w:eastAsia="ru-RU"/>
        </w:rPr>
        <w:t xml:space="preserve"> информации, соблюдение порядка и условий пред</w:t>
      </w:r>
      <w:r w:rsidR="00D255C7" w:rsidRPr="005F3722">
        <w:rPr>
          <w:sz w:val="28"/>
          <w:szCs w:val="28"/>
          <w:lang w:eastAsia="ru-RU"/>
        </w:rPr>
        <w:t>о</w:t>
      </w:r>
      <w:r w:rsidR="00D55A47">
        <w:rPr>
          <w:sz w:val="28"/>
          <w:szCs w:val="28"/>
          <w:lang w:eastAsia="ru-RU"/>
        </w:rPr>
        <w:t>ставления субсидии</w:t>
      </w:r>
      <w:r w:rsidR="00D255C7" w:rsidRPr="005F3722">
        <w:rPr>
          <w:sz w:val="28"/>
          <w:szCs w:val="28"/>
          <w:lang w:eastAsia="ru-RU"/>
        </w:rPr>
        <w:t>.</w:t>
      </w:r>
    </w:p>
    <w:p w14:paraId="3E9E9500" w14:textId="43C7173A" w:rsidR="001A39DE" w:rsidRPr="005F3722" w:rsidRDefault="001A39DE" w:rsidP="001A39DE">
      <w:pPr>
        <w:pStyle w:val="ConsPlusNormal"/>
        <w:suppressAutoHyphens w:val="0"/>
        <w:ind w:firstLine="709"/>
        <w:jc w:val="both"/>
        <w:rPr>
          <w:rFonts w:ascii="Times New Roman" w:hAnsi="Times New Roman" w:cs="Times New Roman"/>
          <w:sz w:val="28"/>
          <w:szCs w:val="28"/>
        </w:rPr>
      </w:pPr>
      <w:proofErr w:type="gramStart"/>
      <w:r w:rsidRPr="005F3722">
        <w:rPr>
          <w:rFonts w:ascii="Times New Roman" w:hAnsi="Times New Roman" w:cs="Times New Roman"/>
          <w:sz w:val="28"/>
          <w:szCs w:val="28"/>
        </w:rPr>
        <w:lastRenderedPageBreak/>
        <w:t>В случае установления министерством или получения от органа госуда</w:t>
      </w:r>
      <w:r w:rsidRPr="005F3722">
        <w:rPr>
          <w:rFonts w:ascii="Times New Roman" w:hAnsi="Times New Roman" w:cs="Times New Roman"/>
          <w:sz w:val="28"/>
          <w:szCs w:val="28"/>
        </w:rPr>
        <w:t>р</w:t>
      </w:r>
      <w:r w:rsidRPr="005F3722">
        <w:rPr>
          <w:rFonts w:ascii="Times New Roman" w:hAnsi="Times New Roman" w:cs="Times New Roman"/>
          <w:sz w:val="28"/>
          <w:szCs w:val="28"/>
        </w:rPr>
        <w:t>ственного финансового контроля информации о фактах нарушения получат</w:t>
      </w:r>
      <w:r w:rsidRPr="005F3722">
        <w:rPr>
          <w:rFonts w:ascii="Times New Roman" w:hAnsi="Times New Roman" w:cs="Times New Roman"/>
          <w:sz w:val="28"/>
          <w:szCs w:val="28"/>
        </w:rPr>
        <w:t>е</w:t>
      </w:r>
      <w:r w:rsidRPr="005F3722">
        <w:rPr>
          <w:rFonts w:ascii="Times New Roman" w:hAnsi="Times New Roman" w:cs="Times New Roman"/>
          <w:sz w:val="28"/>
          <w:szCs w:val="28"/>
        </w:rPr>
        <w:t>лем субсидии</w:t>
      </w:r>
      <w:r w:rsidR="00F62526" w:rsidRPr="005F3722">
        <w:rPr>
          <w:rFonts w:ascii="Times New Roman" w:hAnsi="Times New Roman" w:cs="Times New Roman"/>
          <w:sz w:val="28"/>
          <w:szCs w:val="28"/>
        </w:rPr>
        <w:t xml:space="preserve"> условий предоставления субсидии</w:t>
      </w:r>
      <w:r w:rsidRPr="005F3722">
        <w:rPr>
          <w:rFonts w:ascii="Times New Roman" w:hAnsi="Times New Roman" w:cs="Times New Roman"/>
          <w:sz w:val="28"/>
          <w:szCs w:val="28"/>
        </w:rPr>
        <w:t>, установленных настоящим Порядком, в том числе указания в документах, представленных получателем субсидии в соответствии с настоящим Порядком, недостоверных сведений, м</w:t>
      </w:r>
      <w:r w:rsidRPr="005F3722">
        <w:rPr>
          <w:rFonts w:ascii="Times New Roman" w:hAnsi="Times New Roman" w:cs="Times New Roman"/>
          <w:sz w:val="28"/>
          <w:szCs w:val="28"/>
        </w:rPr>
        <w:t>и</w:t>
      </w:r>
      <w:r w:rsidRPr="005F3722">
        <w:rPr>
          <w:rFonts w:ascii="Times New Roman" w:hAnsi="Times New Roman" w:cs="Times New Roman"/>
          <w:sz w:val="28"/>
          <w:szCs w:val="28"/>
        </w:rPr>
        <w:t>нистерство в течение 10 рабочих дней со дня установления указанных фактов (получения информации об указанных фактах) направляет получателю субс</w:t>
      </w:r>
      <w:r w:rsidRPr="005F3722">
        <w:rPr>
          <w:rFonts w:ascii="Times New Roman" w:hAnsi="Times New Roman" w:cs="Times New Roman"/>
          <w:sz w:val="28"/>
          <w:szCs w:val="28"/>
        </w:rPr>
        <w:t>и</w:t>
      </w:r>
      <w:r w:rsidRPr="005F3722">
        <w:rPr>
          <w:rFonts w:ascii="Times New Roman" w:hAnsi="Times New Roman" w:cs="Times New Roman"/>
          <w:sz w:val="28"/>
          <w:szCs w:val="28"/>
        </w:rPr>
        <w:t>дии требование об</w:t>
      </w:r>
      <w:proofErr w:type="gramEnd"/>
      <w:r w:rsidRPr="005F3722">
        <w:rPr>
          <w:rFonts w:ascii="Times New Roman" w:hAnsi="Times New Roman" w:cs="Times New Roman"/>
          <w:sz w:val="28"/>
          <w:szCs w:val="28"/>
        </w:rPr>
        <w:t xml:space="preserve"> </w:t>
      </w:r>
      <w:proofErr w:type="gramStart"/>
      <w:r w:rsidRPr="005F3722">
        <w:rPr>
          <w:rFonts w:ascii="Times New Roman" w:hAnsi="Times New Roman" w:cs="Times New Roman"/>
          <w:sz w:val="28"/>
          <w:szCs w:val="28"/>
        </w:rPr>
        <w:t>обеспечении</w:t>
      </w:r>
      <w:proofErr w:type="gramEnd"/>
      <w:r w:rsidRPr="005F3722">
        <w:rPr>
          <w:rFonts w:ascii="Times New Roman" w:hAnsi="Times New Roman" w:cs="Times New Roman"/>
          <w:sz w:val="28"/>
          <w:szCs w:val="28"/>
        </w:rPr>
        <w:t xml:space="preserve"> возврата субсидии в бюджет Астраханской о</w:t>
      </w:r>
      <w:r w:rsidRPr="005F3722">
        <w:rPr>
          <w:rFonts w:ascii="Times New Roman" w:hAnsi="Times New Roman" w:cs="Times New Roman"/>
          <w:sz w:val="28"/>
          <w:szCs w:val="28"/>
        </w:rPr>
        <w:t>б</w:t>
      </w:r>
      <w:r w:rsidRPr="005F3722">
        <w:rPr>
          <w:rFonts w:ascii="Times New Roman" w:hAnsi="Times New Roman" w:cs="Times New Roman"/>
          <w:sz w:val="28"/>
          <w:szCs w:val="28"/>
        </w:rPr>
        <w:t>ласти.</w:t>
      </w:r>
    </w:p>
    <w:p w14:paraId="64C6FB83" w14:textId="77777777" w:rsidR="001A39DE" w:rsidRPr="005F3722" w:rsidRDefault="001A39DE" w:rsidP="001A39DE">
      <w:pPr>
        <w:pStyle w:val="ConsPlusNormal"/>
        <w:suppressAutoHyphens w:val="0"/>
        <w:ind w:firstLine="709"/>
        <w:jc w:val="both"/>
        <w:rPr>
          <w:rFonts w:ascii="Times New Roman" w:hAnsi="Times New Roman" w:cs="Times New Roman"/>
          <w:sz w:val="28"/>
          <w:szCs w:val="28"/>
        </w:rPr>
      </w:pPr>
      <w:r w:rsidRPr="005F3722">
        <w:rPr>
          <w:rFonts w:ascii="Times New Roman" w:hAnsi="Times New Roman" w:cs="Times New Roman"/>
          <w:sz w:val="28"/>
          <w:szCs w:val="28"/>
        </w:rPr>
        <w:t>В случае нарушения получателем субсидии условий предоставления су</w:t>
      </w:r>
      <w:r w:rsidRPr="005F3722">
        <w:rPr>
          <w:rFonts w:ascii="Times New Roman" w:hAnsi="Times New Roman" w:cs="Times New Roman"/>
          <w:sz w:val="28"/>
          <w:szCs w:val="28"/>
        </w:rPr>
        <w:t>б</w:t>
      </w:r>
      <w:r w:rsidRPr="005F3722">
        <w:rPr>
          <w:rFonts w:ascii="Times New Roman" w:hAnsi="Times New Roman" w:cs="Times New Roman"/>
          <w:sz w:val="28"/>
          <w:szCs w:val="28"/>
        </w:rPr>
        <w:t>сидии, установленных настоящим Порядком, в том числе указания в докуме</w:t>
      </w:r>
      <w:r w:rsidRPr="005F3722">
        <w:rPr>
          <w:rFonts w:ascii="Times New Roman" w:hAnsi="Times New Roman" w:cs="Times New Roman"/>
          <w:sz w:val="28"/>
          <w:szCs w:val="28"/>
        </w:rPr>
        <w:t>н</w:t>
      </w:r>
      <w:r w:rsidRPr="005F3722">
        <w:rPr>
          <w:rFonts w:ascii="Times New Roman" w:hAnsi="Times New Roman" w:cs="Times New Roman"/>
          <w:sz w:val="28"/>
          <w:szCs w:val="28"/>
        </w:rPr>
        <w:t>тах, представленных получателем субсидии в соответствии с настоящим П</w:t>
      </w:r>
      <w:r w:rsidRPr="005F3722">
        <w:rPr>
          <w:rFonts w:ascii="Times New Roman" w:hAnsi="Times New Roman" w:cs="Times New Roman"/>
          <w:sz w:val="28"/>
          <w:szCs w:val="28"/>
        </w:rPr>
        <w:t>о</w:t>
      </w:r>
      <w:r w:rsidRPr="005F3722">
        <w:rPr>
          <w:rFonts w:ascii="Times New Roman" w:hAnsi="Times New Roman" w:cs="Times New Roman"/>
          <w:sz w:val="28"/>
          <w:szCs w:val="28"/>
        </w:rPr>
        <w:t xml:space="preserve">рядком, недостоверных сведений (за исключением случая </w:t>
      </w:r>
      <w:proofErr w:type="spellStart"/>
      <w:r w:rsidRPr="005F3722">
        <w:rPr>
          <w:rFonts w:ascii="Times New Roman" w:hAnsi="Times New Roman" w:cs="Times New Roman"/>
          <w:sz w:val="28"/>
          <w:szCs w:val="28"/>
        </w:rPr>
        <w:t>недостижения</w:t>
      </w:r>
      <w:proofErr w:type="spellEnd"/>
      <w:r w:rsidRPr="005F3722">
        <w:rPr>
          <w:rFonts w:ascii="Times New Roman" w:hAnsi="Times New Roman" w:cs="Times New Roman"/>
          <w:sz w:val="28"/>
          <w:szCs w:val="28"/>
        </w:rPr>
        <w:t xml:space="preserve"> знач</w:t>
      </w:r>
      <w:r w:rsidRPr="005F3722">
        <w:rPr>
          <w:rFonts w:ascii="Times New Roman" w:hAnsi="Times New Roman" w:cs="Times New Roman"/>
          <w:sz w:val="28"/>
          <w:szCs w:val="28"/>
        </w:rPr>
        <w:t>е</w:t>
      </w:r>
      <w:r w:rsidRPr="005F3722">
        <w:rPr>
          <w:rFonts w:ascii="Times New Roman" w:hAnsi="Times New Roman" w:cs="Times New Roman"/>
          <w:sz w:val="28"/>
          <w:szCs w:val="28"/>
        </w:rPr>
        <w:t>ний результатов предоставления субсидии), возврат субсидии осуществляется в полном объеме.</w:t>
      </w:r>
    </w:p>
    <w:p w14:paraId="40ABBA9D" w14:textId="47D2D414" w:rsidR="004F5129" w:rsidRPr="005F3722"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5F3722">
        <w:rPr>
          <w:rFonts w:eastAsia="Calibri"/>
          <w:color w:val="000000"/>
          <w:spacing w:val="-6"/>
          <w:sz w:val="28"/>
          <w:szCs w:val="28"/>
        </w:rPr>
        <w:t>4.6</w:t>
      </w:r>
      <w:r w:rsidR="00BF05B0" w:rsidRPr="005F3722">
        <w:rPr>
          <w:rFonts w:eastAsia="Calibri"/>
          <w:color w:val="000000"/>
          <w:spacing w:val="-6"/>
          <w:sz w:val="28"/>
          <w:szCs w:val="28"/>
        </w:rPr>
        <w:t xml:space="preserve">. В случае </w:t>
      </w:r>
      <w:proofErr w:type="spellStart"/>
      <w:r w:rsidR="00BF05B0" w:rsidRPr="005F3722">
        <w:rPr>
          <w:rFonts w:eastAsia="Calibri"/>
          <w:color w:val="000000"/>
          <w:spacing w:val="-6"/>
          <w:sz w:val="28"/>
          <w:szCs w:val="28"/>
        </w:rPr>
        <w:t>недостижения</w:t>
      </w:r>
      <w:proofErr w:type="spellEnd"/>
      <w:r w:rsidR="00BF05B0" w:rsidRPr="005F3722">
        <w:rPr>
          <w:rFonts w:eastAsia="Calibri"/>
          <w:color w:val="000000"/>
          <w:spacing w:val="-6"/>
          <w:sz w:val="28"/>
          <w:szCs w:val="28"/>
        </w:rPr>
        <w:t xml:space="preserve"> значений результатов предоставления субсидии</w:t>
      </w:r>
      <w:r w:rsidRPr="005F3722">
        <w:rPr>
          <w:rFonts w:eastAsia="Calibri"/>
          <w:color w:val="000000"/>
          <w:spacing w:val="-6"/>
          <w:sz w:val="28"/>
          <w:szCs w:val="28"/>
        </w:rPr>
        <w:t xml:space="preserve">, </w:t>
      </w:r>
      <w:proofErr w:type="gramStart"/>
      <w:r w:rsidRPr="005F3722">
        <w:rPr>
          <w:rFonts w:eastAsia="Calibri"/>
          <w:color w:val="000000"/>
          <w:spacing w:val="-6"/>
          <w:sz w:val="28"/>
          <w:szCs w:val="28"/>
        </w:rPr>
        <w:t>выявленного</w:t>
      </w:r>
      <w:proofErr w:type="gramEnd"/>
      <w:r w:rsidRPr="005F3722">
        <w:rPr>
          <w:rFonts w:eastAsia="Calibri"/>
          <w:color w:val="000000"/>
          <w:spacing w:val="-6"/>
          <w:sz w:val="28"/>
          <w:szCs w:val="28"/>
        </w:rPr>
        <w:t xml:space="preserve"> в том числе по фактам проверок, указанных в </w:t>
      </w:r>
      <w:r w:rsidR="00D56BA0" w:rsidRPr="005F3722">
        <w:rPr>
          <w:rFonts w:eastAsia="Calibri"/>
          <w:color w:val="000000"/>
          <w:spacing w:val="-6"/>
          <w:sz w:val="28"/>
          <w:szCs w:val="28"/>
        </w:rPr>
        <w:t>абзаце первом</w:t>
      </w:r>
      <w:r w:rsidRPr="005F3722">
        <w:rPr>
          <w:rFonts w:eastAsia="Calibri"/>
          <w:color w:val="000000"/>
          <w:spacing w:val="-6"/>
          <w:sz w:val="28"/>
          <w:szCs w:val="28"/>
        </w:rPr>
        <w:t xml:space="preserve"> пунк</w:t>
      </w:r>
      <w:r w:rsidR="002F1707" w:rsidRPr="005F3722">
        <w:rPr>
          <w:rFonts w:eastAsia="Calibri"/>
          <w:color w:val="000000"/>
          <w:spacing w:val="-6"/>
          <w:sz w:val="28"/>
          <w:szCs w:val="28"/>
        </w:rPr>
        <w:t>та 4.4</w:t>
      </w:r>
      <w:r w:rsidRPr="005F3722">
        <w:rPr>
          <w:rFonts w:eastAsia="Calibri"/>
          <w:color w:val="000000"/>
          <w:spacing w:val="-6"/>
          <w:sz w:val="28"/>
          <w:szCs w:val="28"/>
        </w:rPr>
        <w:t xml:space="preserve"> настоящего раздела, </w:t>
      </w:r>
      <w:r w:rsidR="00CF08D6" w:rsidRPr="005F3722">
        <w:rPr>
          <w:rFonts w:eastAsia="Calibri"/>
          <w:color w:val="000000"/>
          <w:spacing w:val="-6"/>
          <w:sz w:val="28"/>
          <w:szCs w:val="28"/>
        </w:rPr>
        <w:t>получателем субсидии</w:t>
      </w:r>
      <w:r w:rsidRPr="005F3722">
        <w:rPr>
          <w:rFonts w:eastAsia="Calibri"/>
          <w:color w:val="000000"/>
          <w:spacing w:val="-6"/>
          <w:sz w:val="28"/>
          <w:szCs w:val="28"/>
        </w:rPr>
        <w:t xml:space="preserve"> осуществляет</w:t>
      </w:r>
      <w:r w:rsidR="00CF08D6" w:rsidRPr="005F3722">
        <w:rPr>
          <w:rFonts w:eastAsia="Calibri"/>
          <w:color w:val="000000"/>
          <w:spacing w:val="-6"/>
          <w:sz w:val="28"/>
          <w:szCs w:val="28"/>
        </w:rPr>
        <w:t>ся возврат средств субсидии</w:t>
      </w:r>
      <w:r w:rsidRPr="005F3722">
        <w:rPr>
          <w:rFonts w:eastAsia="Calibri"/>
          <w:color w:val="000000"/>
          <w:spacing w:val="-6"/>
          <w:sz w:val="28"/>
          <w:szCs w:val="28"/>
        </w:rPr>
        <w:t xml:space="preserve"> в бюджет Астраханской области в размере, рассчитанном по формуле:</w:t>
      </w:r>
    </w:p>
    <w:p w14:paraId="1722F3B4" w14:textId="77777777" w:rsidR="004F5129" w:rsidRPr="005F3722" w:rsidRDefault="004F5129" w:rsidP="004F5129">
      <w:pPr>
        <w:widowControl w:val="0"/>
        <w:autoSpaceDE w:val="0"/>
        <w:autoSpaceDN w:val="0"/>
        <w:adjustRightInd w:val="0"/>
        <w:ind w:firstLine="709"/>
        <w:jc w:val="both"/>
        <w:outlineLvl w:val="0"/>
        <w:rPr>
          <w:rFonts w:eastAsia="Calibri"/>
          <w:color w:val="000000"/>
          <w:spacing w:val="-6"/>
          <w:sz w:val="27"/>
          <w:szCs w:val="27"/>
        </w:rPr>
      </w:pPr>
    </w:p>
    <w:p w14:paraId="32EBEBA0" w14:textId="7E88A3D5" w:rsidR="001957EB" w:rsidRPr="005F3722" w:rsidRDefault="00F403D5" w:rsidP="002557F0">
      <w:pPr>
        <w:widowControl w:val="0"/>
        <w:autoSpaceDE w:val="0"/>
        <w:autoSpaceDN w:val="0"/>
        <w:adjustRightInd w:val="0"/>
        <w:ind w:firstLine="709"/>
        <w:jc w:val="center"/>
        <w:outlineLvl w:val="0"/>
        <w:rPr>
          <w:rFonts w:eastAsia="Calibri"/>
          <w:color w:val="000000"/>
          <w:spacing w:val="-6"/>
          <w:sz w:val="27"/>
          <w:szCs w:val="27"/>
        </w:rPr>
      </w:pPr>
      <m:oMath>
        <m:sSub>
          <m:sSubPr>
            <m:ctrlPr>
              <w:rPr>
                <w:rFonts w:ascii="Cambria Math" w:eastAsia="Calibri" w:hAnsi="Cambria Math"/>
                <w:color w:val="000000"/>
                <w:spacing w:val="-6"/>
                <w:sz w:val="27"/>
                <w:szCs w:val="27"/>
              </w:rPr>
            </m:ctrlPr>
          </m:sSubPr>
          <m:e>
            <m:r>
              <m:rPr>
                <m:sty m:val="p"/>
              </m:rPr>
              <w:rPr>
                <w:rFonts w:ascii="Cambria Math" w:eastAsia="Calibri" w:hAnsi="Cambria Math"/>
                <w:color w:val="000000"/>
                <w:spacing w:val="-6"/>
                <w:sz w:val="27"/>
                <w:szCs w:val="27"/>
              </w:rPr>
              <m:t>V</m:t>
            </m:r>
          </m:e>
          <m:sub>
            <m:r>
              <m:rPr>
                <m:sty m:val="p"/>
              </m:rPr>
              <w:rPr>
                <w:rFonts w:ascii="Cambria Math" w:eastAsia="Calibri" w:hAnsi="Cambria Math"/>
                <w:color w:val="000000"/>
                <w:spacing w:val="-6"/>
                <w:sz w:val="27"/>
                <w:szCs w:val="27"/>
              </w:rPr>
              <m:t>возврат</m:t>
            </m:r>
          </m:sub>
        </m:sSub>
        <m:r>
          <m:rPr>
            <m:sty m:val="p"/>
          </m:rPr>
          <w:rPr>
            <w:rFonts w:ascii="Cambria Math" w:eastAsia="Calibri" w:hAnsi="Cambria Math"/>
            <w:color w:val="000000"/>
            <w:spacing w:val="-6"/>
            <w:sz w:val="27"/>
            <w:szCs w:val="27"/>
          </w:rPr>
          <m:t>=</m:t>
        </m:r>
        <m:sSub>
          <m:sSubPr>
            <m:ctrlPr>
              <w:rPr>
                <w:rFonts w:ascii="Cambria Math" w:eastAsia="Calibri" w:hAnsi="Cambria Math"/>
                <w:color w:val="000000"/>
                <w:spacing w:val="-6"/>
                <w:sz w:val="27"/>
                <w:szCs w:val="27"/>
              </w:rPr>
            </m:ctrlPr>
          </m:sSubPr>
          <m:e>
            <m:r>
              <m:rPr>
                <m:sty m:val="p"/>
              </m:rPr>
              <w:rPr>
                <w:rFonts w:ascii="Cambria Math" w:eastAsia="Calibri" w:hAnsi="Cambria Math"/>
                <w:color w:val="000000"/>
                <w:spacing w:val="-6"/>
                <w:sz w:val="27"/>
                <w:szCs w:val="27"/>
                <w:lang w:val="en-US"/>
              </w:rPr>
              <m:t>V</m:t>
            </m:r>
          </m:e>
          <m:sub>
            <m:r>
              <m:rPr>
                <m:sty m:val="p"/>
              </m:rPr>
              <w:rPr>
                <w:rFonts w:ascii="Cambria Math" w:eastAsia="Calibri" w:hAnsi="Cambria Math"/>
                <w:color w:val="000000"/>
                <w:spacing w:val="-6"/>
                <w:sz w:val="27"/>
                <w:szCs w:val="27"/>
              </w:rPr>
              <m:t xml:space="preserve">субсидии </m:t>
            </m:r>
          </m:sub>
        </m:sSub>
        <m:r>
          <m:rPr>
            <m:sty m:val="p"/>
          </m:rPr>
          <w:rPr>
            <w:rFonts w:ascii="Cambria Math" w:eastAsia="Calibri" w:hAnsi="Cambria Math"/>
            <w:color w:val="000000"/>
            <w:spacing w:val="-6"/>
            <w:sz w:val="27"/>
            <w:szCs w:val="27"/>
          </w:rPr>
          <m:t>х</m:t>
        </m:r>
        <m:d>
          <m:dPr>
            <m:ctrlPr>
              <w:rPr>
                <w:rFonts w:ascii="Cambria Math" w:eastAsia="Calibri" w:hAnsi="Cambria Math"/>
                <w:color w:val="000000"/>
                <w:spacing w:val="-6"/>
                <w:sz w:val="27"/>
                <w:szCs w:val="27"/>
              </w:rPr>
            </m:ctrlPr>
          </m:dPr>
          <m:e>
            <m:r>
              <m:rPr>
                <m:sty m:val="p"/>
              </m:rPr>
              <w:rPr>
                <w:rFonts w:ascii="Cambria Math" w:eastAsia="Calibri" w:hAnsi="Cambria Math"/>
                <w:color w:val="000000"/>
                <w:spacing w:val="-6"/>
                <w:sz w:val="27"/>
                <w:szCs w:val="27"/>
              </w:rPr>
              <m:t xml:space="preserve">1- </m:t>
            </m:r>
            <m:f>
              <m:fPr>
                <m:ctrlPr>
                  <w:rPr>
                    <w:rFonts w:ascii="Cambria Math" w:eastAsia="Calibri" w:hAnsi="Cambria Math"/>
                    <w:color w:val="000000"/>
                    <w:spacing w:val="-6"/>
                    <w:sz w:val="27"/>
                    <w:szCs w:val="27"/>
                  </w:rPr>
                </m:ctrlPr>
              </m:fPr>
              <m:num>
                <m:nary>
                  <m:naryPr>
                    <m:chr m:val="∑"/>
                    <m:limLoc m:val="undOvr"/>
                    <m:ctrlPr>
                      <w:rPr>
                        <w:rFonts w:ascii="Cambria Math" w:eastAsia="Calibri" w:hAnsi="Cambria Math"/>
                        <w:i/>
                        <w:color w:val="000000"/>
                        <w:spacing w:val="-6"/>
                        <w:sz w:val="27"/>
                        <w:szCs w:val="27"/>
                      </w:rPr>
                    </m:ctrlPr>
                  </m:naryPr>
                  <m:sub>
                    <m:r>
                      <w:rPr>
                        <w:rFonts w:ascii="Cambria Math" w:eastAsia="Calibri" w:hAnsi="Cambria Math"/>
                        <w:color w:val="000000"/>
                        <w:spacing w:val="-6"/>
                        <w:sz w:val="27"/>
                        <w:szCs w:val="27"/>
                        <w:lang w:val="en-US"/>
                      </w:rPr>
                      <m:t>i</m:t>
                    </m:r>
                    <m:r>
                      <w:rPr>
                        <w:rFonts w:ascii="Cambria Math" w:eastAsia="Calibri" w:hAnsi="Cambria Math"/>
                        <w:color w:val="000000"/>
                        <w:spacing w:val="-6"/>
                        <w:sz w:val="27"/>
                        <w:szCs w:val="27"/>
                      </w:rPr>
                      <m:t>=1</m:t>
                    </m:r>
                  </m:sub>
                  <m:sup>
                    <m:r>
                      <w:rPr>
                        <w:rFonts w:ascii="Cambria Math" w:eastAsia="Calibri" w:hAnsi="Cambria Math"/>
                        <w:color w:val="000000"/>
                        <w:spacing w:val="-6"/>
                        <w:sz w:val="27"/>
                        <w:szCs w:val="27"/>
                      </w:rPr>
                      <m:t>n</m:t>
                    </m:r>
                  </m:sup>
                  <m:e>
                    <m:f>
                      <m:fPr>
                        <m:ctrlPr>
                          <w:rPr>
                            <w:rFonts w:ascii="Cambria Math" w:eastAsia="Calibri" w:hAnsi="Cambria Math"/>
                            <w:i/>
                            <w:color w:val="000000"/>
                            <w:spacing w:val="-6"/>
                            <w:sz w:val="27"/>
                            <w:szCs w:val="27"/>
                          </w:rPr>
                        </m:ctrlPr>
                      </m:fPr>
                      <m:num>
                        <m:sSub>
                          <m:sSubPr>
                            <m:ctrlPr>
                              <w:rPr>
                                <w:rFonts w:ascii="Cambria Math" w:eastAsia="Calibri" w:hAnsi="Cambria Math"/>
                                <w:i/>
                                <w:color w:val="000000"/>
                                <w:spacing w:val="-6"/>
                                <w:sz w:val="27"/>
                                <w:szCs w:val="27"/>
                              </w:rPr>
                            </m:ctrlPr>
                          </m:sSubPr>
                          <m:e>
                            <m:r>
                              <w:rPr>
                                <w:rFonts w:ascii="Cambria Math" w:eastAsia="Calibri" w:hAnsi="Cambria Math"/>
                                <w:color w:val="000000"/>
                                <w:spacing w:val="-6"/>
                                <w:sz w:val="27"/>
                                <w:szCs w:val="27"/>
                                <w:lang w:val="en-US"/>
                              </w:rPr>
                              <m:t>Ri</m:t>
                            </m:r>
                          </m:e>
                          <m:sub>
                            <m:r>
                              <w:rPr>
                                <w:rFonts w:ascii="Cambria Math" w:eastAsia="Calibri" w:hAnsi="Cambria Math"/>
                                <w:color w:val="000000"/>
                                <w:spacing w:val="-6"/>
                                <w:sz w:val="27"/>
                                <w:szCs w:val="27"/>
                              </w:rPr>
                              <m:t>факт</m:t>
                            </m:r>
                          </m:sub>
                        </m:sSub>
                      </m:num>
                      <m:den>
                        <m:sSub>
                          <m:sSubPr>
                            <m:ctrlPr>
                              <w:rPr>
                                <w:rFonts w:ascii="Cambria Math" w:eastAsia="Calibri" w:hAnsi="Cambria Math"/>
                                <w:i/>
                                <w:color w:val="000000"/>
                                <w:spacing w:val="-6"/>
                                <w:sz w:val="27"/>
                                <w:szCs w:val="27"/>
                              </w:rPr>
                            </m:ctrlPr>
                          </m:sSubPr>
                          <m:e>
                            <m:r>
                              <w:rPr>
                                <w:rFonts w:ascii="Cambria Math" w:eastAsia="Calibri" w:hAnsi="Cambria Math"/>
                                <w:color w:val="000000"/>
                                <w:spacing w:val="-6"/>
                                <w:sz w:val="27"/>
                                <w:szCs w:val="27"/>
                              </w:rPr>
                              <m:t>Ri</m:t>
                            </m:r>
                          </m:e>
                          <m:sub>
                            <m:r>
                              <w:rPr>
                                <w:rFonts w:ascii="Cambria Math" w:eastAsia="Calibri" w:hAnsi="Cambria Math"/>
                                <w:color w:val="000000"/>
                                <w:spacing w:val="-6"/>
                                <w:sz w:val="27"/>
                                <w:szCs w:val="27"/>
                              </w:rPr>
                              <m:t>план</m:t>
                            </m:r>
                          </m:sub>
                        </m:sSub>
                      </m:den>
                    </m:f>
                  </m:e>
                </m:nary>
              </m:num>
              <m:den>
                <m:r>
                  <w:rPr>
                    <w:rFonts w:ascii="Cambria Math" w:eastAsia="Calibri" w:hAnsi="Cambria Math"/>
                    <w:color w:val="000000"/>
                    <w:spacing w:val="-6"/>
                    <w:sz w:val="27"/>
                    <w:szCs w:val="27"/>
                    <w:lang w:val="en-US"/>
                  </w:rPr>
                  <m:t>n</m:t>
                </m:r>
              </m:den>
            </m:f>
          </m:e>
        </m:d>
        <m:r>
          <m:rPr>
            <m:sty m:val="p"/>
          </m:rPr>
          <w:rPr>
            <w:rFonts w:ascii="Cambria Math" w:eastAsia="Calibri" w:hAnsi="Cambria Math"/>
            <w:color w:val="000000"/>
            <w:spacing w:val="-6"/>
            <w:sz w:val="27"/>
            <w:szCs w:val="27"/>
          </w:rPr>
          <m:t xml:space="preserve"> </m:t>
        </m:r>
      </m:oMath>
      <w:r w:rsidR="00F62526" w:rsidRPr="005F3722">
        <w:rPr>
          <w:rFonts w:eastAsia="Calibri"/>
          <w:color w:val="000000"/>
          <w:spacing w:val="-6"/>
          <w:sz w:val="27"/>
          <w:szCs w:val="27"/>
        </w:rPr>
        <w:t>,</w:t>
      </w:r>
    </w:p>
    <w:p w14:paraId="1FBB2B8C" w14:textId="77777777" w:rsidR="002557F0" w:rsidRPr="005F3722" w:rsidRDefault="00173231" w:rsidP="001957EB">
      <w:pPr>
        <w:widowControl w:val="0"/>
        <w:autoSpaceDE w:val="0"/>
        <w:autoSpaceDN w:val="0"/>
        <w:adjustRightInd w:val="0"/>
        <w:ind w:firstLine="709"/>
        <w:outlineLvl w:val="0"/>
        <w:rPr>
          <w:rFonts w:eastAsia="Calibri"/>
          <w:color w:val="000000"/>
          <w:spacing w:val="-6"/>
          <w:sz w:val="32"/>
          <w:szCs w:val="32"/>
        </w:rPr>
      </w:pPr>
      <w:r w:rsidRPr="005F3722">
        <w:rPr>
          <w:rFonts w:eastAsia="Calibri"/>
          <w:color w:val="000000"/>
          <w:spacing w:val="-6"/>
          <w:sz w:val="32"/>
          <w:szCs w:val="32"/>
        </w:rPr>
        <w:t>где:</w:t>
      </w:r>
    </w:p>
    <w:p w14:paraId="6A826C34" w14:textId="77777777" w:rsidR="004F5129" w:rsidRPr="005F3722" w:rsidRDefault="004F5129" w:rsidP="004F5129">
      <w:pPr>
        <w:widowControl w:val="0"/>
        <w:autoSpaceDE w:val="0"/>
        <w:autoSpaceDN w:val="0"/>
        <w:adjustRightInd w:val="0"/>
        <w:ind w:firstLine="709"/>
        <w:jc w:val="both"/>
        <w:outlineLvl w:val="0"/>
        <w:rPr>
          <w:rFonts w:eastAsia="Calibri"/>
          <w:color w:val="000000"/>
          <w:spacing w:val="-6"/>
          <w:sz w:val="28"/>
          <w:szCs w:val="28"/>
        </w:rPr>
      </w:pPr>
      <w:proofErr w:type="spellStart"/>
      <w:proofErr w:type="gramStart"/>
      <w:r w:rsidRPr="005F3722">
        <w:rPr>
          <w:rFonts w:eastAsia="Calibri"/>
          <w:color w:val="000000"/>
          <w:spacing w:val="-6"/>
          <w:sz w:val="27"/>
          <w:szCs w:val="27"/>
        </w:rPr>
        <w:t>V</w:t>
      </w:r>
      <w:proofErr w:type="gramEnd"/>
      <w:r w:rsidRPr="005F3722">
        <w:rPr>
          <w:rFonts w:eastAsia="Calibri"/>
          <w:color w:val="000000"/>
          <w:spacing w:val="-6"/>
          <w:sz w:val="27"/>
          <w:szCs w:val="27"/>
          <w:vertAlign w:val="subscript"/>
        </w:rPr>
        <w:t>возврат</w:t>
      </w:r>
      <w:proofErr w:type="spellEnd"/>
      <w:r w:rsidR="00506275" w:rsidRPr="005F3722">
        <w:rPr>
          <w:rFonts w:eastAsia="Calibri"/>
          <w:color w:val="000000"/>
          <w:spacing w:val="-6"/>
          <w:sz w:val="27"/>
          <w:szCs w:val="27"/>
        </w:rPr>
        <w:t xml:space="preserve"> – </w:t>
      </w:r>
      <w:r w:rsidR="00506275" w:rsidRPr="005F3722">
        <w:rPr>
          <w:rFonts w:eastAsia="Calibri"/>
          <w:color w:val="000000"/>
          <w:spacing w:val="-6"/>
          <w:sz w:val="28"/>
          <w:szCs w:val="28"/>
        </w:rPr>
        <w:t>объем средств субсидии</w:t>
      </w:r>
      <w:r w:rsidRPr="005F3722">
        <w:rPr>
          <w:rFonts w:eastAsia="Calibri"/>
          <w:color w:val="000000"/>
          <w:spacing w:val="-6"/>
          <w:sz w:val="28"/>
          <w:szCs w:val="28"/>
        </w:rPr>
        <w:t>, подлежащих возврату в бюджет Астраха</w:t>
      </w:r>
      <w:r w:rsidRPr="005F3722">
        <w:rPr>
          <w:rFonts w:eastAsia="Calibri"/>
          <w:color w:val="000000"/>
          <w:spacing w:val="-6"/>
          <w:sz w:val="28"/>
          <w:szCs w:val="28"/>
        </w:rPr>
        <w:t>н</w:t>
      </w:r>
      <w:r w:rsidRPr="005F3722">
        <w:rPr>
          <w:rFonts w:eastAsia="Calibri"/>
          <w:color w:val="000000"/>
          <w:spacing w:val="-6"/>
          <w:sz w:val="28"/>
          <w:szCs w:val="28"/>
        </w:rPr>
        <w:t xml:space="preserve">ской области; </w:t>
      </w:r>
    </w:p>
    <w:p w14:paraId="287DF8A2" w14:textId="77777777" w:rsidR="00732BA6" w:rsidRPr="005F3722" w:rsidRDefault="00732BA6" w:rsidP="00732BA6">
      <w:pPr>
        <w:widowControl w:val="0"/>
        <w:autoSpaceDE w:val="0"/>
        <w:autoSpaceDN w:val="0"/>
        <w:adjustRightInd w:val="0"/>
        <w:ind w:firstLine="709"/>
        <w:jc w:val="both"/>
        <w:outlineLvl w:val="0"/>
        <w:rPr>
          <w:rFonts w:eastAsia="Calibri"/>
          <w:color w:val="000000"/>
          <w:spacing w:val="-6"/>
          <w:sz w:val="27"/>
          <w:szCs w:val="27"/>
        </w:rPr>
      </w:pPr>
      <w:proofErr w:type="spellStart"/>
      <w:proofErr w:type="gramStart"/>
      <w:r w:rsidRPr="005F3722">
        <w:rPr>
          <w:rFonts w:eastAsia="Calibri"/>
          <w:color w:val="000000"/>
          <w:spacing w:val="-6"/>
          <w:sz w:val="27"/>
          <w:szCs w:val="27"/>
        </w:rPr>
        <w:t>V</w:t>
      </w:r>
      <w:proofErr w:type="gramEnd"/>
      <w:r w:rsidRPr="005F3722">
        <w:rPr>
          <w:rFonts w:eastAsia="Calibri"/>
          <w:color w:val="000000"/>
          <w:spacing w:val="-6"/>
          <w:sz w:val="27"/>
          <w:szCs w:val="27"/>
          <w:vertAlign w:val="subscript"/>
        </w:rPr>
        <w:t>субсидии</w:t>
      </w:r>
      <w:proofErr w:type="spellEnd"/>
      <w:r w:rsidRPr="005F3722">
        <w:rPr>
          <w:rFonts w:eastAsia="Calibri"/>
          <w:color w:val="000000"/>
          <w:spacing w:val="-6"/>
          <w:sz w:val="27"/>
          <w:szCs w:val="27"/>
        </w:rPr>
        <w:t xml:space="preserve"> – </w:t>
      </w:r>
      <w:r w:rsidRPr="005F3722">
        <w:rPr>
          <w:rFonts w:eastAsia="Calibri"/>
          <w:color w:val="000000"/>
          <w:spacing w:val="-6"/>
          <w:sz w:val="28"/>
          <w:szCs w:val="28"/>
        </w:rPr>
        <w:t>размер субсидии, предоставленной получателю субсидии;</w:t>
      </w:r>
    </w:p>
    <w:p w14:paraId="03B82E5B" w14:textId="64261229" w:rsidR="0007093F" w:rsidRPr="005F3722" w:rsidRDefault="00FE0B78" w:rsidP="0007093F">
      <w:pPr>
        <w:widowControl w:val="0"/>
        <w:autoSpaceDE w:val="0"/>
        <w:autoSpaceDN w:val="0"/>
        <w:adjustRightInd w:val="0"/>
        <w:ind w:firstLine="709"/>
        <w:jc w:val="both"/>
        <w:outlineLvl w:val="0"/>
        <w:rPr>
          <w:rFonts w:eastAsia="Calibri"/>
          <w:color w:val="000000"/>
          <w:spacing w:val="-6"/>
          <w:sz w:val="28"/>
          <w:szCs w:val="28"/>
        </w:rPr>
      </w:pPr>
      <w:proofErr w:type="spellStart"/>
      <w:r w:rsidRPr="005F3722">
        <w:rPr>
          <w:rFonts w:eastAsia="Calibri"/>
          <w:color w:val="000000"/>
          <w:spacing w:val="-6"/>
          <w:sz w:val="27"/>
          <w:szCs w:val="27"/>
          <w:lang w:val="en-US"/>
        </w:rPr>
        <w:t>R</w:t>
      </w:r>
      <w:r w:rsidR="00BC196B" w:rsidRPr="005F3722">
        <w:rPr>
          <w:rFonts w:eastAsia="Calibri"/>
          <w:color w:val="000000"/>
          <w:spacing w:val="-6"/>
          <w:sz w:val="27"/>
          <w:szCs w:val="27"/>
          <w:lang w:val="en-US"/>
        </w:rPr>
        <w:t>i</w:t>
      </w:r>
      <w:proofErr w:type="spellEnd"/>
      <w:r w:rsidR="0007093F" w:rsidRPr="005F3722">
        <w:rPr>
          <w:rFonts w:eastAsia="Calibri"/>
          <w:color w:val="000000"/>
          <w:spacing w:val="-6"/>
          <w:sz w:val="27"/>
          <w:szCs w:val="27"/>
          <w:vertAlign w:val="subscript"/>
        </w:rPr>
        <w:t>факт</w:t>
      </w:r>
      <w:r w:rsidR="0007093F" w:rsidRPr="005F3722">
        <w:rPr>
          <w:rFonts w:eastAsia="Calibri"/>
          <w:color w:val="000000"/>
          <w:spacing w:val="-6"/>
          <w:sz w:val="27"/>
          <w:szCs w:val="27"/>
        </w:rPr>
        <w:t xml:space="preserve"> – </w:t>
      </w:r>
      <w:r w:rsidR="0007093F" w:rsidRPr="005F3722">
        <w:rPr>
          <w:rFonts w:eastAsia="Calibri"/>
          <w:color w:val="000000"/>
          <w:spacing w:val="-6"/>
          <w:sz w:val="28"/>
          <w:szCs w:val="28"/>
        </w:rPr>
        <w:t xml:space="preserve">фактически достигнутое значение </w:t>
      </w:r>
      <w:r w:rsidR="00B02880" w:rsidRPr="005F3722">
        <w:rPr>
          <w:rFonts w:eastAsia="Calibri"/>
          <w:color w:val="000000"/>
          <w:spacing w:val="-6"/>
          <w:sz w:val="28"/>
          <w:szCs w:val="28"/>
        </w:rPr>
        <w:t>i-</w:t>
      </w:r>
      <w:proofErr w:type="spellStart"/>
      <w:r w:rsidR="00B02880" w:rsidRPr="005F3722">
        <w:rPr>
          <w:rFonts w:eastAsia="Calibri"/>
          <w:color w:val="000000"/>
          <w:spacing w:val="-6"/>
          <w:sz w:val="28"/>
          <w:szCs w:val="28"/>
        </w:rPr>
        <w:t>го</w:t>
      </w:r>
      <w:proofErr w:type="spellEnd"/>
      <w:r w:rsidR="00B02880" w:rsidRPr="005F3722">
        <w:rPr>
          <w:rFonts w:eastAsia="Calibri"/>
          <w:color w:val="000000"/>
          <w:spacing w:val="-6"/>
          <w:sz w:val="28"/>
          <w:szCs w:val="28"/>
        </w:rPr>
        <w:t xml:space="preserve"> </w:t>
      </w:r>
      <w:r w:rsidR="0007093F" w:rsidRPr="005F3722">
        <w:rPr>
          <w:rFonts w:eastAsia="Calibri"/>
          <w:color w:val="000000"/>
          <w:spacing w:val="-6"/>
          <w:sz w:val="28"/>
          <w:szCs w:val="28"/>
        </w:rPr>
        <w:t>результата предоставления су</w:t>
      </w:r>
      <w:r w:rsidR="0007093F" w:rsidRPr="005F3722">
        <w:rPr>
          <w:rFonts w:eastAsia="Calibri"/>
          <w:color w:val="000000"/>
          <w:spacing w:val="-6"/>
          <w:sz w:val="28"/>
          <w:szCs w:val="28"/>
        </w:rPr>
        <w:t>б</w:t>
      </w:r>
      <w:r w:rsidR="0007093F" w:rsidRPr="005F3722">
        <w:rPr>
          <w:rFonts w:eastAsia="Calibri"/>
          <w:color w:val="000000"/>
          <w:spacing w:val="-6"/>
          <w:sz w:val="28"/>
          <w:szCs w:val="28"/>
        </w:rPr>
        <w:t>сидии</w:t>
      </w:r>
      <w:r w:rsidR="00414D42" w:rsidRPr="005F3722">
        <w:rPr>
          <w:rFonts w:eastAsia="Calibri"/>
          <w:color w:val="000000"/>
          <w:spacing w:val="-6"/>
          <w:sz w:val="28"/>
          <w:szCs w:val="28"/>
        </w:rPr>
        <w:t xml:space="preserve"> </w:t>
      </w:r>
      <w:r w:rsidR="0082576E" w:rsidRPr="005F3722">
        <w:rPr>
          <w:rFonts w:eastAsia="Calibri"/>
          <w:color w:val="000000"/>
          <w:spacing w:val="-6"/>
          <w:sz w:val="28"/>
          <w:szCs w:val="28"/>
        </w:rPr>
        <w:t>(</w:t>
      </w:r>
      <w:r w:rsidR="00414D42" w:rsidRPr="005F3722">
        <w:rPr>
          <w:rFonts w:eastAsia="Calibri"/>
          <w:color w:val="000000"/>
          <w:spacing w:val="-6"/>
          <w:sz w:val="28"/>
          <w:szCs w:val="28"/>
        </w:rPr>
        <w:t xml:space="preserve">в случае если фактически достигнутое значение </w:t>
      </w:r>
      <w:r w:rsidR="0014629A" w:rsidRPr="005F3722">
        <w:rPr>
          <w:rFonts w:eastAsia="Calibri"/>
          <w:color w:val="000000"/>
          <w:spacing w:val="-6"/>
          <w:sz w:val="28"/>
          <w:szCs w:val="28"/>
        </w:rPr>
        <w:t>i-</w:t>
      </w:r>
      <w:proofErr w:type="spellStart"/>
      <w:r w:rsidR="0014629A" w:rsidRPr="005F3722">
        <w:rPr>
          <w:rFonts w:eastAsia="Calibri"/>
          <w:color w:val="000000"/>
          <w:spacing w:val="-6"/>
          <w:sz w:val="28"/>
          <w:szCs w:val="28"/>
        </w:rPr>
        <w:t>го</w:t>
      </w:r>
      <w:proofErr w:type="spellEnd"/>
      <w:r w:rsidR="0014629A" w:rsidRPr="005F3722">
        <w:rPr>
          <w:rFonts w:eastAsia="Calibri"/>
          <w:color w:val="000000"/>
          <w:spacing w:val="-6"/>
          <w:sz w:val="28"/>
          <w:szCs w:val="28"/>
        </w:rPr>
        <w:t xml:space="preserve"> </w:t>
      </w:r>
      <w:r w:rsidR="00414D42" w:rsidRPr="005F3722">
        <w:rPr>
          <w:rFonts w:eastAsia="Calibri"/>
          <w:color w:val="000000"/>
          <w:spacing w:val="-6"/>
          <w:sz w:val="28"/>
          <w:szCs w:val="28"/>
        </w:rPr>
        <w:t>результата предоста</w:t>
      </w:r>
      <w:r w:rsidR="00414D42" w:rsidRPr="005F3722">
        <w:rPr>
          <w:rFonts w:eastAsia="Calibri"/>
          <w:color w:val="000000"/>
          <w:spacing w:val="-6"/>
          <w:sz w:val="28"/>
          <w:szCs w:val="28"/>
        </w:rPr>
        <w:t>в</w:t>
      </w:r>
      <w:r w:rsidR="00414D42" w:rsidRPr="005F3722">
        <w:rPr>
          <w:rFonts w:eastAsia="Calibri"/>
          <w:color w:val="000000"/>
          <w:spacing w:val="-6"/>
          <w:sz w:val="28"/>
          <w:szCs w:val="28"/>
        </w:rPr>
        <w:t>ления субсидии</w:t>
      </w:r>
      <w:r w:rsidR="00DA71B5" w:rsidRPr="005F3722">
        <w:rPr>
          <w:rFonts w:eastAsia="Calibri"/>
          <w:color w:val="000000"/>
          <w:spacing w:val="-6"/>
          <w:sz w:val="28"/>
          <w:szCs w:val="28"/>
        </w:rPr>
        <w:t xml:space="preserve"> превышает его плановое значение, установленное соглашением о предоставлении субсидии</w:t>
      </w:r>
      <w:r w:rsidR="00097B3B" w:rsidRPr="005F3722">
        <w:rPr>
          <w:rFonts w:eastAsia="Calibri"/>
          <w:color w:val="000000"/>
          <w:spacing w:val="-6"/>
          <w:sz w:val="28"/>
          <w:szCs w:val="28"/>
        </w:rPr>
        <w:t>,</w:t>
      </w:r>
      <w:r w:rsidR="00DA71B5" w:rsidRPr="005F3722">
        <w:rPr>
          <w:rFonts w:eastAsia="Calibri"/>
          <w:color w:val="000000"/>
          <w:spacing w:val="-6"/>
          <w:sz w:val="28"/>
          <w:szCs w:val="28"/>
        </w:rPr>
        <w:t xml:space="preserve"> фактически достигнутое значение </w:t>
      </w:r>
      <w:r w:rsidR="0014629A" w:rsidRPr="005F3722">
        <w:rPr>
          <w:rFonts w:eastAsia="Calibri"/>
          <w:color w:val="000000"/>
          <w:spacing w:val="-6"/>
          <w:sz w:val="28"/>
          <w:szCs w:val="28"/>
        </w:rPr>
        <w:t>i-</w:t>
      </w:r>
      <w:proofErr w:type="spellStart"/>
      <w:r w:rsidR="0014629A" w:rsidRPr="005F3722">
        <w:rPr>
          <w:rFonts w:eastAsia="Calibri"/>
          <w:color w:val="000000"/>
          <w:spacing w:val="-6"/>
          <w:sz w:val="28"/>
          <w:szCs w:val="28"/>
        </w:rPr>
        <w:t>го</w:t>
      </w:r>
      <w:proofErr w:type="spellEnd"/>
      <w:r w:rsidR="0014629A" w:rsidRPr="005F3722">
        <w:rPr>
          <w:rFonts w:eastAsia="Calibri"/>
          <w:color w:val="000000"/>
          <w:spacing w:val="-6"/>
          <w:sz w:val="28"/>
          <w:szCs w:val="28"/>
        </w:rPr>
        <w:t xml:space="preserve"> </w:t>
      </w:r>
      <w:r w:rsidR="00DA71B5" w:rsidRPr="005F3722">
        <w:rPr>
          <w:rFonts w:eastAsia="Calibri"/>
          <w:color w:val="000000"/>
          <w:spacing w:val="-6"/>
          <w:sz w:val="28"/>
          <w:szCs w:val="28"/>
        </w:rPr>
        <w:t>результата пред</w:t>
      </w:r>
      <w:r w:rsidR="00DA71B5" w:rsidRPr="005F3722">
        <w:rPr>
          <w:rFonts w:eastAsia="Calibri"/>
          <w:color w:val="000000"/>
          <w:spacing w:val="-6"/>
          <w:sz w:val="28"/>
          <w:szCs w:val="28"/>
        </w:rPr>
        <w:t>о</w:t>
      </w:r>
      <w:r w:rsidR="00DA71B5" w:rsidRPr="005F3722">
        <w:rPr>
          <w:rFonts w:eastAsia="Calibri"/>
          <w:color w:val="000000"/>
          <w:spacing w:val="-6"/>
          <w:sz w:val="28"/>
          <w:szCs w:val="28"/>
        </w:rPr>
        <w:t>ставления субсидии</w:t>
      </w:r>
      <w:r w:rsidR="00097B3B" w:rsidRPr="005F3722">
        <w:rPr>
          <w:rFonts w:eastAsia="Calibri"/>
          <w:color w:val="000000"/>
          <w:spacing w:val="-6"/>
          <w:sz w:val="28"/>
          <w:szCs w:val="28"/>
        </w:rPr>
        <w:t xml:space="preserve"> принимается равным его значению,</w:t>
      </w:r>
      <w:r w:rsidR="00097B3B" w:rsidRPr="005F3722">
        <w:rPr>
          <w:sz w:val="28"/>
          <w:szCs w:val="28"/>
        </w:rPr>
        <w:t xml:space="preserve"> </w:t>
      </w:r>
      <w:r w:rsidR="00097B3B" w:rsidRPr="005F3722">
        <w:rPr>
          <w:rFonts w:eastAsia="Calibri"/>
          <w:color w:val="000000"/>
          <w:spacing w:val="-6"/>
          <w:sz w:val="28"/>
          <w:szCs w:val="28"/>
        </w:rPr>
        <w:t>установленному соглаш</w:t>
      </w:r>
      <w:r w:rsidR="00097B3B" w:rsidRPr="005F3722">
        <w:rPr>
          <w:rFonts w:eastAsia="Calibri"/>
          <w:color w:val="000000"/>
          <w:spacing w:val="-6"/>
          <w:sz w:val="28"/>
          <w:szCs w:val="28"/>
        </w:rPr>
        <w:t>е</w:t>
      </w:r>
      <w:r w:rsidR="00097B3B" w:rsidRPr="005F3722">
        <w:rPr>
          <w:rFonts w:eastAsia="Calibri"/>
          <w:color w:val="000000"/>
          <w:spacing w:val="-6"/>
          <w:sz w:val="28"/>
          <w:szCs w:val="28"/>
        </w:rPr>
        <w:t>нием о предоставлении субсидии</w:t>
      </w:r>
      <w:r w:rsidR="0082576E" w:rsidRPr="005F3722">
        <w:rPr>
          <w:rFonts w:eastAsia="Calibri"/>
          <w:color w:val="000000"/>
          <w:spacing w:val="-6"/>
          <w:sz w:val="28"/>
          <w:szCs w:val="28"/>
        </w:rPr>
        <w:t>)</w:t>
      </w:r>
      <w:r w:rsidR="0007093F" w:rsidRPr="005F3722">
        <w:rPr>
          <w:rFonts w:eastAsia="Calibri"/>
          <w:color w:val="000000"/>
          <w:spacing w:val="-6"/>
          <w:sz w:val="28"/>
          <w:szCs w:val="28"/>
        </w:rPr>
        <w:t>;</w:t>
      </w:r>
    </w:p>
    <w:p w14:paraId="4BD701D2" w14:textId="77777777" w:rsidR="00EE19E8" w:rsidRPr="005F3722" w:rsidRDefault="00FE0B78" w:rsidP="00246C04">
      <w:pPr>
        <w:widowControl w:val="0"/>
        <w:autoSpaceDE w:val="0"/>
        <w:autoSpaceDN w:val="0"/>
        <w:adjustRightInd w:val="0"/>
        <w:ind w:firstLine="709"/>
        <w:jc w:val="both"/>
        <w:outlineLvl w:val="0"/>
        <w:rPr>
          <w:rFonts w:eastAsia="Calibri"/>
          <w:color w:val="000000"/>
          <w:spacing w:val="-6"/>
          <w:sz w:val="28"/>
          <w:szCs w:val="28"/>
        </w:rPr>
      </w:pPr>
      <w:proofErr w:type="spellStart"/>
      <w:r w:rsidRPr="005F3722">
        <w:rPr>
          <w:rFonts w:eastAsia="Calibri"/>
          <w:color w:val="000000"/>
          <w:spacing w:val="-6"/>
          <w:sz w:val="27"/>
          <w:szCs w:val="27"/>
          <w:lang w:val="en-US"/>
        </w:rPr>
        <w:t>R</w:t>
      </w:r>
      <w:r w:rsidR="00BC196B" w:rsidRPr="005F3722">
        <w:rPr>
          <w:rFonts w:eastAsia="Calibri"/>
          <w:color w:val="000000"/>
          <w:spacing w:val="-6"/>
          <w:sz w:val="27"/>
          <w:szCs w:val="27"/>
          <w:lang w:val="en-US"/>
        </w:rPr>
        <w:t>i</w:t>
      </w:r>
      <w:proofErr w:type="spellEnd"/>
      <w:r w:rsidR="002557F0" w:rsidRPr="005F3722">
        <w:rPr>
          <w:rFonts w:eastAsia="Calibri"/>
          <w:color w:val="000000"/>
          <w:spacing w:val="-6"/>
          <w:sz w:val="27"/>
          <w:szCs w:val="27"/>
          <w:vertAlign w:val="subscript"/>
        </w:rPr>
        <w:t>план</w:t>
      </w:r>
      <w:r w:rsidR="004F5129" w:rsidRPr="005F3722">
        <w:rPr>
          <w:rFonts w:eastAsia="Calibri"/>
          <w:color w:val="000000"/>
          <w:spacing w:val="-6"/>
          <w:sz w:val="27"/>
          <w:szCs w:val="27"/>
        </w:rPr>
        <w:t xml:space="preserve">– </w:t>
      </w:r>
      <w:r w:rsidR="004F5129" w:rsidRPr="005F3722">
        <w:rPr>
          <w:rFonts w:eastAsia="Calibri"/>
          <w:color w:val="000000"/>
          <w:spacing w:val="-6"/>
          <w:sz w:val="28"/>
          <w:szCs w:val="28"/>
        </w:rPr>
        <w:t xml:space="preserve">плановое значение </w:t>
      </w:r>
      <w:r w:rsidR="00B02880" w:rsidRPr="005F3722">
        <w:rPr>
          <w:rFonts w:eastAsia="Calibri"/>
          <w:color w:val="000000"/>
          <w:spacing w:val="-6"/>
          <w:sz w:val="28"/>
          <w:szCs w:val="28"/>
          <w:lang w:val="en-US"/>
        </w:rPr>
        <w:t>i</w:t>
      </w:r>
      <w:r w:rsidR="00B02880" w:rsidRPr="005F3722">
        <w:rPr>
          <w:rFonts w:eastAsia="Calibri"/>
          <w:color w:val="000000"/>
          <w:spacing w:val="-6"/>
          <w:sz w:val="28"/>
          <w:szCs w:val="28"/>
        </w:rPr>
        <w:t xml:space="preserve">-го </w:t>
      </w:r>
      <w:r w:rsidR="00440EAA" w:rsidRPr="005F3722">
        <w:rPr>
          <w:rFonts w:eastAsia="Calibri"/>
          <w:color w:val="000000"/>
          <w:spacing w:val="-6"/>
          <w:sz w:val="28"/>
          <w:szCs w:val="28"/>
        </w:rPr>
        <w:t>результата предоставления субсидии</w:t>
      </w:r>
      <w:r w:rsidR="004F5129" w:rsidRPr="005F3722">
        <w:rPr>
          <w:rFonts w:eastAsia="Calibri"/>
          <w:color w:val="000000"/>
          <w:spacing w:val="-6"/>
          <w:sz w:val="28"/>
          <w:szCs w:val="28"/>
        </w:rPr>
        <w:t>, устано</w:t>
      </w:r>
      <w:r w:rsidR="004F5129" w:rsidRPr="005F3722">
        <w:rPr>
          <w:rFonts w:eastAsia="Calibri"/>
          <w:color w:val="000000"/>
          <w:spacing w:val="-6"/>
          <w:sz w:val="28"/>
          <w:szCs w:val="28"/>
        </w:rPr>
        <w:t>в</w:t>
      </w:r>
      <w:r w:rsidR="004F5129" w:rsidRPr="005F3722">
        <w:rPr>
          <w:rFonts w:eastAsia="Calibri"/>
          <w:color w:val="000000"/>
          <w:spacing w:val="-6"/>
          <w:sz w:val="28"/>
          <w:szCs w:val="28"/>
        </w:rPr>
        <w:t>ленное сог</w:t>
      </w:r>
      <w:r w:rsidR="00440EAA" w:rsidRPr="005F3722">
        <w:rPr>
          <w:rFonts w:eastAsia="Calibri"/>
          <w:color w:val="000000"/>
          <w:spacing w:val="-6"/>
          <w:sz w:val="28"/>
          <w:szCs w:val="28"/>
        </w:rPr>
        <w:t>лашением о предоставлении субсидии</w:t>
      </w:r>
      <w:r w:rsidR="00246C04" w:rsidRPr="005F3722">
        <w:rPr>
          <w:rFonts w:eastAsia="Calibri"/>
          <w:color w:val="000000"/>
          <w:spacing w:val="-6"/>
          <w:sz w:val="28"/>
          <w:szCs w:val="28"/>
        </w:rPr>
        <w:t>;</w:t>
      </w:r>
    </w:p>
    <w:p w14:paraId="126DA7F0" w14:textId="77777777" w:rsidR="004764A6" w:rsidRPr="005F3722" w:rsidRDefault="004764A6" w:rsidP="002E63A0">
      <w:pPr>
        <w:pStyle w:val="ConsPlusNormal"/>
        <w:suppressAutoHyphens w:val="0"/>
        <w:ind w:firstLine="709"/>
        <w:jc w:val="both"/>
        <w:rPr>
          <w:rFonts w:ascii="Times New Roman" w:hAnsi="Times New Roman" w:cs="Times New Roman"/>
          <w:sz w:val="28"/>
          <w:szCs w:val="28"/>
        </w:rPr>
      </w:pPr>
      <w:r w:rsidRPr="005F3722">
        <w:rPr>
          <w:rFonts w:ascii="Times New Roman" w:hAnsi="Times New Roman" w:cs="Times New Roman"/>
          <w:sz w:val="27"/>
          <w:szCs w:val="27"/>
        </w:rPr>
        <w:t xml:space="preserve">n – </w:t>
      </w:r>
      <w:r w:rsidRPr="005F3722">
        <w:rPr>
          <w:rFonts w:ascii="Times New Roman" w:hAnsi="Times New Roman" w:cs="Times New Roman"/>
          <w:sz w:val="28"/>
          <w:szCs w:val="28"/>
        </w:rPr>
        <w:t>количество рез</w:t>
      </w:r>
      <w:r w:rsidR="00755120" w:rsidRPr="005F3722">
        <w:rPr>
          <w:rFonts w:ascii="Times New Roman" w:hAnsi="Times New Roman" w:cs="Times New Roman"/>
          <w:sz w:val="28"/>
          <w:szCs w:val="28"/>
        </w:rPr>
        <w:t>ультатов предоставления субсидии</w:t>
      </w:r>
      <w:r w:rsidRPr="005F3722">
        <w:rPr>
          <w:rFonts w:ascii="Times New Roman" w:hAnsi="Times New Roman" w:cs="Times New Roman"/>
          <w:sz w:val="28"/>
          <w:szCs w:val="28"/>
        </w:rPr>
        <w:t>.</w:t>
      </w:r>
    </w:p>
    <w:p w14:paraId="1E7EB7A4" w14:textId="542F8473" w:rsidR="00830EB1" w:rsidRPr="007D00C3" w:rsidRDefault="00D6307C" w:rsidP="007D00C3">
      <w:pPr>
        <w:pStyle w:val="ConsPlusNormal"/>
        <w:suppressAutoHyphens w:val="0"/>
        <w:ind w:firstLine="709"/>
        <w:jc w:val="both"/>
        <w:rPr>
          <w:rFonts w:ascii="Times New Roman" w:hAnsi="Times New Roman" w:cs="Times New Roman"/>
          <w:sz w:val="28"/>
          <w:szCs w:val="28"/>
        </w:rPr>
      </w:pPr>
      <w:r w:rsidRPr="005F3722">
        <w:rPr>
          <w:rFonts w:ascii="Times New Roman" w:hAnsi="Times New Roman" w:cs="Times New Roman"/>
          <w:sz w:val="28"/>
          <w:szCs w:val="28"/>
        </w:rPr>
        <w:t>4.7. </w:t>
      </w:r>
      <w:r w:rsidR="004764A6" w:rsidRPr="005F3722">
        <w:rPr>
          <w:rFonts w:ascii="Times New Roman" w:hAnsi="Times New Roman" w:cs="Times New Roman"/>
          <w:sz w:val="28"/>
          <w:szCs w:val="28"/>
        </w:rPr>
        <w:t>Возврат субсидии осу</w:t>
      </w:r>
      <w:r w:rsidR="00E07C27" w:rsidRPr="005F3722">
        <w:rPr>
          <w:rFonts w:ascii="Times New Roman" w:hAnsi="Times New Roman" w:cs="Times New Roman"/>
          <w:sz w:val="28"/>
          <w:szCs w:val="28"/>
        </w:rPr>
        <w:t>ществляется получателем субсидии</w:t>
      </w:r>
      <w:r w:rsidR="00DF6709" w:rsidRPr="005F3722">
        <w:rPr>
          <w:rFonts w:ascii="Times New Roman" w:hAnsi="Times New Roman" w:cs="Times New Roman"/>
          <w:sz w:val="28"/>
          <w:szCs w:val="28"/>
        </w:rPr>
        <w:t xml:space="preserve"> в течение</w:t>
      </w:r>
      <w:r w:rsidR="00DF6709" w:rsidRPr="005F3722">
        <w:rPr>
          <w:rFonts w:ascii="Times New Roman" w:hAnsi="Times New Roman" w:cs="Times New Roman"/>
          <w:sz w:val="28"/>
          <w:szCs w:val="28"/>
        </w:rPr>
        <w:br/>
      </w:r>
      <w:r w:rsidR="004764A6" w:rsidRPr="005F3722">
        <w:rPr>
          <w:rFonts w:ascii="Times New Roman" w:hAnsi="Times New Roman" w:cs="Times New Roman"/>
          <w:sz w:val="28"/>
          <w:szCs w:val="28"/>
        </w:rPr>
        <w:t>14 рабочих дней со дня получения требования об обеспечении возврата субс</w:t>
      </w:r>
      <w:r w:rsidR="004764A6" w:rsidRPr="005F3722">
        <w:rPr>
          <w:rFonts w:ascii="Times New Roman" w:hAnsi="Times New Roman" w:cs="Times New Roman"/>
          <w:sz w:val="28"/>
          <w:szCs w:val="28"/>
        </w:rPr>
        <w:t>и</w:t>
      </w:r>
      <w:r w:rsidR="004764A6" w:rsidRPr="005F3722">
        <w:rPr>
          <w:rFonts w:ascii="Times New Roman" w:hAnsi="Times New Roman" w:cs="Times New Roman"/>
          <w:sz w:val="28"/>
          <w:szCs w:val="28"/>
        </w:rPr>
        <w:t>дии в бюджет Астраханской области. В с</w:t>
      </w:r>
      <w:r w:rsidR="008B172C" w:rsidRPr="005F3722">
        <w:rPr>
          <w:rFonts w:ascii="Times New Roman" w:hAnsi="Times New Roman" w:cs="Times New Roman"/>
          <w:sz w:val="28"/>
          <w:szCs w:val="28"/>
        </w:rPr>
        <w:t>лучае отказа получателя субсидии</w:t>
      </w:r>
      <w:r w:rsidR="004764A6" w:rsidRPr="005F3722">
        <w:rPr>
          <w:rFonts w:ascii="Times New Roman" w:hAnsi="Times New Roman" w:cs="Times New Roman"/>
          <w:sz w:val="28"/>
          <w:szCs w:val="28"/>
        </w:rPr>
        <w:t xml:space="preserve"> добровольно возвратить субсидию ее возврат в бюджет Астраханской области осуществляется министерством в судебном порядке.</w:t>
      </w:r>
    </w:p>
    <w:p w14:paraId="0C9BECA2" w14:textId="77777777" w:rsidR="0084797A" w:rsidRPr="005F3722" w:rsidRDefault="0084797A" w:rsidP="00FF1266">
      <w:pPr>
        <w:outlineLvl w:val="0"/>
        <w:rPr>
          <w:bCs/>
          <w:sz w:val="27"/>
          <w:szCs w:val="27"/>
          <w:lang w:eastAsia="ru-RU"/>
        </w:rPr>
      </w:pPr>
    </w:p>
    <w:p w14:paraId="54D1C46A" w14:textId="77777777" w:rsidR="005F1249" w:rsidRPr="005F3722" w:rsidRDefault="005F1249" w:rsidP="00522E7D">
      <w:pPr>
        <w:ind w:left="7371" w:firstLine="417"/>
        <w:outlineLvl w:val="0"/>
        <w:rPr>
          <w:bCs/>
          <w:sz w:val="27"/>
          <w:szCs w:val="27"/>
          <w:lang w:eastAsia="ru-RU"/>
        </w:rPr>
        <w:sectPr w:rsidR="005F1249" w:rsidRPr="005F3722" w:rsidSect="004319E2">
          <w:headerReference w:type="default" r:id="rId21"/>
          <w:headerReference w:type="first" r:id="rId22"/>
          <w:pgSz w:w="11906" w:h="16838"/>
          <w:pgMar w:top="1134" w:right="567" w:bottom="1134" w:left="1701" w:header="720" w:footer="720" w:gutter="0"/>
          <w:pgNumType w:start="1"/>
          <w:cols w:space="720"/>
          <w:titlePg/>
          <w:docGrid w:linePitch="360"/>
        </w:sectPr>
      </w:pPr>
    </w:p>
    <w:p w14:paraId="0E68EDE1" w14:textId="77777777" w:rsidR="00C60B6A" w:rsidRPr="006E4B60" w:rsidRDefault="008865A6" w:rsidP="0031244C">
      <w:pPr>
        <w:ind w:left="7088"/>
        <w:outlineLvl w:val="0"/>
        <w:rPr>
          <w:bCs/>
          <w:sz w:val="28"/>
          <w:szCs w:val="28"/>
          <w:lang w:eastAsia="ru-RU"/>
        </w:rPr>
      </w:pPr>
      <w:r w:rsidRPr="006E4B60">
        <w:rPr>
          <w:bCs/>
          <w:sz w:val="28"/>
          <w:szCs w:val="28"/>
          <w:lang w:eastAsia="ru-RU"/>
        </w:rPr>
        <w:lastRenderedPageBreak/>
        <w:t>Приложение № 1</w:t>
      </w:r>
    </w:p>
    <w:p w14:paraId="6A7A7C45" w14:textId="77777777" w:rsidR="00C60B6A" w:rsidRPr="006E4B60" w:rsidRDefault="00C60B6A" w:rsidP="0031244C">
      <w:pPr>
        <w:ind w:left="7088"/>
        <w:rPr>
          <w:bCs/>
          <w:sz w:val="28"/>
          <w:szCs w:val="28"/>
          <w:lang w:eastAsia="ru-RU"/>
        </w:rPr>
      </w:pPr>
      <w:r w:rsidRPr="006E4B60">
        <w:rPr>
          <w:bCs/>
          <w:sz w:val="28"/>
          <w:szCs w:val="28"/>
          <w:lang w:eastAsia="ru-RU"/>
        </w:rPr>
        <w:t>к Порядку</w:t>
      </w:r>
    </w:p>
    <w:p w14:paraId="77FE515C" w14:textId="77777777" w:rsidR="00C60B6A" w:rsidRPr="006E4B60" w:rsidRDefault="00C60B6A" w:rsidP="00C60B6A">
      <w:pPr>
        <w:ind w:left="6521"/>
        <w:rPr>
          <w:color w:val="000000"/>
          <w:sz w:val="28"/>
          <w:szCs w:val="28"/>
          <w:lang w:eastAsia="ru-RU"/>
        </w:rPr>
      </w:pPr>
    </w:p>
    <w:p w14:paraId="72841EA5" w14:textId="77777777" w:rsidR="0057422D" w:rsidRPr="006E4B60" w:rsidRDefault="0057422D" w:rsidP="0057422D">
      <w:pPr>
        <w:widowControl w:val="0"/>
        <w:autoSpaceDE w:val="0"/>
        <w:autoSpaceDN w:val="0"/>
        <w:ind w:firstLine="709"/>
        <w:jc w:val="center"/>
        <w:rPr>
          <w:bCs/>
          <w:sz w:val="28"/>
          <w:szCs w:val="28"/>
          <w:lang w:eastAsia="ru-RU"/>
        </w:rPr>
      </w:pPr>
      <w:r w:rsidRPr="006E4B60">
        <w:rPr>
          <w:sz w:val="28"/>
          <w:szCs w:val="28"/>
          <w:lang w:eastAsia="ru-RU"/>
        </w:rPr>
        <w:t>Перечень документов,</w:t>
      </w:r>
      <w:r w:rsidRPr="006E4B60">
        <w:rPr>
          <w:bCs/>
          <w:sz w:val="28"/>
          <w:szCs w:val="28"/>
          <w:lang w:eastAsia="ru-RU"/>
        </w:rPr>
        <w:t xml:space="preserve"> </w:t>
      </w:r>
    </w:p>
    <w:p w14:paraId="51989341" w14:textId="77777777" w:rsidR="0057422D" w:rsidRPr="006E4B60" w:rsidRDefault="0057422D" w:rsidP="0057422D">
      <w:pPr>
        <w:widowControl w:val="0"/>
        <w:autoSpaceDE w:val="0"/>
        <w:autoSpaceDN w:val="0"/>
        <w:ind w:firstLine="709"/>
        <w:jc w:val="center"/>
        <w:rPr>
          <w:sz w:val="28"/>
          <w:szCs w:val="28"/>
          <w:lang w:eastAsia="ru-RU"/>
        </w:rPr>
      </w:pPr>
      <w:r w:rsidRPr="006E4B60">
        <w:rPr>
          <w:bCs/>
          <w:sz w:val="28"/>
          <w:szCs w:val="28"/>
          <w:lang w:eastAsia="ru-RU"/>
        </w:rPr>
        <w:t>подтверждающих соответствие участников отбора требованиям к учас</w:t>
      </w:r>
      <w:r w:rsidRPr="006E4B60">
        <w:rPr>
          <w:bCs/>
          <w:sz w:val="28"/>
          <w:szCs w:val="28"/>
          <w:lang w:eastAsia="ru-RU"/>
        </w:rPr>
        <w:t>т</w:t>
      </w:r>
      <w:r w:rsidRPr="006E4B60">
        <w:rPr>
          <w:bCs/>
          <w:sz w:val="28"/>
          <w:szCs w:val="28"/>
          <w:lang w:eastAsia="ru-RU"/>
        </w:rPr>
        <w:t>никам отбора</w:t>
      </w:r>
    </w:p>
    <w:p w14:paraId="6556136E" w14:textId="77777777" w:rsidR="0057422D" w:rsidRPr="006E4B60" w:rsidRDefault="0057422D" w:rsidP="0057422D">
      <w:pPr>
        <w:widowControl w:val="0"/>
        <w:autoSpaceDE w:val="0"/>
        <w:autoSpaceDN w:val="0"/>
        <w:ind w:firstLine="709"/>
        <w:jc w:val="center"/>
        <w:rPr>
          <w:sz w:val="28"/>
          <w:szCs w:val="28"/>
          <w:lang w:eastAsia="ru-RU"/>
        </w:rPr>
      </w:pPr>
    </w:p>
    <w:p w14:paraId="3234559A" w14:textId="77777777" w:rsidR="0057422D" w:rsidRPr="006E4B60" w:rsidRDefault="0057422D" w:rsidP="0057422D">
      <w:pPr>
        <w:widowControl w:val="0"/>
        <w:autoSpaceDE w:val="0"/>
        <w:autoSpaceDN w:val="0"/>
        <w:ind w:firstLine="709"/>
        <w:jc w:val="both"/>
        <w:rPr>
          <w:sz w:val="28"/>
          <w:szCs w:val="28"/>
          <w:lang w:eastAsia="ru-RU"/>
        </w:rPr>
      </w:pPr>
      <w:r w:rsidRPr="006E4B60">
        <w:rPr>
          <w:sz w:val="28"/>
          <w:szCs w:val="28"/>
          <w:lang w:eastAsia="ru-RU"/>
        </w:rPr>
        <w:t>1. Для подтверждения соответствия участников отбора требованиям к участникам отбора участниками отбора представляются следующие докуме</w:t>
      </w:r>
      <w:r w:rsidRPr="006E4B60">
        <w:rPr>
          <w:sz w:val="28"/>
          <w:szCs w:val="28"/>
          <w:lang w:eastAsia="ru-RU"/>
        </w:rPr>
        <w:t>н</w:t>
      </w:r>
      <w:r w:rsidRPr="006E4B60">
        <w:rPr>
          <w:sz w:val="28"/>
          <w:szCs w:val="28"/>
          <w:lang w:eastAsia="ru-RU"/>
        </w:rPr>
        <w:t>ты:</w:t>
      </w:r>
    </w:p>
    <w:p w14:paraId="1CC4CB57" w14:textId="1792106C" w:rsidR="0057422D" w:rsidRPr="006E4B60" w:rsidRDefault="0057422D" w:rsidP="0057422D">
      <w:pPr>
        <w:widowControl w:val="0"/>
        <w:autoSpaceDE w:val="0"/>
        <w:autoSpaceDN w:val="0"/>
        <w:ind w:firstLine="709"/>
        <w:jc w:val="both"/>
        <w:rPr>
          <w:sz w:val="28"/>
          <w:szCs w:val="28"/>
          <w:lang w:eastAsia="ru-RU"/>
        </w:rPr>
      </w:pPr>
      <w:r w:rsidRPr="006E4B60">
        <w:rPr>
          <w:sz w:val="28"/>
          <w:szCs w:val="28"/>
          <w:lang w:eastAsia="ru-RU"/>
        </w:rPr>
        <w:t>- справка о соответствии участника отбора требованиям к участникам о</w:t>
      </w:r>
      <w:r w:rsidRPr="006E4B60">
        <w:rPr>
          <w:sz w:val="28"/>
          <w:szCs w:val="28"/>
          <w:lang w:eastAsia="ru-RU"/>
        </w:rPr>
        <w:t>т</w:t>
      </w:r>
      <w:r w:rsidRPr="006E4B60">
        <w:rPr>
          <w:sz w:val="28"/>
          <w:szCs w:val="28"/>
          <w:lang w:eastAsia="ru-RU"/>
        </w:rPr>
        <w:t>бора по форме согласно приложению №</w:t>
      </w:r>
      <w:r w:rsidR="005E7252" w:rsidRPr="006E4B60">
        <w:rPr>
          <w:sz w:val="28"/>
          <w:szCs w:val="28"/>
          <w:lang w:eastAsia="ru-RU"/>
        </w:rPr>
        <w:t xml:space="preserve"> </w:t>
      </w:r>
      <w:r w:rsidRPr="006E4B60">
        <w:rPr>
          <w:sz w:val="28"/>
          <w:szCs w:val="28"/>
          <w:lang w:eastAsia="ru-RU"/>
        </w:rPr>
        <w:t>1 к настоящему перечню;</w:t>
      </w:r>
    </w:p>
    <w:p w14:paraId="44B98CA4" w14:textId="722585B1" w:rsidR="001557FE" w:rsidRPr="006E4B60" w:rsidRDefault="001557FE" w:rsidP="0057422D">
      <w:pPr>
        <w:widowControl w:val="0"/>
        <w:autoSpaceDE w:val="0"/>
        <w:autoSpaceDN w:val="0"/>
        <w:ind w:firstLine="709"/>
        <w:jc w:val="both"/>
        <w:rPr>
          <w:sz w:val="28"/>
          <w:szCs w:val="28"/>
          <w:lang w:eastAsia="ru-RU"/>
        </w:rPr>
      </w:pPr>
      <w:r w:rsidRPr="006E4B60">
        <w:rPr>
          <w:sz w:val="28"/>
          <w:szCs w:val="28"/>
          <w:lang w:eastAsia="ru-RU"/>
        </w:rPr>
        <w:t>- </w:t>
      </w:r>
      <w:r w:rsidR="00A5323F" w:rsidRPr="006E4B60">
        <w:rPr>
          <w:bCs/>
          <w:sz w:val="28"/>
          <w:szCs w:val="28"/>
          <w:lang w:eastAsia="ru-RU"/>
        </w:rPr>
        <w:t xml:space="preserve">справка о потребности в </w:t>
      </w:r>
      <w:r w:rsidR="00A5323F" w:rsidRPr="006E4B60">
        <w:rPr>
          <w:sz w:val="28"/>
          <w:szCs w:val="28"/>
          <w:lang w:eastAsia="ru-RU"/>
        </w:rPr>
        <w:t>субсидии</w:t>
      </w:r>
      <w:r w:rsidR="00A5323F" w:rsidRPr="006E4B60">
        <w:rPr>
          <w:bCs/>
          <w:sz w:val="28"/>
          <w:szCs w:val="28"/>
          <w:lang w:eastAsia="ru-RU"/>
        </w:rPr>
        <w:t xml:space="preserve"> </w:t>
      </w:r>
      <w:r w:rsidR="00F5413D" w:rsidRPr="006E4B60">
        <w:rPr>
          <w:bCs/>
          <w:sz w:val="28"/>
          <w:szCs w:val="28"/>
          <w:lang w:eastAsia="ru-RU"/>
        </w:rPr>
        <w:t>на</w:t>
      </w:r>
      <w:r w:rsidR="00F5413D" w:rsidRPr="006E4B60">
        <w:rPr>
          <w:sz w:val="28"/>
          <w:szCs w:val="28"/>
        </w:rPr>
        <w:t xml:space="preserve"> содействие повышению кадровой обеспеченности предприятий агропромышленного комплекса</w:t>
      </w:r>
      <w:r w:rsidR="00F5413D" w:rsidRPr="006E4B60">
        <w:rPr>
          <w:bCs/>
          <w:sz w:val="28"/>
          <w:szCs w:val="28"/>
          <w:lang w:eastAsia="ru-RU"/>
        </w:rPr>
        <w:t xml:space="preserve"> </w:t>
      </w:r>
      <w:r w:rsidR="00A5323F" w:rsidRPr="006E4B60">
        <w:rPr>
          <w:bCs/>
          <w:sz w:val="28"/>
          <w:szCs w:val="28"/>
          <w:lang w:eastAsia="ru-RU"/>
        </w:rPr>
        <w:t xml:space="preserve">и предлагаемых </w:t>
      </w:r>
      <w:r w:rsidR="00A5323F" w:rsidRPr="006E4B60">
        <w:rPr>
          <w:sz w:val="28"/>
          <w:szCs w:val="28"/>
          <w:lang w:eastAsia="ru-RU"/>
        </w:rPr>
        <w:t xml:space="preserve">значениях результатов предоставления указанной субсидии по форме согласно </w:t>
      </w:r>
      <w:r w:rsidR="00F5413D" w:rsidRPr="006E4B60">
        <w:rPr>
          <w:sz w:val="28"/>
          <w:szCs w:val="28"/>
          <w:lang w:eastAsia="ru-RU"/>
        </w:rPr>
        <w:t xml:space="preserve">приложению </w:t>
      </w:r>
      <w:r w:rsidR="00D56BA0" w:rsidRPr="006E4B60">
        <w:rPr>
          <w:sz w:val="28"/>
          <w:szCs w:val="28"/>
          <w:lang w:eastAsia="ru-RU"/>
        </w:rPr>
        <w:t xml:space="preserve">№ </w:t>
      </w:r>
      <w:r w:rsidR="0052246D" w:rsidRPr="006E4B60">
        <w:rPr>
          <w:sz w:val="28"/>
          <w:szCs w:val="28"/>
          <w:lang w:eastAsia="ru-RU"/>
        </w:rPr>
        <w:t>2 к настоящему перечню;</w:t>
      </w:r>
    </w:p>
    <w:p w14:paraId="1D5546B9" w14:textId="54BE2C16" w:rsidR="0057422D" w:rsidRPr="006E4B60" w:rsidRDefault="0057422D" w:rsidP="0057422D">
      <w:pPr>
        <w:widowControl w:val="0"/>
        <w:autoSpaceDE w:val="0"/>
        <w:autoSpaceDN w:val="0"/>
        <w:ind w:firstLine="709"/>
        <w:jc w:val="both"/>
        <w:rPr>
          <w:sz w:val="28"/>
          <w:szCs w:val="28"/>
          <w:lang w:eastAsia="ru-RU"/>
        </w:rPr>
      </w:pPr>
      <w:proofErr w:type="gramStart"/>
      <w:r w:rsidRPr="006E4B60">
        <w:rPr>
          <w:sz w:val="28"/>
          <w:szCs w:val="28"/>
          <w:lang w:eastAsia="ru-RU"/>
        </w:rPr>
        <w:t xml:space="preserve">- копия соглашения о создании крестьянского (фермерского) хозяйства, отвечающего требованиям, установленным </w:t>
      </w:r>
      <w:hyperlink r:id="rId23">
        <w:r w:rsidRPr="006E4B60">
          <w:rPr>
            <w:sz w:val="28"/>
            <w:szCs w:val="28"/>
            <w:lang w:eastAsia="ru-RU"/>
          </w:rPr>
          <w:t>статьей 4</w:t>
        </w:r>
      </w:hyperlink>
      <w:r w:rsidRPr="006E4B60">
        <w:rPr>
          <w:sz w:val="28"/>
          <w:szCs w:val="28"/>
          <w:lang w:eastAsia="ru-RU"/>
        </w:rPr>
        <w:t xml:space="preserve"> Федерального закона  </w:t>
      </w:r>
      <w:r w:rsidR="009055AF" w:rsidRPr="006E4B60">
        <w:rPr>
          <w:sz w:val="28"/>
          <w:szCs w:val="28"/>
          <w:lang w:eastAsia="ru-RU"/>
        </w:rPr>
        <w:t xml:space="preserve">       </w:t>
      </w:r>
      <w:r w:rsidRPr="006E4B60">
        <w:rPr>
          <w:sz w:val="28"/>
          <w:szCs w:val="28"/>
          <w:lang w:eastAsia="ru-RU"/>
        </w:rPr>
        <w:t xml:space="preserve">                   от 11.06.2003 № 74-ФЗ «О крестьянском (фермерском) хозяйстве», или решения индивидуального предпринимателя о ведении крестьянского (фермерского) х</w:t>
      </w:r>
      <w:r w:rsidRPr="006E4B60">
        <w:rPr>
          <w:sz w:val="28"/>
          <w:szCs w:val="28"/>
          <w:lang w:eastAsia="ru-RU"/>
        </w:rPr>
        <w:t>о</w:t>
      </w:r>
      <w:r w:rsidRPr="006E4B60">
        <w:rPr>
          <w:sz w:val="28"/>
          <w:szCs w:val="28"/>
          <w:lang w:eastAsia="ru-RU"/>
        </w:rPr>
        <w:t>зяйства в качестве главы крестьянского (фермерского) хозяйства, в случае если крестьянское (фермерское) хозяйство зарегистрировано после 25.11.2020 (для участников отбора – глав крестьянских (фермерских) хозяйств);</w:t>
      </w:r>
      <w:proofErr w:type="gramEnd"/>
    </w:p>
    <w:p w14:paraId="30ED4CD3" w14:textId="40D21D8E" w:rsidR="00B946CA" w:rsidRPr="006E4B60" w:rsidRDefault="00B946CA" w:rsidP="00B946CA">
      <w:pPr>
        <w:widowControl w:val="0"/>
        <w:tabs>
          <w:tab w:val="left" w:pos="709"/>
        </w:tabs>
        <w:autoSpaceDE w:val="0"/>
        <w:ind w:firstLine="709"/>
        <w:jc w:val="both"/>
        <w:rPr>
          <w:sz w:val="28"/>
          <w:szCs w:val="28"/>
        </w:rPr>
      </w:pPr>
      <w:proofErr w:type="gramStart"/>
      <w:r w:rsidRPr="006E4B60">
        <w:rPr>
          <w:sz w:val="28"/>
          <w:szCs w:val="28"/>
        </w:rPr>
        <w:t>-</w:t>
      </w:r>
      <w:r w:rsidR="008D2598" w:rsidRPr="006E4B60">
        <w:rPr>
          <w:sz w:val="28"/>
          <w:szCs w:val="28"/>
        </w:rPr>
        <w:t> </w:t>
      </w:r>
      <w:r w:rsidR="001A6620" w:rsidRPr="006E4B60">
        <w:rPr>
          <w:sz w:val="28"/>
          <w:szCs w:val="28"/>
        </w:rPr>
        <w:t>копии</w:t>
      </w:r>
      <w:r w:rsidRPr="006E4B60">
        <w:rPr>
          <w:sz w:val="28"/>
          <w:szCs w:val="28"/>
        </w:rPr>
        <w:t xml:space="preserve"> справки налогового органа об исполнении обязанности по уплате налогов, сборов, страховых взносов, пен</w:t>
      </w:r>
      <w:r w:rsidR="001A6620" w:rsidRPr="006E4B60">
        <w:rPr>
          <w:sz w:val="28"/>
          <w:szCs w:val="28"/>
        </w:rPr>
        <w:t>ей, штрафов, процентов и справки</w:t>
      </w:r>
      <w:r w:rsidRPr="006E4B60">
        <w:rPr>
          <w:sz w:val="28"/>
          <w:szCs w:val="28"/>
        </w:rPr>
        <w:t xml:space="preserve"> о наличии по состоянию на дату формирования справки положительного, отр</w:t>
      </w:r>
      <w:r w:rsidRPr="006E4B60">
        <w:rPr>
          <w:sz w:val="28"/>
          <w:szCs w:val="28"/>
        </w:rPr>
        <w:t>и</w:t>
      </w:r>
      <w:r w:rsidRPr="006E4B60">
        <w:rPr>
          <w:sz w:val="28"/>
          <w:szCs w:val="28"/>
        </w:rPr>
        <w:t>цательного или нулевого сальдо единого налогового счета налогоплательщика, плательщика сбора, плательщика страховых взносов или налогового агента или до</w:t>
      </w:r>
      <w:r w:rsidR="001A6620" w:rsidRPr="006E4B60">
        <w:rPr>
          <w:sz w:val="28"/>
          <w:szCs w:val="28"/>
        </w:rPr>
        <w:t>кументов, выданных</w:t>
      </w:r>
      <w:r w:rsidRPr="006E4B60">
        <w:rPr>
          <w:sz w:val="28"/>
          <w:szCs w:val="28"/>
        </w:rPr>
        <w:t xml:space="preserve"> многофункциональным центром предоставления гос</w:t>
      </w:r>
      <w:r w:rsidRPr="006E4B60">
        <w:rPr>
          <w:sz w:val="28"/>
          <w:szCs w:val="28"/>
        </w:rPr>
        <w:t>у</w:t>
      </w:r>
      <w:r w:rsidRPr="006E4B60">
        <w:rPr>
          <w:sz w:val="28"/>
          <w:szCs w:val="28"/>
        </w:rPr>
        <w:t>дарственных и</w:t>
      </w:r>
      <w:r w:rsidR="001A6620" w:rsidRPr="006E4B60">
        <w:rPr>
          <w:sz w:val="28"/>
          <w:szCs w:val="28"/>
        </w:rPr>
        <w:t xml:space="preserve"> муниципальных услуг, содержащих</w:t>
      </w:r>
      <w:r w:rsidRPr="006E4B60">
        <w:rPr>
          <w:sz w:val="28"/>
          <w:szCs w:val="28"/>
        </w:rPr>
        <w:t xml:space="preserve"> сведения об исполнении обязанности по уплате</w:t>
      </w:r>
      <w:proofErr w:type="gramEnd"/>
      <w:r w:rsidRPr="006E4B60">
        <w:rPr>
          <w:sz w:val="28"/>
          <w:szCs w:val="28"/>
        </w:rPr>
        <w:t xml:space="preserve"> </w:t>
      </w:r>
      <w:proofErr w:type="gramStart"/>
      <w:r w:rsidRPr="006E4B60">
        <w:rPr>
          <w:sz w:val="28"/>
          <w:szCs w:val="28"/>
        </w:rPr>
        <w:t>налогов, сборов, страховых взносов, пеней, штрафов, процентов и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(при наличии задолженности по уплате налогов, сборов, страховых взносов, пеней, штрафов, процентов, подл</w:t>
      </w:r>
      <w:r w:rsidRPr="006E4B60">
        <w:rPr>
          <w:sz w:val="28"/>
          <w:szCs w:val="28"/>
        </w:rPr>
        <w:t>е</w:t>
      </w:r>
      <w:r w:rsidRPr="006E4B60">
        <w:rPr>
          <w:sz w:val="28"/>
          <w:szCs w:val="28"/>
        </w:rPr>
        <w:t>жащих уплате в соответствии с законодательством Российской Федерации о налогах и  сборах);</w:t>
      </w:r>
      <w:proofErr w:type="gramEnd"/>
    </w:p>
    <w:p w14:paraId="1AA8FB78" w14:textId="167DE5BB" w:rsidR="00B946CA" w:rsidRPr="006E4B60" w:rsidRDefault="00B946CA" w:rsidP="0057422D">
      <w:pPr>
        <w:widowControl w:val="0"/>
        <w:autoSpaceDE w:val="0"/>
        <w:autoSpaceDN w:val="0"/>
        <w:adjustRightInd w:val="0"/>
        <w:ind w:firstLine="709"/>
        <w:jc w:val="both"/>
        <w:rPr>
          <w:sz w:val="28"/>
          <w:szCs w:val="28"/>
          <w:lang w:eastAsia="ru-RU"/>
        </w:rPr>
      </w:pPr>
      <w:proofErr w:type="gramStart"/>
      <w:r w:rsidRPr="006E4B60">
        <w:rPr>
          <w:sz w:val="28"/>
          <w:szCs w:val="28"/>
          <w:lang w:eastAsia="ru-RU"/>
        </w:rPr>
        <w:t>- </w:t>
      </w:r>
      <w:r w:rsidR="001A6620" w:rsidRPr="006E4B60">
        <w:rPr>
          <w:sz w:val="28"/>
          <w:szCs w:val="28"/>
          <w:lang w:eastAsia="ru-RU"/>
        </w:rPr>
        <w:t>копи</w:t>
      </w:r>
      <w:r w:rsidR="0082576E" w:rsidRPr="006E4B60">
        <w:rPr>
          <w:sz w:val="28"/>
          <w:szCs w:val="28"/>
          <w:lang w:eastAsia="ru-RU"/>
        </w:rPr>
        <w:t>я</w:t>
      </w:r>
      <w:r w:rsidR="001A6620" w:rsidRPr="006E4B60">
        <w:rPr>
          <w:sz w:val="28"/>
          <w:szCs w:val="28"/>
          <w:lang w:eastAsia="ru-RU"/>
        </w:rPr>
        <w:t xml:space="preserve"> </w:t>
      </w:r>
      <w:r w:rsidRPr="006E4B60">
        <w:rPr>
          <w:sz w:val="28"/>
          <w:szCs w:val="28"/>
          <w:lang w:eastAsia="ru-RU"/>
        </w:rPr>
        <w:t>справки налогового органа об исполнении обязанности по уплате налогов, сборов, страховых взносов, пеней, штрафов, процентов или документ</w:t>
      </w:r>
      <w:r w:rsidR="001A6620" w:rsidRPr="006E4B60">
        <w:rPr>
          <w:sz w:val="28"/>
          <w:szCs w:val="28"/>
          <w:lang w:eastAsia="ru-RU"/>
        </w:rPr>
        <w:t>а</w:t>
      </w:r>
      <w:r w:rsidRPr="006E4B60">
        <w:rPr>
          <w:sz w:val="28"/>
          <w:szCs w:val="28"/>
          <w:lang w:eastAsia="ru-RU"/>
        </w:rPr>
        <w:t>, вы</w:t>
      </w:r>
      <w:r w:rsidR="001A6620" w:rsidRPr="006E4B60">
        <w:rPr>
          <w:sz w:val="28"/>
          <w:szCs w:val="28"/>
          <w:lang w:eastAsia="ru-RU"/>
        </w:rPr>
        <w:t>данного</w:t>
      </w:r>
      <w:r w:rsidRPr="006E4B60">
        <w:rPr>
          <w:sz w:val="28"/>
          <w:szCs w:val="28"/>
          <w:lang w:eastAsia="ru-RU"/>
        </w:rPr>
        <w:t xml:space="preserve"> многофункциональным центром предоставления государственных и</w:t>
      </w:r>
      <w:r w:rsidR="001A6620" w:rsidRPr="006E4B60">
        <w:rPr>
          <w:sz w:val="28"/>
          <w:szCs w:val="28"/>
          <w:lang w:eastAsia="ru-RU"/>
        </w:rPr>
        <w:t xml:space="preserve"> муниципальных услуг, содержащего</w:t>
      </w:r>
      <w:r w:rsidRPr="006E4B60">
        <w:rPr>
          <w:sz w:val="28"/>
          <w:szCs w:val="28"/>
          <w:lang w:eastAsia="ru-RU"/>
        </w:rPr>
        <w:t xml:space="preserve"> сведения об исполнении обязанности по уплате налогов, сборов, страховых взносов, пеней, штрафов, процентов (при отсутствии задолженности по уплате налогов, сборов, страховых взносов, п</w:t>
      </w:r>
      <w:r w:rsidRPr="006E4B60">
        <w:rPr>
          <w:sz w:val="28"/>
          <w:szCs w:val="28"/>
          <w:lang w:eastAsia="ru-RU"/>
        </w:rPr>
        <w:t>е</w:t>
      </w:r>
      <w:r w:rsidRPr="006E4B60">
        <w:rPr>
          <w:sz w:val="28"/>
          <w:szCs w:val="28"/>
          <w:lang w:eastAsia="ru-RU"/>
        </w:rPr>
        <w:t>ней, штрафов, процентов, подлежащих уплате в соответствии с законодател</w:t>
      </w:r>
      <w:r w:rsidRPr="006E4B60">
        <w:rPr>
          <w:sz w:val="28"/>
          <w:szCs w:val="28"/>
          <w:lang w:eastAsia="ru-RU"/>
        </w:rPr>
        <w:t>ь</w:t>
      </w:r>
      <w:r w:rsidRPr="006E4B60">
        <w:rPr>
          <w:sz w:val="28"/>
          <w:szCs w:val="28"/>
          <w:lang w:eastAsia="ru-RU"/>
        </w:rPr>
        <w:t>ством Российско</w:t>
      </w:r>
      <w:r w:rsidR="009055AF" w:rsidRPr="006E4B60">
        <w:rPr>
          <w:sz w:val="28"/>
          <w:szCs w:val="28"/>
          <w:lang w:eastAsia="ru-RU"/>
        </w:rPr>
        <w:t>й Федерации</w:t>
      </w:r>
      <w:proofErr w:type="gramEnd"/>
      <w:r w:rsidR="009055AF" w:rsidRPr="006E4B60">
        <w:rPr>
          <w:sz w:val="28"/>
          <w:szCs w:val="28"/>
          <w:lang w:eastAsia="ru-RU"/>
        </w:rPr>
        <w:t xml:space="preserve"> о налогах и сборах);</w:t>
      </w:r>
    </w:p>
    <w:p w14:paraId="1D28BE64" w14:textId="2A1152D3" w:rsidR="009055AF" w:rsidRPr="006E4B60" w:rsidRDefault="00D15B3A" w:rsidP="009055AF">
      <w:pPr>
        <w:pStyle w:val="af"/>
        <w:widowControl w:val="0"/>
        <w:tabs>
          <w:tab w:val="left" w:pos="993"/>
        </w:tabs>
        <w:autoSpaceDE w:val="0"/>
        <w:autoSpaceDN w:val="0"/>
        <w:adjustRightInd w:val="0"/>
        <w:ind w:left="0" w:firstLine="709"/>
        <w:jc w:val="both"/>
        <w:rPr>
          <w:kern w:val="1"/>
          <w:sz w:val="28"/>
          <w:szCs w:val="28"/>
        </w:rPr>
      </w:pPr>
      <w:r w:rsidRPr="006E4B60">
        <w:rPr>
          <w:kern w:val="1"/>
          <w:sz w:val="28"/>
          <w:szCs w:val="28"/>
        </w:rPr>
        <w:lastRenderedPageBreak/>
        <w:t>- </w:t>
      </w:r>
      <w:r w:rsidR="009055AF" w:rsidRPr="006E4B60">
        <w:rPr>
          <w:kern w:val="1"/>
          <w:sz w:val="28"/>
          <w:szCs w:val="28"/>
        </w:rPr>
        <w:t>копия паспорта или иного документа, удостоверяю</w:t>
      </w:r>
      <w:r w:rsidR="00F5413D" w:rsidRPr="006E4B60">
        <w:rPr>
          <w:kern w:val="1"/>
          <w:sz w:val="28"/>
          <w:szCs w:val="28"/>
        </w:rPr>
        <w:t>щего личность ст</w:t>
      </w:r>
      <w:r w:rsidR="00F5413D" w:rsidRPr="006E4B60">
        <w:rPr>
          <w:kern w:val="1"/>
          <w:sz w:val="28"/>
          <w:szCs w:val="28"/>
        </w:rPr>
        <w:t>у</w:t>
      </w:r>
      <w:r w:rsidR="00F5413D" w:rsidRPr="006E4B60">
        <w:rPr>
          <w:kern w:val="1"/>
          <w:sz w:val="28"/>
          <w:szCs w:val="28"/>
        </w:rPr>
        <w:t>дента</w:t>
      </w:r>
      <w:r w:rsidR="007B320C" w:rsidRPr="006E4B60">
        <w:rPr>
          <w:kern w:val="1"/>
          <w:sz w:val="28"/>
          <w:szCs w:val="28"/>
        </w:rPr>
        <w:t xml:space="preserve">  </w:t>
      </w:r>
      <w:proofErr w:type="spellStart"/>
      <w:r w:rsidRPr="006E4B60">
        <w:rPr>
          <w:bCs/>
          <w:kern w:val="1"/>
          <w:sz w:val="28"/>
          <w:szCs w:val="28"/>
        </w:rPr>
        <w:t>агровуза</w:t>
      </w:r>
      <w:proofErr w:type="spellEnd"/>
      <w:r w:rsidRPr="006E4B60">
        <w:rPr>
          <w:bCs/>
          <w:kern w:val="1"/>
          <w:sz w:val="28"/>
          <w:szCs w:val="28"/>
        </w:rPr>
        <w:t xml:space="preserve"> или студента иного вуза</w:t>
      </w:r>
      <w:r w:rsidR="009055AF" w:rsidRPr="006E4B60">
        <w:rPr>
          <w:kern w:val="1"/>
          <w:sz w:val="28"/>
          <w:szCs w:val="28"/>
        </w:rPr>
        <w:t>;</w:t>
      </w:r>
    </w:p>
    <w:p w14:paraId="3F1CC5B0" w14:textId="0117864B" w:rsidR="009055AF" w:rsidRPr="006E4B60" w:rsidRDefault="008D2598" w:rsidP="009055AF">
      <w:pPr>
        <w:pStyle w:val="af"/>
        <w:widowControl w:val="0"/>
        <w:tabs>
          <w:tab w:val="left" w:pos="993"/>
        </w:tabs>
        <w:autoSpaceDE w:val="0"/>
        <w:autoSpaceDN w:val="0"/>
        <w:adjustRightInd w:val="0"/>
        <w:ind w:left="0" w:firstLine="709"/>
        <w:jc w:val="both"/>
        <w:rPr>
          <w:kern w:val="1"/>
          <w:sz w:val="28"/>
          <w:szCs w:val="28"/>
        </w:rPr>
      </w:pPr>
      <w:r w:rsidRPr="006E4B60">
        <w:rPr>
          <w:kern w:val="1"/>
          <w:sz w:val="28"/>
          <w:szCs w:val="28"/>
        </w:rPr>
        <w:t>- </w:t>
      </w:r>
      <w:r w:rsidR="009055AF" w:rsidRPr="006E4B60">
        <w:rPr>
          <w:kern w:val="1"/>
          <w:sz w:val="28"/>
          <w:szCs w:val="28"/>
        </w:rPr>
        <w:t>копия трудового договора, заключенного с</w:t>
      </w:r>
      <w:r w:rsidR="00543265" w:rsidRPr="006E4B60">
        <w:rPr>
          <w:kern w:val="1"/>
          <w:sz w:val="28"/>
          <w:szCs w:val="28"/>
        </w:rPr>
        <w:t>о</w:t>
      </w:r>
      <w:r w:rsidR="009055AF" w:rsidRPr="006E4B60">
        <w:rPr>
          <w:kern w:val="1"/>
          <w:sz w:val="28"/>
          <w:szCs w:val="28"/>
        </w:rPr>
        <w:t xml:space="preserve"> </w:t>
      </w:r>
      <w:r w:rsidR="003F57EF" w:rsidRPr="006E4B60">
        <w:rPr>
          <w:kern w:val="1"/>
          <w:sz w:val="28"/>
          <w:szCs w:val="28"/>
        </w:rPr>
        <w:t xml:space="preserve">студентом </w:t>
      </w:r>
      <w:proofErr w:type="spellStart"/>
      <w:r w:rsidR="003F57EF" w:rsidRPr="006E4B60">
        <w:rPr>
          <w:bCs/>
          <w:sz w:val="28"/>
          <w:szCs w:val="28"/>
        </w:rPr>
        <w:t>агровуза</w:t>
      </w:r>
      <w:proofErr w:type="spellEnd"/>
      <w:r w:rsidR="003F57EF" w:rsidRPr="006E4B60">
        <w:rPr>
          <w:bCs/>
          <w:sz w:val="28"/>
          <w:szCs w:val="28"/>
        </w:rPr>
        <w:t xml:space="preserve"> или ст</w:t>
      </w:r>
      <w:r w:rsidR="003F57EF" w:rsidRPr="006E4B60">
        <w:rPr>
          <w:bCs/>
          <w:sz w:val="28"/>
          <w:szCs w:val="28"/>
        </w:rPr>
        <w:t>у</w:t>
      </w:r>
      <w:r w:rsidR="003F57EF" w:rsidRPr="006E4B60">
        <w:rPr>
          <w:bCs/>
          <w:sz w:val="28"/>
          <w:szCs w:val="28"/>
        </w:rPr>
        <w:t>дентом иного вуза</w:t>
      </w:r>
      <w:r w:rsidR="00543265" w:rsidRPr="006E4B60">
        <w:rPr>
          <w:kern w:val="1"/>
          <w:sz w:val="28"/>
          <w:szCs w:val="28"/>
        </w:rPr>
        <w:t>;</w:t>
      </w:r>
    </w:p>
    <w:p w14:paraId="74C1B086" w14:textId="6CCEF0C3" w:rsidR="009055AF" w:rsidRPr="006E4B60" w:rsidRDefault="008D2598" w:rsidP="009055AF">
      <w:pPr>
        <w:pStyle w:val="af"/>
        <w:widowControl w:val="0"/>
        <w:tabs>
          <w:tab w:val="left" w:pos="993"/>
        </w:tabs>
        <w:autoSpaceDE w:val="0"/>
        <w:autoSpaceDN w:val="0"/>
        <w:adjustRightInd w:val="0"/>
        <w:ind w:left="0" w:firstLine="709"/>
        <w:jc w:val="both"/>
        <w:rPr>
          <w:kern w:val="1"/>
          <w:sz w:val="28"/>
          <w:szCs w:val="28"/>
        </w:rPr>
      </w:pPr>
      <w:r w:rsidRPr="006E4B60">
        <w:rPr>
          <w:kern w:val="1"/>
          <w:sz w:val="28"/>
          <w:szCs w:val="28"/>
        </w:rPr>
        <w:t>- </w:t>
      </w:r>
      <w:r w:rsidR="009055AF" w:rsidRPr="006E4B60">
        <w:rPr>
          <w:kern w:val="1"/>
          <w:sz w:val="28"/>
          <w:szCs w:val="28"/>
        </w:rPr>
        <w:t>копия договора об образовании, заключенн</w:t>
      </w:r>
      <w:r w:rsidR="009B5804" w:rsidRPr="006E4B60">
        <w:rPr>
          <w:kern w:val="1"/>
          <w:sz w:val="28"/>
          <w:szCs w:val="28"/>
        </w:rPr>
        <w:t xml:space="preserve">ого </w:t>
      </w:r>
      <w:r w:rsidR="00543265" w:rsidRPr="006E4B60">
        <w:rPr>
          <w:kern w:val="1"/>
          <w:sz w:val="28"/>
          <w:szCs w:val="28"/>
        </w:rPr>
        <w:t xml:space="preserve">со студентом </w:t>
      </w:r>
      <w:proofErr w:type="spellStart"/>
      <w:r w:rsidR="003F57EF" w:rsidRPr="006E4B60">
        <w:rPr>
          <w:bCs/>
          <w:sz w:val="28"/>
          <w:szCs w:val="28"/>
        </w:rPr>
        <w:t>агровуза</w:t>
      </w:r>
      <w:proofErr w:type="spellEnd"/>
      <w:r w:rsidR="003F57EF" w:rsidRPr="006E4B60">
        <w:rPr>
          <w:bCs/>
          <w:sz w:val="28"/>
          <w:szCs w:val="28"/>
        </w:rPr>
        <w:t xml:space="preserve"> или студентом иного вуза</w:t>
      </w:r>
      <w:r w:rsidR="003F57EF" w:rsidRPr="006E4B60">
        <w:rPr>
          <w:kern w:val="1"/>
          <w:sz w:val="28"/>
          <w:szCs w:val="28"/>
        </w:rPr>
        <w:t xml:space="preserve"> </w:t>
      </w:r>
      <w:r w:rsidR="009B5804" w:rsidRPr="006E4B60">
        <w:rPr>
          <w:kern w:val="1"/>
          <w:sz w:val="28"/>
          <w:szCs w:val="28"/>
        </w:rPr>
        <w:t>(при наличии);</w:t>
      </w:r>
    </w:p>
    <w:p w14:paraId="3585F311" w14:textId="027488F5" w:rsidR="00F61B3D" w:rsidRPr="006E4B60" w:rsidRDefault="00EF17E9" w:rsidP="008F33B8">
      <w:pPr>
        <w:pStyle w:val="af"/>
        <w:widowControl w:val="0"/>
        <w:tabs>
          <w:tab w:val="left" w:pos="993"/>
        </w:tabs>
        <w:autoSpaceDE w:val="0"/>
        <w:autoSpaceDN w:val="0"/>
        <w:adjustRightInd w:val="0"/>
        <w:ind w:left="0" w:firstLine="709"/>
        <w:jc w:val="both"/>
        <w:rPr>
          <w:kern w:val="1"/>
          <w:sz w:val="28"/>
          <w:szCs w:val="28"/>
        </w:rPr>
      </w:pPr>
      <w:r w:rsidRPr="006E4B60">
        <w:rPr>
          <w:kern w:val="1"/>
          <w:sz w:val="28"/>
          <w:szCs w:val="28"/>
        </w:rPr>
        <w:t>-</w:t>
      </w:r>
      <w:r w:rsidR="008D2598" w:rsidRPr="006E4B60">
        <w:rPr>
          <w:kern w:val="1"/>
          <w:sz w:val="28"/>
          <w:szCs w:val="28"/>
        </w:rPr>
        <w:t> </w:t>
      </w:r>
      <w:r w:rsidRPr="006E4B60">
        <w:rPr>
          <w:kern w:val="1"/>
          <w:sz w:val="28"/>
          <w:szCs w:val="28"/>
        </w:rPr>
        <w:t xml:space="preserve">копия приказа (выписки из приказа) о зачислении </w:t>
      </w:r>
      <w:r w:rsidR="009A3BDC" w:rsidRPr="006E4B60">
        <w:rPr>
          <w:kern w:val="1"/>
          <w:sz w:val="28"/>
          <w:szCs w:val="28"/>
        </w:rPr>
        <w:t>студента</w:t>
      </w:r>
      <w:r w:rsidR="00D15B3A" w:rsidRPr="006E4B60">
        <w:rPr>
          <w:kern w:val="1"/>
          <w:sz w:val="28"/>
          <w:szCs w:val="28"/>
        </w:rPr>
        <w:t xml:space="preserve"> </w:t>
      </w:r>
      <w:proofErr w:type="spellStart"/>
      <w:r w:rsidR="00D15B3A" w:rsidRPr="006E4B60">
        <w:rPr>
          <w:bCs/>
          <w:kern w:val="1"/>
          <w:sz w:val="28"/>
          <w:szCs w:val="28"/>
        </w:rPr>
        <w:t>агровуза</w:t>
      </w:r>
      <w:proofErr w:type="spellEnd"/>
      <w:r w:rsidR="00D15B3A" w:rsidRPr="006E4B60">
        <w:rPr>
          <w:bCs/>
          <w:kern w:val="1"/>
          <w:sz w:val="28"/>
          <w:szCs w:val="28"/>
        </w:rPr>
        <w:t xml:space="preserve"> или студента иного вуза</w:t>
      </w:r>
      <w:r w:rsidR="009A3BDC" w:rsidRPr="006E4B60">
        <w:rPr>
          <w:kern w:val="1"/>
          <w:sz w:val="28"/>
          <w:szCs w:val="28"/>
        </w:rPr>
        <w:t xml:space="preserve"> </w:t>
      </w:r>
      <w:r w:rsidRPr="006E4B60">
        <w:rPr>
          <w:kern w:val="1"/>
          <w:sz w:val="28"/>
          <w:szCs w:val="28"/>
        </w:rPr>
        <w:t>в образовательную организацию;</w:t>
      </w:r>
    </w:p>
    <w:p w14:paraId="1BA7D42D" w14:textId="795F49FF" w:rsidR="00E107BF" w:rsidRPr="006E4B60" w:rsidRDefault="00E107BF" w:rsidP="00E107BF">
      <w:pPr>
        <w:pStyle w:val="af"/>
        <w:widowControl w:val="0"/>
        <w:tabs>
          <w:tab w:val="left" w:pos="993"/>
        </w:tabs>
        <w:autoSpaceDE w:val="0"/>
        <w:autoSpaceDN w:val="0"/>
        <w:adjustRightInd w:val="0"/>
        <w:ind w:left="0" w:firstLine="709"/>
        <w:jc w:val="both"/>
        <w:rPr>
          <w:kern w:val="1"/>
          <w:sz w:val="28"/>
          <w:szCs w:val="28"/>
        </w:rPr>
      </w:pPr>
      <w:r w:rsidRPr="006E4B60">
        <w:rPr>
          <w:kern w:val="1"/>
          <w:sz w:val="28"/>
          <w:szCs w:val="28"/>
        </w:rPr>
        <w:t xml:space="preserve">- согласие </w:t>
      </w:r>
      <w:r w:rsidR="009A3BDC" w:rsidRPr="006E4B60">
        <w:rPr>
          <w:kern w:val="1"/>
          <w:sz w:val="28"/>
          <w:szCs w:val="28"/>
        </w:rPr>
        <w:t xml:space="preserve">студента </w:t>
      </w:r>
      <w:proofErr w:type="spellStart"/>
      <w:r w:rsidR="009A3BDC" w:rsidRPr="006E4B60">
        <w:rPr>
          <w:bCs/>
          <w:kern w:val="1"/>
          <w:sz w:val="28"/>
          <w:szCs w:val="28"/>
        </w:rPr>
        <w:t>агровуза</w:t>
      </w:r>
      <w:proofErr w:type="spellEnd"/>
      <w:r w:rsidR="009A3BDC" w:rsidRPr="006E4B60">
        <w:rPr>
          <w:bCs/>
          <w:kern w:val="1"/>
          <w:sz w:val="28"/>
          <w:szCs w:val="28"/>
        </w:rPr>
        <w:t xml:space="preserve"> или студента иного вуза</w:t>
      </w:r>
      <w:r w:rsidR="009A3BDC" w:rsidRPr="006E4B60">
        <w:rPr>
          <w:kern w:val="1"/>
          <w:sz w:val="28"/>
          <w:szCs w:val="28"/>
        </w:rPr>
        <w:t xml:space="preserve"> </w:t>
      </w:r>
      <w:r w:rsidRPr="006E4B60">
        <w:rPr>
          <w:kern w:val="1"/>
          <w:sz w:val="28"/>
          <w:szCs w:val="28"/>
        </w:rPr>
        <w:t>на обработку его персональных данных или согласие законного представителя на обработку пе</w:t>
      </w:r>
      <w:r w:rsidRPr="006E4B60">
        <w:rPr>
          <w:kern w:val="1"/>
          <w:sz w:val="28"/>
          <w:szCs w:val="28"/>
        </w:rPr>
        <w:t>р</w:t>
      </w:r>
      <w:r w:rsidRPr="006E4B60">
        <w:rPr>
          <w:kern w:val="1"/>
          <w:sz w:val="28"/>
          <w:szCs w:val="28"/>
        </w:rPr>
        <w:t>сональ</w:t>
      </w:r>
      <w:r w:rsidR="009A3BDC" w:rsidRPr="006E4B60">
        <w:rPr>
          <w:kern w:val="1"/>
          <w:sz w:val="28"/>
          <w:szCs w:val="28"/>
        </w:rPr>
        <w:t>ных данных несовершеннолетнего</w:t>
      </w:r>
      <w:r w:rsidR="00EC1623" w:rsidRPr="006E4B60">
        <w:rPr>
          <w:kern w:val="1"/>
          <w:sz w:val="28"/>
          <w:szCs w:val="28"/>
        </w:rPr>
        <w:t xml:space="preserve"> </w:t>
      </w:r>
      <w:r w:rsidR="009A3BDC" w:rsidRPr="006E4B60">
        <w:rPr>
          <w:kern w:val="1"/>
          <w:sz w:val="28"/>
          <w:szCs w:val="28"/>
        </w:rPr>
        <w:t xml:space="preserve">студента </w:t>
      </w:r>
      <w:proofErr w:type="spellStart"/>
      <w:r w:rsidR="009A3BDC" w:rsidRPr="006E4B60">
        <w:rPr>
          <w:bCs/>
          <w:kern w:val="1"/>
          <w:sz w:val="28"/>
          <w:szCs w:val="28"/>
        </w:rPr>
        <w:t>агровуза</w:t>
      </w:r>
      <w:proofErr w:type="spellEnd"/>
      <w:r w:rsidR="009A3BDC" w:rsidRPr="006E4B60">
        <w:rPr>
          <w:bCs/>
          <w:kern w:val="1"/>
          <w:sz w:val="28"/>
          <w:szCs w:val="28"/>
        </w:rPr>
        <w:t xml:space="preserve"> или студента иного вуза</w:t>
      </w:r>
      <w:r w:rsidR="009A3BDC" w:rsidRPr="006E4B60">
        <w:rPr>
          <w:kern w:val="1"/>
          <w:sz w:val="28"/>
          <w:szCs w:val="28"/>
        </w:rPr>
        <w:t xml:space="preserve"> </w:t>
      </w:r>
      <w:r w:rsidRPr="006E4B60">
        <w:rPr>
          <w:kern w:val="1"/>
          <w:sz w:val="28"/>
          <w:szCs w:val="28"/>
        </w:rPr>
        <w:t>в соответствии с законодательством Российской Федерации по форме с</w:t>
      </w:r>
      <w:r w:rsidRPr="006E4B60">
        <w:rPr>
          <w:kern w:val="1"/>
          <w:sz w:val="28"/>
          <w:szCs w:val="28"/>
        </w:rPr>
        <w:t>о</w:t>
      </w:r>
      <w:r w:rsidRPr="006E4B60">
        <w:rPr>
          <w:kern w:val="1"/>
          <w:sz w:val="28"/>
          <w:szCs w:val="28"/>
        </w:rPr>
        <w:t xml:space="preserve">гласно приложению № </w:t>
      </w:r>
      <w:r w:rsidR="00154AC5" w:rsidRPr="006E4B60">
        <w:rPr>
          <w:kern w:val="1"/>
          <w:sz w:val="28"/>
          <w:szCs w:val="28"/>
        </w:rPr>
        <w:t>3</w:t>
      </w:r>
      <w:r w:rsidR="001C4906" w:rsidRPr="006E4B60">
        <w:rPr>
          <w:kern w:val="1"/>
          <w:sz w:val="28"/>
          <w:szCs w:val="28"/>
        </w:rPr>
        <w:t xml:space="preserve"> к настоящему п</w:t>
      </w:r>
      <w:r w:rsidR="00460C35" w:rsidRPr="006E4B60">
        <w:rPr>
          <w:kern w:val="1"/>
          <w:sz w:val="28"/>
          <w:szCs w:val="28"/>
        </w:rPr>
        <w:t>еречню</w:t>
      </w:r>
      <w:r w:rsidR="00847DF3" w:rsidRPr="006E4B60">
        <w:rPr>
          <w:kern w:val="1"/>
          <w:sz w:val="28"/>
          <w:szCs w:val="28"/>
        </w:rPr>
        <w:t>;</w:t>
      </w:r>
    </w:p>
    <w:p w14:paraId="7615553A" w14:textId="3EC86623" w:rsidR="00723DBC" w:rsidRPr="006E4B60" w:rsidRDefault="00154AC5" w:rsidP="00723DBC">
      <w:pPr>
        <w:pStyle w:val="af"/>
        <w:widowControl w:val="0"/>
        <w:tabs>
          <w:tab w:val="left" w:pos="993"/>
        </w:tabs>
        <w:autoSpaceDE w:val="0"/>
        <w:autoSpaceDN w:val="0"/>
        <w:adjustRightInd w:val="0"/>
        <w:ind w:left="0" w:firstLine="709"/>
        <w:jc w:val="both"/>
        <w:rPr>
          <w:kern w:val="1"/>
          <w:sz w:val="28"/>
          <w:szCs w:val="28"/>
        </w:rPr>
      </w:pPr>
      <w:r w:rsidRPr="006E4B60">
        <w:rPr>
          <w:kern w:val="1"/>
          <w:sz w:val="28"/>
          <w:szCs w:val="28"/>
        </w:rPr>
        <w:t>- </w:t>
      </w:r>
      <w:r w:rsidR="00737E1A" w:rsidRPr="006E4B60">
        <w:rPr>
          <w:kern w:val="1"/>
          <w:sz w:val="28"/>
          <w:szCs w:val="28"/>
        </w:rPr>
        <w:t>копии ученического договора или договора о целевом обучении, закл</w:t>
      </w:r>
      <w:r w:rsidR="00737E1A" w:rsidRPr="006E4B60">
        <w:rPr>
          <w:kern w:val="1"/>
          <w:sz w:val="28"/>
          <w:szCs w:val="28"/>
        </w:rPr>
        <w:t>ю</w:t>
      </w:r>
      <w:r w:rsidR="00737E1A" w:rsidRPr="006E4B60">
        <w:rPr>
          <w:kern w:val="1"/>
          <w:sz w:val="28"/>
          <w:szCs w:val="28"/>
        </w:rPr>
        <w:t xml:space="preserve">ченного </w:t>
      </w:r>
      <w:r w:rsidRPr="006E4B60">
        <w:rPr>
          <w:kern w:val="1"/>
          <w:sz w:val="28"/>
          <w:szCs w:val="28"/>
        </w:rPr>
        <w:t xml:space="preserve">со </w:t>
      </w:r>
      <w:r w:rsidR="009A3BDC" w:rsidRPr="006E4B60">
        <w:rPr>
          <w:kern w:val="1"/>
          <w:sz w:val="28"/>
          <w:szCs w:val="28"/>
        </w:rPr>
        <w:t xml:space="preserve">студентом </w:t>
      </w:r>
      <w:proofErr w:type="spellStart"/>
      <w:r w:rsidR="009A3BDC" w:rsidRPr="006E4B60">
        <w:rPr>
          <w:bCs/>
          <w:kern w:val="1"/>
          <w:sz w:val="28"/>
          <w:szCs w:val="28"/>
        </w:rPr>
        <w:t>агровуза</w:t>
      </w:r>
      <w:proofErr w:type="spellEnd"/>
      <w:r w:rsidR="009A3BDC" w:rsidRPr="006E4B60">
        <w:rPr>
          <w:bCs/>
          <w:kern w:val="1"/>
          <w:sz w:val="28"/>
          <w:szCs w:val="28"/>
        </w:rPr>
        <w:t xml:space="preserve"> или студентом иного вуза</w:t>
      </w:r>
      <w:r w:rsidR="00737E1A" w:rsidRPr="006E4B60">
        <w:rPr>
          <w:kern w:val="1"/>
          <w:sz w:val="28"/>
          <w:szCs w:val="28"/>
        </w:rPr>
        <w:t xml:space="preserve">, платежных поручений (иных платежных документов), подтверждающих фактически произведенные затраты </w:t>
      </w:r>
      <w:r w:rsidR="0082576E" w:rsidRPr="006E4B60">
        <w:rPr>
          <w:kern w:val="1"/>
          <w:sz w:val="28"/>
          <w:szCs w:val="28"/>
        </w:rPr>
        <w:t>участника отбора</w:t>
      </w:r>
      <w:r w:rsidR="00737E1A" w:rsidRPr="006E4B60">
        <w:rPr>
          <w:kern w:val="1"/>
          <w:sz w:val="28"/>
          <w:szCs w:val="28"/>
        </w:rPr>
        <w:t xml:space="preserve"> по заключен</w:t>
      </w:r>
      <w:r w:rsidRPr="006E4B60">
        <w:rPr>
          <w:kern w:val="1"/>
          <w:sz w:val="28"/>
          <w:szCs w:val="28"/>
        </w:rPr>
        <w:t>ному</w:t>
      </w:r>
      <w:r w:rsidR="00737E1A" w:rsidRPr="006E4B60">
        <w:rPr>
          <w:kern w:val="1"/>
          <w:sz w:val="28"/>
          <w:szCs w:val="28"/>
        </w:rPr>
        <w:t xml:space="preserve"> </w:t>
      </w:r>
      <w:r w:rsidRPr="006E4B60">
        <w:rPr>
          <w:kern w:val="1"/>
          <w:sz w:val="28"/>
          <w:szCs w:val="28"/>
        </w:rPr>
        <w:t xml:space="preserve">со </w:t>
      </w:r>
      <w:r w:rsidR="00C958C1" w:rsidRPr="006E4B60">
        <w:rPr>
          <w:kern w:val="1"/>
          <w:sz w:val="28"/>
          <w:szCs w:val="28"/>
        </w:rPr>
        <w:t xml:space="preserve">студентом </w:t>
      </w:r>
      <w:proofErr w:type="spellStart"/>
      <w:r w:rsidR="00C958C1" w:rsidRPr="006E4B60">
        <w:rPr>
          <w:kern w:val="1"/>
          <w:sz w:val="28"/>
          <w:szCs w:val="28"/>
        </w:rPr>
        <w:t>агровуза</w:t>
      </w:r>
      <w:proofErr w:type="spellEnd"/>
      <w:r w:rsidR="00C958C1" w:rsidRPr="006E4B60">
        <w:rPr>
          <w:kern w:val="1"/>
          <w:sz w:val="28"/>
          <w:szCs w:val="28"/>
        </w:rPr>
        <w:t xml:space="preserve"> или студе</w:t>
      </w:r>
      <w:r w:rsidR="00C958C1" w:rsidRPr="006E4B60">
        <w:rPr>
          <w:kern w:val="1"/>
          <w:sz w:val="28"/>
          <w:szCs w:val="28"/>
        </w:rPr>
        <w:t>н</w:t>
      </w:r>
      <w:r w:rsidR="00C958C1" w:rsidRPr="006E4B60">
        <w:rPr>
          <w:kern w:val="1"/>
          <w:sz w:val="28"/>
          <w:szCs w:val="28"/>
        </w:rPr>
        <w:t xml:space="preserve">том иного вуза </w:t>
      </w:r>
      <w:r w:rsidR="00737E1A" w:rsidRPr="006E4B60">
        <w:rPr>
          <w:kern w:val="1"/>
          <w:sz w:val="28"/>
          <w:szCs w:val="28"/>
        </w:rPr>
        <w:t xml:space="preserve">ученическому договору </w:t>
      </w:r>
      <w:r w:rsidR="009753B5" w:rsidRPr="006E4B60">
        <w:rPr>
          <w:kern w:val="1"/>
          <w:sz w:val="28"/>
          <w:szCs w:val="28"/>
        </w:rPr>
        <w:t>или договору о целевом обучении;</w:t>
      </w:r>
    </w:p>
    <w:p w14:paraId="229EAEDB" w14:textId="123472BA" w:rsidR="009753B5" w:rsidRPr="006E4B60" w:rsidRDefault="009753B5" w:rsidP="0055201C">
      <w:pPr>
        <w:pStyle w:val="af"/>
        <w:widowControl w:val="0"/>
        <w:tabs>
          <w:tab w:val="left" w:pos="993"/>
        </w:tabs>
        <w:autoSpaceDE w:val="0"/>
        <w:autoSpaceDN w:val="0"/>
        <w:adjustRightInd w:val="0"/>
        <w:ind w:left="0" w:firstLine="709"/>
        <w:jc w:val="both"/>
        <w:rPr>
          <w:kern w:val="1"/>
          <w:sz w:val="28"/>
          <w:szCs w:val="28"/>
        </w:rPr>
      </w:pPr>
      <w:r w:rsidRPr="00F403D5">
        <w:rPr>
          <w:kern w:val="1"/>
          <w:sz w:val="28"/>
          <w:szCs w:val="28"/>
        </w:rPr>
        <w:t>- </w:t>
      </w:r>
      <w:r w:rsidR="00A633E2" w:rsidRPr="00F403D5">
        <w:rPr>
          <w:rFonts w:eastAsiaTheme="minorEastAsia"/>
          <w:sz w:val="28"/>
          <w:szCs w:val="28"/>
          <w:lang w:eastAsia="ru-RU"/>
        </w:rPr>
        <w:t>копия</w:t>
      </w:r>
      <w:r w:rsidR="00CC76A0" w:rsidRPr="00F403D5">
        <w:rPr>
          <w:rFonts w:eastAsiaTheme="minorEastAsia"/>
          <w:sz w:val="28"/>
          <w:szCs w:val="28"/>
          <w:lang w:eastAsia="ru-RU"/>
        </w:rPr>
        <w:t xml:space="preserve"> справки, подтверждающей</w:t>
      </w:r>
      <w:r w:rsidR="00B50BB7" w:rsidRPr="00F403D5">
        <w:rPr>
          <w:rFonts w:eastAsiaTheme="minorEastAsia"/>
          <w:sz w:val="28"/>
          <w:szCs w:val="28"/>
          <w:lang w:eastAsia="ru-RU"/>
        </w:rPr>
        <w:t xml:space="preserve"> обучение</w:t>
      </w:r>
      <w:r w:rsidR="00C958C1" w:rsidRPr="00F403D5">
        <w:rPr>
          <w:kern w:val="1"/>
          <w:sz w:val="28"/>
          <w:szCs w:val="28"/>
        </w:rPr>
        <w:t xml:space="preserve"> студента </w:t>
      </w:r>
      <w:proofErr w:type="spellStart"/>
      <w:r w:rsidR="00C958C1" w:rsidRPr="00F403D5">
        <w:rPr>
          <w:bCs/>
          <w:kern w:val="1"/>
          <w:sz w:val="28"/>
          <w:szCs w:val="28"/>
        </w:rPr>
        <w:t>агровуза</w:t>
      </w:r>
      <w:proofErr w:type="spellEnd"/>
      <w:r w:rsidR="00C958C1" w:rsidRPr="00F403D5">
        <w:rPr>
          <w:bCs/>
          <w:kern w:val="1"/>
          <w:sz w:val="28"/>
          <w:szCs w:val="28"/>
        </w:rPr>
        <w:t xml:space="preserve"> или ст</w:t>
      </w:r>
      <w:r w:rsidR="00C958C1" w:rsidRPr="00F403D5">
        <w:rPr>
          <w:bCs/>
          <w:kern w:val="1"/>
          <w:sz w:val="28"/>
          <w:szCs w:val="28"/>
        </w:rPr>
        <w:t>у</w:t>
      </w:r>
      <w:r w:rsidR="00C958C1" w:rsidRPr="00F403D5">
        <w:rPr>
          <w:bCs/>
          <w:kern w:val="1"/>
          <w:sz w:val="28"/>
          <w:szCs w:val="28"/>
        </w:rPr>
        <w:t>дента иного вуза в образовательной организации</w:t>
      </w:r>
      <w:r w:rsidR="00E16A5D" w:rsidRPr="00F403D5">
        <w:rPr>
          <w:bCs/>
          <w:kern w:val="1"/>
          <w:sz w:val="28"/>
          <w:szCs w:val="28"/>
        </w:rPr>
        <w:t xml:space="preserve"> (далее –</w:t>
      </w:r>
      <w:r w:rsidR="0053525F" w:rsidRPr="00F403D5">
        <w:rPr>
          <w:bCs/>
          <w:kern w:val="1"/>
          <w:sz w:val="28"/>
          <w:szCs w:val="28"/>
        </w:rPr>
        <w:t xml:space="preserve">  справка об обуч</w:t>
      </w:r>
      <w:r w:rsidR="0053525F" w:rsidRPr="00F403D5">
        <w:rPr>
          <w:bCs/>
          <w:kern w:val="1"/>
          <w:sz w:val="28"/>
          <w:szCs w:val="28"/>
        </w:rPr>
        <w:t>е</w:t>
      </w:r>
      <w:r w:rsidR="0053525F" w:rsidRPr="00F403D5">
        <w:rPr>
          <w:bCs/>
          <w:kern w:val="1"/>
          <w:sz w:val="28"/>
          <w:szCs w:val="28"/>
        </w:rPr>
        <w:t>нии)</w:t>
      </w:r>
      <w:r w:rsidR="00C32E85" w:rsidRPr="00F403D5">
        <w:rPr>
          <w:rFonts w:eastAsiaTheme="minorEastAsia"/>
          <w:sz w:val="28"/>
          <w:szCs w:val="28"/>
          <w:lang w:eastAsia="ru-RU"/>
        </w:rPr>
        <w:t xml:space="preserve">, </w:t>
      </w:r>
      <w:r w:rsidR="00B50BB7" w:rsidRPr="00F403D5">
        <w:rPr>
          <w:rFonts w:eastAsiaTheme="minorEastAsia"/>
          <w:sz w:val="28"/>
          <w:szCs w:val="28"/>
          <w:lang w:eastAsia="ru-RU"/>
        </w:rPr>
        <w:t>либо документа установленного образца, подтверждающего завершение обучения</w:t>
      </w:r>
      <w:r w:rsidR="00C958C1" w:rsidRPr="00F403D5">
        <w:rPr>
          <w:rFonts w:eastAsiaTheme="minorEastAsia"/>
          <w:sz w:val="28"/>
          <w:szCs w:val="28"/>
          <w:lang w:eastAsia="ru-RU"/>
        </w:rPr>
        <w:t xml:space="preserve"> в образовательной организации</w:t>
      </w:r>
      <w:r w:rsidR="00801D0D" w:rsidRPr="00F403D5">
        <w:rPr>
          <w:rFonts w:eastAsiaTheme="minorEastAsia"/>
          <w:sz w:val="28"/>
          <w:szCs w:val="28"/>
          <w:lang w:eastAsia="ru-RU"/>
        </w:rPr>
        <w:t xml:space="preserve"> (для </w:t>
      </w:r>
      <w:proofErr w:type="gramStart"/>
      <w:r w:rsidR="00801D0D" w:rsidRPr="00F403D5">
        <w:rPr>
          <w:rFonts w:eastAsiaTheme="minorEastAsia"/>
          <w:sz w:val="28"/>
          <w:szCs w:val="28"/>
          <w:lang w:eastAsia="ru-RU"/>
        </w:rPr>
        <w:t>завершивших</w:t>
      </w:r>
      <w:proofErr w:type="gramEnd"/>
      <w:r w:rsidR="00801D0D" w:rsidRPr="00F403D5">
        <w:rPr>
          <w:rFonts w:eastAsiaTheme="minorEastAsia"/>
          <w:sz w:val="28"/>
          <w:szCs w:val="28"/>
          <w:lang w:eastAsia="ru-RU"/>
        </w:rPr>
        <w:t xml:space="preserve"> обучение)</w:t>
      </w:r>
      <w:r w:rsidR="00365460" w:rsidRPr="00F403D5">
        <w:rPr>
          <w:rFonts w:eastAsiaTheme="minorEastAsia"/>
          <w:sz w:val="28"/>
          <w:szCs w:val="28"/>
          <w:lang w:eastAsia="ru-RU"/>
        </w:rPr>
        <w:t>.</w:t>
      </w:r>
    </w:p>
    <w:p w14:paraId="40EE4620" w14:textId="2FF0B049" w:rsidR="00B946CA" w:rsidRPr="006E4B60" w:rsidRDefault="0016761B" w:rsidP="00B946CA">
      <w:pPr>
        <w:ind w:firstLine="709"/>
        <w:jc w:val="both"/>
        <w:rPr>
          <w:sz w:val="28"/>
          <w:szCs w:val="28"/>
          <w:lang w:eastAsia="ru-RU"/>
        </w:rPr>
      </w:pPr>
      <w:r w:rsidRPr="006E4B60">
        <w:rPr>
          <w:sz w:val="28"/>
          <w:szCs w:val="28"/>
          <w:lang w:eastAsia="ru-RU"/>
        </w:rPr>
        <w:t>2</w:t>
      </w:r>
      <w:r w:rsidR="001A6620" w:rsidRPr="006E4B60">
        <w:rPr>
          <w:sz w:val="28"/>
          <w:szCs w:val="28"/>
          <w:lang w:eastAsia="ru-RU"/>
        </w:rPr>
        <w:t>. </w:t>
      </w:r>
      <w:r w:rsidR="00B946CA" w:rsidRPr="006E4B60">
        <w:rPr>
          <w:sz w:val="28"/>
          <w:szCs w:val="28"/>
          <w:lang w:eastAsia="ru-RU"/>
        </w:rPr>
        <w:t xml:space="preserve">Документы, указанные в абзацах </w:t>
      </w:r>
      <w:r w:rsidR="000D5C60" w:rsidRPr="006E4B60">
        <w:rPr>
          <w:sz w:val="28"/>
          <w:szCs w:val="28"/>
          <w:lang w:eastAsia="ru-RU"/>
        </w:rPr>
        <w:t>пятом, шестом</w:t>
      </w:r>
      <w:r w:rsidR="00B946CA" w:rsidRPr="006E4B60">
        <w:rPr>
          <w:sz w:val="28"/>
          <w:szCs w:val="28"/>
          <w:lang w:eastAsia="ru-RU"/>
        </w:rPr>
        <w:t xml:space="preserve"> пункта 1 настоящего перечня</w:t>
      </w:r>
      <w:r w:rsidR="001C4906" w:rsidRPr="006E4B60">
        <w:rPr>
          <w:sz w:val="28"/>
          <w:szCs w:val="28"/>
          <w:lang w:eastAsia="ru-RU"/>
        </w:rPr>
        <w:t>,</w:t>
      </w:r>
      <w:r w:rsidR="00BE359E" w:rsidRPr="006E4B60">
        <w:rPr>
          <w:sz w:val="28"/>
          <w:szCs w:val="28"/>
          <w:lang w:eastAsia="ru-RU"/>
        </w:rPr>
        <w:t xml:space="preserve"> пред</w:t>
      </w:r>
      <w:r w:rsidR="00B946CA" w:rsidRPr="006E4B60">
        <w:rPr>
          <w:sz w:val="28"/>
          <w:szCs w:val="28"/>
          <w:lang w:eastAsia="ru-RU"/>
        </w:rPr>
        <w:t xml:space="preserve">ставляются для участия в отборе при их наличии по собственной инициативе участника отбора. </w:t>
      </w:r>
    </w:p>
    <w:p w14:paraId="0E8638A7" w14:textId="33338C2E" w:rsidR="00A302A8" w:rsidRPr="006E4B60" w:rsidRDefault="00A302A8" w:rsidP="00A302A8">
      <w:pPr>
        <w:ind w:firstLine="709"/>
        <w:jc w:val="both"/>
        <w:rPr>
          <w:sz w:val="28"/>
          <w:szCs w:val="28"/>
          <w:lang w:eastAsia="ru-RU"/>
        </w:rPr>
      </w:pPr>
      <w:r w:rsidRPr="00E113DB">
        <w:rPr>
          <w:sz w:val="28"/>
          <w:szCs w:val="28"/>
          <w:lang w:eastAsia="ru-RU"/>
        </w:rPr>
        <w:t>Справка об обучении,</w:t>
      </w:r>
      <w:r w:rsidR="00C32E85" w:rsidRPr="00E113DB">
        <w:rPr>
          <w:sz w:val="28"/>
          <w:szCs w:val="28"/>
          <w:lang w:eastAsia="ru-RU"/>
        </w:rPr>
        <w:t xml:space="preserve"> указанная в абзаце тринадцатом</w:t>
      </w:r>
      <w:r w:rsidRPr="00E113DB">
        <w:rPr>
          <w:sz w:val="28"/>
          <w:szCs w:val="28"/>
          <w:lang w:eastAsia="ru-RU"/>
        </w:rPr>
        <w:t xml:space="preserve"> пункта 1 насто</w:t>
      </w:r>
      <w:r w:rsidRPr="00E113DB">
        <w:rPr>
          <w:sz w:val="28"/>
          <w:szCs w:val="28"/>
          <w:lang w:eastAsia="ru-RU"/>
        </w:rPr>
        <w:t>я</w:t>
      </w:r>
      <w:r w:rsidRPr="00E113DB">
        <w:rPr>
          <w:sz w:val="28"/>
          <w:szCs w:val="28"/>
          <w:lang w:eastAsia="ru-RU"/>
        </w:rPr>
        <w:t>щего перечня, должна быть получена не ранее чем за 30 дней до дня подачи з</w:t>
      </w:r>
      <w:r w:rsidRPr="00E113DB">
        <w:rPr>
          <w:sz w:val="28"/>
          <w:szCs w:val="28"/>
          <w:lang w:eastAsia="ru-RU"/>
        </w:rPr>
        <w:t>а</w:t>
      </w:r>
      <w:r w:rsidRPr="00E113DB">
        <w:rPr>
          <w:sz w:val="28"/>
          <w:szCs w:val="28"/>
          <w:lang w:eastAsia="ru-RU"/>
        </w:rPr>
        <w:t>явки.</w:t>
      </w:r>
    </w:p>
    <w:p w14:paraId="1004FF9C" w14:textId="77777777" w:rsidR="0057422D" w:rsidRPr="006E4B60" w:rsidRDefault="0057422D" w:rsidP="0057422D">
      <w:pPr>
        <w:widowControl w:val="0"/>
        <w:rPr>
          <w:sz w:val="28"/>
          <w:szCs w:val="28"/>
        </w:rPr>
      </w:pPr>
    </w:p>
    <w:p w14:paraId="2ACED02D" w14:textId="77777777" w:rsidR="0057422D" w:rsidRPr="006E4B60" w:rsidRDefault="0057422D" w:rsidP="0057422D">
      <w:pPr>
        <w:rPr>
          <w:sz w:val="28"/>
          <w:szCs w:val="28"/>
        </w:rPr>
      </w:pPr>
    </w:p>
    <w:p w14:paraId="5B151348" w14:textId="77777777" w:rsidR="0057422D" w:rsidRPr="006E4B60" w:rsidRDefault="0057422D" w:rsidP="0057422D">
      <w:pPr>
        <w:rPr>
          <w:sz w:val="28"/>
          <w:szCs w:val="28"/>
        </w:rPr>
      </w:pPr>
    </w:p>
    <w:p w14:paraId="4D14DBA5" w14:textId="77777777" w:rsidR="00154AC5" w:rsidRPr="006E4B60" w:rsidRDefault="00154AC5"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43B2328" w14:textId="77777777" w:rsidR="00154AC5" w:rsidRPr="006E4B60" w:rsidRDefault="00154AC5"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BC083AE" w14:textId="77777777" w:rsidR="00154AC5" w:rsidRPr="006E4B60" w:rsidRDefault="00154AC5"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388955D" w14:textId="77777777" w:rsidR="00154AC5" w:rsidRPr="006E4B60" w:rsidRDefault="00154AC5"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9D6BA86" w14:textId="77777777" w:rsidR="00154AC5" w:rsidRPr="006E4B60" w:rsidRDefault="00154AC5"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86EDA1C" w14:textId="77777777" w:rsidR="00D514D8" w:rsidRPr="006E4B60" w:rsidRDefault="00D514D8"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FB24FFE" w14:textId="77777777" w:rsidR="00D514D8" w:rsidRPr="006E4B60" w:rsidRDefault="00D514D8"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6B3ABB9" w14:textId="77777777" w:rsidR="00D514D8" w:rsidRPr="006E4B60" w:rsidRDefault="00D514D8"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5CFB9FD" w14:textId="77777777" w:rsidR="00D514D8" w:rsidRPr="006E4B60" w:rsidRDefault="00D514D8"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DBE60D3" w14:textId="77777777" w:rsidR="00154AC5" w:rsidRPr="006E4B60" w:rsidRDefault="00154AC5"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43A6B3A" w14:textId="77777777" w:rsidR="00FF1266" w:rsidRDefault="00FF1266"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rPr>
      </w:pPr>
    </w:p>
    <w:p w14:paraId="603063D7" w14:textId="77777777" w:rsidR="00FF1266" w:rsidRDefault="00FF1266"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rPr>
      </w:pPr>
    </w:p>
    <w:p w14:paraId="3B730BCB" w14:textId="77777777" w:rsidR="00FF1266" w:rsidRDefault="00FF1266"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rPr>
      </w:pPr>
    </w:p>
    <w:p w14:paraId="6DA71496" w14:textId="553E47BA" w:rsidR="000D5C60" w:rsidRPr="005F3722" w:rsidRDefault="000D5C60"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lang w:eastAsia="ru-RU"/>
        </w:rPr>
      </w:pPr>
    </w:p>
    <w:p w14:paraId="44E8D2C5" w14:textId="77777777" w:rsidR="006E6705" w:rsidRPr="005F3722" w:rsidRDefault="006E6705" w:rsidP="006E6705">
      <w:pPr>
        <w:autoSpaceDE w:val="0"/>
        <w:autoSpaceDN w:val="0"/>
        <w:adjustRightInd w:val="0"/>
        <w:ind w:left="7371"/>
        <w:jc w:val="both"/>
        <w:rPr>
          <w:sz w:val="27"/>
          <w:szCs w:val="27"/>
          <w:lang w:eastAsia="ru-RU"/>
        </w:rPr>
      </w:pPr>
      <w:r w:rsidRPr="005F3722">
        <w:rPr>
          <w:sz w:val="27"/>
          <w:szCs w:val="27"/>
          <w:lang w:eastAsia="ru-RU"/>
        </w:rPr>
        <w:lastRenderedPageBreak/>
        <w:t>Приложение № 1</w:t>
      </w:r>
    </w:p>
    <w:p w14:paraId="32EAB0F9" w14:textId="77777777" w:rsidR="006E6705" w:rsidRPr="005F3722" w:rsidRDefault="006E6705" w:rsidP="006E6705">
      <w:pPr>
        <w:autoSpaceDE w:val="0"/>
        <w:autoSpaceDN w:val="0"/>
        <w:adjustRightInd w:val="0"/>
        <w:ind w:left="7371"/>
        <w:jc w:val="both"/>
        <w:rPr>
          <w:sz w:val="27"/>
          <w:szCs w:val="27"/>
          <w:lang w:eastAsia="ru-RU"/>
        </w:rPr>
      </w:pPr>
      <w:r w:rsidRPr="005F3722">
        <w:rPr>
          <w:sz w:val="27"/>
          <w:szCs w:val="27"/>
          <w:lang w:eastAsia="ru-RU"/>
        </w:rPr>
        <w:t>к перечню</w:t>
      </w:r>
    </w:p>
    <w:p w14:paraId="70941F63" w14:textId="77777777" w:rsidR="0057422D" w:rsidRPr="005F3722" w:rsidRDefault="0057422D"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lang w:eastAsia="ru-RU"/>
        </w:rPr>
      </w:pPr>
    </w:p>
    <w:p w14:paraId="7D851E7C" w14:textId="77777777" w:rsidR="006E6705" w:rsidRPr="005F3722" w:rsidRDefault="006E6705" w:rsidP="006E67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7"/>
          <w:szCs w:val="27"/>
          <w:lang w:eastAsia="ru-RU"/>
        </w:rPr>
      </w:pPr>
    </w:p>
    <w:p w14:paraId="76EF6F42" w14:textId="77777777" w:rsidR="0057422D" w:rsidRPr="005F3722" w:rsidRDefault="0057422D" w:rsidP="006E67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7"/>
          <w:szCs w:val="27"/>
          <w:lang w:eastAsia="ru-RU"/>
        </w:rPr>
      </w:pPr>
      <w:r w:rsidRPr="005F3722">
        <w:rPr>
          <w:sz w:val="27"/>
          <w:szCs w:val="27"/>
          <w:lang w:eastAsia="ru-RU"/>
        </w:rPr>
        <w:t>Справка о соот</w:t>
      </w:r>
      <w:r w:rsidR="0047605F" w:rsidRPr="005F3722">
        <w:rPr>
          <w:sz w:val="27"/>
          <w:szCs w:val="27"/>
          <w:lang w:eastAsia="ru-RU"/>
        </w:rPr>
        <w:t>в</w:t>
      </w:r>
      <w:r w:rsidRPr="005F3722">
        <w:rPr>
          <w:sz w:val="27"/>
          <w:szCs w:val="27"/>
          <w:lang w:eastAsia="ru-RU"/>
        </w:rPr>
        <w:t>етствии участника отбора требованиям к участникам отбора</w:t>
      </w:r>
    </w:p>
    <w:p w14:paraId="5A8C2CB0" w14:textId="77777777" w:rsidR="0057422D" w:rsidRPr="005F3722" w:rsidRDefault="0057422D"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lang w:eastAsia="ru-RU"/>
        </w:rPr>
      </w:pPr>
    </w:p>
    <w:p w14:paraId="657A49A0" w14:textId="4498BBCA" w:rsidR="00694B58" w:rsidRDefault="0057422D" w:rsidP="00D24C42">
      <w:pPr>
        <w:widowControl w:val="0"/>
        <w:spacing w:line="18" w:lineRule="atLeast"/>
        <w:ind w:firstLine="709"/>
        <w:jc w:val="both"/>
        <w:rPr>
          <w:bCs/>
          <w:sz w:val="27"/>
          <w:szCs w:val="27"/>
          <w:lang w:eastAsia="ru-RU"/>
        </w:rPr>
      </w:pPr>
      <w:r w:rsidRPr="005F3722">
        <w:rPr>
          <w:sz w:val="27"/>
          <w:szCs w:val="27"/>
        </w:rPr>
        <w:t xml:space="preserve">В целях участия в отборе </w:t>
      </w:r>
      <w:r w:rsidR="00261848" w:rsidRPr="005F3722">
        <w:rPr>
          <w:sz w:val="27"/>
          <w:szCs w:val="27"/>
        </w:rPr>
        <w:t>получ</w:t>
      </w:r>
      <w:r w:rsidR="00D514D8">
        <w:rPr>
          <w:sz w:val="27"/>
          <w:szCs w:val="27"/>
        </w:rPr>
        <w:t>ателей субсидии</w:t>
      </w:r>
      <w:r w:rsidR="00261848" w:rsidRPr="005F3722">
        <w:rPr>
          <w:sz w:val="27"/>
          <w:szCs w:val="27"/>
        </w:rPr>
        <w:t xml:space="preserve"> </w:t>
      </w:r>
      <w:r w:rsidR="00A46179" w:rsidRPr="009F0E63">
        <w:rPr>
          <w:sz w:val="27"/>
          <w:szCs w:val="27"/>
        </w:rPr>
        <w:t>на содействие повышению кадровой обеспеченности предприятий агропромышленного комплекса</w:t>
      </w:r>
      <w:r w:rsidR="00A46179" w:rsidRPr="005F3722">
        <w:rPr>
          <w:bCs/>
          <w:sz w:val="27"/>
          <w:szCs w:val="27"/>
          <w:lang w:eastAsia="ru-RU"/>
        </w:rPr>
        <w:t xml:space="preserve"> </w:t>
      </w:r>
      <w:r w:rsidR="00AD4D26" w:rsidRPr="005F3722">
        <w:rPr>
          <w:bCs/>
          <w:sz w:val="27"/>
          <w:szCs w:val="27"/>
          <w:lang w:eastAsia="ru-RU"/>
        </w:rPr>
        <w:t xml:space="preserve">(далее – отбор) </w:t>
      </w:r>
      <w:r w:rsidR="00AD4D26" w:rsidRPr="005F3722">
        <w:rPr>
          <w:sz w:val="27"/>
          <w:szCs w:val="27"/>
        </w:rPr>
        <w:t>заявитель</w:t>
      </w:r>
      <w:r w:rsidR="00D24C42" w:rsidRPr="005F3722">
        <w:rPr>
          <w:bCs/>
          <w:spacing w:val="-4"/>
          <w:sz w:val="27"/>
          <w:szCs w:val="27"/>
          <w:lang w:eastAsia="ru-RU"/>
        </w:rPr>
        <w:t xml:space="preserve"> </w:t>
      </w:r>
      <w:r w:rsidR="00694B58">
        <w:rPr>
          <w:bCs/>
          <w:sz w:val="27"/>
          <w:szCs w:val="27"/>
          <w:lang w:eastAsia="ru-RU"/>
        </w:rPr>
        <w:t>__</w:t>
      </w:r>
      <w:r w:rsidR="00D24C42" w:rsidRPr="005F3722">
        <w:rPr>
          <w:bCs/>
          <w:sz w:val="27"/>
          <w:szCs w:val="27"/>
          <w:lang w:eastAsia="ru-RU"/>
        </w:rPr>
        <w:t>_____________</w:t>
      </w:r>
      <w:r w:rsidR="00BA21C1" w:rsidRPr="005F3722">
        <w:rPr>
          <w:bCs/>
          <w:sz w:val="27"/>
          <w:szCs w:val="27"/>
          <w:lang w:eastAsia="ru-RU"/>
        </w:rPr>
        <w:t>______________</w:t>
      </w:r>
      <w:r w:rsidR="00D514D8">
        <w:rPr>
          <w:bCs/>
          <w:sz w:val="27"/>
          <w:szCs w:val="27"/>
          <w:lang w:eastAsia="ru-RU"/>
        </w:rPr>
        <w:t>___________________________</w:t>
      </w:r>
    </w:p>
    <w:p w14:paraId="5D22B280" w14:textId="5411138C" w:rsidR="00694B58" w:rsidRDefault="00694B58" w:rsidP="00694B58">
      <w:pPr>
        <w:widowControl w:val="0"/>
        <w:spacing w:line="18" w:lineRule="atLeast"/>
        <w:jc w:val="both"/>
        <w:rPr>
          <w:bCs/>
          <w:sz w:val="27"/>
          <w:szCs w:val="27"/>
          <w:lang w:eastAsia="ru-RU"/>
        </w:rPr>
      </w:pPr>
      <w:r>
        <w:rPr>
          <w:bCs/>
          <w:sz w:val="20"/>
          <w:szCs w:val="20"/>
          <w:lang w:eastAsia="ru-RU"/>
        </w:rPr>
        <w:t xml:space="preserve">                              </w:t>
      </w:r>
      <w:r w:rsidR="00D65D20">
        <w:rPr>
          <w:bCs/>
          <w:sz w:val="20"/>
          <w:szCs w:val="20"/>
          <w:lang w:eastAsia="ru-RU"/>
        </w:rPr>
        <w:t xml:space="preserve">       </w:t>
      </w:r>
      <w:proofErr w:type="gramStart"/>
      <w:r>
        <w:rPr>
          <w:bCs/>
          <w:sz w:val="20"/>
          <w:szCs w:val="20"/>
          <w:lang w:eastAsia="ru-RU"/>
        </w:rPr>
        <w:t xml:space="preserve">(наименование юридического лица или </w:t>
      </w:r>
      <w:r w:rsidR="00D514D8" w:rsidRPr="005F3722">
        <w:rPr>
          <w:bCs/>
          <w:sz w:val="20"/>
          <w:szCs w:val="20"/>
          <w:lang w:eastAsia="ru-RU"/>
        </w:rPr>
        <w:t>фамилия,</w:t>
      </w:r>
      <w:r w:rsidR="00D514D8" w:rsidRPr="00070A31">
        <w:rPr>
          <w:bCs/>
          <w:sz w:val="20"/>
          <w:szCs w:val="20"/>
          <w:lang w:eastAsia="ru-RU"/>
        </w:rPr>
        <w:t xml:space="preserve"> </w:t>
      </w:r>
      <w:r w:rsidR="00D514D8">
        <w:rPr>
          <w:bCs/>
          <w:sz w:val="20"/>
          <w:szCs w:val="20"/>
          <w:lang w:eastAsia="ru-RU"/>
        </w:rPr>
        <w:t>имя, отчество (последнее</w:t>
      </w:r>
      <w:r w:rsidR="00D514D8" w:rsidRPr="005F3722">
        <w:rPr>
          <w:bCs/>
          <w:sz w:val="20"/>
          <w:szCs w:val="20"/>
          <w:lang w:eastAsia="ru-RU"/>
        </w:rPr>
        <w:t xml:space="preserve"> –</w:t>
      </w:r>
      <w:r w:rsidR="00D514D8">
        <w:rPr>
          <w:bCs/>
          <w:sz w:val="20"/>
          <w:szCs w:val="20"/>
          <w:lang w:eastAsia="ru-RU"/>
        </w:rPr>
        <w:t xml:space="preserve"> при наличии</w:t>
      </w:r>
      <w:r w:rsidR="00D65D20">
        <w:rPr>
          <w:bCs/>
          <w:sz w:val="20"/>
          <w:szCs w:val="20"/>
          <w:lang w:eastAsia="ru-RU"/>
        </w:rPr>
        <w:t>)</w:t>
      </w:r>
      <w:proofErr w:type="gramEnd"/>
    </w:p>
    <w:p w14:paraId="4E9B4390" w14:textId="5ECAD7D4" w:rsidR="00D24C42" w:rsidRPr="005F3722" w:rsidRDefault="00BA21C1" w:rsidP="00694B58">
      <w:pPr>
        <w:widowControl w:val="0"/>
        <w:spacing w:line="18" w:lineRule="atLeast"/>
        <w:jc w:val="both"/>
        <w:rPr>
          <w:bCs/>
          <w:sz w:val="27"/>
          <w:szCs w:val="27"/>
          <w:lang w:eastAsia="ru-RU"/>
        </w:rPr>
      </w:pPr>
      <w:r w:rsidRPr="005F3722">
        <w:rPr>
          <w:sz w:val="27"/>
          <w:szCs w:val="27"/>
        </w:rPr>
        <w:t xml:space="preserve"> </w:t>
      </w:r>
      <w:r w:rsidR="00D65D20">
        <w:rPr>
          <w:sz w:val="27"/>
          <w:szCs w:val="27"/>
        </w:rPr>
        <w:t>________________</w:t>
      </w:r>
      <w:r w:rsidRPr="005F3722">
        <w:rPr>
          <w:sz w:val="27"/>
          <w:szCs w:val="27"/>
        </w:rPr>
        <w:t>подтверждает, что он:</w:t>
      </w:r>
    </w:p>
    <w:p w14:paraId="271765CC" w14:textId="2E27B5DB" w:rsidR="000521FE" w:rsidRPr="005F3722" w:rsidRDefault="00BE359E" w:rsidP="00694B58">
      <w:pPr>
        <w:widowControl w:val="0"/>
        <w:spacing w:line="18" w:lineRule="atLeast"/>
        <w:rPr>
          <w:bCs/>
          <w:sz w:val="20"/>
          <w:szCs w:val="20"/>
          <w:lang w:eastAsia="ru-RU"/>
        </w:rPr>
      </w:pPr>
      <w:r>
        <w:rPr>
          <w:bCs/>
          <w:sz w:val="20"/>
          <w:szCs w:val="20"/>
          <w:lang w:eastAsia="ru-RU"/>
        </w:rPr>
        <w:t xml:space="preserve">физического </w:t>
      </w:r>
      <w:r w:rsidR="00BA21C1" w:rsidRPr="005F3722">
        <w:rPr>
          <w:bCs/>
          <w:sz w:val="20"/>
          <w:szCs w:val="20"/>
          <w:lang w:eastAsia="ru-RU"/>
        </w:rPr>
        <w:t>л</w:t>
      </w:r>
      <w:r>
        <w:rPr>
          <w:bCs/>
          <w:sz w:val="20"/>
          <w:szCs w:val="20"/>
          <w:lang w:eastAsia="ru-RU"/>
        </w:rPr>
        <w:t>ица и</w:t>
      </w:r>
      <w:r w:rsidR="00BA21C1" w:rsidRPr="005F3722">
        <w:rPr>
          <w:bCs/>
          <w:sz w:val="20"/>
          <w:szCs w:val="20"/>
          <w:lang w:eastAsia="ru-RU"/>
        </w:rPr>
        <w:t xml:space="preserve"> ИНН)</w:t>
      </w:r>
    </w:p>
    <w:p w14:paraId="47A9130F" w14:textId="77777777" w:rsidR="0057422D" w:rsidRPr="005F3722" w:rsidRDefault="000521FE" w:rsidP="0057422D">
      <w:pPr>
        <w:widowControl w:val="0"/>
        <w:ind w:firstLine="709"/>
        <w:jc w:val="both"/>
        <w:rPr>
          <w:sz w:val="27"/>
          <w:szCs w:val="27"/>
        </w:rPr>
      </w:pPr>
      <w:r w:rsidRPr="005F3722">
        <w:rPr>
          <w:sz w:val="27"/>
          <w:szCs w:val="27"/>
        </w:rPr>
        <w:t xml:space="preserve">- </w:t>
      </w:r>
      <w:r w:rsidR="0057422D" w:rsidRPr="005F3722">
        <w:rPr>
          <w:sz w:val="27"/>
          <w:szCs w:val="27"/>
        </w:rPr>
        <w:t xml:space="preserve">на дату подачи заявки: </w:t>
      </w:r>
    </w:p>
    <w:p w14:paraId="3C4CF905" w14:textId="37B30136" w:rsidR="0057422D" w:rsidRPr="005F3722" w:rsidRDefault="0057422D" w:rsidP="0057422D">
      <w:pPr>
        <w:ind w:firstLine="709"/>
        <w:jc w:val="both"/>
        <w:rPr>
          <w:sz w:val="27"/>
          <w:szCs w:val="27"/>
        </w:rPr>
      </w:pPr>
      <w:r w:rsidRPr="005F3722">
        <w:rPr>
          <w:sz w:val="27"/>
          <w:szCs w:val="27"/>
        </w:rPr>
        <w:t xml:space="preserve"> _____________________ сельскохозяйственным </w:t>
      </w:r>
      <w:r w:rsidR="001003E3" w:rsidRPr="005F3722">
        <w:rPr>
          <w:sz w:val="27"/>
          <w:szCs w:val="27"/>
        </w:rPr>
        <w:t xml:space="preserve">  </w:t>
      </w:r>
      <w:r w:rsidRPr="005F3722">
        <w:rPr>
          <w:sz w:val="27"/>
          <w:szCs w:val="27"/>
        </w:rPr>
        <w:t xml:space="preserve">товаропроизводителем </w:t>
      </w:r>
      <w:proofErr w:type="gramStart"/>
      <w:r w:rsidRPr="005F3722">
        <w:rPr>
          <w:sz w:val="27"/>
          <w:szCs w:val="27"/>
        </w:rPr>
        <w:t>в</w:t>
      </w:r>
      <w:proofErr w:type="gramEnd"/>
    </w:p>
    <w:p w14:paraId="6FFA1519" w14:textId="77777777" w:rsidR="0057422D" w:rsidRPr="005F3722" w:rsidRDefault="0057422D" w:rsidP="0057422D">
      <w:pPr>
        <w:jc w:val="both"/>
        <w:rPr>
          <w:sz w:val="20"/>
          <w:szCs w:val="20"/>
        </w:rPr>
      </w:pPr>
      <w:r w:rsidRPr="005F3722">
        <w:rPr>
          <w:sz w:val="20"/>
          <w:szCs w:val="20"/>
        </w:rPr>
        <w:t xml:space="preserve">                         (</w:t>
      </w:r>
      <w:proofErr w:type="gramStart"/>
      <w:r w:rsidRPr="005F3722">
        <w:rPr>
          <w:sz w:val="20"/>
          <w:szCs w:val="20"/>
        </w:rPr>
        <w:t>является</w:t>
      </w:r>
      <w:proofErr w:type="gramEnd"/>
      <w:r w:rsidRPr="005F3722">
        <w:rPr>
          <w:sz w:val="20"/>
          <w:szCs w:val="20"/>
        </w:rPr>
        <w:t xml:space="preserve"> / не является)</w:t>
      </w:r>
    </w:p>
    <w:p w14:paraId="68084994" w14:textId="5528C72E" w:rsidR="0057422D" w:rsidRPr="005F3722" w:rsidRDefault="0057422D" w:rsidP="0057422D">
      <w:pPr>
        <w:widowControl w:val="0"/>
        <w:jc w:val="both"/>
        <w:rPr>
          <w:sz w:val="27"/>
          <w:szCs w:val="27"/>
        </w:rPr>
      </w:pPr>
      <w:r w:rsidRPr="005F3722">
        <w:rPr>
          <w:sz w:val="27"/>
          <w:szCs w:val="27"/>
        </w:rPr>
        <w:t xml:space="preserve">соответствии со </w:t>
      </w:r>
      <w:hyperlink r:id="rId24">
        <w:r w:rsidRPr="005F3722">
          <w:rPr>
            <w:sz w:val="27"/>
            <w:szCs w:val="27"/>
          </w:rPr>
          <w:t>статьей 3</w:t>
        </w:r>
      </w:hyperlink>
      <w:r w:rsidRPr="005F3722">
        <w:rPr>
          <w:sz w:val="27"/>
          <w:szCs w:val="27"/>
        </w:rPr>
        <w:t xml:space="preserve"> Федерального закона от 29.12.2006 № 264-ФЗ</w:t>
      </w:r>
      <w:r w:rsidRPr="005F3722">
        <w:rPr>
          <w:sz w:val="27"/>
          <w:szCs w:val="27"/>
        </w:rPr>
        <w:br/>
      </w:r>
      <w:r w:rsidRPr="00F403D5">
        <w:rPr>
          <w:sz w:val="27"/>
          <w:szCs w:val="27"/>
        </w:rPr>
        <w:t xml:space="preserve">«О развитии сельского хозяйства», </w:t>
      </w:r>
      <w:proofErr w:type="gramStart"/>
      <w:r w:rsidRPr="00F403D5">
        <w:rPr>
          <w:sz w:val="27"/>
          <w:szCs w:val="27"/>
        </w:rPr>
        <w:t>осущес</w:t>
      </w:r>
      <w:r w:rsidR="00582392" w:rsidRPr="00F403D5">
        <w:rPr>
          <w:sz w:val="27"/>
          <w:szCs w:val="27"/>
        </w:rPr>
        <w:t>твляющим</w:t>
      </w:r>
      <w:proofErr w:type="gramEnd"/>
      <w:r w:rsidR="00582392" w:rsidRPr="00F403D5">
        <w:rPr>
          <w:sz w:val="27"/>
          <w:szCs w:val="27"/>
        </w:rPr>
        <w:t xml:space="preserve"> свою деятельность на сел</w:t>
      </w:r>
      <w:r w:rsidR="00582392" w:rsidRPr="00F403D5">
        <w:rPr>
          <w:sz w:val="27"/>
          <w:szCs w:val="27"/>
        </w:rPr>
        <w:t>ь</w:t>
      </w:r>
      <w:r w:rsidR="00DA39FF" w:rsidRPr="00F403D5">
        <w:rPr>
          <w:sz w:val="27"/>
          <w:szCs w:val="27"/>
        </w:rPr>
        <w:t>ской территории</w:t>
      </w:r>
      <w:r w:rsidRPr="00F403D5">
        <w:rPr>
          <w:sz w:val="27"/>
          <w:szCs w:val="27"/>
        </w:rPr>
        <w:t>;</w:t>
      </w:r>
      <w:r w:rsidRPr="005F3722">
        <w:rPr>
          <w:sz w:val="27"/>
          <w:szCs w:val="27"/>
        </w:rPr>
        <w:t xml:space="preserve"> </w:t>
      </w:r>
    </w:p>
    <w:p w14:paraId="34B00111" w14:textId="65ED7AB0" w:rsidR="00330742" w:rsidRPr="005F3722" w:rsidRDefault="00330742" w:rsidP="00330742">
      <w:pPr>
        <w:ind w:firstLine="709"/>
        <w:jc w:val="both"/>
        <w:rPr>
          <w:sz w:val="27"/>
          <w:szCs w:val="27"/>
        </w:rPr>
      </w:pPr>
      <w:r w:rsidRPr="005F3722">
        <w:rPr>
          <w:sz w:val="27"/>
          <w:szCs w:val="27"/>
        </w:rPr>
        <w:t xml:space="preserve">_____________________ индивидуальным </w:t>
      </w:r>
      <w:r w:rsidR="001003E3" w:rsidRPr="005F3722">
        <w:rPr>
          <w:sz w:val="27"/>
          <w:szCs w:val="27"/>
        </w:rPr>
        <w:t xml:space="preserve">  </w:t>
      </w:r>
      <w:r w:rsidRPr="005F3722">
        <w:rPr>
          <w:sz w:val="27"/>
          <w:szCs w:val="27"/>
        </w:rPr>
        <w:t>предпринимателем</w:t>
      </w:r>
      <w:r w:rsidR="001003E3" w:rsidRPr="005F3722">
        <w:rPr>
          <w:sz w:val="27"/>
          <w:szCs w:val="27"/>
        </w:rPr>
        <w:t xml:space="preserve"> </w:t>
      </w:r>
      <w:r w:rsidRPr="005F3722">
        <w:rPr>
          <w:sz w:val="27"/>
          <w:szCs w:val="27"/>
        </w:rPr>
        <w:t xml:space="preserve"> или</w:t>
      </w:r>
      <w:r w:rsidR="00622CA3" w:rsidRPr="005F3722">
        <w:rPr>
          <w:sz w:val="27"/>
          <w:szCs w:val="27"/>
        </w:rPr>
        <w:t xml:space="preserve"> </w:t>
      </w:r>
      <w:r w:rsidR="001003E3" w:rsidRPr="005F3722">
        <w:rPr>
          <w:sz w:val="27"/>
          <w:szCs w:val="27"/>
        </w:rPr>
        <w:t xml:space="preserve"> </w:t>
      </w:r>
      <w:proofErr w:type="spellStart"/>
      <w:r w:rsidR="00622CA3" w:rsidRPr="005F3722">
        <w:rPr>
          <w:sz w:val="27"/>
          <w:szCs w:val="27"/>
        </w:rPr>
        <w:t>органи</w:t>
      </w:r>
      <w:proofErr w:type="spellEnd"/>
      <w:r w:rsidR="00622CA3" w:rsidRPr="005F3722">
        <w:rPr>
          <w:sz w:val="27"/>
          <w:szCs w:val="27"/>
        </w:rPr>
        <w:t>-</w:t>
      </w:r>
    </w:p>
    <w:p w14:paraId="216B500E" w14:textId="77777777" w:rsidR="00330742" w:rsidRPr="005F3722" w:rsidRDefault="00330742" w:rsidP="00330742">
      <w:pPr>
        <w:jc w:val="both"/>
        <w:rPr>
          <w:sz w:val="20"/>
          <w:szCs w:val="20"/>
        </w:rPr>
      </w:pPr>
      <w:r w:rsidRPr="005F3722">
        <w:rPr>
          <w:sz w:val="20"/>
          <w:szCs w:val="20"/>
        </w:rPr>
        <w:t xml:space="preserve">                         (</w:t>
      </w:r>
      <w:proofErr w:type="gramStart"/>
      <w:r w:rsidRPr="005F3722">
        <w:rPr>
          <w:sz w:val="20"/>
          <w:szCs w:val="20"/>
        </w:rPr>
        <w:t>является</w:t>
      </w:r>
      <w:proofErr w:type="gramEnd"/>
      <w:r w:rsidRPr="005F3722">
        <w:rPr>
          <w:sz w:val="20"/>
          <w:szCs w:val="20"/>
        </w:rPr>
        <w:t xml:space="preserve"> / не является)</w:t>
      </w:r>
    </w:p>
    <w:p w14:paraId="04960DD5" w14:textId="4B9759B2" w:rsidR="00330742" w:rsidRPr="005F3722" w:rsidRDefault="00330742" w:rsidP="0057422D">
      <w:pPr>
        <w:widowControl w:val="0"/>
        <w:jc w:val="both"/>
        <w:rPr>
          <w:sz w:val="27"/>
          <w:szCs w:val="27"/>
        </w:rPr>
      </w:pPr>
      <w:proofErr w:type="spellStart"/>
      <w:proofErr w:type="gramStart"/>
      <w:r w:rsidRPr="005F3722">
        <w:rPr>
          <w:sz w:val="27"/>
          <w:szCs w:val="27"/>
        </w:rPr>
        <w:t>зацией</w:t>
      </w:r>
      <w:proofErr w:type="spellEnd"/>
      <w:r w:rsidRPr="005F3722">
        <w:rPr>
          <w:sz w:val="27"/>
          <w:szCs w:val="27"/>
        </w:rPr>
        <w:t>, осуществляющей производство, первичную и (или) последующую (пр</w:t>
      </w:r>
      <w:r w:rsidRPr="005F3722">
        <w:rPr>
          <w:sz w:val="27"/>
          <w:szCs w:val="27"/>
        </w:rPr>
        <w:t>о</w:t>
      </w:r>
      <w:r w:rsidRPr="005F3722">
        <w:rPr>
          <w:sz w:val="27"/>
          <w:szCs w:val="27"/>
        </w:rPr>
        <w:t>мышленную) переработку сельскохозяйственной продукции, дикорастущих пл</w:t>
      </w:r>
      <w:r w:rsidRPr="005F3722">
        <w:rPr>
          <w:sz w:val="27"/>
          <w:szCs w:val="27"/>
        </w:rPr>
        <w:t>о</w:t>
      </w:r>
      <w:r w:rsidRPr="005F3722">
        <w:rPr>
          <w:sz w:val="27"/>
          <w:szCs w:val="27"/>
        </w:rPr>
        <w:t>дов, ягод, орехов, грибов, семян и подобных лесных ресурсов, относящихся к п</w:t>
      </w:r>
      <w:r w:rsidRPr="005F3722">
        <w:rPr>
          <w:sz w:val="27"/>
          <w:szCs w:val="27"/>
        </w:rPr>
        <w:t>и</w:t>
      </w:r>
      <w:r w:rsidRPr="005F3722">
        <w:rPr>
          <w:sz w:val="27"/>
          <w:szCs w:val="27"/>
        </w:rPr>
        <w:t>щевой продукции, и продукции их переработки, указанной в перечнях, утве</w:t>
      </w:r>
      <w:r w:rsidRPr="005F3722">
        <w:rPr>
          <w:sz w:val="27"/>
          <w:szCs w:val="27"/>
        </w:rPr>
        <w:t>р</w:t>
      </w:r>
      <w:r w:rsidRPr="005F3722">
        <w:rPr>
          <w:sz w:val="27"/>
          <w:szCs w:val="27"/>
        </w:rPr>
        <w:t xml:space="preserve">жденных Правительством Российской Федерации </w:t>
      </w:r>
      <w:r w:rsidR="006E2F52" w:rsidRPr="005F3722">
        <w:rPr>
          <w:rFonts w:eastAsia="Calibri"/>
          <w:sz w:val="28"/>
          <w:szCs w:val="28"/>
        </w:rPr>
        <w:t xml:space="preserve">в соответствии с </w:t>
      </w:r>
      <w:r w:rsidR="006E2F52">
        <w:rPr>
          <w:rFonts w:eastAsia="Calibri"/>
          <w:sz w:val="28"/>
          <w:szCs w:val="28"/>
        </w:rPr>
        <w:t>частью 1 ст</w:t>
      </w:r>
      <w:r w:rsidR="006E2F52">
        <w:rPr>
          <w:rFonts w:eastAsia="Calibri"/>
          <w:sz w:val="28"/>
          <w:szCs w:val="28"/>
        </w:rPr>
        <w:t>а</w:t>
      </w:r>
      <w:r w:rsidR="006E2F52">
        <w:rPr>
          <w:rFonts w:eastAsia="Calibri"/>
          <w:sz w:val="28"/>
          <w:szCs w:val="28"/>
        </w:rPr>
        <w:t xml:space="preserve">тьи 3 и (или) подпунктом «а» пункта 1 части 1 статьи 7 </w:t>
      </w:r>
      <w:r w:rsidR="006E2F52" w:rsidRPr="00892957">
        <w:rPr>
          <w:rFonts w:eastAsia="Calibri"/>
          <w:sz w:val="28"/>
          <w:szCs w:val="28"/>
        </w:rPr>
        <w:t xml:space="preserve">Федерального </w:t>
      </w:r>
      <w:r w:rsidR="006E2F52" w:rsidRPr="00892957">
        <w:rPr>
          <w:sz w:val="28"/>
          <w:szCs w:val="28"/>
        </w:rPr>
        <w:t xml:space="preserve">закона </w:t>
      </w:r>
      <w:r w:rsidR="006E2F52" w:rsidRPr="00892957">
        <w:rPr>
          <w:rFonts w:eastAsia="Calibri"/>
          <w:sz w:val="28"/>
          <w:szCs w:val="28"/>
        </w:rPr>
        <w:t>от 29.</w:t>
      </w:r>
      <w:r w:rsidR="006E2F52" w:rsidRPr="005F3722">
        <w:rPr>
          <w:rFonts w:eastAsia="Calibri"/>
          <w:sz w:val="28"/>
          <w:szCs w:val="28"/>
        </w:rPr>
        <w:t>12.2006 № 264-ФЗ «О развитии</w:t>
      </w:r>
      <w:proofErr w:type="gramEnd"/>
      <w:r w:rsidR="006E2F52" w:rsidRPr="005F3722">
        <w:rPr>
          <w:rFonts w:eastAsia="Calibri"/>
          <w:sz w:val="28"/>
          <w:szCs w:val="28"/>
        </w:rPr>
        <w:t xml:space="preserve"> сельского</w:t>
      </w:r>
      <w:r w:rsidR="006E2F52">
        <w:rPr>
          <w:rFonts w:eastAsia="Calibri"/>
          <w:sz w:val="28"/>
          <w:szCs w:val="28"/>
        </w:rPr>
        <w:t xml:space="preserve"> хозяйства</w:t>
      </w:r>
      <w:r w:rsidR="00582392">
        <w:rPr>
          <w:rFonts w:eastAsia="Calibri"/>
          <w:sz w:val="28"/>
          <w:szCs w:val="28"/>
        </w:rPr>
        <w:t>,</w:t>
      </w:r>
      <w:r w:rsidR="00582392" w:rsidRPr="00582392">
        <w:rPr>
          <w:sz w:val="27"/>
          <w:szCs w:val="27"/>
        </w:rPr>
        <w:t xml:space="preserve"> </w:t>
      </w:r>
      <w:proofErr w:type="gramStart"/>
      <w:r w:rsidR="00582392" w:rsidRPr="005F3722">
        <w:rPr>
          <w:sz w:val="27"/>
          <w:szCs w:val="27"/>
        </w:rPr>
        <w:t>осущес</w:t>
      </w:r>
      <w:r w:rsidR="00582392">
        <w:rPr>
          <w:sz w:val="27"/>
          <w:szCs w:val="27"/>
        </w:rPr>
        <w:t>твляющ</w:t>
      </w:r>
      <w:r w:rsidR="00DA39FF">
        <w:rPr>
          <w:sz w:val="27"/>
          <w:szCs w:val="27"/>
        </w:rPr>
        <w:t>им</w:t>
      </w:r>
      <w:proofErr w:type="gramEnd"/>
      <w:r w:rsidR="00DA39FF">
        <w:rPr>
          <w:sz w:val="27"/>
          <w:szCs w:val="27"/>
        </w:rPr>
        <w:t xml:space="preserve"> свою </w:t>
      </w:r>
      <w:r w:rsidR="00DA39FF" w:rsidRPr="00F403D5">
        <w:rPr>
          <w:sz w:val="27"/>
          <w:szCs w:val="27"/>
        </w:rPr>
        <w:t>деятельность на сельской территории</w:t>
      </w:r>
      <w:r w:rsidR="00582392" w:rsidRPr="00F403D5">
        <w:rPr>
          <w:sz w:val="27"/>
          <w:szCs w:val="27"/>
        </w:rPr>
        <w:t>;</w:t>
      </w:r>
      <w:r w:rsidR="00582392">
        <w:rPr>
          <w:sz w:val="27"/>
          <w:szCs w:val="27"/>
        </w:rPr>
        <w:t xml:space="preserve"> </w:t>
      </w:r>
    </w:p>
    <w:p w14:paraId="20FBA961" w14:textId="77777777" w:rsidR="007756FE" w:rsidRPr="005F3722" w:rsidRDefault="0057422D" w:rsidP="007756FE">
      <w:pPr>
        <w:widowControl w:val="0"/>
        <w:autoSpaceDE w:val="0"/>
        <w:autoSpaceDN w:val="0"/>
        <w:adjustRightInd w:val="0"/>
        <w:ind w:firstLine="709"/>
        <w:jc w:val="both"/>
        <w:rPr>
          <w:rFonts w:eastAsia="Calibri"/>
          <w:sz w:val="27"/>
          <w:szCs w:val="27"/>
          <w:lang w:eastAsia="en-US"/>
        </w:rPr>
      </w:pPr>
      <w:r w:rsidRPr="005F3722">
        <w:rPr>
          <w:sz w:val="27"/>
          <w:szCs w:val="27"/>
        </w:rPr>
        <w:t> </w:t>
      </w:r>
      <w:proofErr w:type="gramStart"/>
      <w:r w:rsidR="007756FE" w:rsidRPr="005F3722">
        <w:rPr>
          <w:rFonts w:eastAsia="Calibri"/>
          <w:sz w:val="27"/>
          <w:szCs w:val="27"/>
          <w:lang w:eastAsia="en-US"/>
        </w:rPr>
        <w:t>не является иностранным юридическим лицом, в том числе местом рег</w:t>
      </w:r>
      <w:r w:rsidR="007756FE" w:rsidRPr="005F3722">
        <w:rPr>
          <w:rFonts w:eastAsia="Calibri"/>
          <w:sz w:val="27"/>
          <w:szCs w:val="27"/>
          <w:lang w:eastAsia="en-US"/>
        </w:rPr>
        <w:t>и</w:t>
      </w:r>
      <w:r w:rsidR="007756FE" w:rsidRPr="005F3722">
        <w:rPr>
          <w:rFonts w:eastAsia="Calibri"/>
          <w:sz w:val="27"/>
          <w:szCs w:val="27"/>
          <w:lang w:eastAsia="en-US"/>
        </w:rPr>
        <w:t>страции которого является государство или территория, включенные в утвержде</w:t>
      </w:r>
      <w:r w:rsidR="007756FE" w:rsidRPr="005F3722">
        <w:rPr>
          <w:rFonts w:eastAsia="Calibri"/>
          <w:sz w:val="27"/>
          <w:szCs w:val="27"/>
          <w:lang w:eastAsia="en-US"/>
        </w:rPr>
        <w:t>н</w:t>
      </w:r>
      <w:r w:rsidR="007756FE" w:rsidRPr="005F3722">
        <w:rPr>
          <w:rFonts w:eastAsia="Calibri"/>
          <w:sz w:val="27"/>
          <w:szCs w:val="27"/>
          <w:lang w:eastAsia="en-US"/>
        </w:rPr>
        <w:t>ный Министерством финансов Российской Федерации перечень государств и те</w:t>
      </w:r>
      <w:r w:rsidR="007756FE" w:rsidRPr="005F3722">
        <w:rPr>
          <w:rFonts w:eastAsia="Calibri"/>
          <w:sz w:val="27"/>
          <w:szCs w:val="27"/>
          <w:lang w:eastAsia="en-US"/>
        </w:rPr>
        <w:t>р</w:t>
      </w:r>
      <w:r w:rsidR="007756FE" w:rsidRPr="005F3722">
        <w:rPr>
          <w:rFonts w:eastAsia="Calibri"/>
          <w:sz w:val="27"/>
          <w:szCs w:val="27"/>
          <w:lang w:eastAsia="en-US"/>
        </w:rPr>
        <w:t>риторий, используемых для промежуточного (офшорного) владения активами в Российской Федерации (далее – офшорные компании), а также российским юр</w:t>
      </w:r>
      <w:r w:rsidR="007756FE" w:rsidRPr="005F3722">
        <w:rPr>
          <w:rFonts w:eastAsia="Calibri"/>
          <w:sz w:val="27"/>
          <w:szCs w:val="27"/>
          <w:lang w:eastAsia="en-US"/>
        </w:rPr>
        <w:t>и</w:t>
      </w:r>
      <w:r w:rsidR="007756FE" w:rsidRPr="005F3722">
        <w:rPr>
          <w:rFonts w:eastAsia="Calibri"/>
          <w:sz w:val="27"/>
          <w:szCs w:val="27"/>
          <w:lang w:eastAsia="en-US"/>
        </w:rPr>
        <w:t>дическим лицом, в уставном (складочном) капитале которого доля прямого или косвенного (через третьих лиц) участия офшорных компаний в совок</w:t>
      </w:r>
      <w:r w:rsidR="00A87A6E" w:rsidRPr="005F3722">
        <w:rPr>
          <w:rFonts w:eastAsia="Calibri"/>
          <w:sz w:val="27"/>
          <w:szCs w:val="27"/>
          <w:lang w:eastAsia="en-US"/>
        </w:rPr>
        <w:t>упности</w:t>
      </w:r>
      <w:proofErr w:type="gramEnd"/>
      <w:r w:rsidR="00A87A6E" w:rsidRPr="005F3722">
        <w:rPr>
          <w:rFonts w:eastAsia="Calibri"/>
          <w:sz w:val="27"/>
          <w:szCs w:val="27"/>
          <w:lang w:eastAsia="en-US"/>
        </w:rPr>
        <w:t xml:space="preserve"> пр</w:t>
      </w:r>
      <w:r w:rsidR="00A87A6E" w:rsidRPr="005F3722">
        <w:rPr>
          <w:rFonts w:eastAsia="Calibri"/>
          <w:sz w:val="27"/>
          <w:szCs w:val="27"/>
          <w:lang w:eastAsia="en-US"/>
        </w:rPr>
        <w:t>е</w:t>
      </w:r>
      <w:r w:rsidR="00A87A6E" w:rsidRPr="005F3722">
        <w:rPr>
          <w:rFonts w:eastAsia="Calibri"/>
          <w:sz w:val="27"/>
          <w:szCs w:val="27"/>
          <w:lang w:eastAsia="en-US"/>
        </w:rPr>
        <w:t>вышает 25 процентов</w:t>
      </w:r>
      <w:r w:rsidR="007756FE" w:rsidRPr="005F3722">
        <w:rPr>
          <w:rFonts w:eastAsia="Calibri"/>
          <w:sz w:val="27"/>
          <w:szCs w:val="27"/>
          <w:lang w:eastAsia="en-US"/>
        </w:rPr>
        <w:t>;</w:t>
      </w:r>
    </w:p>
    <w:p w14:paraId="719DB651" w14:textId="77777777" w:rsidR="0057422D" w:rsidRPr="005F3722" w:rsidRDefault="007756FE" w:rsidP="007756FE">
      <w:pPr>
        <w:widowControl w:val="0"/>
        <w:autoSpaceDE w:val="0"/>
        <w:autoSpaceDN w:val="0"/>
        <w:adjustRightInd w:val="0"/>
        <w:ind w:firstLine="709"/>
        <w:jc w:val="both"/>
        <w:rPr>
          <w:rFonts w:eastAsia="Calibri"/>
          <w:sz w:val="27"/>
          <w:szCs w:val="27"/>
          <w:lang w:eastAsia="en-US"/>
        </w:rPr>
      </w:pPr>
      <w:r w:rsidRPr="005F3722">
        <w:rPr>
          <w:rFonts w:eastAsia="Calibri"/>
          <w:sz w:val="27"/>
          <w:szCs w:val="27"/>
          <w:lang w:eastAsia="en-US"/>
        </w:rPr>
        <w:t> </w:t>
      </w:r>
      <w:r w:rsidRPr="005F3722">
        <w:rPr>
          <w:sz w:val="27"/>
          <w:szCs w:val="27"/>
          <w:lang w:eastAsia="ru-RU"/>
        </w:rPr>
        <w:t>не находится в перечне организаций и физических лиц, в отношении кот</w:t>
      </w:r>
      <w:r w:rsidRPr="005F3722">
        <w:rPr>
          <w:sz w:val="27"/>
          <w:szCs w:val="27"/>
          <w:lang w:eastAsia="ru-RU"/>
        </w:rPr>
        <w:t>о</w:t>
      </w:r>
      <w:r w:rsidRPr="005F3722">
        <w:rPr>
          <w:sz w:val="27"/>
          <w:szCs w:val="27"/>
          <w:lang w:eastAsia="ru-RU"/>
        </w:rPr>
        <w:t>рых имеются сведения об их причастности к экстремистской деятельности или терроризму;</w:t>
      </w:r>
      <w:r w:rsidR="0057422D" w:rsidRPr="005F3722">
        <w:rPr>
          <w:sz w:val="27"/>
          <w:szCs w:val="27"/>
        </w:rPr>
        <w:t xml:space="preserve"> </w:t>
      </w:r>
    </w:p>
    <w:p w14:paraId="4A683796" w14:textId="0388EC5C" w:rsidR="0057422D" w:rsidRPr="005F3722" w:rsidRDefault="0057422D" w:rsidP="0057422D">
      <w:pPr>
        <w:ind w:firstLine="709"/>
        <w:jc w:val="both"/>
        <w:rPr>
          <w:sz w:val="27"/>
          <w:szCs w:val="27"/>
        </w:rPr>
      </w:pPr>
      <w:r w:rsidRPr="005F3722">
        <w:rPr>
          <w:sz w:val="27"/>
          <w:szCs w:val="27"/>
        </w:rPr>
        <w:t> </w:t>
      </w:r>
      <w:r w:rsidRPr="00F403D5">
        <w:rPr>
          <w:sz w:val="27"/>
          <w:szCs w:val="27"/>
        </w:rPr>
        <w:t>не является получателем средств из бюджета Астраханской области в соо</w:t>
      </w:r>
      <w:r w:rsidRPr="00F403D5">
        <w:rPr>
          <w:sz w:val="27"/>
          <w:szCs w:val="27"/>
        </w:rPr>
        <w:t>т</w:t>
      </w:r>
      <w:r w:rsidRPr="00F403D5">
        <w:rPr>
          <w:sz w:val="27"/>
          <w:szCs w:val="27"/>
        </w:rPr>
        <w:t>ветствии с иными нормативными правовыми актами Астраханской области на ц</w:t>
      </w:r>
      <w:r w:rsidRPr="00F403D5">
        <w:rPr>
          <w:sz w:val="27"/>
          <w:szCs w:val="27"/>
        </w:rPr>
        <w:t>е</w:t>
      </w:r>
      <w:r w:rsidR="00EA3944" w:rsidRPr="00F403D5">
        <w:rPr>
          <w:sz w:val="27"/>
          <w:szCs w:val="27"/>
        </w:rPr>
        <w:t>ли, установленные Порядком</w:t>
      </w:r>
      <w:r w:rsidR="00AD4D26" w:rsidRPr="00F403D5">
        <w:rPr>
          <w:sz w:val="27"/>
          <w:szCs w:val="27"/>
        </w:rPr>
        <w:t xml:space="preserve"> </w:t>
      </w:r>
      <w:r w:rsidR="0022074C" w:rsidRPr="00F403D5">
        <w:rPr>
          <w:sz w:val="27"/>
          <w:szCs w:val="27"/>
          <w:lang w:eastAsia="ru-RU"/>
        </w:rPr>
        <w:t>предоставления субсидии</w:t>
      </w:r>
      <w:r w:rsidR="00AD4D26" w:rsidRPr="00F403D5">
        <w:rPr>
          <w:sz w:val="27"/>
          <w:szCs w:val="27"/>
          <w:lang w:eastAsia="ru-RU"/>
        </w:rPr>
        <w:t xml:space="preserve"> </w:t>
      </w:r>
      <w:r w:rsidR="001443C0" w:rsidRPr="00F403D5">
        <w:rPr>
          <w:sz w:val="27"/>
          <w:szCs w:val="27"/>
        </w:rPr>
        <w:t>на содействие повышению кадровой обеспеченности предприятий агропромышленного комплекса</w:t>
      </w:r>
      <w:r w:rsidR="005E7252" w:rsidRPr="00F403D5">
        <w:rPr>
          <w:sz w:val="27"/>
          <w:szCs w:val="27"/>
          <w:lang w:eastAsia="ru-RU"/>
        </w:rPr>
        <w:t>, утве</w:t>
      </w:r>
      <w:r w:rsidR="005E7252" w:rsidRPr="00F403D5">
        <w:rPr>
          <w:sz w:val="27"/>
          <w:szCs w:val="27"/>
          <w:lang w:eastAsia="ru-RU"/>
        </w:rPr>
        <w:t>р</w:t>
      </w:r>
      <w:r w:rsidR="005E7252" w:rsidRPr="00F403D5">
        <w:rPr>
          <w:sz w:val="27"/>
          <w:szCs w:val="27"/>
          <w:lang w:eastAsia="ru-RU"/>
        </w:rPr>
        <w:t>жденны</w:t>
      </w:r>
      <w:r w:rsidR="00AD4D26" w:rsidRPr="00F403D5">
        <w:rPr>
          <w:sz w:val="27"/>
          <w:szCs w:val="27"/>
          <w:lang w:eastAsia="ru-RU"/>
        </w:rPr>
        <w:t xml:space="preserve">м постановлением Правительства Астраханской области </w:t>
      </w:r>
      <w:r w:rsidR="00C6342A" w:rsidRPr="00F403D5">
        <w:rPr>
          <w:sz w:val="27"/>
          <w:szCs w:val="27"/>
          <w:lang w:eastAsia="ru-RU"/>
        </w:rPr>
        <w:t xml:space="preserve"> </w:t>
      </w:r>
      <w:proofErr w:type="gramStart"/>
      <w:r w:rsidR="00AD4D26" w:rsidRPr="00F403D5">
        <w:rPr>
          <w:sz w:val="27"/>
          <w:szCs w:val="27"/>
          <w:lang w:eastAsia="ru-RU"/>
        </w:rPr>
        <w:t>от</w:t>
      </w:r>
      <w:proofErr w:type="gramEnd"/>
      <w:r w:rsidR="006E2F52" w:rsidRPr="00F403D5">
        <w:rPr>
          <w:sz w:val="27"/>
          <w:szCs w:val="27"/>
          <w:lang w:eastAsia="ru-RU"/>
        </w:rPr>
        <w:t xml:space="preserve">   </w:t>
      </w:r>
      <w:r w:rsidR="005E7252" w:rsidRPr="00F403D5">
        <w:rPr>
          <w:sz w:val="27"/>
          <w:szCs w:val="27"/>
          <w:lang w:eastAsia="ru-RU"/>
        </w:rPr>
        <w:t xml:space="preserve"> </w:t>
      </w:r>
      <w:r w:rsidR="006E2F52" w:rsidRPr="00F403D5">
        <w:rPr>
          <w:sz w:val="27"/>
          <w:szCs w:val="27"/>
          <w:lang w:eastAsia="ru-RU"/>
        </w:rPr>
        <w:t xml:space="preserve">№    </w:t>
      </w:r>
      <w:r w:rsidR="00AD4D26" w:rsidRPr="00F403D5">
        <w:rPr>
          <w:sz w:val="27"/>
          <w:szCs w:val="27"/>
          <w:lang w:eastAsia="ru-RU"/>
        </w:rPr>
        <w:t>(далее –</w:t>
      </w:r>
      <w:r w:rsidR="009A616B" w:rsidRPr="00F403D5">
        <w:rPr>
          <w:sz w:val="27"/>
          <w:szCs w:val="27"/>
          <w:lang w:eastAsia="ru-RU"/>
        </w:rPr>
        <w:t xml:space="preserve"> </w:t>
      </w:r>
      <w:r w:rsidR="00AD4D26" w:rsidRPr="00F403D5">
        <w:rPr>
          <w:sz w:val="27"/>
          <w:szCs w:val="27"/>
          <w:lang w:eastAsia="ru-RU"/>
        </w:rPr>
        <w:t>Порядок)</w:t>
      </w:r>
      <w:r w:rsidRPr="00F403D5">
        <w:rPr>
          <w:sz w:val="27"/>
          <w:szCs w:val="27"/>
        </w:rPr>
        <w:t>;</w:t>
      </w:r>
    </w:p>
    <w:p w14:paraId="1B296091" w14:textId="18B41144" w:rsidR="0057422D" w:rsidRPr="005F3722" w:rsidRDefault="0057422D" w:rsidP="0057422D">
      <w:pPr>
        <w:ind w:firstLine="709"/>
        <w:jc w:val="both"/>
        <w:rPr>
          <w:sz w:val="27"/>
          <w:szCs w:val="27"/>
        </w:rPr>
      </w:pPr>
      <w:r w:rsidRPr="005F3722">
        <w:rPr>
          <w:sz w:val="27"/>
          <w:szCs w:val="27"/>
        </w:rPr>
        <w:t xml:space="preserve"> ________________получателем </w:t>
      </w:r>
      <w:r w:rsidR="00EA3944" w:rsidRPr="005F3722">
        <w:rPr>
          <w:sz w:val="27"/>
          <w:szCs w:val="27"/>
        </w:rPr>
        <w:t xml:space="preserve">  </w:t>
      </w:r>
      <w:r w:rsidRPr="005F3722">
        <w:rPr>
          <w:sz w:val="27"/>
          <w:szCs w:val="27"/>
        </w:rPr>
        <w:t xml:space="preserve">субсидии </w:t>
      </w:r>
      <w:r w:rsidR="00EA3944" w:rsidRPr="005F3722">
        <w:rPr>
          <w:sz w:val="27"/>
          <w:szCs w:val="27"/>
        </w:rPr>
        <w:t xml:space="preserve">  </w:t>
      </w:r>
      <w:r w:rsidRPr="005F3722">
        <w:rPr>
          <w:sz w:val="27"/>
          <w:szCs w:val="27"/>
        </w:rPr>
        <w:t xml:space="preserve">по </w:t>
      </w:r>
      <w:r w:rsidR="00EA3944" w:rsidRPr="005F3722">
        <w:rPr>
          <w:sz w:val="27"/>
          <w:szCs w:val="27"/>
        </w:rPr>
        <w:t xml:space="preserve">  </w:t>
      </w:r>
      <w:r w:rsidRPr="005F3722">
        <w:rPr>
          <w:sz w:val="27"/>
          <w:szCs w:val="27"/>
        </w:rPr>
        <w:t>одним и тем же основаниям</w:t>
      </w:r>
    </w:p>
    <w:p w14:paraId="1D6A63CF" w14:textId="09BD7646" w:rsidR="0057422D" w:rsidRPr="005F3722" w:rsidRDefault="00BA21C1" w:rsidP="0057422D">
      <w:pPr>
        <w:jc w:val="both"/>
        <w:rPr>
          <w:sz w:val="20"/>
          <w:szCs w:val="20"/>
        </w:rPr>
      </w:pPr>
      <w:r w:rsidRPr="005F3722">
        <w:rPr>
          <w:sz w:val="20"/>
          <w:szCs w:val="20"/>
        </w:rPr>
        <w:t xml:space="preserve">           </w:t>
      </w:r>
      <w:r w:rsidR="0057422D" w:rsidRPr="005F3722">
        <w:rPr>
          <w:sz w:val="20"/>
          <w:szCs w:val="20"/>
        </w:rPr>
        <w:t xml:space="preserve">      (</w:t>
      </w:r>
      <w:proofErr w:type="gramStart"/>
      <w:r w:rsidR="0057422D" w:rsidRPr="005F3722">
        <w:rPr>
          <w:sz w:val="20"/>
          <w:szCs w:val="20"/>
        </w:rPr>
        <w:t>является</w:t>
      </w:r>
      <w:proofErr w:type="gramEnd"/>
      <w:r w:rsidR="0057422D" w:rsidRPr="005F3722">
        <w:rPr>
          <w:sz w:val="20"/>
          <w:szCs w:val="20"/>
        </w:rPr>
        <w:t xml:space="preserve"> / не является)</w:t>
      </w:r>
    </w:p>
    <w:p w14:paraId="1583BA78" w14:textId="77777777" w:rsidR="0057422D" w:rsidRPr="005F3722" w:rsidRDefault="0057422D" w:rsidP="0057422D">
      <w:pPr>
        <w:jc w:val="both"/>
        <w:rPr>
          <w:sz w:val="27"/>
          <w:szCs w:val="27"/>
        </w:rPr>
      </w:pPr>
      <w:r w:rsidRPr="005F3722">
        <w:rPr>
          <w:sz w:val="27"/>
          <w:szCs w:val="27"/>
        </w:rPr>
        <w:t>(на возмещение одних и тех же затрат) в соответствии с Порядком;</w:t>
      </w:r>
    </w:p>
    <w:p w14:paraId="79953EE5" w14:textId="77777777" w:rsidR="007756FE" w:rsidRPr="005F3722" w:rsidRDefault="007756FE" w:rsidP="007756FE">
      <w:pPr>
        <w:ind w:firstLine="709"/>
        <w:jc w:val="both"/>
        <w:rPr>
          <w:sz w:val="27"/>
          <w:szCs w:val="27"/>
        </w:rPr>
      </w:pPr>
      <w:r w:rsidRPr="005F3722">
        <w:rPr>
          <w:sz w:val="27"/>
          <w:szCs w:val="27"/>
        </w:rPr>
        <w:lastRenderedPageBreak/>
        <w:t xml:space="preserve"> не является иностранным агентом в соответствии с Федеральным </w:t>
      </w:r>
      <w:hyperlink r:id="rId25" w:history="1">
        <w:r w:rsidRPr="005F3722">
          <w:rPr>
            <w:rStyle w:val="a6"/>
            <w:color w:val="auto"/>
            <w:sz w:val="27"/>
            <w:szCs w:val="27"/>
            <w:u w:val="none"/>
          </w:rPr>
          <w:t>законом</w:t>
        </w:r>
      </w:hyperlink>
      <w:r w:rsidRPr="005F3722">
        <w:rPr>
          <w:sz w:val="27"/>
          <w:szCs w:val="27"/>
        </w:rPr>
        <w:t xml:space="preserve"> от 14.07.2022 № 255-ФЗ «О </w:t>
      </w:r>
      <w:proofErr w:type="gramStart"/>
      <w:r w:rsidRPr="005F3722">
        <w:rPr>
          <w:sz w:val="27"/>
          <w:szCs w:val="27"/>
        </w:rPr>
        <w:t>контроле за</w:t>
      </w:r>
      <w:proofErr w:type="gramEnd"/>
      <w:r w:rsidRPr="005F3722">
        <w:rPr>
          <w:sz w:val="27"/>
          <w:szCs w:val="27"/>
        </w:rPr>
        <w:t xml:space="preserve"> деятельностью лиц, находящихся под ин</w:t>
      </w:r>
      <w:r w:rsidRPr="005F3722">
        <w:rPr>
          <w:sz w:val="27"/>
          <w:szCs w:val="27"/>
        </w:rPr>
        <w:t>о</w:t>
      </w:r>
      <w:r w:rsidRPr="005F3722">
        <w:rPr>
          <w:sz w:val="27"/>
          <w:szCs w:val="27"/>
        </w:rPr>
        <w:t>странным влиянием»;</w:t>
      </w:r>
    </w:p>
    <w:p w14:paraId="6D9AC4F5" w14:textId="77777777" w:rsidR="007756FE" w:rsidRPr="005F3722" w:rsidRDefault="007756FE" w:rsidP="007756FE">
      <w:pPr>
        <w:ind w:firstLine="709"/>
        <w:jc w:val="both"/>
        <w:rPr>
          <w:sz w:val="27"/>
          <w:szCs w:val="27"/>
        </w:rPr>
      </w:pPr>
      <w:r w:rsidRPr="005F3722">
        <w:rPr>
          <w:sz w:val="27"/>
          <w:szCs w:val="27"/>
        </w:rPr>
        <w:t> </w:t>
      </w:r>
      <w:proofErr w:type="gramStart"/>
      <w:r w:rsidRPr="005F3722">
        <w:rPr>
          <w:sz w:val="27"/>
          <w:szCs w:val="27"/>
        </w:rPr>
        <w:t>не находится в составляемых в рамках реализации полномочий, предусмо</w:t>
      </w:r>
      <w:r w:rsidRPr="005F3722">
        <w:rPr>
          <w:sz w:val="27"/>
          <w:szCs w:val="27"/>
        </w:rPr>
        <w:t>т</w:t>
      </w:r>
      <w:r w:rsidRPr="005F3722">
        <w:rPr>
          <w:sz w:val="27"/>
          <w:szCs w:val="27"/>
        </w:rPr>
        <w:t xml:space="preserve">ренных </w:t>
      </w:r>
      <w:hyperlink r:id="rId26" w:history="1">
        <w:r w:rsidRPr="005F3722">
          <w:rPr>
            <w:rStyle w:val="a6"/>
            <w:color w:val="auto"/>
            <w:sz w:val="27"/>
            <w:szCs w:val="27"/>
            <w:u w:val="none"/>
          </w:rPr>
          <w:t>главой VII</w:t>
        </w:r>
      </w:hyperlink>
      <w:r w:rsidRPr="005F3722">
        <w:rPr>
          <w:sz w:val="27"/>
          <w:szCs w:val="27"/>
        </w:rPr>
        <w:t xml:space="preserve"> Устава ООН, Советом Безопасности ООН или органами, спец</w:t>
      </w:r>
      <w:r w:rsidRPr="005F3722">
        <w:rPr>
          <w:sz w:val="27"/>
          <w:szCs w:val="27"/>
        </w:rPr>
        <w:t>и</w:t>
      </w:r>
      <w:r w:rsidRPr="005F3722">
        <w:rPr>
          <w:sz w:val="27"/>
          <w:szCs w:val="27"/>
        </w:rPr>
        <w:t>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6B215B04" w14:textId="03A041E4" w:rsidR="00A87A6E" w:rsidRPr="005F3722" w:rsidRDefault="007756FE" w:rsidP="00D214B2">
      <w:pPr>
        <w:widowControl w:val="0"/>
        <w:ind w:firstLine="709"/>
        <w:jc w:val="both"/>
        <w:rPr>
          <w:bCs/>
          <w:sz w:val="27"/>
          <w:szCs w:val="27"/>
          <w:lang w:eastAsia="ru-RU"/>
        </w:rPr>
      </w:pPr>
      <w:r w:rsidRPr="005F3722">
        <w:rPr>
          <w:sz w:val="27"/>
          <w:szCs w:val="27"/>
        </w:rPr>
        <w:t xml:space="preserve"> не </w:t>
      </w:r>
      <w:r w:rsidR="00065C49" w:rsidRPr="005F3722">
        <w:rPr>
          <w:sz w:val="27"/>
          <w:szCs w:val="27"/>
        </w:rPr>
        <w:t xml:space="preserve"> </w:t>
      </w:r>
      <w:r w:rsidRPr="005F3722">
        <w:rPr>
          <w:sz w:val="27"/>
          <w:szCs w:val="27"/>
        </w:rPr>
        <w:t>имеет</w:t>
      </w:r>
      <w:r w:rsidR="00065C49" w:rsidRPr="005F3722">
        <w:rPr>
          <w:sz w:val="27"/>
          <w:szCs w:val="27"/>
        </w:rPr>
        <w:t xml:space="preserve"> </w:t>
      </w:r>
      <w:r w:rsidRPr="005F3722">
        <w:rPr>
          <w:sz w:val="27"/>
          <w:szCs w:val="27"/>
        </w:rPr>
        <w:t xml:space="preserve"> </w:t>
      </w:r>
      <w:r w:rsidRPr="005F3722">
        <w:rPr>
          <w:bCs/>
          <w:sz w:val="27"/>
          <w:szCs w:val="27"/>
          <w:lang w:eastAsia="ru-RU"/>
        </w:rPr>
        <w:t>просроченной</w:t>
      </w:r>
      <w:r w:rsidR="00065C49" w:rsidRPr="005F3722">
        <w:rPr>
          <w:bCs/>
          <w:sz w:val="27"/>
          <w:szCs w:val="27"/>
          <w:lang w:eastAsia="ru-RU"/>
        </w:rPr>
        <w:t xml:space="preserve">  </w:t>
      </w:r>
      <w:r w:rsidRPr="005F3722">
        <w:rPr>
          <w:bCs/>
          <w:sz w:val="27"/>
          <w:szCs w:val="27"/>
          <w:lang w:eastAsia="ru-RU"/>
        </w:rPr>
        <w:t xml:space="preserve"> (неурегулированной) </w:t>
      </w:r>
      <w:r w:rsidR="00065C49" w:rsidRPr="005F3722">
        <w:rPr>
          <w:bCs/>
          <w:sz w:val="27"/>
          <w:szCs w:val="27"/>
          <w:lang w:eastAsia="ru-RU"/>
        </w:rPr>
        <w:t xml:space="preserve">  </w:t>
      </w:r>
      <w:r w:rsidRPr="005F3722">
        <w:rPr>
          <w:bCs/>
          <w:sz w:val="27"/>
          <w:szCs w:val="27"/>
          <w:lang w:eastAsia="ru-RU"/>
        </w:rPr>
        <w:t xml:space="preserve">задолженности по возврату </w:t>
      </w:r>
    </w:p>
    <w:p w14:paraId="79AD9073" w14:textId="29D60DE3" w:rsidR="007756FE" w:rsidRPr="005F3722" w:rsidRDefault="007756FE" w:rsidP="00A87A6E">
      <w:pPr>
        <w:widowControl w:val="0"/>
        <w:jc w:val="both"/>
        <w:rPr>
          <w:sz w:val="27"/>
          <w:szCs w:val="27"/>
        </w:rPr>
      </w:pPr>
      <w:r w:rsidRPr="005F3722">
        <w:rPr>
          <w:bCs/>
          <w:sz w:val="27"/>
          <w:szCs w:val="27"/>
          <w:lang w:eastAsia="ru-RU"/>
        </w:rPr>
        <w:t>в бюджет Астраханской области субсидий (грантов), предоставленных министе</w:t>
      </w:r>
      <w:r w:rsidRPr="005F3722">
        <w:rPr>
          <w:bCs/>
          <w:sz w:val="27"/>
          <w:szCs w:val="27"/>
          <w:lang w:eastAsia="ru-RU"/>
        </w:rPr>
        <w:t>р</w:t>
      </w:r>
      <w:r w:rsidRPr="005F3722">
        <w:rPr>
          <w:bCs/>
          <w:sz w:val="27"/>
          <w:szCs w:val="27"/>
          <w:lang w:eastAsia="ru-RU"/>
        </w:rPr>
        <w:t>ством</w:t>
      </w:r>
      <w:r w:rsidR="005E7252">
        <w:rPr>
          <w:bCs/>
          <w:sz w:val="27"/>
          <w:szCs w:val="27"/>
          <w:lang w:eastAsia="ru-RU"/>
        </w:rPr>
        <w:t xml:space="preserve"> сельского хозяйства и рыбной промышленности Астраханской области</w:t>
      </w:r>
      <w:r w:rsidRPr="005F3722">
        <w:rPr>
          <w:bCs/>
          <w:sz w:val="27"/>
          <w:szCs w:val="27"/>
          <w:lang w:eastAsia="ru-RU"/>
        </w:rPr>
        <w:t>, бюджетных кредитов, задолженности по денежным обязательствам перед Астр</w:t>
      </w:r>
      <w:r w:rsidRPr="005F3722">
        <w:rPr>
          <w:bCs/>
          <w:sz w:val="27"/>
          <w:szCs w:val="27"/>
          <w:lang w:eastAsia="ru-RU"/>
        </w:rPr>
        <w:t>а</w:t>
      </w:r>
      <w:r w:rsidRPr="005F3722">
        <w:rPr>
          <w:bCs/>
          <w:sz w:val="27"/>
          <w:szCs w:val="27"/>
          <w:lang w:eastAsia="ru-RU"/>
        </w:rPr>
        <w:t xml:space="preserve">ханской областью, </w:t>
      </w:r>
      <w:proofErr w:type="gramStart"/>
      <w:r w:rsidRPr="005F3722">
        <w:rPr>
          <w:bCs/>
          <w:sz w:val="27"/>
          <w:szCs w:val="27"/>
          <w:lang w:eastAsia="ru-RU"/>
        </w:rPr>
        <w:t>возникшую</w:t>
      </w:r>
      <w:proofErr w:type="gramEnd"/>
      <w:r w:rsidRPr="005F3722">
        <w:rPr>
          <w:bCs/>
          <w:sz w:val="27"/>
          <w:szCs w:val="27"/>
          <w:lang w:eastAsia="ru-RU"/>
        </w:rPr>
        <w:t xml:space="preserve"> в связи с предоставлением и исполнением госуда</w:t>
      </w:r>
      <w:r w:rsidRPr="005F3722">
        <w:rPr>
          <w:bCs/>
          <w:sz w:val="27"/>
          <w:szCs w:val="27"/>
          <w:lang w:eastAsia="ru-RU"/>
        </w:rPr>
        <w:t>р</w:t>
      </w:r>
      <w:r w:rsidRPr="005F3722">
        <w:rPr>
          <w:bCs/>
          <w:sz w:val="27"/>
          <w:szCs w:val="27"/>
          <w:lang w:eastAsia="ru-RU"/>
        </w:rPr>
        <w:t>ственных гарантий Астраханской области, а также задолженности по арендной плате за пользование имуществом, находящимся в собственности Астраханской области;</w:t>
      </w:r>
    </w:p>
    <w:p w14:paraId="060F9C66" w14:textId="77777777" w:rsidR="00374724" w:rsidRPr="005F3722" w:rsidRDefault="00374724" w:rsidP="00374724">
      <w:pPr>
        <w:ind w:firstLine="709"/>
        <w:jc w:val="both"/>
        <w:rPr>
          <w:sz w:val="27"/>
          <w:szCs w:val="27"/>
        </w:rPr>
      </w:pPr>
      <w:r w:rsidRPr="005F3722">
        <w:rPr>
          <w:sz w:val="27"/>
          <w:szCs w:val="27"/>
        </w:rPr>
        <w:t> </w:t>
      </w:r>
      <w:r w:rsidRPr="005F3722">
        <w:rPr>
          <w:sz w:val="28"/>
          <w:szCs w:val="28"/>
        </w:rPr>
        <w:t xml:space="preserve">________________ </w:t>
      </w:r>
      <w:r w:rsidRPr="005F3722">
        <w:rPr>
          <w:sz w:val="27"/>
          <w:szCs w:val="27"/>
        </w:rPr>
        <w:t>в процессе реорганизации в форме ________________</w:t>
      </w:r>
    </w:p>
    <w:p w14:paraId="1FEFA0AA" w14:textId="77777777" w:rsidR="00374724" w:rsidRPr="005F3722" w:rsidRDefault="00374724" w:rsidP="00374724">
      <w:pPr>
        <w:jc w:val="both"/>
        <w:rPr>
          <w:sz w:val="20"/>
          <w:szCs w:val="20"/>
        </w:rPr>
      </w:pPr>
      <w:r w:rsidRPr="005F3722">
        <w:rPr>
          <w:sz w:val="20"/>
          <w:szCs w:val="20"/>
        </w:rPr>
        <w:t xml:space="preserve">                 </w:t>
      </w:r>
      <w:proofErr w:type="gramStart"/>
      <w:r w:rsidRPr="005F3722">
        <w:rPr>
          <w:sz w:val="20"/>
          <w:szCs w:val="20"/>
        </w:rPr>
        <w:t xml:space="preserve">(находится / не находится)                                                                                     (указать форму </w:t>
      </w:r>
      <w:proofErr w:type="spellStart"/>
      <w:r w:rsidRPr="005F3722">
        <w:rPr>
          <w:sz w:val="20"/>
          <w:szCs w:val="20"/>
        </w:rPr>
        <w:t>реоргани</w:t>
      </w:r>
      <w:proofErr w:type="spellEnd"/>
      <w:r w:rsidRPr="005F3722">
        <w:rPr>
          <w:sz w:val="20"/>
          <w:szCs w:val="20"/>
        </w:rPr>
        <w:t>-</w:t>
      </w:r>
      <w:proofErr w:type="gramEnd"/>
    </w:p>
    <w:p w14:paraId="46F368A8" w14:textId="4D5696CE" w:rsidR="00374724" w:rsidRPr="005F3722" w:rsidRDefault="00374724" w:rsidP="00374724">
      <w:pPr>
        <w:jc w:val="both"/>
        <w:rPr>
          <w:sz w:val="27"/>
          <w:szCs w:val="27"/>
        </w:rPr>
      </w:pPr>
      <w:r w:rsidRPr="005F3722">
        <w:rPr>
          <w:sz w:val="27"/>
          <w:szCs w:val="27"/>
        </w:rPr>
        <w:t>_____________________________________ (для заявителей – юридических лиц)</w:t>
      </w:r>
      <w:r w:rsidRPr="005F3722">
        <w:rPr>
          <w:sz w:val="28"/>
          <w:szCs w:val="28"/>
        </w:rPr>
        <w:t>;</w:t>
      </w:r>
      <w:r w:rsidRPr="005F3722">
        <w:rPr>
          <w:sz w:val="27"/>
          <w:szCs w:val="27"/>
        </w:rPr>
        <w:t xml:space="preserve"> </w:t>
      </w:r>
    </w:p>
    <w:p w14:paraId="0302D924" w14:textId="77777777" w:rsidR="00374724" w:rsidRPr="005F3722" w:rsidRDefault="00374724" w:rsidP="00374724">
      <w:pPr>
        <w:jc w:val="both"/>
        <w:rPr>
          <w:sz w:val="20"/>
          <w:szCs w:val="20"/>
        </w:rPr>
      </w:pPr>
      <w:proofErr w:type="spellStart"/>
      <w:proofErr w:type="gramStart"/>
      <w:r w:rsidRPr="005F3722">
        <w:rPr>
          <w:sz w:val="20"/>
          <w:szCs w:val="20"/>
        </w:rPr>
        <w:t>зации</w:t>
      </w:r>
      <w:proofErr w:type="spellEnd"/>
      <w:r w:rsidRPr="005F3722">
        <w:rPr>
          <w:sz w:val="20"/>
          <w:szCs w:val="20"/>
        </w:rPr>
        <w:t>, если заявитель находится в процессе реорганизации)</w:t>
      </w:r>
      <w:proofErr w:type="gramEnd"/>
    </w:p>
    <w:p w14:paraId="7F725DF4" w14:textId="610E8BA1" w:rsidR="0057422D" w:rsidRPr="005F3722" w:rsidRDefault="0057422D" w:rsidP="00374724">
      <w:pPr>
        <w:ind w:firstLine="709"/>
        <w:jc w:val="both"/>
        <w:rPr>
          <w:spacing w:val="-4"/>
          <w:sz w:val="27"/>
          <w:szCs w:val="27"/>
        </w:rPr>
      </w:pPr>
      <w:r w:rsidRPr="005F3722">
        <w:rPr>
          <w:spacing w:val="-4"/>
          <w:sz w:val="27"/>
          <w:szCs w:val="27"/>
        </w:rPr>
        <w:t> не находится в процессе ликвидации, в отношении него не введена процедура банкротства, деятельность не приостановлена в порядке, предусмотренном законод</w:t>
      </w:r>
      <w:r w:rsidRPr="005F3722">
        <w:rPr>
          <w:spacing w:val="-4"/>
          <w:sz w:val="27"/>
          <w:szCs w:val="27"/>
        </w:rPr>
        <w:t>а</w:t>
      </w:r>
      <w:r w:rsidRPr="005F3722">
        <w:rPr>
          <w:spacing w:val="-4"/>
          <w:sz w:val="27"/>
          <w:szCs w:val="27"/>
        </w:rPr>
        <w:t xml:space="preserve">тельством Российской Федерации (для заявителей – юридических лиц); </w:t>
      </w:r>
    </w:p>
    <w:p w14:paraId="618B6621" w14:textId="77777777" w:rsidR="0057422D" w:rsidRPr="005F3722" w:rsidRDefault="0057422D" w:rsidP="0057422D">
      <w:pPr>
        <w:ind w:firstLine="709"/>
        <w:jc w:val="both"/>
        <w:rPr>
          <w:sz w:val="27"/>
          <w:szCs w:val="27"/>
        </w:rPr>
      </w:pPr>
      <w:r w:rsidRPr="005F3722">
        <w:rPr>
          <w:sz w:val="27"/>
          <w:szCs w:val="27"/>
        </w:rPr>
        <w:t xml:space="preserve">  не прекратил деятельность в качестве индивидуального предпринимателя (для заявителей – индивидуальных предпринимателей); </w:t>
      </w:r>
    </w:p>
    <w:p w14:paraId="3BD9F002" w14:textId="77777777" w:rsidR="0057422D" w:rsidRPr="005F3722" w:rsidRDefault="0057422D" w:rsidP="0057422D">
      <w:pPr>
        <w:ind w:firstLine="709"/>
        <w:jc w:val="both"/>
        <w:rPr>
          <w:sz w:val="27"/>
          <w:szCs w:val="27"/>
        </w:rPr>
      </w:pPr>
      <w:r w:rsidRPr="005F3722">
        <w:rPr>
          <w:sz w:val="27"/>
          <w:szCs w:val="27"/>
        </w:rPr>
        <w:t xml:space="preserve">не имеет просроченной задолженности по заработной плате за два и более календарных месяца; </w:t>
      </w:r>
    </w:p>
    <w:p w14:paraId="0317F6DC" w14:textId="2580B5BE" w:rsidR="00374724" w:rsidRPr="005F3722" w:rsidRDefault="0057422D" w:rsidP="00374724">
      <w:pPr>
        <w:ind w:firstLine="709"/>
        <w:jc w:val="both"/>
        <w:rPr>
          <w:sz w:val="27"/>
          <w:szCs w:val="27"/>
        </w:rPr>
      </w:pPr>
      <w:r w:rsidRPr="005F3722">
        <w:rPr>
          <w:sz w:val="27"/>
          <w:szCs w:val="27"/>
        </w:rPr>
        <w:t> </w:t>
      </w:r>
      <w:r w:rsidR="00374724" w:rsidRPr="005F3722">
        <w:rPr>
          <w:sz w:val="27"/>
          <w:szCs w:val="27"/>
        </w:rPr>
        <w:t>________________отчетность о своем финансово-экономическом состоянии</w:t>
      </w:r>
    </w:p>
    <w:p w14:paraId="49660833" w14:textId="400CD1E5" w:rsidR="00374724" w:rsidRPr="005F3722" w:rsidRDefault="00374724" w:rsidP="00374724">
      <w:pPr>
        <w:jc w:val="both"/>
        <w:rPr>
          <w:sz w:val="20"/>
          <w:szCs w:val="20"/>
        </w:rPr>
      </w:pPr>
      <w:r w:rsidRPr="005F3722">
        <w:rPr>
          <w:sz w:val="20"/>
          <w:szCs w:val="20"/>
        </w:rPr>
        <w:t xml:space="preserve">        (</w:t>
      </w:r>
      <w:proofErr w:type="gramStart"/>
      <w:r w:rsidRPr="005F3722">
        <w:rPr>
          <w:sz w:val="20"/>
          <w:szCs w:val="20"/>
        </w:rPr>
        <w:t>представлена</w:t>
      </w:r>
      <w:proofErr w:type="gramEnd"/>
      <w:r w:rsidRPr="005F3722">
        <w:rPr>
          <w:sz w:val="20"/>
          <w:szCs w:val="20"/>
        </w:rPr>
        <w:t xml:space="preserve"> / не представлена)</w:t>
      </w:r>
    </w:p>
    <w:p w14:paraId="6A5561CC" w14:textId="37626330" w:rsidR="00374724" w:rsidRPr="005F3722" w:rsidRDefault="00374724" w:rsidP="00374724">
      <w:pPr>
        <w:jc w:val="both"/>
        <w:rPr>
          <w:sz w:val="27"/>
          <w:szCs w:val="27"/>
        </w:rPr>
      </w:pPr>
      <w:r w:rsidRPr="005F3722">
        <w:rPr>
          <w:sz w:val="27"/>
          <w:szCs w:val="27"/>
        </w:rPr>
        <w:t xml:space="preserve">за последний отчетный период, предшествующий дате подачи заявки на участие в отборе (за </w:t>
      </w:r>
      <w:r w:rsidRPr="005F3722">
        <w:rPr>
          <w:sz w:val="27"/>
          <w:szCs w:val="27"/>
          <w:lang w:eastAsia="ru-RU"/>
        </w:rPr>
        <w:t>исключением заявителей, которые начали хозяйственную деятельность в текущем отчетном периоде)</w:t>
      </w:r>
      <w:r w:rsidRPr="005F3722">
        <w:rPr>
          <w:sz w:val="27"/>
          <w:szCs w:val="27"/>
        </w:rPr>
        <w:t>;</w:t>
      </w:r>
    </w:p>
    <w:p w14:paraId="2CB7B527" w14:textId="62DD98FC" w:rsidR="000521FE" w:rsidRPr="005F3722" w:rsidRDefault="006D50CF" w:rsidP="00374724">
      <w:pPr>
        <w:ind w:firstLine="709"/>
        <w:jc w:val="both"/>
        <w:rPr>
          <w:spacing w:val="-2"/>
          <w:sz w:val="27"/>
          <w:szCs w:val="27"/>
        </w:rPr>
      </w:pPr>
      <w:r>
        <w:rPr>
          <w:spacing w:val="-2"/>
          <w:sz w:val="27"/>
          <w:szCs w:val="27"/>
        </w:rPr>
        <w:t>- </w:t>
      </w:r>
      <w:r w:rsidR="00065C49" w:rsidRPr="005F3722">
        <w:rPr>
          <w:sz w:val="27"/>
          <w:szCs w:val="27"/>
          <w:lang w:eastAsia="ru-RU"/>
        </w:rPr>
        <w:t>на дату</w:t>
      </w:r>
      <w:r w:rsidR="000521FE" w:rsidRPr="005F3722">
        <w:rPr>
          <w:sz w:val="27"/>
          <w:szCs w:val="27"/>
          <w:lang w:eastAsia="ru-RU"/>
        </w:rPr>
        <w:t xml:space="preserve"> не более чем за 30 календарных дней до даты подачи заявки </w:t>
      </w:r>
      <w:r w:rsidR="00AD4D26" w:rsidRPr="005F3722">
        <w:rPr>
          <w:sz w:val="27"/>
          <w:szCs w:val="27"/>
          <w:lang w:eastAsia="ru-RU"/>
        </w:rPr>
        <w:t xml:space="preserve">на участие в отборе </w:t>
      </w:r>
      <w:r w:rsidR="000521FE" w:rsidRPr="005F3722">
        <w:rPr>
          <w:sz w:val="27"/>
          <w:szCs w:val="27"/>
        </w:rPr>
        <w:t>на едином налоговом счете отсутствует или не превышает ра</w:t>
      </w:r>
      <w:r w:rsidR="000521FE" w:rsidRPr="005F3722">
        <w:rPr>
          <w:sz w:val="27"/>
          <w:szCs w:val="27"/>
        </w:rPr>
        <w:t>з</w:t>
      </w:r>
      <w:r w:rsidR="000521FE" w:rsidRPr="005F3722">
        <w:rPr>
          <w:sz w:val="27"/>
          <w:szCs w:val="27"/>
        </w:rPr>
        <w:t xml:space="preserve">мер, определенный </w:t>
      </w:r>
      <w:hyperlink r:id="rId27" w:history="1">
        <w:r w:rsidR="000521FE" w:rsidRPr="005F3722">
          <w:rPr>
            <w:rStyle w:val="a6"/>
            <w:color w:val="auto"/>
            <w:sz w:val="27"/>
            <w:szCs w:val="27"/>
            <w:u w:val="none"/>
          </w:rPr>
          <w:t>пунктом 3 статьи 47</w:t>
        </w:r>
      </w:hyperlink>
      <w:r w:rsidR="000521FE" w:rsidRPr="005F3722">
        <w:rPr>
          <w:sz w:val="27"/>
          <w:szCs w:val="27"/>
        </w:rPr>
        <w:t xml:space="preserve"> Налогового кодекса Российской Федер</w:t>
      </w:r>
      <w:r w:rsidR="000521FE" w:rsidRPr="005F3722">
        <w:rPr>
          <w:sz w:val="27"/>
          <w:szCs w:val="27"/>
        </w:rPr>
        <w:t>а</w:t>
      </w:r>
      <w:r w:rsidR="000521FE" w:rsidRPr="005F3722">
        <w:rPr>
          <w:sz w:val="27"/>
          <w:szCs w:val="27"/>
        </w:rPr>
        <w:t>ции, задолженность по уплате налогов, сборов и страховых взносов в бюджеты бюджетной системы Российской Федерации</w:t>
      </w:r>
      <w:r w:rsidR="000521FE" w:rsidRPr="005F3722">
        <w:rPr>
          <w:spacing w:val="-2"/>
          <w:sz w:val="27"/>
          <w:szCs w:val="27"/>
        </w:rPr>
        <w:t>.</w:t>
      </w:r>
    </w:p>
    <w:p w14:paraId="1EAD7568" w14:textId="77777777" w:rsidR="000521FE" w:rsidRPr="005F3722" w:rsidRDefault="000521FE" w:rsidP="000521FE">
      <w:pPr>
        <w:widowControl w:val="0"/>
        <w:ind w:firstLine="709"/>
        <w:jc w:val="both"/>
        <w:rPr>
          <w:spacing w:val="-2"/>
          <w:sz w:val="27"/>
          <w:szCs w:val="27"/>
        </w:rPr>
      </w:pPr>
    </w:p>
    <w:p w14:paraId="2B7B715F" w14:textId="77777777" w:rsidR="00FF00F8" w:rsidRPr="005F3722" w:rsidRDefault="00FF00F8" w:rsidP="000521FE">
      <w:pPr>
        <w:jc w:val="both"/>
        <w:rPr>
          <w:rFonts w:eastAsia="Calibri"/>
          <w:color w:val="00000A"/>
          <w:sz w:val="27"/>
          <w:szCs w:val="27"/>
          <w:lang w:eastAsia="en-US"/>
        </w:rPr>
      </w:pPr>
      <w:r w:rsidRPr="005F3722">
        <w:rPr>
          <w:rFonts w:eastAsia="Calibri"/>
          <w:color w:val="00000A"/>
          <w:sz w:val="27"/>
          <w:szCs w:val="27"/>
          <w:lang w:eastAsia="en-US"/>
        </w:rPr>
        <w:t>Заявитель:</w:t>
      </w:r>
    </w:p>
    <w:p w14:paraId="3D9A1134" w14:textId="73669EEE" w:rsidR="000521FE" w:rsidRPr="005F3722" w:rsidRDefault="000521FE" w:rsidP="000521FE">
      <w:pPr>
        <w:jc w:val="both"/>
        <w:rPr>
          <w:rFonts w:eastAsia="Calibri"/>
          <w:color w:val="00000A"/>
          <w:sz w:val="27"/>
          <w:szCs w:val="27"/>
          <w:lang w:eastAsia="en-US"/>
        </w:rPr>
      </w:pPr>
      <w:proofErr w:type="gramStart"/>
      <w:r w:rsidRPr="005F3722">
        <w:rPr>
          <w:rFonts w:eastAsia="Calibri"/>
          <w:color w:val="00000A"/>
          <w:sz w:val="27"/>
          <w:szCs w:val="27"/>
          <w:lang w:eastAsia="en-US"/>
        </w:rPr>
        <w:t>________</w:t>
      </w:r>
      <w:r w:rsidR="002F1A64" w:rsidRPr="005F3722">
        <w:rPr>
          <w:rFonts w:eastAsia="Calibri"/>
          <w:color w:val="00000A"/>
          <w:sz w:val="27"/>
          <w:szCs w:val="27"/>
          <w:lang w:eastAsia="en-US"/>
        </w:rPr>
        <w:t>_</w:t>
      </w:r>
      <w:r w:rsidRPr="005F3722">
        <w:rPr>
          <w:rFonts w:eastAsia="Calibri"/>
          <w:color w:val="00000A"/>
          <w:sz w:val="27"/>
          <w:szCs w:val="27"/>
          <w:lang w:eastAsia="en-US"/>
        </w:rPr>
        <w:t xml:space="preserve">          _______________</w:t>
      </w:r>
      <w:r w:rsidR="002F1A64" w:rsidRPr="005F3722">
        <w:rPr>
          <w:rFonts w:eastAsia="Calibri"/>
          <w:color w:val="00000A"/>
          <w:sz w:val="27"/>
          <w:szCs w:val="27"/>
          <w:lang w:eastAsia="en-US"/>
        </w:rPr>
        <w:t>________</w:t>
      </w:r>
      <w:r w:rsidR="0047609C" w:rsidRPr="005F3722">
        <w:rPr>
          <w:rFonts w:eastAsia="Calibri"/>
          <w:color w:val="00000A"/>
          <w:sz w:val="27"/>
          <w:szCs w:val="27"/>
          <w:lang w:eastAsia="en-US"/>
        </w:rPr>
        <w:t xml:space="preserve">                        </w:t>
      </w:r>
      <w:r w:rsidR="00065C49" w:rsidRPr="005F3722">
        <w:rPr>
          <w:rFonts w:eastAsia="Calibri"/>
          <w:color w:val="00000A"/>
          <w:sz w:val="27"/>
          <w:szCs w:val="27"/>
          <w:lang w:eastAsia="en-US"/>
        </w:rPr>
        <w:t xml:space="preserve">  «___» _________ 20__</w:t>
      </w:r>
      <w:r w:rsidR="00FF00F8" w:rsidRPr="005F3722">
        <w:rPr>
          <w:rFonts w:eastAsia="Calibri"/>
          <w:color w:val="00000A"/>
          <w:sz w:val="27"/>
          <w:szCs w:val="27"/>
          <w:lang w:eastAsia="en-US"/>
        </w:rPr>
        <w:t>г</w:t>
      </w:r>
      <w:r w:rsidR="00065C49" w:rsidRPr="005F3722">
        <w:rPr>
          <w:rFonts w:eastAsia="Calibri"/>
          <w:color w:val="00000A"/>
          <w:sz w:val="27"/>
          <w:szCs w:val="27"/>
          <w:lang w:eastAsia="en-US"/>
        </w:rPr>
        <w:t>.</w:t>
      </w:r>
      <w:r w:rsidR="00FF00F8" w:rsidRPr="005F3722">
        <w:rPr>
          <w:rFonts w:eastAsia="Calibri"/>
          <w:color w:val="00000A"/>
          <w:sz w:val="20"/>
          <w:szCs w:val="20"/>
          <w:lang w:eastAsia="en-US"/>
        </w:rPr>
        <w:t xml:space="preserve">        </w:t>
      </w:r>
      <w:r w:rsidR="002F1A64" w:rsidRPr="005F3722">
        <w:rPr>
          <w:rFonts w:eastAsia="Calibri"/>
          <w:color w:val="00000A"/>
          <w:sz w:val="20"/>
          <w:szCs w:val="20"/>
          <w:lang w:eastAsia="en-US"/>
        </w:rPr>
        <w:t>(подпись</w:t>
      </w:r>
      <w:r w:rsidR="00FF00F8" w:rsidRPr="005F3722">
        <w:rPr>
          <w:rFonts w:eastAsia="Calibri"/>
          <w:color w:val="00000A"/>
          <w:sz w:val="20"/>
          <w:szCs w:val="20"/>
          <w:lang w:eastAsia="en-US"/>
        </w:rPr>
        <w:t xml:space="preserve">)  </w:t>
      </w:r>
      <w:r w:rsidR="002F1A64" w:rsidRPr="005F3722">
        <w:rPr>
          <w:rFonts w:eastAsia="Calibri"/>
          <w:color w:val="00000A"/>
          <w:sz w:val="20"/>
          <w:szCs w:val="20"/>
          <w:lang w:eastAsia="en-US"/>
        </w:rPr>
        <w:t xml:space="preserve"> </w:t>
      </w:r>
      <w:r w:rsidR="00FF00F8" w:rsidRPr="005F3722">
        <w:rPr>
          <w:rFonts w:eastAsia="Calibri"/>
          <w:color w:val="00000A"/>
          <w:sz w:val="20"/>
          <w:szCs w:val="20"/>
          <w:lang w:eastAsia="en-US"/>
        </w:rPr>
        <w:t xml:space="preserve">               </w:t>
      </w:r>
      <w:r w:rsidR="002F1A64" w:rsidRPr="005F3722">
        <w:rPr>
          <w:rFonts w:eastAsia="Calibri"/>
          <w:color w:val="00000A"/>
          <w:sz w:val="20"/>
          <w:szCs w:val="20"/>
          <w:lang w:eastAsia="en-US"/>
        </w:rPr>
        <w:t xml:space="preserve"> </w:t>
      </w:r>
      <w:r w:rsidRPr="005F3722">
        <w:rPr>
          <w:rFonts w:eastAsia="Calibri"/>
          <w:color w:val="00000A"/>
          <w:sz w:val="20"/>
          <w:szCs w:val="20"/>
          <w:lang w:eastAsia="en-US"/>
        </w:rPr>
        <w:t xml:space="preserve"> </w:t>
      </w:r>
      <w:r w:rsidR="00BE1FD7" w:rsidRPr="005F3722">
        <w:rPr>
          <w:rFonts w:eastAsia="Calibri"/>
          <w:color w:val="00000A"/>
          <w:sz w:val="20"/>
          <w:szCs w:val="20"/>
          <w:lang w:eastAsia="en-US"/>
        </w:rPr>
        <w:t>(Ф.И.О.</w:t>
      </w:r>
      <w:r w:rsidR="002F1A64" w:rsidRPr="005F3722">
        <w:rPr>
          <w:rFonts w:eastAsia="Calibri"/>
          <w:color w:val="00000A"/>
          <w:sz w:val="20"/>
          <w:szCs w:val="20"/>
          <w:lang w:eastAsia="en-US"/>
        </w:rPr>
        <w:t xml:space="preserve"> </w:t>
      </w:r>
      <w:r w:rsidR="002F1A64" w:rsidRPr="005F3722">
        <w:rPr>
          <w:sz w:val="20"/>
          <w:szCs w:val="20"/>
        </w:rPr>
        <w:t>(последнее – при наличии</w:t>
      </w:r>
      <w:r w:rsidR="00BE1FD7" w:rsidRPr="005F3722">
        <w:rPr>
          <w:rFonts w:eastAsia="Calibri"/>
          <w:color w:val="00000A"/>
          <w:sz w:val="20"/>
          <w:szCs w:val="20"/>
          <w:lang w:eastAsia="en-US"/>
        </w:rPr>
        <w:t>)</w:t>
      </w:r>
      <w:proofErr w:type="gramEnd"/>
    </w:p>
    <w:p w14:paraId="14B964C5" w14:textId="77777777" w:rsidR="00FF00F8" w:rsidRPr="005F3722" w:rsidRDefault="00FF00F8" w:rsidP="00B36DA6">
      <w:pPr>
        <w:jc w:val="both"/>
        <w:rPr>
          <w:rFonts w:eastAsia="Calibri"/>
          <w:color w:val="00000A"/>
          <w:sz w:val="27"/>
          <w:szCs w:val="27"/>
          <w:lang w:eastAsia="en-US"/>
        </w:rPr>
      </w:pPr>
    </w:p>
    <w:p w14:paraId="5A92CD02" w14:textId="5B84E7B1" w:rsidR="0057422D" w:rsidRPr="005F3722" w:rsidRDefault="000521FE" w:rsidP="00B36DA6">
      <w:pPr>
        <w:jc w:val="both"/>
        <w:rPr>
          <w:rFonts w:eastAsia="Calibri"/>
          <w:color w:val="00000A"/>
          <w:sz w:val="27"/>
          <w:szCs w:val="27"/>
          <w:lang w:eastAsia="en-US"/>
        </w:rPr>
      </w:pPr>
      <w:r w:rsidRPr="005F3722">
        <w:rPr>
          <w:rFonts w:eastAsia="Calibri"/>
          <w:color w:val="00000A"/>
          <w:sz w:val="27"/>
          <w:szCs w:val="27"/>
          <w:lang w:eastAsia="en-US"/>
        </w:rPr>
        <w:t>М.П. (при наличии печати)</w:t>
      </w:r>
    </w:p>
    <w:p w14:paraId="35296B59" w14:textId="77777777" w:rsidR="00FF00F8" w:rsidRPr="005F3722" w:rsidRDefault="00FF00F8" w:rsidP="00B36DA6">
      <w:pPr>
        <w:jc w:val="both"/>
        <w:rPr>
          <w:rFonts w:eastAsia="Calibri"/>
          <w:color w:val="00000A"/>
          <w:sz w:val="27"/>
          <w:szCs w:val="27"/>
          <w:lang w:eastAsia="en-US"/>
        </w:rPr>
      </w:pPr>
    </w:p>
    <w:p w14:paraId="4CCFACC1" w14:textId="77777777" w:rsidR="0057422D" w:rsidRPr="005F3722" w:rsidRDefault="0057422D" w:rsidP="0057422D">
      <w:pPr>
        <w:rPr>
          <w:sz w:val="27"/>
          <w:szCs w:val="27"/>
        </w:rPr>
        <w:sectPr w:rsidR="0057422D" w:rsidRPr="005F3722" w:rsidSect="00694B58">
          <w:headerReference w:type="first" r:id="rId28"/>
          <w:pgSz w:w="11906" w:h="16838"/>
          <w:pgMar w:top="1134" w:right="567" w:bottom="1134" w:left="1701" w:header="720" w:footer="720" w:gutter="0"/>
          <w:cols w:space="720"/>
          <w:docGrid w:linePitch="360"/>
        </w:sectPr>
      </w:pPr>
    </w:p>
    <w:p w14:paraId="56233896" w14:textId="77777777" w:rsidR="0062236B" w:rsidRPr="005F3722" w:rsidRDefault="0062236B" w:rsidP="0062236B">
      <w:pPr>
        <w:ind w:left="12474"/>
        <w:jc w:val="both"/>
        <w:outlineLvl w:val="0"/>
        <w:rPr>
          <w:bCs/>
          <w:sz w:val="27"/>
          <w:szCs w:val="27"/>
          <w:lang w:eastAsia="ru-RU"/>
        </w:rPr>
      </w:pPr>
      <w:r w:rsidRPr="005F3722">
        <w:rPr>
          <w:bCs/>
          <w:sz w:val="27"/>
          <w:szCs w:val="27"/>
          <w:lang w:eastAsia="ru-RU"/>
        </w:rPr>
        <w:lastRenderedPageBreak/>
        <w:t>Приложение № 2</w:t>
      </w:r>
    </w:p>
    <w:p w14:paraId="203EAF7B" w14:textId="77777777" w:rsidR="0062236B" w:rsidRPr="005F3722" w:rsidRDefault="00866CF0" w:rsidP="0062236B">
      <w:pPr>
        <w:ind w:left="12474"/>
        <w:jc w:val="both"/>
        <w:rPr>
          <w:bCs/>
          <w:sz w:val="27"/>
          <w:szCs w:val="27"/>
          <w:lang w:eastAsia="ru-RU"/>
        </w:rPr>
      </w:pPr>
      <w:r w:rsidRPr="005F3722">
        <w:rPr>
          <w:bCs/>
          <w:sz w:val="27"/>
          <w:szCs w:val="27"/>
          <w:lang w:eastAsia="ru-RU"/>
        </w:rPr>
        <w:t>к перечню</w:t>
      </w:r>
    </w:p>
    <w:p w14:paraId="1FDEC51F" w14:textId="77777777" w:rsidR="0062236B" w:rsidRPr="005F3722" w:rsidRDefault="0062236B" w:rsidP="0062236B">
      <w:pPr>
        <w:ind w:left="12474"/>
        <w:jc w:val="both"/>
        <w:rPr>
          <w:bCs/>
          <w:sz w:val="27"/>
          <w:szCs w:val="27"/>
          <w:lang w:eastAsia="ru-RU"/>
        </w:rPr>
      </w:pPr>
    </w:p>
    <w:p w14:paraId="403CFC05" w14:textId="77777777" w:rsidR="0062236B" w:rsidRPr="005F3722" w:rsidRDefault="0062236B" w:rsidP="0062236B">
      <w:pPr>
        <w:ind w:left="12474"/>
        <w:jc w:val="both"/>
        <w:rPr>
          <w:bCs/>
          <w:sz w:val="27"/>
          <w:szCs w:val="27"/>
          <w:lang w:eastAsia="ru-RU"/>
        </w:rPr>
      </w:pPr>
    </w:p>
    <w:p w14:paraId="7E9D29C6" w14:textId="77777777" w:rsidR="0062236B" w:rsidRPr="005F3722" w:rsidRDefault="0062236B" w:rsidP="00EE166F">
      <w:pPr>
        <w:jc w:val="both"/>
        <w:rPr>
          <w:bCs/>
          <w:sz w:val="27"/>
          <w:szCs w:val="27"/>
          <w:lang w:eastAsia="ru-RU"/>
        </w:rPr>
      </w:pPr>
    </w:p>
    <w:p w14:paraId="6238AD59" w14:textId="3FD15DDB" w:rsidR="004D242E" w:rsidRPr="005F3722" w:rsidRDefault="004D242E" w:rsidP="004D242E">
      <w:pPr>
        <w:pStyle w:val="ConsPlusNormal"/>
        <w:ind w:firstLine="0"/>
        <w:jc w:val="center"/>
        <w:rPr>
          <w:rFonts w:ascii="Times New Roman" w:hAnsi="Times New Roman" w:cs="Times New Roman"/>
          <w:sz w:val="27"/>
          <w:szCs w:val="27"/>
        </w:rPr>
      </w:pPr>
      <w:r w:rsidRPr="005F3722">
        <w:rPr>
          <w:rFonts w:ascii="Times New Roman" w:hAnsi="Times New Roman" w:cs="Times New Roman"/>
          <w:sz w:val="27"/>
          <w:szCs w:val="27"/>
        </w:rPr>
        <w:t xml:space="preserve">Справка о потребности в субсидии </w:t>
      </w:r>
      <w:r w:rsidR="00B55B8A" w:rsidRPr="00B55B8A">
        <w:rPr>
          <w:rFonts w:ascii="Times New Roman" w:hAnsi="Times New Roman" w:cs="Times New Roman"/>
          <w:sz w:val="27"/>
          <w:szCs w:val="27"/>
        </w:rPr>
        <w:t>на содействие повышению кадровой обеспеченности предприятий агропромышленного комплекса</w:t>
      </w:r>
      <w:r w:rsidR="00B55B8A" w:rsidRPr="00B55B8A">
        <w:rPr>
          <w:rFonts w:ascii="Times New Roman" w:hAnsi="Times New Roman" w:cs="Times New Roman"/>
          <w:bCs/>
          <w:sz w:val="27"/>
          <w:szCs w:val="27"/>
        </w:rPr>
        <w:t xml:space="preserve"> </w:t>
      </w:r>
      <w:r w:rsidRPr="005F3722">
        <w:rPr>
          <w:rFonts w:ascii="Times New Roman" w:hAnsi="Times New Roman" w:cs="Times New Roman"/>
          <w:sz w:val="27"/>
          <w:szCs w:val="27"/>
        </w:rPr>
        <w:t>и предлагаемых значениях результатов предоставления указанной субсидии</w:t>
      </w:r>
    </w:p>
    <w:p w14:paraId="5C9E33E9" w14:textId="77777777" w:rsidR="0062236B" w:rsidRPr="005F3722" w:rsidRDefault="0062236B" w:rsidP="0062236B">
      <w:pPr>
        <w:pStyle w:val="ConsPlusNormal"/>
        <w:ind w:firstLine="0"/>
        <w:jc w:val="center"/>
        <w:rPr>
          <w:rFonts w:ascii="Times New Roman" w:hAnsi="Times New Roman" w:cs="Times New Roman"/>
          <w:sz w:val="27"/>
          <w:szCs w:val="27"/>
        </w:rPr>
      </w:pPr>
      <w:r w:rsidRPr="005F3722">
        <w:rPr>
          <w:rFonts w:ascii="Times New Roman" w:hAnsi="Times New Roman" w:cs="Times New Roman"/>
          <w:sz w:val="27"/>
          <w:szCs w:val="27"/>
        </w:rPr>
        <w:t>в 20 __ году</w:t>
      </w:r>
    </w:p>
    <w:p w14:paraId="3C3A4B7C" w14:textId="77777777" w:rsidR="0062236B" w:rsidRPr="005F3722" w:rsidRDefault="0062236B" w:rsidP="0062236B">
      <w:pPr>
        <w:pStyle w:val="ConsPlusNormal"/>
        <w:ind w:firstLine="0"/>
        <w:jc w:val="center"/>
        <w:rPr>
          <w:rFonts w:ascii="Times New Roman" w:hAnsi="Times New Roman" w:cs="Times New Roman"/>
          <w:sz w:val="27"/>
          <w:szCs w:val="27"/>
        </w:rPr>
      </w:pPr>
      <w:r w:rsidRPr="005F3722">
        <w:rPr>
          <w:rFonts w:ascii="Times New Roman" w:hAnsi="Times New Roman" w:cs="Times New Roman"/>
          <w:sz w:val="27"/>
          <w:szCs w:val="27"/>
        </w:rPr>
        <w:t>по ________________________________________________</w:t>
      </w:r>
    </w:p>
    <w:p w14:paraId="236EA5B9" w14:textId="2AF5FE3F" w:rsidR="0062236B" w:rsidRPr="005F3722" w:rsidRDefault="0062236B" w:rsidP="0062236B">
      <w:pPr>
        <w:pStyle w:val="ConsPlusNormal"/>
        <w:ind w:firstLine="0"/>
        <w:jc w:val="center"/>
        <w:rPr>
          <w:rFonts w:ascii="Times New Roman" w:hAnsi="Times New Roman" w:cs="Times New Roman"/>
        </w:rPr>
      </w:pPr>
      <w:r w:rsidRPr="005F3722">
        <w:rPr>
          <w:rFonts w:ascii="Times New Roman" w:hAnsi="Times New Roman" w:cs="Times New Roman"/>
        </w:rPr>
        <w:t xml:space="preserve">(наименование или Ф.И.О. </w:t>
      </w:r>
      <w:r w:rsidR="00F56111" w:rsidRPr="005F3722">
        <w:rPr>
          <w:rFonts w:ascii="Times New Roman" w:hAnsi="Times New Roman" w:cs="Times New Roman"/>
        </w:rPr>
        <w:t xml:space="preserve">(последнее – при наличии) </w:t>
      </w:r>
      <w:r w:rsidRPr="005F3722">
        <w:rPr>
          <w:rFonts w:ascii="Times New Roman" w:hAnsi="Times New Roman" w:cs="Times New Roman"/>
        </w:rPr>
        <w:t>заявителя)</w:t>
      </w:r>
    </w:p>
    <w:p w14:paraId="0184BEB6" w14:textId="1F1E2D66" w:rsidR="0062236B" w:rsidRPr="005F3722" w:rsidRDefault="0062236B" w:rsidP="0062236B">
      <w:pPr>
        <w:widowControl w:val="0"/>
        <w:autoSpaceDE w:val="0"/>
        <w:autoSpaceDN w:val="0"/>
        <w:ind w:left="-567" w:right="-143"/>
        <w:jc w:val="both"/>
        <w:rPr>
          <w:sz w:val="27"/>
          <w:szCs w:val="27"/>
          <w:lang w:eastAsia="ru-RU"/>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61"/>
        <w:gridCol w:w="2112"/>
        <w:gridCol w:w="1285"/>
        <w:gridCol w:w="2126"/>
        <w:gridCol w:w="2926"/>
        <w:gridCol w:w="2113"/>
      </w:tblGrid>
      <w:tr w:rsidR="004D242E" w:rsidRPr="005F3722" w14:paraId="20C432D5" w14:textId="77777777" w:rsidTr="00F56111">
        <w:trPr>
          <w:trHeight w:val="1055"/>
        </w:trPr>
        <w:tc>
          <w:tcPr>
            <w:tcW w:w="2263" w:type="dxa"/>
            <w:vMerge w:val="restart"/>
            <w:shd w:val="clear" w:color="auto" w:fill="auto"/>
          </w:tcPr>
          <w:p w14:paraId="3DD1DDFB" w14:textId="77777777" w:rsidR="00FF00F8" w:rsidRPr="005F3722" w:rsidRDefault="004D242E" w:rsidP="00694B58">
            <w:pPr>
              <w:pStyle w:val="ConsPlusNormal"/>
              <w:suppressAutoHyphens w:val="0"/>
              <w:ind w:firstLine="23"/>
              <w:jc w:val="center"/>
              <w:rPr>
                <w:rFonts w:ascii="Times New Roman" w:hAnsi="Times New Roman" w:cs="Times New Roman"/>
                <w:sz w:val="24"/>
                <w:szCs w:val="24"/>
              </w:rPr>
            </w:pPr>
            <w:r w:rsidRPr="005F3722">
              <w:rPr>
                <w:rFonts w:ascii="Times New Roman" w:hAnsi="Times New Roman" w:cs="Times New Roman"/>
                <w:sz w:val="24"/>
                <w:szCs w:val="24"/>
              </w:rPr>
              <w:t xml:space="preserve">Ф.И.О. </w:t>
            </w:r>
          </w:p>
          <w:p w14:paraId="7AF3643D" w14:textId="0F8B3E72" w:rsidR="004D242E" w:rsidRPr="005F3722" w:rsidRDefault="00FF00F8" w:rsidP="006243B2">
            <w:pPr>
              <w:pStyle w:val="ConsPlusNormal"/>
              <w:suppressAutoHyphens w:val="0"/>
              <w:ind w:firstLine="23"/>
              <w:jc w:val="center"/>
              <w:rPr>
                <w:rFonts w:ascii="Times New Roman" w:hAnsi="Times New Roman" w:cs="Times New Roman"/>
                <w:sz w:val="24"/>
                <w:szCs w:val="24"/>
              </w:rPr>
            </w:pPr>
            <w:r w:rsidRPr="005F3722">
              <w:rPr>
                <w:rFonts w:ascii="Times New Roman" w:hAnsi="Times New Roman" w:cs="Times New Roman"/>
                <w:sz w:val="24"/>
                <w:szCs w:val="24"/>
              </w:rPr>
              <w:t xml:space="preserve">(последнее – при наличии) </w:t>
            </w:r>
            <w:r w:rsidR="006243B2">
              <w:rPr>
                <w:rFonts w:ascii="Times New Roman" w:hAnsi="Times New Roman" w:cs="Times New Roman"/>
                <w:sz w:val="24"/>
                <w:szCs w:val="24"/>
              </w:rPr>
              <w:t xml:space="preserve">студента </w:t>
            </w:r>
            <w:proofErr w:type="spellStart"/>
            <w:r w:rsidR="006243B2">
              <w:rPr>
                <w:rFonts w:ascii="Times New Roman" w:hAnsi="Times New Roman" w:cs="Times New Roman"/>
                <w:sz w:val="24"/>
                <w:szCs w:val="24"/>
              </w:rPr>
              <w:t>агровуза</w:t>
            </w:r>
            <w:proofErr w:type="spellEnd"/>
            <w:r w:rsidR="006243B2">
              <w:rPr>
                <w:rFonts w:ascii="Times New Roman" w:hAnsi="Times New Roman" w:cs="Times New Roman"/>
                <w:sz w:val="24"/>
                <w:szCs w:val="24"/>
              </w:rPr>
              <w:t xml:space="preserve"> или иного </w:t>
            </w:r>
            <w:r w:rsidR="00D1336D">
              <w:rPr>
                <w:rFonts w:ascii="Times New Roman" w:hAnsi="Times New Roman" w:cs="Times New Roman"/>
                <w:sz w:val="24"/>
                <w:szCs w:val="24"/>
              </w:rPr>
              <w:t>вуза</w:t>
            </w:r>
          </w:p>
        </w:tc>
        <w:tc>
          <w:tcPr>
            <w:tcW w:w="1961" w:type="dxa"/>
            <w:vMerge w:val="restart"/>
            <w:shd w:val="clear" w:color="auto" w:fill="auto"/>
          </w:tcPr>
          <w:p w14:paraId="665981E0" w14:textId="0E409392" w:rsidR="004D242E" w:rsidRPr="005F3722" w:rsidRDefault="004D242E" w:rsidP="00257A16">
            <w:pPr>
              <w:pStyle w:val="ConsPlusNormal"/>
              <w:suppressAutoHyphens w:val="0"/>
              <w:ind w:firstLine="23"/>
              <w:jc w:val="center"/>
              <w:rPr>
                <w:rFonts w:ascii="Times New Roman" w:hAnsi="Times New Roman" w:cs="Times New Roman"/>
                <w:sz w:val="24"/>
                <w:szCs w:val="24"/>
              </w:rPr>
            </w:pPr>
            <w:r w:rsidRPr="005F3722">
              <w:rPr>
                <w:rFonts w:ascii="Times New Roman" w:hAnsi="Times New Roman" w:cs="Times New Roman"/>
                <w:sz w:val="24"/>
                <w:szCs w:val="24"/>
              </w:rPr>
              <w:t xml:space="preserve">Наименование </w:t>
            </w:r>
            <w:r w:rsidR="00257A16">
              <w:rPr>
                <w:rFonts w:ascii="Times New Roman" w:hAnsi="Times New Roman" w:cs="Times New Roman"/>
                <w:sz w:val="24"/>
                <w:szCs w:val="24"/>
              </w:rPr>
              <w:t>образовательной организации</w:t>
            </w:r>
          </w:p>
        </w:tc>
        <w:tc>
          <w:tcPr>
            <w:tcW w:w="2112" w:type="dxa"/>
            <w:vMerge w:val="restart"/>
            <w:shd w:val="clear" w:color="auto" w:fill="auto"/>
          </w:tcPr>
          <w:p w14:paraId="3F390A7F" w14:textId="60F598CD" w:rsidR="004D242E" w:rsidRDefault="004D242E" w:rsidP="00694B58">
            <w:pPr>
              <w:pStyle w:val="ConsPlusNormal"/>
              <w:suppressAutoHyphens w:val="0"/>
              <w:ind w:firstLine="23"/>
              <w:jc w:val="center"/>
              <w:rPr>
                <w:rFonts w:ascii="Times New Roman" w:hAnsi="Times New Roman" w:cs="Times New Roman"/>
                <w:sz w:val="24"/>
                <w:szCs w:val="24"/>
              </w:rPr>
            </w:pPr>
            <w:r w:rsidRPr="005F3722">
              <w:rPr>
                <w:rFonts w:ascii="Times New Roman" w:hAnsi="Times New Roman" w:cs="Times New Roman"/>
                <w:sz w:val="24"/>
                <w:szCs w:val="24"/>
              </w:rPr>
              <w:t>Фактически пр</w:t>
            </w:r>
            <w:r w:rsidRPr="005F3722">
              <w:rPr>
                <w:rFonts w:ascii="Times New Roman" w:hAnsi="Times New Roman" w:cs="Times New Roman"/>
                <w:sz w:val="24"/>
                <w:szCs w:val="24"/>
              </w:rPr>
              <w:t>о</w:t>
            </w:r>
            <w:r w:rsidRPr="005F3722">
              <w:rPr>
                <w:rFonts w:ascii="Times New Roman" w:hAnsi="Times New Roman" w:cs="Times New Roman"/>
                <w:sz w:val="24"/>
                <w:szCs w:val="24"/>
              </w:rPr>
              <w:t>изведенные затр</w:t>
            </w:r>
            <w:r w:rsidRPr="005F3722">
              <w:rPr>
                <w:rFonts w:ascii="Times New Roman" w:hAnsi="Times New Roman" w:cs="Times New Roman"/>
                <w:sz w:val="24"/>
                <w:szCs w:val="24"/>
              </w:rPr>
              <w:t>а</w:t>
            </w:r>
            <w:r w:rsidRPr="005F3722">
              <w:rPr>
                <w:rFonts w:ascii="Times New Roman" w:hAnsi="Times New Roman" w:cs="Times New Roman"/>
                <w:sz w:val="24"/>
                <w:szCs w:val="24"/>
              </w:rPr>
              <w:t xml:space="preserve">ты </w:t>
            </w:r>
            <w:r w:rsidRPr="005F3722">
              <w:rPr>
                <w:rFonts w:ascii="Times New Roman" w:eastAsia="Calibri" w:hAnsi="Times New Roman" w:cs="Times New Roman"/>
                <w:sz w:val="24"/>
                <w:szCs w:val="24"/>
              </w:rPr>
              <w:t>по заключе</w:t>
            </w:r>
            <w:r w:rsidRPr="005F3722">
              <w:rPr>
                <w:rFonts w:ascii="Times New Roman" w:eastAsia="Calibri" w:hAnsi="Times New Roman" w:cs="Times New Roman"/>
                <w:sz w:val="24"/>
                <w:szCs w:val="24"/>
              </w:rPr>
              <w:t>н</w:t>
            </w:r>
            <w:r w:rsidRPr="005F3722">
              <w:rPr>
                <w:rFonts w:ascii="Times New Roman" w:eastAsia="Calibri" w:hAnsi="Times New Roman" w:cs="Times New Roman"/>
                <w:sz w:val="24"/>
                <w:szCs w:val="24"/>
              </w:rPr>
              <w:t>ным ученическим договорам и дог</w:t>
            </w:r>
            <w:r w:rsidRPr="005F3722">
              <w:rPr>
                <w:rFonts w:ascii="Times New Roman" w:eastAsia="Calibri" w:hAnsi="Times New Roman" w:cs="Times New Roman"/>
                <w:sz w:val="24"/>
                <w:szCs w:val="24"/>
              </w:rPr>
              <w:t>о</w:t>
            </w:r>
            <w:r w:rsidRPr="005F3722">
              <w:rPr>
                <w:rFonts w:ascii="Times New Roman" w:eastAsia="Calibri" w:hAnsi="Times New Roman" w:cs="Times New Roman"/>
                <w:sz w:val="24"/>
                <w:szCs w:val="24"/>
              </w:rPr>
              <w:t>ворам о целевом обучении с</w:t>
            </w:r>
            <w:r w:rsidR="00D1336D">
              <w:rPr>
                <w:rFonts w:ascii="Times New Roman" w:eastAsia="Calibri" w:hAnsi="Times New Roman" w:cs="Times New Roman"/>
                <w:sz w:val="24"/>
                <w:szCs w:val="24"/>
              </w:rPr>
              <w:t>о ст</w:t>
            </w:r>
            <w:r w:rsidR="00D1336D">
              <w:rPr>
                <w:rFonts w:ascii="Times New Roman" w:eastAsia="Calibri" w:hAnsi="Times New Roman" w:cs="Times New Roman"/>
                <w:sz w:val="24"/>
                <w:szCs w:val="24"/>
              </w:rPr>
              <w:t>у</w:t>
            </w:r>
            <w:r w:rsidR="00D1336D">
              <w:rPr>
                <w:rFonts w:ascii="Times New Roman" w:eastAsia="Calibri" w:hAnsi="Times New Roman" w:cs="Times New Roman"/>
                <w:sz w:val="24"/>
                <w:szCs w:val="24"/>
              </w:rPr>
              <w:t xml:space="preserve">дентами </w:t>
            </w:r>
            <w:proofErr w:type="spellStart"/>
            <w:r w:rsidR="00D1336D">
              <w:rPr>
                <w:rFonts w:ascii="Times New Roman" w:eastAsia="Calibri" w:hAnsi="Times New Roman" w:cs="Times New Roman"/>
                <w:sz w:val="24"/>
                <w:szCs w:val="24"/>
              </w:rPr>
              <w:t>агровуза</w:t>
            </w:r>
            <w:proofErr w:type="spellEnd"/>
            <w:r w:rsidR="00D1336D">
              <w:rPr>
                <w:rFonts w:ascii="Times New Roman" w:eastAsia="Calibri" w:hAnsi="Times New Roman" w:cs="Times New Roman"/>
                <w:sz w:val="24"/>
                <w:szCs w:val="24"/>
              </w:rPr>
              <w:t xml:space="preserve"> или иного вуза</w:t>
            </w:r>
            <w:r w:rsidRPr="005F3722">
              <w:rPr>
                <w:rFonts w:ascii="Times New Roman" w:hAnsi="Times New Roman" w:cs="Times New Roman"/>
                <w:sz w:val="24"/>
                <w:szCs w:val="24"/>
              </w:rPr>
              <w:t>, рублей</w:t>
            </w:r>
          </w:p>
          <w:p w14:paraId="12D86930" w14:textId="59B63C6D" w:rsidR="00694B58" w:rsidRPr="005F3722" w:rsidRDefault="00694B58" w:rsidP="00694B58">
            <w:pPr>
              <w:pStyle w:val="ConsPlusNormal"/>
              <w:suppressAutoHyphens w:val="0"/>
              <w:ind w:firstLine="23"/>
              <w:jc w:val="center"/>
              <w:rPr>
                <w:rFonts w:ascii="Times New Roman" w:hAnsi="Times New Roman" w:cs="Times New Roman"/>
                <w:sz w:val="24"/>
                <w:szCs w:val="24"/>
              </w:rPr>
            </w:pPr>
          </w:p>
        </w:tc>
        <w:tc>
          <w:tcPr>
            <w:tcW w:w="1285" w:type="dxa"/>
            <w:vMerge w:val="restart"/>
            <w:shd w:val="clear" w:color="auto" w:fill="auto"/>
          </w:tcPr>
          <w:p w14:paraId="1347FEC1" w14:textId="77777777" w:rsidR="004D242E" w:rsidRPr="005F3722" w:rsidRDefault="004D242E" w:rsidP="00694B58">
            <w:pPr>
              <w:pStyle w:val="ConsPlusNormal"/>
              <w:suppressAutoHyphens w:val="0"/>
              <w:ind w:firstLine="23"/>
              <w:jc w:val="center"/>
              <w:rPr>
                <w:rFonts w:ascii="Times New Roman" w:hAnsi="Times New Roman" w:cs="Times New Roman"/>
                <w:sz w:val="24"/>
                <w:szCs w:val="24"/>
              </w:rPr>
            </w:pPr>
            <w:r w:rsidRPr="005F3722">
              <w:rPr>
                <w:rFonts w:ascii="Times New Roman" w:hAnsi="Times New Roman" w:cs="Times New Roman"/>
                <w:sz w:val="24"/>
                <w:szCs w:val="24"/>
              </w:rPr>
              <w:t>Ставка субс</w:t>
            </w:r>
            <w:r w:rsidRPr="005F3722">
              <w:rPr>
                <w:rFonts w:ascii="Times New Roman" w:hAnsi="Times New Roman" w:cs="Times New Roman"/>
                <w:sz w:val="24"/>
                <w:szCs w:val="24"/>
              </w:rPr>
              <w:t>и</w:t>
            </w:r>
            <w:r w:rsidRPr="005F3722">
              <w:rPr>
                <w:rFonts w:ascii="Times New Roman" w:hAnsi="Times New Roman" w:cs="Times New Roman"/>
                <w:sz w:val="24"/>
                <w:szCs w:val="24"/>
              </w:rPr>
              <w:t>дии, %</w:t>
            </w:r>
          </w:p>
        </w:tc>
        <w:tc>
          <w:tcPr>
            <w:tcW w:w="2126" w:type="dxa"/>
            <w:shd w:val="clear" w:color="auto" w:fill="auto"/>
          </w:tcPr>
          <w:p w14:paraId="4C04DAF3" w14:textId="77777777" w:rsidR="004D242E" w:rsidRPr="005F3722" w:rsidRDefault="004D242E" w:rsidP="00694B58">
            <w:pPr>
              <w:pStyle w:val="ConsPlusNormal"/>
              <w:suppressAutoHyphens w:val="0"/>
              <w:ind w:firstLine="23"/>
              <w:jc w:val="center"/>
              <w:rPr>
                <w:rFonts w:ascii="Times New Roman" w:hAnsi="Times New Roman" w:cs="Times New Roman"/>
                <w:sz w:val="24"/>
                <w:szCs w:val="24"/>
              </w:rPr>
            </w:pPr>
            <w:r w:rsidRPr="005F3722">
              <w:rPr>
                <w:rFonts w:ascii="Times New Roman" w:hAnsi="Times New Roman" w:cs="Times New Roman"/>
                <w:sz w:val="24"/>
                <w:szCs w:val="24"/>
              </w:rPr>
              <w:t xml:space="preserve">Сумма субсидии, рублей </w:t>
            </w:r>
          </w:p>
        </w:tc>
        <w:tc>
          <w:tcPr>
            <w:tcW w:w="2926" w:type="dxa"/>
            <w:vMerge w:val="restart"/>
            <w:shd w:val="clear" w:color="auto" w:fill="auto"/>
          </w:tcPr>
          <w:p w14:paraId="715075E4" w14:textId="690CCBD5" w:rsidR="004D242E" w:rsidRPr="005F3722" w:rsidRDefault="004D242E" w:rsidP="00694B58">
            <w:pPr>
              <w:pStyle w:val="ConsPlusNormal"/>
              <w:suppressAutoHyphens w:val="0"/>
              <w:ind w:firstLine="23"/>
              <w:jc w:val="center"/>
              <w:rPr>
                <w:rFonts w:ascii="Times New Roman" w:hAnsi="Times New Roman" w:cs="Times New Roman"/>
                <w:sz w:val="24"/>
                <w:szCs w:val="24"/>
              </w:rPr>
            </w:pPr>
            <w:proofErr w:type="gramStart"/>
            <w:r w:rsidRPr="005F3722">
              <w:rPr>
                <w:rFonts w:ascii="Times New Roman" w:hAnsi="Times New Roman" w:cs="Times New Roman"/>
                <w:sz w:val="24"/>
                <w:szCs w:val="24"/>
              </w:rPr>
              <w:t>Сумма субсидии, пол</w:t>
            </w:r>
            <w:r w:rsidRPr="005F3722">
              <w:rPr>
                <w:rFonts w:ascii="Times New Roman" w:hAnsi="Times New Roman" w:cs="Times New Roman"/>
                <w:sz w:val="24"/>
                <w:szCs w:val="24"/>
              </w:rPr>
              <w:t>у</w:t>
            </w:r>
            <w:r w:rsidRPr="005F3722">
              <w:rPr>
                <w:rFonts w:ascii="Times New Roman" w:hAnsi="Times New Roman" w:cs="Times New Roman"/>
                <w:sz w:val="24"/>
                <w:szCs w:val="24"/>
              </w:rPr>
              <w:t xml:space="preserve">ченная в текущем году по ранее принятым </w:t>
            </w:r>
            <w:proofErr w:type="spellStart"/>
            <w:r w:rsidRPr="005F3722">
              <w:rPr>
                <w:rFonts w:ascii="Times New Roman" w:hAnsi="Times New Roman" w:cs="Times New Roman"/>
                <w:sz w:val="24"/>
                <w:szCs w:val="24"/>
              </w:rPr>
              <w:t>реше</w:t>
            </w:r>
            <w:r w:rsidR="00694B58">
              <w:rPr>
                <w:rFonts w:ascii="Times New Roman" w:hAnsi="Times New Roman" w:cs="Times New Roman"/>
                <w:sz w:val="24"/>
                <w:szCs w:val="24"/>
              </w:rPr>
              <w:t>-</w:t>
            </w:r>
            <w:r w:rsidRPr="005F3722">
              <w:rPr>
                <w:rFonts w:ascii="Times New Roman" w:hAnsi="Times New Roman" w:cs="Times New Roman"/>
                <w:sz w:val="24"/>
                <w:szCs w:val="24"/>
              </w:rPr>
              <w:t>ниям</w:t>
            </w:r>
            <w:proofErr w:type="spellEnd"/>
            <w:r w:rsidRPr="005F3722">
              <w:rPr>
                <w:rFonts w:ascii="Times New Roman" w:hAnsi="Times New Roman" w:cs="Times New Roman"/>
                <w:sz w:val="24"/>
                <w:szCs w:val="24"/>
              </w:rPr>
              <w:t xml:space="preserve"> (по тем же основ</w:t>
            </w:r>
            <w:r w:rsidRPr="005F3722">
              <w:rPr>
                <w:rFonts w:ascii="Times New Roman" w:hAnsi="Times New Roman" w:cs="Times New Roman"/>
                <w:sz w:val="24"/>
                <w:szCs w:val="24"/>
              </w:rPr>
              <w:t>а</w:t>
            </w:r>
            <w:r w:rsidRPr="005F3722">
              <w:rPr>
                <w:rFonts w:ascii="Times New Roman" w:hAnsi="Times New Roman" w:cs="Times New Roman"/>
                <w:sz w:val="24"/>
                <w:szCs w:val="24"/>
              </w:rPr>
              <w:t xml:space="preserve">ниям (на возмещение </w:t>
            </w:r>
            <w:r w:rsidR="00694B58">
              <w:rPr>
                <w:rFonts w:ascii="Times New Roman" w:hAnsi="Times New Roman" w:cs="Times New Roman"/>
                <w:sz w:val="24"/>
                <w:szCs w:val="24"/>
              </w:rPr>
              <w:br/>
            </w:r>
            <w:r w:rsidRPr="005F3722">
              <w:rPr>
                <w:rFonts w:ascii="Times New Roman" w:hAnsi="Times New Roman" w:cs="Times New Roman"/>
                <w:sz w:val="24"/>
                <w:szCs w:val="24"/>
              </w:rPr>
              <w:t xml:space="preserve">одних и тех же затрат), рублей </w:t>
            </w:r>
            <w:proofErr w:type="gramEnd"/>
          </w:p>
        </w:tc>
        <w:tc>
          <w:tcPr>
            <w:tcW w:w="2113" w:type="dxa"/>
            <w:shd w:val="clear" w:color="auto" w:fill="auto"/>
          </w:tcPr>
          <w:p w14:paraId="36C78EF6" w14:textId="77777777" w:rsidR="004D242E" w:rsidRPr="005F3722" w:rsidRDefault="004D242E" w:rsidP="00694B58">
            <w:pPr>
              <w:pStyle w:val="ConsPlusNormal"/>
              <w:suppressAutoHyphens w:val="0"/>
              <w:ind w:firstLine="23"/>
              <w:jc w:val="center"/>
              <w:rPr>
                <w:rFonts w:ascii="Times New Roman" w:hAnsi="Times New Roman" w:cs="Times New Roman"/>
                <w:sz w:val="24"/>
                <w:szCs w:val="24"/>
              </w:rPr>
            </w:pPr>
            <w:r w:rsidRPr="005F3722">
              <w:rPr>
                <w:rFonts w:ascii="Times New Roman" w:hAnsi="Times New Roman" w:cs="Times New Roman"/>
                <w:sz w:val="24"/>
                <w:szCs w:val="24"/>
              </w:rPr>
              <w:t>Сумма субсидии, подлежащая в</w:t>
            </w:r>
            <w:r w:rsidRPr="005F3722">
              <w:rPr>
                <w:rFonts w:ascii="Times New Roman" w:hAnsi="Times New Roman" w:cs="Times New Roman"/>
                <w:sz w:val="24"/>
                <w:szCs w:val="24"/>
              </w:rPr>
              <w:t>ы</w:t>
            </w:r>
            <w:r w:rsidRPr="005F3722">
              <w:rPr>
                <w:rFonts w:ascii="Times New Roman" w:hAnsi="Times New Roman" w:cs="Times New Roman"/>
                <w:sz w:val="24"/>
                <w:szCs w:val="24"/>
              </w:rPr>
              <w:t>плате, рублей</w:t>
            </w:r>
          </w:p>
        </w:tc>
      </w:tr>
      <w:tr w:rsidR="004D242E" w:rsidRPr="005F3722" w14:paraId="5EE7CC2A" w14:textId="77777777" w:rsidTr="00F56111">
        <w:trPr>
          <w:trHeight w:val="1976"/>
        </w:trPr>
        <w:tc>
          <w:tcPr>
            <w:tcW w:w="2263" w:type="dxa"/>
            <w:vMerge/>
            <w:shd w:val="clear" w:color="auto" w:fill="auto"/>
          </w:tcPr>
          <w:p w14:paraId="21DEE973" w14:textId="77777777" w:rsidR="004D242E" w:rsidRPr="005F3722" w:rsidRDefault="004D242E" w:rsidP="00694B58">
            <w:pPr>
              <w:pStyle w:val="ConsPlusNormal"/>
              <w:suppressAutoHyphens w:val="0"/>
              <w:ind w:firstLine="23"/>
              <w:jc w:val="center"/>
              <w:rPr>
                <w:rFonts w:ascii="Times New Roman" w:hAnsi="Times New Roman" w:cs="Times New Roman"/>
                <w:sz w:val="24"/>
                <w:szCs w:val="24"/>
              </w:rPr>
            </w:pPr>
          </w:p>
        </w:tc>
        <w:tc>
          <w:tcPr>
            <w:tcW w:w="1961" w:type="dxa"/>
            <w:vMerge/>
            <w:shd w:val="clear" w:color="auto" w:fill="auto"/>
          </w:tcPr>
          <w:p w14:paraId="7FAEB2F8" w14:textId="77777777" w:rsidR="004D242E" w:rsidRPr="005F3722" w:rsidRDefault="004D242E" w:rsidP="00694B58">
            <w:pPr>
              <w:pStyle w:val="ConsPlusNormal"/>
              <w:suppressAutoHyphens w:val="0"/>
              <w:ind w:firstLine="23"/>
              <w:jc w:val="center"/>
              <w:rPr>
                <w:rFonts w:ascii="Times New Roman" w:hAnsi="Times New Roman" w:cs="Times New Roman"/>
                <w:sz w:val="24"/>
                <w:szCs w:val="24"/>
              </w:rPr>
            </w:pPr>
          </w:p>
        </w:tc>
        <w:tc>
          <w:tcPr>
            <w:tcW w:w="2112" w:type="dxa"/>
            <w:vMerge/>
            <w:shd w:val="clear" w:color="auto" w:fill="auto"/>
          </w:tcPr>
          <w:p w14:paraId="6C14DE42" w14:textId="77777777" w:rsidR="004D242E" w:rsidRPr="005F3722" w:rsidRDefault="004D242E" w:rsidP="00694B58">
            <w:pPr>
              <w:pStyle w:val="ConsPlusNormal"/>
              <w:suppressAutoHyphens w:val="0"/>
              <w:ind w:firstLine="23"/>
              <w:jc w:val="center"/>
              <w:rPr>
                <w:rFonts w:ascii="Times New Roman" w:hAnsi="Times New Roman" w:cs="Times New Roman"/>
                <w:sz w:val="24"/>
                <w:szCs w:val="24"/>
              </w:rPr>
            </w:pPr>
          </w:p>
        </w:tc>
        <w:tc>
          <w:tcPr>
            <w:tcW w:w="1285" w:type="dxa"/>
            <w:vMerge/>
            <w:shd w:val="clear" w:color="auto" w:fill="auto"/>
          </w:tcPr>
          <w:p w14:paraId="779F8814" w14:textId="77777777" w:rsidR="004D242E" w:rsidRPr="005F3722" w:rsidRDefault="004D242E" w:rsidP="00694B58">
            <w:pPr>
              <w:pStyle w:val="ConsPlusNormal"/>
              <w:suppressAutoHyphens w:val="0"/>
              <w:ind w:firstLine="23"/>
              <w:jc w:val="center"/>
              <w:rPr>
                <w:rFonts w:ascii="Times New Roman" w:hAnsi="Times New Roman" w:cs="Times New Roman"/>
                <w:sz w:val="24"/>
                <w:szCs w:val="24"/>
              </w:rPr>
            </w:pPr>
          </w:p>
        </w:tc>
        <w:tc>
          <w:tcPr>
            <w:tcW w:w="2126" w:type="dxa"/>
            <w:shd w:val="clear" w:color="auto" w:fill="auto"/>
          </w:tcPr>
          <w:p w14:paraId="3E345C14" w14:textId="77777777" w:rsidR="004D242E" w:rsidRPr="005F3722" w:rsidRDefault="004D242E" w:rsidP="00694B58">
            <w:pPr>
              <w:pStyle w:val="ConsPlusNormal"/>
              <w:suppressAutoHyphens w:val="0"/>
              <w:ind w:firstLine="23"/>
              <w:jc w:val="center"/>
              <w:rPr>
                <w:rFonts w:ascii="Times New Roman" w:hAnsi="Times New Roman" w:cs="Times New Roman"/>
                <w:sz w:val="24"/>
                <w:szCs w:val="24"/>
              </w:rPr>
            </w:pPr>
            <w:r w:rsidRPr="005F3722">
              <w:rPr>
                <w:rFonts w:ascii="Times New Roman" w:hAnsi="Times New Roman" w:cs="Times New Roman"/>
                <w:sz w:val="24"/>
                <w:szCs w:val="24"/>
              </w:rPr>
              <w:t>гр. 3 х гр. 4</w:t>
            </w:r>
          </w:p>
        </w:tc>
        <w:tc>
          <w:tcPr>
            <w:tcW w:w="2926" w:type="dxa"/>
            <w:vMerge/>
            <w:shd w:val="clear" w:color="auto" w:fill="auto"/>
          </w:tcPr>
          <w:p w14:paraId="79BD4BFF" w14:textId="77777777" w:rsidR="004D242E" w:rsidRPr="005F3722" w:rsidRDefault="004D242E" w:rsidP="00694B58">
            <w:pPr>
              <w:pStyle w:val="ConsPlusNormal"/>
              <w:suppressAutoHyphens w:val="0"/>
              <w:ind w:firstLine="23"/>
              <w:jc w:val="center"/>
              <w:rPr>
                <w:rFonts w:ascii="Times New Roman" w:hAnsi="Times New Roman" w:cs="Times New Roman"/>
                <w:sz w:val="24"/>
                <w:szCs w:val="24"/>
              </w:rPr>
            </w:pPr>
          </w:p>
        </w:tc>
        <w:tc>
          <w:tcPr>
            <w:tcW w:w="2113" w:type="dxa"/>
            <w:shd w:val="clear" w:color="auto" w:fill="auto"/>
          </w:tcPr>
          <w:p w14:paraId="6E196294" w14:textId="77777777" w:rsidR="004D242E" w:rsidRPr="005F3722" w:rsidRDefault="004D242E" w:rsidP="00694B58">
            <w:pPr>
              <w:pStyle w:val="ConsPlusNormal"/>
              <w:suppressAutoHyphens w:val="0"/>
              <w:ind w:firstLine="23"/>
              <w:jc w:val="center"/>
              <w:rPr>
                <w:rFonts w:ascii="Times New Roman" w:hAnsi="Times New Roman" w:cs="Times New Roman"/>
                <w:sz w:val="24"/>
                <w:szCs w:val="24"/>
              </w:rPr>
            </w:pPr>
            <w:r w:rsidRPr="005F3722">
              <w:rPr>
                <w:rFonts w:ascii="Times New Roman" w:hAnsi="Times New Roman" w:cs="Times New Roman"/>
                <w:sz w:val="24"/>
                <w:szCs w:val="24"/>
              </w:rPr>
              <w:t>гр. 5 – гр. 6</w:t>
            </w:r>
          </w:p>
        </w:tc>
      </w:tr>
      <w:tr w:rsidR="004D242E" w:rsidRPr="005F3722" w14:paraId="6BEF3ECF" w14:textId="77777777" w:rsidTr="00F0043D">
        <w:tc>
          <w:tcPr>
            <w:tcW w:w="2263" w:type="dxa"/>
            <w:shd w:val="clear" w:color="auto" w:fill="auto"/>
          </w:tcPr>
          <w:p w14:paraId="7D903F98" w14:textId="634F1673" w:rsidR="004D242E" w:rsidRPr="005F3722" w:rsidRDefault="00F0043D" w:rsidP="00F0043D">
            <w:pPr>
              <w:pStyle w:val="ConsPlusNormal"/>
              <w:ind w:firstLine="0"/>
              <w:jc w:val="center"/>
              <w:rPr>
                <w:rFonts w:ascii="Times New Roman" w:hAnsi="Times New Roman" w:cs="Times New Roman"/>
                <w:sz w:val="24"/>
                <w:szCs w:val="24"/>
              </w:rPr>
            </w:pPr>
            <w:r w:rsidRPr="005F3722">
              <w:rPr>
                <w:rFonts w:ascii="Times New Roman" w:hAnsi="Times New Roman" w:cs="Times New Roman"/>
                <w:sz w:val="24"/>
                <w:szCs w:val="24"/>
              </w:rPr>
              <w:t>1</w:t>
            </w:r>
          </w:p>
        </w:tc>
        <w:tc>
          <w:tcPr>
            <w:tcW w:w="1961" w:type="dxa"/>
            <w:shd w:val="clear" w:color="auto" w:fill="auto"/>
          </w:tcPr>
          <w:p w14:paraId="21E4B058" w14:textId="6C1D1DF4" w:rsidR="004D242E" w:rsidRPr="005F3722" w:rsidRDefault="00F0043D" w:rsidP="00F0043D">
            <w:pPr>
              <w:pStyle w:val="ConsPlusNormal"/>
              <w:ind w:firstLine="0"/>
              <w:jc w:val="center"/>
              <w:rPr>
                <w:rFonts w:ascii="Times New Roman" w:hAnsi="Times New Roman" w:cs="Times New Roman"/>
                <w:sz w:val="24"/>
                <w:szCs w:val="24"/>
              </w:rPr>
            </w:pPr>
            <w:r w:rsidRPr="005F3722">
              <w:rPr>
                <w:rFonts w:ascii="Times New Roman" w:hAnsi="Times New Roman" w:cs="Times New Roman"/>
                <w:sz w:val="24"/>
                <w:szCs w:val="24"/>
              </w:rPr>
              <w:t>2</w:t>
            </w:r>
          </w:p>
        </w:tc>
        <w:tc>
          <w:tcPr>
            <w:tcW w:w="2112" w:type="dxa"/>
            <w:shd w:val="clear" w:color="auto" w:fill="auto"/>
          </w:tcPr>
          <w:p w14:paraId="5D4DD8D6" w14:textId="34131439" w:rsidR="004D242E" w:rsidRPr="005F3722" w:rsidRDefault="00F0043D" w:rsidP="00F0043D">
            <w:pPr>
              <w:pStyle w:val="ConsPlusNormal"/>
              <w:ind w:firstLine="0"/>
              <w:jc w:val="center"/>
              <w:rPr>
                <w:rFonts w:ascii="Times New Roman" w:hAnsi="Times New Roman" w:cs="Times New Roman"/>
                <w:sz w:val="24"/>
                <w:szCs w:val="24"/>
              </w:rPr>
            </w:pPr>
            <w:r w:rsidRPr="005F3722">
              <w:rPr>
                <w:rFonts w:ascii="Times New Roman" w:hAnsi="Times New Roman" w:cs="Times New Roman"/>
                <w:sz w:val="24"/>
                <w:szCs w:val="24"/>
              </w:rPr>
              <w:t>3</w:t>
            </w:r>
          </w:p>
        </w:tc>
        <w:tc>
          <w:tcPr>
            <w:tcW w:w="1285" w:type="dxa"/>
            <w:shd w:val="clear" w:color="auto" w:fill="auto"/>
          </w:tcPr>
          <w:p w14:paraId="0E8484C7" w14:textId="5AFBAED7" w:rsidR="004D242E" w:rsidRPr="005F3722" w:rsidRDefault="00F0043D" w:rsidP="00F0043D">
            <w:pPr>
              <w:pStyle w:val="ConsPlusNormal"/>
              <w:ind w:firstLine="0"/>
              <w:jc w:val="center"/>
              <w:rPr>
                <w:rFonts w:ascii="Times New Roman" w:hAnsi="Times New Roman" w:cs="Times New Roman"/>
                <w:sz w:val="24"/>
                <w:szCs w:val="24"/>
              </w:rPr>
            </w:pPr>
            <w:r w:rsidRPr="005F3722">
              <w:rPr>
                <w:rFonts w:ascii="Times New Roman" w:hAnsi="Times New Roman" w:cs="Times New Roman"/>
                <w:sz w:val="24"/>
                <w:szCs w:val="24"/>
              </w:rPr>
              <w:t>4</w:t>
            </w:r>
          </w:p>
        </w:tc>
        <w:tc>
          <w:tcPr>
            <w:tcW w:w="2126" w:type="dxa"/>
            <w:shd w:val="clear" w:color="auto" w:fill="auto"/>
          </w:tcPr>
          <w:p w14:paraId="0CE68383" w14:textId="046F49AC" w:rsidR="004D242E" w:rsidRPr="005F3722" w:rsidRDefault="00F0043D" w:rsidP="00F0043D">
            <w:pPr>
              <w:pStyle w:val="ConsPlusNormal"/>
              <w:ind w:firstLine="0"/>
              <w:jc w:val="center"/>
              <w:rPr>
                <w:rFonts w:ascii="Times New Roman" w:hAnsi="Times New Roman" w:cs="Times New Roman"/>
                <w:sz w:val="24"/>
                <w:szCs w:val="24"/>
              </w:rPr>
            </w:pPr>
            <w:r w:rsidRPr="005F3722">
              <w:rPr>
                <w:rFonts w:ascii="Times New Roman" w:hAnsi="Times New Roman" w:cs="Times New Roman"/>
                <w:sz w:val="24"/>
                <w:szCs w:val="24"/>
              </w:rPr>
              <w:t>5</w:t>
            </w:r>
          </w:p>
        </w:tc>
        <w:tc>
          <w:tcPr>
            <w:tcW w:w="2926" w:type="dxa"/>
            <w:shd w:val="clear" w:color="auto" w:fill="auto"/>
          </w:tcPr>
          <w:p w14:paraId="024FFB6E" w14:textId="3C69FD9D" w:rsidR="004D242E" w:rsidRPr="005F3722" w:rsidRDefault="00F0043D" w:rsidP="00F0043D">
            <w:pPr>
              <w:pStyle w:val="ConsPlusNormal"/>
              <w:ind w:firstLine="0"/>
              <w:jc w:val="center"/>
              <w:rPr>
                <w:rFonts w:ascii="Times New Roman" w:hAnsi="Times New Roman" w:cs="Times New Roman"/>
                <w:sz w:val="24"/>
                <w:szCs w:val="24"/>
              </w:rPr>
            </w:pPr>
            <w:r w:rsidRPr="005F3722">
              <w:rPr>
                <w:rFonts w:ascii="Times New Roman" w:hAnsi="Times New Roman" w:cs="Times New Roman"/>
                <w:sz w:val="24"/>
                <w:szCs w:val="24"/>
              </w:rPr>
              <w:t>6</w:t>
            </w:r>
          </w:p>
        </w:tc>
        <w:tc>
          <w:tcPr>
            <w:tcW w:w="2113" w:type="dxa"/>
            <w:shd w:val="clear" w:color="auto" w:fill="auto"/>
          </w:tcPr>
          <w:p w14:paraId="516D5F56" w14:textId="4933375E" w:rsidR="004D242E" w:rsidRPr="005F3722" w:rsidRDefault="00F0043D" w:rsidP="00F0043D">
            <w:pPr>
              <w:pStyle w:val="ConsPlusNormal"/>
              <w:ind w:firstLine="0"/>
              <w:jc w:val="center"/>
              <w:rPr>
                <w:rFonts w:ascii="Times New Roman" w:hAnsi="Times New Roman" w:cs="Times New Roman"/>
                <w:sz w:val="24"/>
                <w:szCs w:val="24"/>
              </w:rPr>
            </w:pPr>
            <w:r w:rsidRPr="005F3722">
              <w:rPr>
                <w:rFonts w:ascii="Times New Roman" w:hAnsi="Times New Roman" w:cs="Times New Roman"/>
                <w:sz w:val="24"/>
                <w:szCs w:val="24"/>
              </w:rPr>
              <w:t>7</w:t>
            </w:r>
          </w:p>
        </w:tc>
      </w:tr>
      <w:tr w:rsidR="004D242E" w:rsidRPr="005F3722" w14:paraId="6581E676" w14:textId="77777777" w:rsidTr="00F56111">
        <w:tc>
          <w:tcPr>
            <w:tcW w:w="2263" w:type="dxa"/>
            <w:shd w:val="clear" w:color="auto" w:fill="auto"/>
          </w:tcPr>
          <w:p w14:paraId="54497080" w14:textId="77777777" w:rsidR="004D242E" w:rsidRPr="005F3722" w:rsidRDefault="004D242E" w:rsidP="0070706A">
            <w:pPr>
              <w:pStyle w:val="ConsPlusNormal"/>
              <w:jc w:val="center"/>
              <w:rPr>
                <w:rFonts w:ascii="Times New Roman" w:hAnsi="Times New Roman" w:cs="Times New Roman"/>
                <w:sz w:val="24"/>
                <w:szCs w:val="24"/>
              </w:rPr>
            </w:pPr>
          </w:p>
        </w:tc>
        <w:tc>
          <w:tcPr>
            <w:tcW w:w="1961" w:type="dxa"/>
            <w:shd w:val="clear" w:color="auto" w:fill="auto"/>
          </w:tcPr>
          <w:p w14:paraId="206DCE85" w14:textId="77777777" w:rsidR="004D242E" w:rsidRPr="005F3722" w:rsidRDefault="004D242E" w:rsidP="0070706A">
            <w:pPr>
              <w:pStyle w:val="ConsPlusNormal"/>
              <w:jc w:val="center"/>
              <w:rPr>
                <w:rFonts w:ascii="Times New Roman" w:hAnsi="Times New Roman" w:cs="Times New Roman"/>
                <w:sz w:val="24"/>
                <w:szCs w:val="24"/>
              </w:rPr>
            </w:pPr>
          </w:p>
        </w:tc>
        <w:tc>
          <w:tcPr>
            <w:tcW w:w="2112" w:type="dxa"/>
            <w:shd w:val="clear" w:color="auto" w:fill="auto"/>
          </w:tcPr>
          <w:p w14:paraId="2F988D00" w14:textId="77777777" w:rsidR="004D242E" w:rsidRPr="005F3722" w:rsidRDefault="004D242E" w:rsidP="0070706A">
            <w:pPr>
              <w:pStyle w:val="ConsPlusNormal"/>
              <w:jc w:val="center"/>
              <w:rPr>
                <w:rFonts w:ascii="Times New Roman" w:hAnsi="Times New Roman" w:cs="Times New Roman"/>
                <w:sz w:val="24"/>
                <w:szCs w:val="24"/>
              </w:rPr>
            </w:pPr>
          </w:p>
        </w:tc>
        <w:tc>
          <w:tcPr>
            <w:tcW w:w="1285" w:type="dxa"/>
            <w:shd w:val="clear" w:color="auto" w:fill="auto"/>
          </w:tcPr>
          <w:p w14:paraId="0A65F3D3" w14:textId="77777777" w:rsidR="004D242E" w:rsidRPr="005F3722" w:rsidRDefault="004D242E" w:rsidP="0070706A">
            <w:pPr>
              <w:pStyle w:val="ConsPlusNormal"/>
              <w:jc w:val="center"/>
              <w:rPr>
                <w:rFonts w:ascii="Times New Roman" w:hAnsi="Times New Roman" w:cs="Times New Roman"/>
                <w:sz w:val="24"/>
                <w:szCs w:val="24"/>
              </w:rPr>
            </w:pPr>
          </w:p>
        </w:tc>
        <w:tc>
          <w:tcPr>
            <w:tcW w:w="2126" w:type="dxa"/>
            <w:shd w:val="clear" w:color="auto" w:fill="auto"/>
          </w:tcPr>
          <w:p w14:paraId="04478952" w14:textId="77777777" w:rsidR="004D242E" w:rsidRPr="005F3722" w:rsidRDefault="004D242E" w:rsidP="0070706A">
            <w:pPr>
              <w:pStyle w:val="ConsPlusNormal"/>
              <w:jc w:val="center"/>
              <w:rPr>
                <w:rFonts w:ascii="Times New Roman" w:hAnsi="Times New Roman" w:cs="Times New Roman"/>
                <w:sz w:val="24"/>
                <w:szCs w:val="24"/>
              </w:rPr>
            </w:pPr>
          </w:p>
        </w:tc>
        <w:tc>
          <w:tcPr>
            <w:tcW w:w="2926" w:type="dxa"/>
            <w:shd w:val="clear" w:color="auto" w:fill="auto"/>
          </w:tcPr>
          <w:p w14:paraId="476BD3F3" w14:textId="77777777" w:rsidR="004D242E" w:rsidRPr="005F3722" w:rsidRDefault="004D242E" w:rsidP="0070706A">
            <w:pPr>
              <w:pStyle w:val="ConsPlusNormal"/>
              <w:jc w:val="center"/>
              <w:rPr>
                <w:rFonts w:ascii="Times New Roman" w:hAnsi="Times New Roman" w:cs="Times New Roman"/>
                <w:sz w:val="24"/>
                <w:szCs w:val="24"/>
              </w:rPr>
            </w:pPr>
          </w:p>
        </w:tc>
        <w:tc>
          <w:tcPr>
            <w:tcW w:w="2113" w:type="dxa"/>
            <w:shd w:val="clear" w:color="auto" w:fill="auto"/>
          </w:tcPr>
          <w:p w14:paraId="0EAEDDDB" w14:textId="77777777" w:rsidR="004D242E" w:rsidRPr="005F3722" w:rsidRDefault="004D242E" w:rsidP="0070706A">
            <w:pPr>
              <w:pStyle w:val="ConsPlusNormal"/>
              <w:jc w:val="center"/>
              <w:rPr>
                <w:rFonts w:ascii="Times New Roman" w:hAnsi="Times New Roman" w:cs="Times New Roman"/>
                <w:sz w:val="24"/>
                <w:szCs w:val="24"/>
              </w:rPr>
            </w:pPr>
          </w:p>
        </w:tc>
      </w:tr>
      <w:tr w:rsidR="009F0E63" w:rsidRPr="005F3722" w14:paraId="0367AF09" w14:textId="77777777" w:rsidTr="00F56111">
        <w:tc>
          <w:tcPr>
            <w:tcW w:w="2263" w:type="dxa"/>
            <w:shd w:val="clear" w:color="auto" w:fill="auto"/>
          </w:tcPr>
          <w:p w14:paraId="296BD392" w14:textId="77777777" w:rsidR="009F0E63" w:rsidRPr="005F3722" w:rsidRDefault="009F0E63" w:rsidP="0070706A">
            <w:pPr>
              <w:pStyle w:val="ConsPlusNormal"/>
              <w:jc w:val="center"/>
              <w:rPr>
                <w:rFonts w:ascii="Times New Roman" w:hAnsi="Times New Roman" w:cs="Times New Roman"/>
                <w:sz w:val="24"/>
                <w:szCs w:val="24"/>
              </w:rPr>
            </w:pPr>
          </w:p>
        </w:tc>
        <w:tc>
          <w:tcPr>
            <w:tcW w:w="1961" w:type="dxa"/>
            <w:shd w:val="clear" w:color="auto" w:fill="auto"/>
          </w:tcPr>
          <w:p w14:paraId="28A04110" w14:textId="77777777" w:rsidR="009F0E63" w:rsidRPr="005F3722" w:rsidRDefault="009F0E63" w:rsidP="0070706A">
            <w:pPr>
              <w:pStyle w:val="ConsPlusNormal"/>
              <w:jc w:val="center"/>
              <w:rPr>
                <w:rFonts w:ascii="Times New Roman" w:hAnsi="Times New Roman" w:cs="Times New Roman"/>
                <w:sz w:val="24"/>
                <w:szCs w:val="24"/>
              </w:rPr>
            </w:pPr>
          </w:p>
        </w:tc>
        <w:tc>
          <w:tcPr>
            <w:tcW w:w="2112" w:type="dxa"/>
            <w:shd w:val="clear" w:color="auto" w:fill="auto"/>
          </w:tcPr>
          <w:p w14:paraId="26ECBF0F" w14:textId="77777777" w:rsidR="009F0E63" w:rsidRPr="005F3722" w:rsidRDefault="009F0E63" w:rsidP="0070706A">
            <w:pPr>
              <w:pStyle w:val="ConsPlusNormal"/>
              <w:jc w:val="center"/>
              <w:rPr>
                <w:rFonts w:ascii="Times New Roman" w:hAnsi="Times New Roman" w:cs="Times New Roman"/>
                <w:sz w:val="24"/>
                <w:szCs w:val="24"/>
              </w:rPr>
            </w:pPr>
          </w:p>
        </w:tc>
        <w:tc>
          <w:tcPr>
            <w:tcW w:w="1285" w:type="dxa"/>
            <w:shd w:val="clear" w:color="auto" w:fill="auto"/>
          </w:tcPr>
          <w:p w14:paraId="636A576C" w14:textId="77777777" w:rsidR="009F0E63" w:rsidRPr="005F3722" w:rsidRDefault="009F0E63" w:rsidP="0070706A">
            <w:pPr>
              <w:pStyle w:val="ConsPlusNormal"/>
              <w:jc w:val="center"/>
              <w:rPr>
                <w:rFonts w:ascii="Times New Roman" w:hAnsi="Times New Roman" w:cs="Times New Roman"/>
                <w:sz w:val="24"/>
                <w:szCs w:val="24"/>
              </w:rPr>
            </w:pPr>
          </w:p>
        </w:tc>
        <w:tc>
          <w:tcPr>
            <w:tcW w:w="2126" w:type="dxa"/>
            <w:shd w:val="clear" w:color="auto" w:fill="auto"/>
          </w:tcPr>
          <w:p w14:paraId="01A8B430" w14:textId="77777777" w:rsidR="009F0E63" w:rsidRPr="005F3722" w:rsidRDefault="009F0E63" w:rsidP="0070706A">
            <w:pPr>
              <w:pStyle w:val="ConsPlusNormal"/>
              <w:jc w:val="center"/>
              <w:rPr>
                <w:rFonts w:ascii="Times New Roman" w:hAnsi="Times New Roman" w:cs="Times New Roman"/>
                <w:sz w:val="24"/>
                <w:szCs w:val="24"/>
              </w:rPr>
            </w:pPr>
          </w:p>
        </w:tc>
        <w:tc>
          <w:tcPr>
            <w:tcW w:w="2926" w:type="dxa"/>
            <w:shd w:val="clear" w:color="auto" w:fill="auto"/>
          </w:tcPr>
          <w:p w14:paraId="401542C5" w14:textId="77777777" w:rsidR="009F0E63" w:rsidRPr="005F3722" w:rsidRDefault="009F0E63" w:rsidP="0070706A">
            <w:pPr>
              <w:pStyle w:val="ConsPlusNormal"/>
              <w:jc w:val="center"/>
              <w:rPr>
                <w:rFonts w:ascii="Times New Roman" w:hAnsi="Times New Roman" w:cs="Times New Roman"/>
                <w:sz w:val="24"/>
                <w:szCs w:val="24"/>
              </w:rPr>
            </w:pPr>
          </w:p>
        </w:tc>
        <w:tc>
          <w:tcPr>
            <w:tcW w:w="2113" w:type="dxa"/>
            <w:shd w:val="clear" w:color="auto" w:fill="auto"/>
          </w:tcPr>
          <w:p w14:paraId="0AAF554A" w14:textId="77777777" w:rsidR="009F0E63" w:rsidRPr="005F3722" w:rsidRDefault="009F0E63" w:rsidP="0070706A">
            <w:pPr>
              <w:pStyle w:val="ConsPlusNormal"/>
              <w:jc w:val="center"/>
              <w:rPr>
                <w:rFonts w:ascii="Times New Roman" w:hAnsi="Times New Roman" w:cs="Times New Roman"/>
                <w:sz w:val="24"/>
                <w:szCs w:val="24"/>
              </w:rPr>
            </w:pPr>
          </w:p>
        </w:tc>
      </w:tr>
      <w:tr w:rsidR="005D3BA7" w:rsidRPr="005F3722" w14:paraId="06608708" w14:textId="77777777" w:rsidTr="002C1935">
        <w:tc>
          <w:tcPr>
            <w:tcW w:w="2263" w:type="dxa"/>
            <w:shd w:val="clear" w:color="auto" w:fill="auto"/>
            <w:vAlign w:val="center"/>
          </w:tcPr>
          <w:p w14:paraId="2EB1325A" w14:textId="4028E671" w:rsidR="005D3BA7" w:rsidRPr="005F3722" w:rsidRDefault="005D3BA7" w:rsidP="005D3BA7">
            <w:pPr>
              <w:pStyle w:val="ConsPlusNormal"/>
              <w:ind w:firstLine="0"/>
              <w:rPr>
                <w:rFonts w:ascii="Times New Roman" w:hAnsi="Times New Roman" w:cs="Times New Roman"/>
                <w:sz w:val="24"/>
                <w:szCs w:val="24"/>
              </w:rPr>
            </w:pPr>
            <w:r>
              <w:rPr>
                <w:rFonts w:ascii="Times New Roman" w:hAnsi="Times New Roman" w:cs="Times New Roman"/>
                <w:sz w:val="24"/>
                <w:szCs w:val="24"/>
              </w:rPr>
              <w:t>Итого:</w:t>
            </w:r>
          </w:p>
        </w:tc>
        <w:tc>
          <w:tcPr>
            <w:tcW w:w="1961" w:type="dxa"/>
            <w:shd w:val="clear" w:color="auto" w:fill="auto"/>
            <w:vAlign w:val="center"/>
          </w:tcPr>
          <w:p w14:paraId="5EE5737F" w14:textId="5E3B3299" w:rsidR="005D3BA7" w:rsidRPr="00A41B3E" w:rsidRDefault="00A41B3E" w:rsidP="002C1935">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112" w:type="dxa"/>
            <w:shd w:val="clear" w:color="auto" w:fill="auto"/>
            <w:vAlign w:val="center"/>
          </w:tcPr>
          <w:p w14:paraId="238CC6F3" w14:textId="77777777" w:rsidR="005D3BA7" w:rsidRPr="005F3722" w:rsidRDefault="005D3BA7" w:rsidP="002C1935">
            <w:pPr>
              <w:pStyle w:val="ConsPlusNormal"/>
              <w:jc w:val="center"/>
              <w:rPr>
                <w:rFonts w:ascii="Times New Roman" w:hAnsi="Times New Roman" w:cs="Times New Roman"/>
                <w:sz w:val="24"/>
                <w:szCs w:val="24"/>
              </w:rPr>
            </w:pPr>
          </w:p>
        </w:tc>
        <w:tc>
          <w:tcPr>
            <w:tcW w:w="1285" w:type="dxa"/>
            <w:shd w:val="clear" w:color="auto" w:fill="auto"/>
            <w:vAlign w:val="center"/>
          </w:tcPr>
          <w:p w14:paraId="6AB91CC2" w14:textId="2010FFA9" w:rsidR="005D3BA7" w:rsidRPr="00A41B3E" w:rsidRDefault="00A41B3E" w:rsidP="002C1935">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2126" w:type="dxa"/>
            <w:shd w:val="clear" w:color="auto" w:fill="auto"/>
          </w:tcPr>
          <w:p w14:paraId="5A913F6D" w14:textId="77777777" w:rsidR="005D3BA7" w:rsidRPr="005F3722" w:rsidRDefault="005D3BA7" w:rsidP="0070706A">
            <w:pPr>
              <w:pStyle w:val="ConsPlusNormal"/>
              <w:jc w:val="center"/>
              <w:rPr>
                <w:rFonts w:ascii="Times New Roman" w:hAnsi="Times New Roman" w:cs="Times New Roman"/>
                <w:sz w:val="24"/>
                <w:szCs w:val="24"/>
              </w:rPr>
            </w:pPr>
          </w:p>
        </w:tc>
        <w:tc>
          <w:tcPr>
            <w:tcW w:w="2926" w:type="dxa"/>
            <w:shd w:val="clear" w:color="auto" w:fill="auto"/>
          </w:tcPr>
          <w:p w14:paraId="113B2998" w14:textId="77777777" w:rsidR="005D3BA7" w:rsidRPr="005F3722" w:rsidRDefault="005D3BA7" w:rsidP="0070706A">
            <w:pPr>
              <w:pStyle w:val="ConsPlusNormal"/>
              <w:jc w:val="center"/>
              <w:rPr>
                <w:rFonts w:ascii="Times New Roman" w:hAnsi="Times New Roman" w:cs="Times New Roman"/>
                <w:sz w:val="24"/>
                <w:szCs w:val="24"/>
              </w:rPr>
            </w:pPr>
          </w:p>
        </w:tc>
        <w:tc>
          <w:tcPr>
            <w:tcW w:w="2113" w:type="dxa"/>
            <w:shd w:val="clear" w:color="auto" w:fill="auto"/>
          </w:tcPr>
          <w:p w14:paraId="25B75C66" w14:textId="77777777" w:rsidR="005D3BA7" w:rsidRPr="005F3722" w:rsidRDefault="005D3BA7" w:rsidP="0070706A">
            <w:pPr>
              <w:pStyle w:val="ConsPlusNormal"/>
              <w:jc w:val="center"/>
              <w:rPr>
                <w:rFonts w:ascii="Times New Roman" w:hAnsi="Times New Roman" w:cs="Times New Roman"/>
                <w:sz w:val="24"/>
                <w:szCs w:val="24"/>
              </w:rPr>
            </w:pPr>
          </w:p>
        </w:tc>
      </w:tr>
    </w:tbl>
    <w:p w14:paraId="0AAB8A57" w14:textId="77777777" w:rsidR="0062236B" w:rsidRPr="005F3722" w:rsidRDefault="0062236B" w:rsidP="0062236B">
      <w:pPr>
        <w:autoSpaceDE w:val="0"/>
        <w:autoSpaceDN w:val="0"/>
        <w:adjustRightInd w:val="0"/>
        <w:jc w:val="both"/>
        <w:rPr>
          <w:rFonts w:eastAsia="Calibri"/>
          <w:sz w:val="27"/>
          <w:szCs w:val="27"/>
          <w:lang w:eastAsia="en-US"/>
        </w:rPr>
      </w:pPr>
    </w:p>
    <w:p w14:paraId="3BB293C2" w14:textId="77777777" w:rsidR="009F0E63" w:rsidRDefault="009F0E63" w:rsidP="0062236B">
      <w:pPr>
        <w:autoSpaceDE w:val="0"/>
        <w:adjustRightInd w:val="0"/>
        <w:jc w:val="center"/>
        <w:rPr>
          <w:bCs/>
          <w:sz w:val="27"/>
          <w:szCs w:val="27"/>
        </w:rPr>
      </w:pPr>
    </w:p>
    <w:p w14:paraId="4CDB48C0" w14:textId="77777777" w:rsidR="009F0E63" w:rsidRDefault="009F0E63" w:rsidP="0062236B">
      <w:pPr>
        <w:autoSpaceDE w:val="0"/>
        <w:adjustRightInd w:val="0"/>
        <w:jc w:val="center"/>
        <w:rPr>
          <w:bCs/>
          <w:sz w:val="27"/>
          <w:szCs w:val="27"/>
        </w:rPr>
      </w:pPr>
    </w:p>
    <w:p w14:paraId="239EFFF0" w14:textId="77777777" w:rsidR="00B55B8A" w:rsidRDefault="0062236B" w:rsidP="0062236B">
      <w:pPr>
        <w:autoSpaceDE w:val="0"/>
        <w:adjustRightInd w:val="0"/>
        <w:jc w:val="center"/>
        <w:rPr>
          <w:sz w:val="28"/>
          <w:szCs w:val="28"/>
        </w:rPr>
      </w:pPr>
      <w:r w:rsidRPr="005F3722">
        <w:rPr>
          <w:bCs/>
          <w:sz w:val="27"/>
          <w:szCs w:val="27"/>
        </w:rPr>
        <w:t xml:space="preserve">Результаты предоставления субсидии </w:t>
      </w:r>
      <w:r w:rsidR="00B55B8A">
        <w:rPr>
          <w:sz w:val="28"/>
          <w:szCs w:val="28"/>
        </w:rPr>
        <w:t xml:space="preserve">на содействие повышению кадровой обеспеченности предприятий </w:t>
      </w:r>
    </w:p>
    <w:p w14:paraId="71E6D796" w14:textId="25CD6AD0" w:rsidR="0062236B" w:rsidRPr="005F3722" w:rsidRDefault="00B55B8A" w:rsidP="0062236B">
      <w:pPr>
        <w:autoSpaceDE w:val="0"/>
        <w:adjustRightInd w:val="0"/>
        <w:jc w:val="center"/>
        <w:rPr>
          <w:bCs/>
          <w:sz w:val="27"/>
          <w:szCs w:val="27"/>
        </w:rPr>
      </w:pPr>
      <w:r>
        <w:rPr>
          <w:sz w:val="28"/>
          <w:szCs w:val="28"/>
        </w:rPr>
        <w:t>агропромышленного комплекса</w:t>
      </w:r>
    </w:p>
    <w:tbl>
      <w:tblPr>
        <w:tblpPr w:leftFromText="180" w:rightFromText="180" w:vertAnchor="text" w:horzAnchor="margin" w:tblpY="177"/>
        <w:tblW w:w="14663" w:type="dxa"/>
        <w:tblLayout w:type="fixed"/>
        <w:tblCellMar>
          <w:top w:w="102" w:type="dxa"/>
          <w:left w:w="62" w:type="dxa"/>
          <w:bottom w:w="102" w:type="dxa"/>
          <w:right w:w="62" w:type="dxa"/>
        </w:tblCellMar>
        <w:tblLook w:val="0000" w:firstRow="0" w:lastRow="0" w:firstColumn="0" w:lastColumn="0" w:noHBand="0" w:noVBand="0"/>
      </w:tblPr>
      <w:tblGrid>
        <w:gridCol w:w="567"/>
        <w:gridCol w:w="5165"/>
        <w:gridCol w:w="1985"/>
        <w:gridCol w:w="4394"/>
        <w:gridCol w:w="2552"/>
      </w:tblGrid>
      <w:tr w:rsidR="0062236B" w:rsidRPr="005F3722" w14:paraId="583F343D" w14:textId="77777777" w:rsidTr="00305666">
        <w:tc>
          <w:tcPr>
            <w:tcW w:w="567" w:type="dxa"/>
            <w:tcBorders>
              <w:top w:val="single" w:sz="4" w:space="0" w:color="auto"/>
              <w:left w:val="single" w:sz="4" w:space="0" w:color="auto"/>
              <w:right w:val="single" w:sz="4" w:space="0" w:color="auto"/>
            </w:tcBorders>
          </w:tcPr>
          <w:p w14:paraId="3FE9873C" w14:textId="77777777" w:rsidR="0062236B" w:rsidRPr="005F3722" w:rsidRDefault="0062236B" w:rsidP="00305666">
            <w:pPr>
              <w:autoSpaceDE w:val="0"/>
              <w:adjustRightInd w:val="0"/>
              <w:jc w:val="center"/>
            </w:pPr>
            <w:r w:rsidRPr="005F3722">
              <w:lastRenderedPageBreak/>
              <w:t xml:space="preserve">№ </w:t>
            </w:r>
            <w:proofErr w:type="gramStart"/>
            <w:r w:rsidRPr="005F3722">
              <w:t>п</w:t>
            </w:r>
            <w:proofErr w:type="gramEnd"/>
            <w:r w:rsidRPr="005F3722">
              <w:t>/п</w:t>
            </w:r>
          </w:p>
        </w:tc>
        <w:tc>
          <w:tcPr>
            <w:tcW w:w="5165" w:type="dxa"/>
            <w:tcBorders>
              <w:top w:val="single" w:sz="4" w:space="0" w:color="auto"/>
              <w:left w:val="single" w:sz="4" w:space="0" w:color="auto"/>
              <w:right w:val="single" w:sz="4" w:space="0" w:color="auto"/>
            </w:tcBorders>
          </w:tcPr>
          <w:p w14:paraId="7CF5D871" w14:textId="77777777" w:rsidR="0062236B" w:rsidRPr="005F3722" w:rsidRDefault="0062236B" w:rsidP="00305666">
            <w:pPr>
              <w:autoSpaceDE w:val="0"/>
              <w:adjustRightInd w:val="0"/>
              <w:jc w:val="center"/>
            </w:pPr>
            <w:r w:rsidRPr="005F3722">
              <w:t>Наименование результата</w:t>
            </w:r>
          </w:p>
        </w:tc>
        <w:tc>
          <w:tcPr>
            <w:tcW w:w="1985" w:type="dxa"/>
            <w:tcBorders>
              <w:top w:val="single" w:sz="4" w:space="0" w:color="auto"/>
              <w:left w:val="single" w:sz="4" w:space="0" w:color="auto"/>
              <w:right w:val="single" w:sz="4" w:space="0" w:color="auto"/>
            </w:tcBorders>
          </w:tcPr>
          <w:p w14:paraId="7E7D6A79" w14:textId="77777777" w:rsidR="0062236B" w:rsidRPr="005F3722" w:rsidRDefault="0062236B" w:rsidP="00305666">
            <w:pPr>
              <w:autoSpaceDE w:val="0"/>
              <w:adjustRightInd w:val="0"/>
              <w:jc w:val="center"/>
            </w:pPr>
            <w:r w:rsidRPr="005F3722">
              <w:t>Ед. изм.</w:t>
            </w:r>
          </w:p>
        </w:tc>
        <w:tc>
          <w:tcPr>
            <w:tcW w:w="4394" w:type="dxa"/>
            <w:tcBorders>
              <w:top w:val="single" w:sz="4" w:space="0" w:color="auto"/>
              <w:left w:val="single" w:sz="4" w:space="0" w:color="auto"/>
              <w:right w:val="single" w:sz="4" w:space="0" w:color="auto"/>
            </w:tcBorders>
          </w:tcPr>
          <w:p w14:paraId="2C6A94E0" w14:textId="77777777" w:rsidR="0062236B" w:rsidRPr="005F3722" w:rsidRDefault="0062236B" w:rsidP="00305666">
            <w:pPr>
              <w:autoSpaceDE w:val="0"/>
              <w:adjustRightInd w:val="0"/>
              <w:jc w:val="center"/>
            </w:pPr>
            <w:r w:rsidRPr="005F3722">
              <w:t>Предлагаемые значения</w:t>
            </w:r>
          </w:p>
        </w:tc>
        <w:tc>
          <w:tcPr>
            <w:tcW w:w="2552" w:type="dxa"/>
            <w:tcBorders>
              <w:top w:val="single" w:sz="4" w:space="0" w:color="auto"/>
              <w:left w:val="single" w:sz="4" w:space="0" w:color="auto"/>
              <w:right w:val="single" w:sz="4" w:space="0" w:color="auto"/>
            </w:tcBorders>
          </w:tcPr>
          <w:p w14:paraId="0FDE2507" w14:textId="77777777" w:rsidR="0062236B" w:rsidRPr="005F3722" w:rsidRDefault="0062236B" w:rsidP="00305666">
            <w:pPr>
              <w:autoSpaceDE w:val="0"/>
              <w:adjustRightInd w:val="0"/>
              <w:jc w:val="center"/>
            </w:pPr>
            <w:r w:rsidRPr="005F3722">
              <w:t>Срок, на который з</w:t>
            </w:r>
            <w:r w:rsidRPr="005F3722">
              <w:t>а</w:t>
            </w:r>
            <w:r w:rsidRPr="005F3722">
              <w:t>планировано достиж</w:t>
            </w:r>
            <w:r w:rsidRPr="005F3722">
              <w:t>е</w:t>
            </w:r>
            <w:r w:rsidRPr="005F3722">
              <w:t>ние значения результ</w:t>
            </w:r>
            <w:r w:rsidRPr="005F3722">
              <w:t>а</w:t>
            </w:r>
            <w:r w:rsidRPr="005F3722">
              <w:t>та</w:t>
            </w:r>
          </w:p>
        </w:tc>
      </w:tr>
      <w:tr w:rsidR="0062236B" w:rsidRPr="005F3722" w14:paraId="302E9244" w14:textId="77777777" w:rsidTr="00305666">
        <w:tc>
          <w:tcPr>
            <w:tcW w:w="567" w:type="dxa"/>
            <w:tcBorders>
              <w:top w:val="single" w:sz="4" w:space="0" w:color="auto"/>
              <w:left w:val="single" w:sz="4" w:space="0" w:color="auto"/>
              <w:bottom w:val="single" w:sz="4" w:space="0" w:color="auto"/>
              <w:right w:val="single" w:sz="4" w:space="0" w:color="auto"/>
            </w:tcBorders>
          </w:tcPr>
          <w:p w14:paraId="0BC3F8EE" w14:textId="77777777" w:rsidR="0062236B" w:rsidRPr="005F3722" w:rsidRDefault="0062236B" w:rsidP="00305666">
            <w:pPr>
              <w:autoSpaceDE w:val="0"/>
              <w:adjustRightInd w:val="0"/>
              <w:ind w:firstLine="709"/>
              <w:jc w:val="center"/>
            </w:pPr>
            <w:r w:rsidRPr="005F3722">
              <w:rPr>
                <w:lang w:eastAsia="ru-RU"/>
              </w:rPr>
              <w:t>1</w:t>
            </w:r>
          </w:p>
        </w:tc>
        <w:tc>
          <w:tcPr>
            <w:tcW w:w="5165" w:type="dxa"/>
            <w:tcBorders>
              <w:top w:val="single" w:sz="4" w:space="0" w:color="auto"/>
              <w:left w:val="single" w:sz="4" w:space="0" w:color="auto"/>
              <w:bottom w:val="single" w:sz="4" w:space="0" w:color="auto"/>
              <w:right w:val="single" w:sz="4" w:space="0" w:color="auto"/>
            </w:tcBorders>
          </w:tcPr>
          <w:p w14:paraId="78318418" w14:textId="77777777" w:rsidR="0062236B" w:rsidRPr="005F3722" w:rsidRDefault="0062236B" w:rsidP="00305666">
            <w:pPr>
              <w:autoSpaceDE w:val="0"/>
              <w:adjustRightInd w:val="0"/>
            </w:pPr>
          </w:p>
        </w:tc>
        <w:tc>
          <w:tcPr>
            <w:tcW w:w="1985" w:type="dxa"/>
            <w:tcBorders>
              <w:top w:val="single" w:sz="4" w:space="0" w:color="auto"/>
              <w:left w:val="single" w:sz="4" w:space="0" w:color="auto"/>
              <w:bottom w:val="single" w:sz="4" w:space="0" w:color="auto"/>
              <w:right w:val="single" w:sz="4" w:space="0" w:color="auto"/>
            </w:tcBorders>
          </w:tcPr>
          <w:p w14:paraId="1EA5916B" w14:textId="77777777" w:rsidR="0062236B" w:rsidRPr="005F3722" w:rsidRDefault="0062236B" w:rsidP="00305666">
            <w:pPr>
              <w:autoSpaceDE w:val="0"/>
              <w:adjustRightInd w:val="0"/>
            </w:pPr>
          </w:p>
        </w:tc>
        <w:tc>
          <w:tcPr>
            <w:tcW w:w="4394" w:type="dxa"/>
            <w:tcBorders>
              <w:top w:val="single" w:sz="4" w:space="0" w:color="auto"/>
              <w:left w:val="single" w:sz="4" w:space="0" w:color="auto"/>
              <w:bottom w:val="single" w:sz="4" w:space="0" w:color="auto"/>
              <w:right w:val="single" w:sz="4" w:space="0" w:color="auto"/>
            </w:tcBorders>
          </w:tcPr>
          <w:p w14:paraId="50C883B9" w14:textId="77777777" w:rsidR="0062236B" w:rsidRPr="005F3722" w:rsidRDefault="0062236B" w:rsidP="00305666">
            <w:pPr>
              <w:autoSpaceDE w:val="0"/>
              <w:adjustRightInd w:val="0"/>
              <w:jc w:val="center"/>
            </w:pPr>
          </w:p>
        </w:tc>
        <w:tc>
          <w:tcPr>
            <w:tcW w:w="2552" w:type="dxa"/>
            <w:tcBorders>
              <w:top w:val="single" w:sz="4" w:space="0" w:color="auto"/>
              <w:left w:val="single" w:sz="4" w:space="0" w:color="auto"/>
              <w:bottom w:val="single" w:sz="4" w:space="0" w:color="auto"/>
              <w:right w:val="single" w:sz="4" w:space="0" w:color="auto"/>
            </w:tcBorders>
          </w:tcPr>
          <w:p w14:paraId="37721F7B" w14:textId="77777777" w:rsidR="0062236B" w:rsidRPr="005F3722" w:rsidRDefault="0062236B" w:rsidP="00305666">
            <w:pPr>
              <w:autoSpaceDE w:val="0"/>
              <w:adjustRightInd w:val="0"/>
              <w:jc w:val="center"/>
            </w:pPr>
          </w:p>
        </w:tc>
      </w:tr>
      <w:tr w:rsidR="0062236B" w:rsidRPr="005F3722" w14:paraId="3F178E88" w14:textId="77777777" w:rsidTr="00305666">
        <w:tc>
          <w:tcPr>
            <w:tcW w:w="567" w:type="dxa"/>
            <w:tcBorders>
              <w:top w:val="single" w:sz="4" w:space="0" w:color="auto"/>
              <w:left w:val="single" w:sz="4" w:space="0" w:color="auto"/>
              <w:bottom w:val="single" w:sz="4" w:space="0" w:color="auto"/>
              <w:right w:val="single" w:sz="4" w:space="0" w:color="auto"/>
            </w:tcBorders>
          </w:tcPr>
          <w:p w14:paraId="05AE19B7" w14:textId="77777777" w:rsidR="0062236B" w:rsidRPr="005F3722" w:rsidRDefault="0062236B" w:rsidP="00305666">
            <w:pPr>
              <w:autoSpaceDE w:val="0"/>
              <w:adjustRightInd w:val="0"/>
              <w:ind w:firstLine="709"/>
              <w:jc w:val="center"/>
            </w:pPr>
          </w:p>
        </w:tc>
        <w:tc>
          <w:tcPr>
            <w:tcW w:w="5165" w:type="dxa"/>
            <w:tcBorders>
              <w:top w:val="single" w:sz="4" w:space="0" w:color="auto"/>
              <w:left w:val="single" w:sz="4" w:space="0" w:color="auto"/>
              <w:bottom w:val="single" w:sz="4" w:space="0" w:color="auto"/>
              <w:right w:val="single" w:sz="4" w:space="0" w:color="auto"/>
            </w:tcBorders>
          </w:tcPr>
          <w:p w14:paraId="031D4140" w14:textId="77777777" w:rsidR="0062236B" w:rsidRPr="005F3722" w:rsidRDefault="0062236B" w:rsidP="00305666">
            <w:pPr>
              <w:autoSpaceDE w:val="0"/>
              <w:adjustRightInd w:val="0"/>
            </w:pPr>
          </w:p>
        </w:tc>
        <w:tc>
          <w:tcPr>
            <w:tcW w:w="1985" w:type="dxa"/>
            <w:tcBorders>
              <w:top w:val="single" w:sz="4" w:space="0" w:color="auto"/>
              <w:left w:val="single" w:sz="4" w:space="0" w:color="auto"/>
              <w:bottom w:val="single" w:sz="4" w:space="0" w:color="auto"/>
              <w:right w:val="single" w:sz="4" w:space="0" w:color="auto"/>
            </w:tcBorders>
          </w:tcPr>
          <w:p w14:paraId="145CD778" w14:textId="77777777" w:rsidR="0062236B" w:rsidRPr="005F3722" w:rsidRDefault="0062236B" w:rsidP="00305666">
            <w:pPr>
              <w:autoSpaceDE w:val="0"/>
              <w:adjustRightInd w:val="0"/>
            </w:pPr>
          </w:p>
        </w:tc>
        <w:tc>
          <w:tcPr>
            <w:tcW w:w="4394" w:type="dxa"/>
            <w:tcBorders>
              <w:top w:val="single" w:sz="4" w:space="0" w:color="auto"/>
              <w:left w:val="single" w:sz="4" w:space="0" w:color="auto"/>
              <w:bottom w:val="single" w:sz="4" w:space="0" w:color="auto"/>
              <w:right w:val="single" w:sz="4" w:space="0" w:color="auto"/>
            </w:tcBorders>
          </w:tcPr>
          <w:p w14:paraId="48C2D84F" w14:textId="77777777" w:rsidR="0062236B" w:rsidRPr="005F3722" w:rsidRDefault="0062236B" w:rsidP="00305666">
            <w:pPr>
              <w:autoSpaceDE w:val="0"/>
              <w:adjustRightInd w:val="0"/>
              <w:jc w:val="center"/>
            </w:pPr>
          </w:p>
        </w:tc>
        <w:tc>
          <w:tcPr>
            <w:tcW w:w="2552" w:type="dxa"/>
            <w:tcBorders>
              <w:top w:val="single" w:sz="4" w:space="0" w:color="auto"/>
              <w:left w:val="single" w:sz="4" w:space="0" w:color="auto"/>
              <w:bottom w:val="single" w:sz="4" w:space="0" w:color="auto"/>
              <w:right w:val="single" w:sz="4" w:space="0" w:color="auto"/>
            </w:tcBorders>
          </w:tcPr>
          <w:p w14:paraId="75F124A4" w14:textId="77777777" w:rsidR="0062236B" w:rsidRPr="005F3722" w:rsidRDefault="0062236B" w:rsidP="00305666">
            <w:pPr>
              <w:autoSpaceDE w:val="0"/>
              <w:adjustRightInd w:val="0"/>
              <w:jc w:val="center"/>
            </w:pPr>
          </w:p>
        </w:tc>
      </w:tr>
    </w:tbl>
    <w:p w14:paraId="05C3C111" w14:textId="77777777" w:rsidR="0062236B" w:rsidRPr="005F3722" w:rsidRDefault="0062236B" w:rsidP="0062236B">
      <w:pPr>
        <w:pStyle w:val="ConsPlusNormal"/>
        <w:ind w:firstLine="0"/>
        <w:rPr>
          <w:rFonts w:ascii="Times New Roman" w:hAnsi="Times New Roman" w:cs="Times New Roman"/>
          <w:sz w:val="27"/>
          <w:szCs w:val="27"/>
        </w:rPr>
      </w:pPr>
    </w:p>
    <w:p w14:paraId="41D24B7E" w14:textId="77777777" w:rsidR="0062236B" w:rsidRPr="005F3722" w:rsidRDefault="0062236B" w:rsidP="0062236B">
      <w:pPr>
        <w:pStyle w:val="ConsPlusNormal"/>
        <w:ind w:firstLine="0"/>
        <w:rPr>
          <w:rFonts w:ascii="Times New Roman" w:hAnsi="Times New Roman" w:cs="Times New Roman"/>
          <w:sz w:val="27"/>
          <w:szCs w:val="27"/>
        </w:rPr>
      </w:pPr>
      <w:r w:rsidRPr="005F3722">
        <w:rPr>
          <w:rFonts w:ascii="Times New Roman" w:hAnsi="Times New Roman" w:cs="Times New Roman"/>
          <w:sz w:val="27"/>
          <w:szCs w:val="27"/>
        </w:rPr>
        <w:t>Заявитель:</w:t>
      </w:r>
    </w:p>
    <w:p w14:paraId="3BA701F5" w14:textId="77777777" w:rsidR="0062236B" w:rsidRPr="005F3722" w:rsidRDefault="0062236B" w:rsidP="0062236B">
      <w:pPr>
        <w:pStyle w:val="ConsPlusNormal"/>
        <w:ind w:firstLine="0"/>
        <w:rPr>
          <w:rFonts w:ascii="Times New Roman" w:hAnsi="Times New Roman" w:cs="Times New Roman"/>
          <w:sz w:val="27"/>
          <w:szCs w:val="27"/>
        </w:rPr>
      </w:pPr>
    </w:p>
    <w:p w14:paraId="1102DE09" w14:textId="77777777" w:rsidR="0062236B" w:rsidRPr="005F3722" w:rsidRDefault="0062236B" w:rsidP="0062236B">
      <w:pPr>
        <w:pStyle w:val="ConsPlusNormal"/>
        <w:ind w:firstLine="0"/>
        <w:rPr>
          <w:rFonts w:ascii="Times New Roman" w:hAnsi="Times New Roman" w:cs="Times New Roman"/>
          <w:sz w:val="27"/>
          <w:szCs w:val="27"/>
        </w:rPr>
      </w:pPr>
      <w:r w:rsidRPr="005F3722">
        <w:rPr>
          <w:rFonts w:ascii="Times New Roman" w:hAnsi="Times New Roman" w:cs="Times New Roman"/>
          <w:sz w:val="27"/>
          <w:szCs w:val="27"/>
        </w:rPr>
        <w:t>__________________                   ______________________________                                            «___» __________ 20___ г.</w:t>
      </w:r>
    </w:p>
    <w:p w14:paraId="360CC46E" w14:textId="67255CB3" w:rsidR="0062236B" w:rsidRPr="005F3722" w:rsidRDefault="00496DB6" w:rsidP="0062236B">
      <w:pPr>
        <w:pStyle w:val="ConsPlusNormal"/>
        <w:ind w:firstLine="0"/>
        <w:rPr>
          <w:rFonts w:ascii="Times New Roman" w:hAnsi="Times New Roman" w:cs="Times New Roman"/>
        </w:rPr>
      </w:pPr>
      <w:r w:rsidRPr="005F3722">
        <w:rPr>
          <w:rFonts w:ascii="Times New Roman" w:hAnsi="Times New Roman" w:cs="Times New Roman"/>
          <w:sz w:val="27"/>
          <w:szCs w:val="27"/>
        </w:rPr>
        <w:t xml:space="preserve">    </w:t>
      </w:r>
      <w:r w:rsidRPr="005F3722">
        <w:rPr>
          <w:rFonts w:ascii="Times New Roman" w:hAnsi="Times New Roman" w:cs="Times New Roman"/>
        </w:rPr>
        <w:t xml:space="preserve">   </w:t>
      </w:r>
      <w:r w:rsidR="0062236B" w:rsidRPr="005F3722">
        <w:rPr>
          <w:rFonts w:ascii="Times New Roman" w:hAnsi="Times New Roman" w:cs="Times New Roman"/>
        </w:rPr>
        <w:t xml:space="preserve"> </w:t>
      </w:r>
      <w:proofErr w:type="gramStart"/>
      <w:r w:rsidR="0062236B" w:rsidRPr="005F3722">
        <w:rPr>
          <w:rFonts w:ascii="Times New Roman" w:hAnsi="Times New Roman" w:cs="Times New Roman"/>
        </w:rPr>
        <w:t xml:space="preserve">(подпись)          </w:t>
      </w:r>
      <w:r w:rsidR="001A411A" w:rsidRPr="005F3722">
        <w:rPr>
          <w:rFonts w:ascii="Times New Roman" w:hAnsi="Times New Roman" w:cs="Times New Roman"/>
        </w:rPr>
        <w:t xml:space="preserve">                   </w:t>
      </w:r>
      <w:r w:rsidRPr="005F3722">
        <w:rPr>
          <w:rFonts w:ascii="Times New Roman" w:hAnsi="Times New Roman" w:cs="Times New Roman"/>
        </w:rPr>
        <w:t xml:space="preserve"> </w:t>
      </w:r>
      <w:r w:rsidR="0062236B" w:rsidRPr="005F3722">
        <w:rPr>
          <w:rFonts w:ascii="Times New Roman" w:hAnsi="Times New Roman" w:cs="Times New Roman"/>
        </w:rPr>
        <w:t xml:space="preserve">  </w:t>
      </w:r>
      <w:r w:rsidR="00DF44D3" w:rsidRPr="005F3722">
        <w:rPr>
          <w:rFonts w:ascii="Times New Roman" w:hAnsi="Times New Roman" w:cs="Times New Roman"/>
        </w:rPr>
        <w:tab/>
      </w:r>
      <w:r w:rsidR="00DF44D3" w:rsidRPr="005F3722">
        <w:rPr>
          <w:rFonts w:ascii="Times New Roman" w:hAnsi="Times New Roman" w:cs="Times New Roman"/>
        </w:rPr>
        <w:tab/>
      </w:r>
      <w:r w:rsidR="0062236B" w:rsidRPr="005F3722">
        <w:rPr>
          <w:rFonts w:ascii="Times New Roman" w:hAnsi="Times New Roman" w:cs="Times New Roman"/>
        </w:rPr>
        <w:t xml:space="preserve"> (Ф.И.О.</w:t>
      </w:r>
      <w:r w:rsidR="001A411A" w:rsidRPr="005F3722">
        <w:rPr>
          <w:rFonts w:ascii="Times New Roman" w:hAnsi="Times New Roman" w:cs="Times New Roman"/>
        </w:rPr>
        <w:t xml:space="preserve"> (последнее – при наличии</w:t>
      </w:r>
      <w:r w:rsidR="0062236B" w:rsidRPr="005F3722">
        <w:rPr>
          <w:rFonts w:ascii="Times New Roman" w:hAnsi="Times New Roman" w:cs="Times New Roman"/>
        </w:rPr>
        <w:t>)</w:t>
      </w:r>
      <w:proofErr w:type="gramEnd"/>
    </w:p>
    <w:p w14:paraId="22D87C8A" w14:textId="77777777" w:rsidR="0062236B" w:rsidRPr="005F3722" w:rsidRDefault="0062236B" w:rsidP="0062236B">
      <w:pPr>
        <w:pStyle w:val="ConsPlusNormal"/>
        <w:ind w:firstLine="0"/>
        <w:rPr>
          <w:rFonts w:ascii="Times New Roman" w:hAnsi="Times New Roman" w:cs="Times New Roman"/>
          <w:sz w:val="27"/>
          <w:szCs w:val="27"/>
        </w:rPr>
      </w:pPr>
    </w:p>
    <w:p w14:paraId="662E8608" w14:textId="77777777" w:rsidR="0062236B" w:rsidRPr="005F3722" w:rsidRDefault="0062236B" w:rsidP="0062236B">
      <w:pPr>
        <w:outlineLvl w:val="0"/>
        <w:rPr>
          <w:bCs/>
          <w:sz w:val="27"/>
          <w:szCs w:val="27"/>
          <w:lang w:eastAsia="ru-RU"/>
        </w:rPr>
      </w:pPr>
      <w:r w:rsidRPr="005F3722">
        <w:rPr>
          <w:sz w:val="27"/>
          <w:szCs w:val="27"/>
        </w:rPr>
        <w:t>М.П. (при наличии)</w:t>
      </w:r>
    </w:p>
    <w:p w14:paraId="21D8E130" w14:textId="77777777" w:rsidR="0062236B" w:rsidRPr="005F3722" w:rsidRDefault="0062236B" w:rsidP="0062236B">
      <w:pPr>
        <w:ind w:left="12474"/>
        <w:rPr>
          <w:bCs/>
          <w:sz w:val="27"/>
          <w:szCs w:val="27"/>
          <w:lang w:eastAsia="ru-RU"/>
        </w:rPr>
      </w:pPr>
    </w:p>
    <w:p w14:paraId="1843A0B8" w14:textId="77777777" w:rsidR="0062236B" w:rsidRPr="005F3722" w:rsidRDefault="0062236B" w:rsidP="0062236B">
      <w:pPr>
        <w:outlineLvl w:val="0"/>
        <w:rPr>
          <w:bCs/>
          <w:sz w:val="27"/>
          <w:szCs w:val="27"/>
          <w:lang w:eastAsia="ru-RU"/>
        </w:rPr>
      </w:pPr>
    </w:p>
    <w:p w14:paraId="757961BF" w14:textId="77777777" w:rsidR="0062236B" w:rsidRPr="005F3722" w:rsidRDefault="0062236B" w:rsidP="0062236B">
      <w:pPr>
        <w:outlineLvl w:val="0"/>
        <w:rPr>
          <w:bCs/>
          <w:sz w:val="27"/>
          <w:szCs w:val="27"/>
          <w:lang w:eastAsia="ru-RU"/>
        </w:rPr>
      </w:pPr>
    </w:p>
    <w:p w14:paraId="4CA7D159" w14:textId="77777777" w:rsidR="0062236B" w:rsidRPr="005F3722" w:rsidRDefault="0062236B" w:rsidP="0062236B">
      <w:pPr>
        <w:outlineLvl w:val="0"/>
        <w:rPr>
          <w:bCs/>
          <w:sz w:val="27"/>
          <w:szCs w:val="27"/>
          <w:lang w:eastAsia="ru-RU"/>
        </w:rPr>
        <w:sectPr w:rsidR="0062236B" w:rsidRPr="005F3722" w:rsidSect="003F6C56">
          <w:headerReference w:type="first" r:id="rId29"/>
          <w:pgSz w:w="16838" w:h="11906" w:orient="landscape"/>
          <w:pgMar w:top="1701" w:right="1134" w:bottom="567" w:left="1134" w:header="720" w:footer="720" w:gutter="0"/>
          <w:cols w:space="720"/>
          <w:docGrid w:linePitch="360"/>
        </w:sectPr>
      </w:pPr>
    </w:p>
    <w:p w14:paraId="6FAC0670" w14:textId="6100638D" w:rsidR="00460C35" w:rsidRPr="005F3722" w:rsidRDefault="00460C35" w:rsidP="00460C35">
      <w:pPr>
        <w:rPr>
          <w:rFonts w:eastAsia="Calibri"/>
          <w:sz w:val="27"/>
          <w:szCs w:val="27"/>
          <w:lang w:eastAsia="en-US"/>
        </w:rPr>
      </w:pPr>
    </w:p>
    <w:p w14:paraId="6E0D589B" w14:textId="6287117A" w:rsidR="0057422D" w:rsidRPr="005F3722" w:rsidRDefault="00460C35" w:rsidP="0057422D">
      <w:pPr>
        <w:widowControl w:val="0"/>
        <w:autoSpaceDE w:val="0"/>
        <w:autoSpaceDN w:val="0"/>
        <w:ind w:left="7513"/>
        <w:jc w:val="both"/>
        <w:outlineLvl w:val="1"/>
        <w:rPr>
          <w:sz w:val="27"/>
          <w:szCs w:val="27"/>
          <w:lang w:eastAsia="ru-RU"/>
        </w:rPr>
      </w:pPr>
      <w:r w:rsidRPr="005F3722">
        <w:rPr>
          <w:sz w:val="27"/>
          <w:szCs w:val="27"/>
          <w:lang w:eastAsia="ru-RU"/>
        </w:rPr>
        <w:t>П</w:t>
      </w:r>
      <w:r w:rsidR="00BF5A0E" w:rsidRPr="005F3722">
        <w:rPr>
          <w:sz w:val="27"/>
          <w:szCs w:val="27"/>
          <w:lang w:eastAsia="ru-RU"/>
        </w:rPr>
        <w:t xml:space="preserve">риложение № </w:t>
      </w:r>
      <w:r w:rsidR="00313D2D">
        <w:rPr>
          <w:sz w:val="27"/>
          <w:szCs w:val="27"/>
          <w:lang w:eastAsia="ru-RU"/>
        </w:rPr>
        <w:t>3</w:t>
      </w:r>
    </w:p>
    <w:p w14:paraId="110D21E1" w14:textId="77777777" w:rsidR="0057422D" w:rsidRPr="005F3722" w:rsidRDefault="0057422D" w:rsidP="0057422D">
      <w:pPr>
        <w:widowControl w:val="0"/>
        <w:autoSpaceDE w:val="0"/>
        <w:autoSpaceDN w:val="0"/>
        <w:ind w:left="7513"/>
        <w:jc w:val="both"/>
        <w:rPr>
          <w:sz w:val="27"/>
          <w:szCs w:val="27"/>
          <w:lang w:eastAsia="ru-RU"/>
        </w:rPr>
      </w:pPr>
      <w:r w:rsidRPr="005F3722">
        <w:rPr>
          <w:sz w:val="27"/>
          <w:szCs w:val="27"/>
          <w:lang w:eastAsia="ru-RU"/>
        </w:rPr>
        <w:t>к перечню</w:t>
      </w:r>
    </w:p>
    <w:p w14:paraId="3FD97A0C" w14:textId="77777777" w:rsidR="0057422D" w:rsidRPr="005F3722" w:rsidRDefault="0057422D" w:rsidP="0057422D">
      <w:pPr>
        <w:widowControl w:val="0"/>
        <w:autoSpaceDE w:val="0"/>
        <w:autoSpaceDN w:val="0"/>
        <w:ind w:left="7655"/>
        <w:rPr>
          <w:sz w:val="27"/>
          <w:szCs w:val="27"/>
          <w:lang w:eastAsia="ru-RU"/>
        </w:rPr>
      </w:pPr>
    </w:p>
    <w:p w14:paraId="152BF8E0" w14:textId="77777777" w:rsidR="0057422D" w:rsidRPr="005F3722" w:rsidRDefault="0057422D" w:rsidP="0057422D">
      <w:pPr>
        <w:widowControl w:val="0"/>
        <w:autoSpaceDE w:val="0"/>
        <w:autoSpaceDN w:val="0"/>
        <w:ind w:left="7655"/>
        <w:rPr>
          <w:sz w:val="27"/>
          <w:szCs w:val="27"/>
          <w:lang w:eastAsia="ru-RU"/>
        </w:rPr>
      </w:pPr>
    </w:p>
    <w:p w14:paraId="16F8CF28" w14:textId="77777777" w:rsidR="00293950" w:rsidRPr="005F3722" w:rsidRDefault="00293950" w:rsidP="00293950">
      <w:pPr>
        <w:jc w:val="center"/>
        <w:rPr>
          <w:sz w:val="27"/>
          <w:szCs w:val="27"/>
        </w:rPr>
      </w:pPr>
      <w:r w:rsidRPr="005F3722">
        <w:rPr>
          <w:sz w:val="27"/>
          <w:szCs w:val="27"/>
        </w:rPr>
        <w:t>Согласие на обработку персональных данных</w:t>
      </w:r>
    </w:p>
    <w:p w14:paraId="622FF20B" w14:textId="77777777" w:rsidR="00293950" w:rsidRPr="005F3722" w:rsidRDefault="00293950" w:rsidP="00293950">
      <w:pPr>
        <w:jc w:val="center"/>
      </w:pPr>
    </w:p>
    <w:p w14:paraId="646578E5" w14:textId="35100AC2" w:rsidR="00293950" w:rsidRPr="005F3722" w:rsidRDefault="00293950" w:rsidP="00293950">
      <w:pPr>
        <w:ind w:firstLine="709"/>
        <w:jc w:val="center"/>
      </w:pPr>
      <w:r w:rsidRPr="005F3722">
        <w:rPr>
          <w:sz w:val="27"/>
          <w:szCs w:val="27"/>
        </w:rPr>
        <w:t>Я</w:t>
      </w:r>
      <w:r w:rsidRPr="005F3722">
        <w:rPr>
          <w:sz w:val="28"/>
          <w:szCs w:val="28"/>
        </w:rPr>
        <w:t>,</w:t>
      </w:r>
      <w:r w:rsidRPr="005F3722">
        <w:t xml:space="preserve"> _______________________________________________________________________</w:t>
      </w:r>
      <w:r w:rsidR="00C90700">
        <w:t>,</w:t>
      </w:r>
    </w:p>
    <w:p w14:paraId="23DBCE6C" w14:textId="6ADDEB0C" w:rsidR="00293950" w:rsidRPr="005F3722" w:rsidRDefault="00293950" w:rsidP="00293950">
      <w:pPr>
        <w:ind w:firstLine="709"/>
        <w:jc w:val="center"/>
        <w:rPr>
          <w:sz w:val="20"/>
          <w:szCs w:val="20"/>
        </w:rPr>
      </w:pPr>
      <w:r w:rsidRPr="005F3722">
        <w:rPr>
          <w:sz w:val="20"/>
          <w:szCs w:val="20"/>
        </w:rPr>
        <w:t>(Ф.И.О. (после</w:t>
      </w:r>
      <w:r w:rsidR="009F0E63">
        <w:rPr>
          <w:sz w:val="20"/>
          <w:szCs w:val="20"/>
        </w:rPr>
        <w:t>днее – при наличии) студента</w:t>
      </w:r>
      <w:r w:rsidRPr="005F3722">
        <w:rPr>
          <w:sz w:val="20"/>
          <w:szCs w:val="20"/>
        </w:rPr>
        <w:t>)</w:t>
      </w:r>
    </w:p>
    <w:p w14:paraId="428AC7EC" w14:textId="77777777" w:rsidR="00293950" w:rsidRPr="005F3722" w:rsidRDefault="00293950" w:rsidP="00293950">
      <w:pPr>
        <w:jc w:val="both"/>
      </w:pPr>
      <w:r w:rsidRPr="005F3722">
        <w:rPr>
          <w:sz w:val="27"/>
          <w:szCs w:val="27"/>
        </w:rPr>
        <w:t>паспорт</w:t>
      </w:r>
      <w:r w:rsidRPr="005F3722">
        <w:t xml:space="preserve">_____________________, </w:t>
      </w:r>
      <w:r w:rsidRPr="005F3722">
        <w:rPr>
          <w:sz w:val="27"/>
          <w:szCs w:val="27"/>
        </w:rPr>
        <w:t>выданный</w:t>
      </w:r>
      <w:r w:rsidRPr="005F3722">
        <w:rPr>
          <w:sz w:val="28"/>
          <w:szCs w:val="28"/>
        </w:rPr>
        <w:t xml:space="preserve">  </w:t>
      </w:r>
      <w:r w:rsidRPr="005F3722">
        <w:t>_______________________________________,</w:t>
      </w:r>
    </w:p>
    <w:p w14:paraId="61247589" w14:textId="4C08CB64" w:rsidR="00293950" w:rsidRPr="005F3722" w:rsidRDefault="00293950" w:rsidP="00293950">
      <w:pPr>
        <w:ind w:firstLine="709"/>
        <w:jc w:val="both"/>
        <w:rPr>
          <w:sz w:val="20"/>
          <w:szCs w:val="20"/>
        </w:rPr>
      </w:pPr>
      <w:r w:rsidRPr="005F3722">
        <w:rPr>
          <w:sz w:val="20"/>
          <w:szCs w:val="20"/>
        </w:rPr>
        <w:t xml:space="preserve">             (серия, номер)                                           </w:t>
      </w:r>
      <w:r w:rsidR="001A5F61" w:rsidRPr="005F3722">
        <w:rPr>
          <w:sz w:val="20"/>
          <w:szCs w:val="20"/>
        </w:rPr>
        <w:tab/>
      </w:r>
      <w:r w:rsidR="001A5F61" w:rsidRPr="005F3722">
        <w:rPr>
          <w:sz w:val="20"/>
          <w:szCs w:val="20"/>
        </w:rPr>
        <w:tab/>
      </w:r>
      <w:r w:rsidR="001A5F61" w:rsidRPr="005F3722">
        <w:rPr>
          <w:sz w:val="20"/>
          <w:szCs w:val="20"/>
        </w:rPr>
        <w:tab/>
      </w:r>
      <w:r w:rsidR="001A5F61" w:rsidRPr="005F3722">
        <w:rPr>
          <w:sz w:val="20"/>
          <w:szCs w:val="20"/>
        </w:rPr>
        <w:tab/>
      </w:r>
      <w:r w:rsidRPr="005F3722">
        <w:rPr>
          <w:sz w:val="20"/>
          <w:szCs w:val="20"/>
        </w:rPr>
        <w:t xml:space="preserve"> (кем, когда)</w:t>
      </w:r>
    </w:p>
    <w:p w14:paraId="4EBDE994" w14:textId="54BD5C3B" w:rsidR="00293950" w:rsidRPr="005F3722" w:rsidRDefault="00293950" w:rsidP="00293950">
      <w:pPr>
        <w:jc w:val="both"/>
        <w:rPr>
          <w:sz w:val="27"/>
          <w:szCs w:val="27"/>
        </w:rPr>
      </w:pPr>
      <w:proofErr w:type="gramStart"/>
      <w:r w:rsidRPr="005F3722">
        <w:rPr>
          <w:sz w:val="27"/>
          <w:szCs w:val="27"/>
        </w:rPr>
        <w:t>в соответствии со статьей 9 Федерального закона от 27.07.2006 № 152-ФЗ «О пе</w:t>
      </w:r>
      <w:r w:rsidRPr="005F3722">
        <w:rPr>
          <w:sz w:val="27"/>
          <w:szCs w:val="27"/>
        </w:rPr>
        <w:t>р</w:t>
      </w:r>
      <w:r w:rsidRPr="005F3722">
        <w:rPr>
          <w:sz w:val="27"/>
          <w:szCs w:val="27"/>
        </w:rPr>
        <w:t>сональных данных» даю согласие министерству сельского хозяйства и рыбной пр</w:t>
      </w:r>
      <w:r w:rsidRPr="005F3722">
        <w:rPr>
          <w:sz w:val="27"/>
          <w:szCs w:val="27"/>
        </w:rPr>
        <w:t>о</w:t>
      </w:r>
      <w:r w:rsidRPr="005F3722">
        <w:rPr>
          <w:sz w:val="27"/>
          <w:szCs w:val="27"/>
        </w:rPr>
        <w:t>мышленности Астраханской области на автоматизированную, а также без испол</w:t>
      </w:r>
      <w:r w:rsidRPr="005F3722">
        <w:rPr>
          <w:sz w:val="27"/>
          <w:szCs w:val="27"/>
        </w:rPr>
        <w:t>ь</w:t>
      </w:r>
      <w:r w:rsidRPr="005F3722">
        <w:rPr>
          <w:sz w:val="27"/>
          <w:szCs w:val="27"/>
        </w:rPr>
        <w:t>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 152-ФЗ «О персональных данных», со сведениями, представле</w:t>
      </w:r>
      <w:r w:rsidRPr="005F3722">
        <w:rPr>
          <w:sz w:val="27"/>
          <w:szCs w:val="27"/>
        </w:rPr>
        <w:t>н</w:t>
      </w:r>
      <w:r w:rsidRPr="005F3722">
        <w:rPr>
          <w:sz w:val="27"/>
          <w:szCs w:val="27"/>
        </w:rPr>
        <w:t>ными заявителем в целях получения субсидии</w:t>
      </w:r>
      <w:proofErr w:type="gramEnd"/>
      <w:r w:rsidR="009F0E63" w:rsidRPr="009F0E63">
        <w:t xml:space="preserve"> </w:t>
      </w:r>
      <w:r w:rsidR="009F0E63" w:rsidRPr="009F0E63">
        <w:rPr>
          <w:sz w:val="27"/>
          <w:szCs w:val="27"/>
        </w:rPr>
        <w:t>на содействие повышению кадровой обеспеченности предприятий агропромышленного комплекса</w:t>
      </w:r>
      <w:r w:rsidRPr="005F3722">
        <w:rPr>
          <w:sz w:val="27"/>
          <w:szCs w:val="27"/>
        </w:rPr>
        <w:t>.</w:t>
      </w:r>
    </w:p>
    <w:p w14:paraId="66B6A050" w14:textId="77777777" w:rsidR="00293950" w:rsidRPr="005F3722" w:rsidRDefault="00293950" w:rsidP="00293950">
      <w:pPr>
        <w:ind w:firstLine="709"/>
        <w:jc w:val="both"/>
        <w:rPr>
          <w:sz w:val="27"/>
          <w:szCs w:val="27"/>
        </w:rPr>
      </w:pPr>
      <w:r w:rsidRPr="005F3722">
        <w:rPr>
          <w:sz w:val="27"/>
          <w:szCs w:val="27"/>
        </w:rPr>
        <w:t>Данное согласие действует со дня его подписания до достижения целей обр</w:t>
      </w:r>
      <w:r w:rsidRPr="005F3722">
        <w:rPr>
          <w:sz w:val="27"/>
          <w:szCs w:val="27"/>
        </w:rPr>
        <w:t>а</w:t>
      </w:r>
      <w:r w:rsidRPr="005F3722">
        <w:rPr>
          <w:sz w:val="27"/>
          <w:szCs w:val="27"/>
        </w:rPr>
        <w:t>ботки персональных данных и (или) истечения срока хранения соответствующей информации или документов, содержащих указанную информацию, предусмотре</w:t>
      </w:r>
      <w:r w:rsidRPr="005F3722">
        <w:rPr>
          <w:sz w:val="27"/>
          <w:szCs w:val="27"/>
        </w:rPr>
        <w:t>н</w:t>
      </w:r>
      <w:r w:rsidRPr="005F3722">
        <w:rPr>
          <w:sz w:val="27"/>
          <w:szCs w:val="27"/>
        </w:rPr>
        <w:t>ного законодательством Российской Федерации.</w:t>
      </w:r>
    </w:p>
    <w:p w14:paraId="07311D32" w14:textId="77777777" w:rsidR="00293950" w:rsidRPr="005F3722" w:rsidRDefault="00293950" w:rsidP="00293950">
      <w:pPr>
        <w:ind w:firstLine="709"/>
        <w:jc w:val="both"/>
        <w:rPr>
          <w:sz w:val="27"/>
          <w:szCs w:val="27"/>
        </w:rPr>
      </w:pPr>
      <w:r w:rsidRPr="005F3722">
        <w:rPr>
          <w:sz w:val="27"/>
          <w:szCs w:val="27"/>
        </w:rPr>
        <w:t>Данное согласие может быть отозвано по моему письменному заявлению.</w:t>
      </w:r>
    </w:p>
    <w:p w14:paraId="0239AB82" w14:textId="77777777" w:rsidR="00293950" w:rsidRPr="005F3722" w:rsidRDefault="00293950" w:rsidP="00293950">
      <w:pPr>
        <w:ind w:firstLine="709"/>
        <w:jc w:val="both"/>
      </w:pPr>
    </w:p>
    <w:p w14:paraId="7975515F" w14:textId="77777777" w:rsidR="00293950" w:rsidRPr="005F3722" w:rsidRDefault="00293950" w:rsidP="00293950">
      <w:pPr>
        <w:ind w:firstLine="709"/>
        <w:jc w:val="both"/>
      </w:pPr>
      <w:r w:rsidRPr="005F3722">
        <w:t xml:space="preserve">______________________                                «____»  _________   </w:t>
      </w:r>
      <w:r w:rsidRPr="005F3722">
        <w:rPr>
          <w:sz w:val="28"/>
          <w:szCs w:val="28"/>
        </w:rPr>
        <w:t>20_____г.</w:t>
      </w:r>
    </w:p>
    <w:p w14:paraId="24BF9DBB" w14:textId="77777777" w:rsidR="00293950" w:rsidRPr="005F3722" w:rsidRDefault="00293950" w:rsidP="00293950">
      <w:pPr>
        <w:ind w:firstLine="709"/>
        <w:jc w:val="both"/>
        <w:rPr>
          <w:sz w:val="20"/>
          <w:szCs w:val="20"/>
        </w:rPr>
      </w:pPr>
      <w:r w:rsidRPr="005F3722">
        <w:rPr>
          <w:sz w:val="20"/>
          <w:szCs w:val="20"/>
        </w:rPr>
        <w:t xml:space="preserve">             (подпись)                                                           </w:t>
      </w:r>
    </w:p>
    <w:p w14:paraId="6612CED8" w14:textId="77777777" w:rsidR="00293950" w:rsidRPr="005F3722" w:rsidRDefault="00293950" w:rsidP="00293950">
      <w:pPr>
        <w:ind w:firstLine="709"/>
        <w:jc w:val="both"/>
        <w:rPr>
          <w:sz w:val="20"/>
          <w:szCs w:val="20"/>
        </w:rPr>
      </w:pPr>
    </w:p>
    <w:p w14:paraId="7A963258" w14:textId="77777777" w:rsidR="00293950" w:rsidRPr="005F3722" w:rsidRDefault="00293950" w:rsidP="00293950">
      <w:pPr>
        <w:jc w:val="center"/>
        <w:rPr>
          <w:sz w:val="27"/>
          <w:szCs w:val="27"/>
        </w:rPr>
      </w:pPr>
      <w:r w:rsidRPr="005F3722">
        <w:rPr>
          <w:sz w:val="27"/>
          <w:szCs w:val="27"/>
        </w:rPr>
        <w:t xml:space="preserve">Согласие законного представителя </w:t>
      </w:r>
    </w:p>
    <w:p w14:paraId="6F16602A" w14:textId="6926A33D" w:rsidR="00293950" w:rsidRPr="005F3722" w:rsidRDefault="00293950" w:rsidP="00293950">
      <w:pPr>
        <w:jc w:val="center"/>
        <w:rPr>
          <w:sz w:val="27"/>
          <w:szCs w:val="27"/>
        </w:rPr>
      </w:pPr>
      <w:r w:rsidRPr="005F3722">
        <w:rPr>
          <w:sz w:val="27"/>
          <w:szCs w:val="27"/>
        </w:rPr>
        <w:t xml:space="preserve">на обработку персональных данных несовершеннолетнего </w:t>
      </w:r>
      <w:r w:rsidR="00872422">
        <w:rPr>
          <w:sz w:val="27"/>
          <w:szCs w:val="27"/>
        </w:rPr>
        <w:t>студента</w:t>
      </w:r>
    </w:p>
    <w:p w14:paraId="48741163" w14:textId="77777777" w:rsidR="00293950" w:rsidRPr="005F3722" w:rsidRDefault="00293950" w:rsidP="00293950">
      <w:pPr>
        <w:jc w:val="center"/>
      </w:pPr>
    </w:p>
    <w:p w14:paraId="27CBCC9F" w14:textId="43798A58" w:rsidR="00293950" w:rsidRPr="005F3722" w:rsidRDefault="00293950" w:rsidP="00293950">
      <w:pPr>
        <w:ind w:firstLine="709"/>
        <w:jc w:val="center"/>
      </w:pPr>
      <w:r w:rsidRPr="005F3722">
        <w:rPr>
          <w:sz w:val="27"/>
          <w:szCs w:val="27"/>
        </w:rPr>
        <w:t>Я,</w:t>
      </w:r>
      <w:r w:rsidRPr="005F3722">
        <w:t xml:space="preserve"> ________________________________________________________________________</w:t>
      </w:r>
      <w:r w:rsidR="00C90700">
        <w:t>,</w:t>
      </w:r>
    </w:p>
    <w:p w14:paraId="5075B871" w14:textId="28BF174F" w:rsidR="00293950" w:rsidRPr="005F3722" w:rsidRDefault="00293950" w:rsidP="00293950">
      <w:pPr>
        <w:ind w:firstLine="709"/>
        <w:jc w:val="center"/>
        <w:rPr>
          <w:sz w:val="20"/>
          <w:szCs w:val="20"/>
        </w:rPr>
      </w:pPr>
      <w:r w:rsidRPr="005F3722">
        <w:rPr>
          <w:sz w:val="22"/>
          <w:szCs w:val="22"/>
        </w:rPr>
        <w:t xml:space="preserve">    </w:t>
      </w:r>
      <w:r w:rsidRPr="005F3722">
        <w:rPr>
          <w:sz w:val="20"/>
          <w:szCs w:val="20"/>
        </w:rPr>
        <w:t xml:space="preserve"> (Ф.И.О. (последнее – при наличии) законного представителя </w:t>
      </w:r>
      <w:r w:rsidR="00872422">
        <w:rPr>
          <w:sz w:val="20"/>
          <w:szCs w:val="20"/>
        </w:rPr>
        <w:t>несовершеннолетнего</w:t>
      </w:r>
      <w:r w:rsidR="00872422">
        <w:rPr>
          <w:sz w:val="20"/>
          <w:szCs w:val="20"/>
        </w:rPr>
        <w:br/>
        <w:t>студента</w:t>
      </w:r>
      <w:r w:rsidRPr="005F3722">
        <w:rPr>
          <w:sz w:val="20"/>
          <w:szCs w:val="20"/>
        </w:rPr>
        <w:t>)</w:t>
      </w:r>
    </w:p>
    <w:p w14:paraId="4F31A83B" w14:textId="6FE0EB3D" w:rsidR="00293950" w:rsidRPr="005F3722" w:rsidRDefault="00293950" w:rsidP="00293950">
      <w:pPr>
        <w:jc w:val="both"/>
      </w:pPr>
      <w:r w:rsidRPr="005F3722">
        <w:rPr>
          <w:sz w:val="27"/>
          <w:szCs w:val="27"/>
        </w:rPr>
        <w:t>паспорт</w:t>
      </w:r>
      <w:r w:rsidRPr="005F3722">
        <w:t xml:space="preserve">_____________________, </w:t>
      </w:r>
      <w:r w:rsidRPr="005F3722">
        <w:rPr>
          <w:sz w:val="27"/>
          <w:szCs w:val="27"/>
        </w:rPr>
        <w:t>выданный</w:t>
      </w:r>
      <w:r w:rsidRPr="005F3722">
        <w:rPr>
          <w:sz w:val="28"/>
          <w:szCs w:val="28"/>
        </w:rPr>
        <w:t xml:space="preserve"> </w:t>
      </w:r>
      <w:r w:rsidRPr="005F3722">
        <w:t>________________________________________</w:t>
      </w:r>
      <w:proofErr w:type="gramStart"/>
      <w:r w:rsidRPr="005F3722">
        <w:t xml:space="preserve"> </w:t>
      </w:r>
      <w:r w:rsidRPr="005F3722">
        <w:rPr>
          <w:sz w:val="28"/>
          <w:szCs w:val="28"/>
        </w:rPr>
        <w:t>,</w:t>
      </w:r>
      <w:proofErr w:type="gramEnd"/>
    </w:p>
    <w:p w14:paraId="3F0FCFD4" w14:textId="4D78910E" w:rsidR="00293950" w:rsidRPr="005F3722" w:rsidRDefault="00293950" w:rsidP="00293950">
      <w:pPr>
        <w:ind w:firstLine="709"/>
        <w:jc w:val="both"/>
        <w:rPr>
          <w:sz w:val="20"/>
          <w:szCs w:val="20"/>
        </w:rPr>
      </w:pPr>
      <w:r w:rsidRPr="005F3722">
        <w:rPr>
          <w:sz w:val="20"/>
          <w:szCs w:val="20"/>
        </w:rPr>
        <w:t xml:space="preserve">           (серия, номер)                                            </w:t>
      </w:r>
      <w:r w:rsidR="001A5F61" w:rsidRPr="005F3722">
        <w:rPr>
          <w:sz w:val="20"/>
          <w:szCs w:val="20"/>
        </w:rPr>
        <w:tab/>
      </w:r>
      <w:r w:rsidR="001A5F61" w:rsidRPr="005F3722">
        <w:rPr>
          <w:sz w:val="20"/>
          <w:szCs w:val="20"/>
        </w:rPr>
        <w:tab/>
      </w:r>
      <w:r w:rsidR="001A5F61" w:rsidRPr="005F3722">
        <w:rPr>
          <w:sz w:val="20"/>
          <w:szCs w:val="20"/>
        </w:rPr>
        <w:tab/>
      </w:r>
      <w:r w:rsidRPr="005F3722">
        <w:rPr>
          <w:sz w:val="20"/>
          <w:szCs w:val="20"/>
        </w:rPr>
        <w:t>(кем, когда)</w:t>
      </w:r>
    </w:p>
    <w:p w14:paraId="5CA4BD2C" w14:textId="57CF9E8E" w:rsidR="00293950" w:rsidRPr="005F3722" w:rsidRDefault="00293950" w:rsidP="00293950">
      <w:pPr>
        <w:jc w:val="both"/>
        <w:rPr>
          <w:sz w:val="28"/>
          <w:szCs w:val="28"/>
        </w:rPr>
      </w:pPr>
      <w:r w:rsidRPr="005F3722">
        <w:rPr>
          <w:sz w:val="27"/>
          <w:szCs w:val="27"/>
        </w:rPr>
        <w:t>как законный представитель на основании</w:t>
      </w:r>
      <w:r w:rsidRPr="005F3722">
        <w:rPr>
          <w:sz w:val="28"/>
          <w:szCs w:val="28"/>
        </w:rPr>
        <w:t xml:space="preserve"> __________________________________</w:t>
      </w:r>
    </w:p>
    <w:p w14:paraId="36FA33ED" w14:textId="77777777" w:rsidR="00293950" w:rsidRPr="005F3722" w:rsidRDefault="00293950" w:rsidP="00293950">
      <w:pPr>
        <w:jc w:val="both"/>
        <w:rPr>
          <w:sz w:val="20"/>
          <w:szCs w:val="20"/>
        </w:rPr>
      </w:pPr>
      <w:r w:rsidRPr="005F3722">
        <w:rPr>
          <w:sz w:val="20"/>
          <w:szCs w:val="20"/>
        </w:rPr>
        <w:t xml:space="preserve">                                                                                                                   </w:t>
      </w:r>
      <w:proofErr w:type="gramStart"/>
      <w:r w:rsidRPr="005F3722">
        <w:rPr>
          <w:sz w:val="20"/>
          <w:szCs w:val="20"/>
        </w:rPr>
        <w:t xml:space="preserve">(документ, подтверждающий, что субъект </w:t>
      </w:r>
      <w:proofErr w:type="gramEnd"/>
    </w:p>
    <w:p w14:paraId="37A6D700" w14:textId="77777777" w:rsidR="00293950" w:rsidRPr="005F3722" w:rsidRDefault="00293950" w:rsidP="00293950">
      <w:pPr>
        <w:jc w:val="both"/>
        <w:rPr>
          <w:sz w:val="28"/>
          <w:szCs w:val="28"/>
        </w:rPr>
      </w:pPr>
      <w:r w:rsidRPr="005F3722">
        <w:rPr>
          <w:sz w:val="28"/>
          <w:szCs w:val="28"/>
        </w:rPr>
        <w:t>_____________________________________________________________________</w:t>
      </w:r>
    </w:p>
    <w:p w14:paraId="1692F4EB" w14:textId="12AEF9DE" w:rsidR="00293950" w:rsidRPr="005F3722" w:rsidRDefault="00293950" w:rsidP="00293950">
      <w:pPr>
        <w:jc w:val="center"/>
        <w:rPr>
          <w:sz w:val="20"/>
          <w:szCs w:val="20"/>
        </w:rPr>
      </w:pPr>
      <w:r w:rsidRPr="005F3722">
        <w:rPr>
          <w:sz w:val="20"/>
          <w:szCs w:val="20"/>
        </w:rPr>
        <w:t xml:space="preserve">является законным представителем </w:t>
      </w:r>
      <w:r w:rsidR="00872422">
        <w:rPr>
          <w:sz w:val="20"/>
          <w:szCs w:val="20"/>
        </w:rPr>
        <w:t>несовершеннолетнего студента</w:t>
      </w:r>
      <w:r w:rsidRPr="005F3722">
        <w:rPr>
          <w:sz w:val="20"/>
          <w:szCs w:val="20"/>
        </w:rPr>
        <w:t>)</w:t>
      </w:r>
    </w:p>
    <w:p w14:paraId="1ECA8DA6" w14:textId="77777777" w:rsidR="00293950" w:rsidRPr="005F3722" w:rsidRDefault="00293950" w:rsidP="00293950">
      <w:pPr>
        <w:jc w:val="both"/>
      </w:pPr>
      <w:r w:rsidRPr="005F3722">
        <w:rPr>
          <w:sz w:val="27"/>
          <w:szCs w:val="27"/>
        </w:rPr>
        <w:t>в соответствии со статьей 9 Федерального закона от 27.07.2006 № 152-ФЗ «О</w:t>
      </w:r>
      <w:r w:rsidRPr="005F3722">
        <w:rPr>
          <w:sz w:val="27"/>
          <w:szCs w:val="27"/>
        </w:rPr>
        <w:br/>
        <w:t>персональных данных» даю согласие министерству сельского хозяйства и рыбной промышленности Астраханской области на автоматизированную, а также без и</w:t>
      </w:r>
      <w:r w:rsidRPr="005F3722">
        <w:rPr>
          <w:sz w:val="27"/>
          <w:szCs w:val="27"/>
        </w:rPr>
        <w:t>с</w:t>
      </w:r>
      <w:r w:rsidRPr="005F3722">
        <w:rPr>
          <w:sz w:val="27"/>
          <w:szCs w:val="27"/>
        </w:rPr>
        <w:t>пользования средств автоматизации обработку персональных данных</w:t>
      </w:r>
      <w:r w:rsidRPr="005F3722">
        <w:rPr>
          <w:sz w:val="28"/>
          <w:szCs w:val="28"/>
        </w:rPr>
        <w:t xml:space="preserve">                                                             </w:t>
      </w:r>
      <w:r w:rsidRPr="005F3722">
        <w:t>________________________________________________________________________________</w:t>
      </w:r>
      <w:proofErr w:type="gramStart"/>
      <w:r w:rsidRPr="005F3722">
        <w:t xml:space="preserve"> ,</w:t>
      </w:r>
      <w:proofErr w:type="gramEnd"/>
    </w:p>
    <w:p w14:paraId="5BA8EE92" w14:textId="323EC4C9" w:rsidR="00293950" w:rsidRPr="005F3722" w:rsidRDefault="00293950" w:rsidP="00293950">
      <w:pPr>
        <w:widowControl w:val="0"/>
        <w:jc w:val="both"/>
        <w:rPr>
          <w:sz w:val="20"/>
          <w:szCs w:val="20"/>
        </w:rPr>
      </w:pPr>
      <w:r w:rsidRPr="005F3722">
        <w:rPr>
          <w:sz w:val="20"/>
          <w:szCs w:val="20"/>
        </w:rPr>
        <w:t xml:space="preserve">                                                (Ф.И.О. (после</w:t>
      </w:r>
      <w:r w:rsidR="004B1ED2">
        <w:rPr>
          <w:sz w:val="20"/>
          <w:szCs w:val="20"/>
        </w:rPr>
        <w:t>днее – при наличии) студента</w:t>
      </w:r>
      <w:r w:rsidRPr="005F3722">
        <w:rPr>
          <w:sz w:val="20"/>
          <w:szCs w:val="20"/>
        </w:rPr>
        <w:t>)</w:t>
      </w:r>
    </w:p>
    <w:p w14:paraId="7AD54C00" w14:textId="58C24383" w:rsidR="00293950" w:rsidRPr="005F3722" w:rsidRDefault="00293950" w:rsidP="00293950">
      <w:pPr>
        <w:widowControl w:val="0"/>
        <w:jc w:val="both"/>
        <w:rPr>
          <w:sz w:val="27"/>
          <w:szCs w:val="27"/>
        </w:rPr>
      </w:pPr>
      <w:r w:rsidRPr="005F3722">
        <w:rPr>
          <w:sz w:val="27"/>
          <w:szCs w:val="27"/>
        </w:rPr>
        <w:t>а именно совершение действий, предусмотренных пунктом 3 статьи 3 Федеральн</w:t>
      </w:r>
      <w:r w:rsidRPr="005F3722">
        <w:rPr>
          <w:sz w:val="27"/>
          <w:szCs w:val="27"/>
        </w:rPr>
        <w:t>о</w:t>
      </w:r>
      <w:r w:rsidRPr="005F3722">
        <w:rPr>
          <w:sz w:val="27"/>
          <w:szCs w:val="27"/>
        </w:rPr>
        <w:t>го закона от 27.07.2006 № 152-ФЗ «О персональных данных», со сведениями, пре</w:t>
      </w:r>
      <w:r w:rsidRPr="005F3722">
        <w:rPr>
          <w:sz w:val="27"/>
          <w:szCs w:val="27"/>
        </w:rPr>
        <w:t>д</w:t>
      </w:r>
      <w:r w:rsidRPr="005F3722">
        <w:rPr>
          <w:sz w:val="27"/>
          <w:szCs w:val="27"/>
        </w:rPr>
        <w:t xml:space="preserve">ставленными заявителем в целях получения субсидии на </w:t>
      </w:r>
      <w:r w:rsidR="00872422" w:rsidRPr="009F0E63">
        <w:rPr>
          <w:sz w:val="27"/>
          <w:szCs w:val="27"/>
        </w:rPr>
        <w:t xml:space="preserve">содействие повышению </w:t>
      </w:r>
      <w:r w:rsidR="00872422" w:rsidRPr="009F0E63">
        <w:rPr>
          <w:sz w:val="27"/>
          <w:szCs w:val="27"/>
        </w:rPr>
        <w:lastRenderedPageBreak/>
        <w:t>кадровой обеспеченности предприятий агропромышленного комплекса</w:t>
      </w:r>
      <w:r w:rsidRPr="005F3722">
        <w:rPr>
          <w:sz w:val="27"/>
          <w:szCs w:val="27"/>
        </w:rPr>
        <w:t>.</w:t>
      </w:r>
    </w:p>
    <w:p w14:paraId="63D18A98" w14:textId="77777777" w:rsidR="00293950" w:rsidRPr="005F3722" w:rsidRDefault="00293950" w:rsidP="00293950">
      <w:pPr>
        <w:tabs>
          <w:tab w:val="left" w:pos="1134"/>
        </w:tabs>
        <w:ind w:firstLine="709"/>
        <w:jc w:val="both"/>
        <w:rPr>
          <w:sz w:val="27"/>
          <w:szCs w:val="27"/>
        </w:rPr>
      </w:pPr>
      <w:r w:rsidRPr="005F3722">
        <w:rPr>
          <w:sz w:val="27"/>
          <w:szCs w:val="27"/>
        </w:rPr>
        <w:t>Данное согласие действует со дня его подписания до достижения целей обр</w:t>
      </w:r>
      <w:r w:rsidRPr="005F3722">
        <w:rPr>
          <w:sz w:val="27"/>
          <w:szCs w:val="27"/>
        </w:rPr>
        <w:t>а</w:t>
      </w:r>
      <w:r w:rsidRPr="005F3722">
        <w:rPr>
          <w:sz w:val="27"/>
          <w:szCs w:val="27"/>
        </w:rPr>
        <w:t>ботки персональных данных и (или) истечения срока хранения соответствующей информации или документов, содержащих указанную информацию, предусмотре</w:t>
      </w:r>
      <w:r w:rsidRPr="005F3722">
        <w:rPr>
          <w:sz w:val="27"/>
          <w:szCs w:val="27"/>
        </w:rPr>
        <w:t>н</w:t>
      </w:r>
      <w:r w:rsidRPr="005F3722">
        <w:rPr>
          <w:sz w:val="27"/>
          <w:szCs w:val="27"/>
        </w:rPr>
        <w:t>ного законодательством Российской Федерации.</w:t>
      </w:r>
    </w:p>
    <w:p w14:paraId="78BEC6F3" w14:textId="77777777" w:rsidR="00293950" w:rsidRPr="005F3722" w:rsidRDefault="00293950" w:rsidP="00293950">
      <w:pPr>
        <w:ind w:firstLine="709"/>
        <w:jc w:val="both"/>
        <w:rPr>
          <w:sz w:val="27"/>
          <w:szCs w:val="27"/>
        </w:rPr>
      </w:pPr>
      <w:r w:rsidRPr="005F3722">
        <w:rPr>
          <w:sz w:val="27"/>
          <w:szCs w:val="27"/>
        </w:rPr>
        <w:t>Данное согласие может быть отозвано по моему письменному заявлению.</w:t>
      </w:r>
    </w:p>
    <w:p w14:paraId="49E36165" w14:textId="77777777" w:rsidR="00293950" w:rsidRPr="005F3722" w:rsidRDefault="00293950" w:rsidP="00293950">
      <w:pPr>
        <w:ind w:firstLine="709"/>
        <w:jc w:val="both"/>
      </w:pPr>
    </w:p>
    <w:p w14:paraId="331C491E" w14:textId="77777777" w:rsidR="00293950" w:rsidRPr="005F3722" w:rsidRDefault="00293950" w:rsidP="00293950">
      <w:pPr>
        <w:ind w:firstLine="709"/>
        <w:jc w:val="both"/>
      </w:pPr>
      <w:r w:rsidRPr="005F3722">
        <w:t xml:space="preserve">______________________                                «____»  _________ </w:t>
      </w:r>
      <w:r w:rsidRPr="005F3722">
        <w:rPr>
          <w:sz w:val="28"/>
          <w:szCs w:val="28"/>
        </w:rPr>
        <w:t xml:space="preserve">  20_____г.</w:t>
      </w:r>
    </w:p>
    <w:p w14:paraId="5F2DCD2D" w14:textId="77777777" w:rsidR="00293950" w:rsidRPr="005F3722" w:rsidRDefault="00293950" w:rsidP="00293950">
      <w:pPr>
        <w:ind w:firstLine="709"/>
        <w:jc w:val="both"/>
        <w:rPr>
          <w:sz w:val="20"/>
          <w:szCs w:val="20"/>
        </w:rPr>
      </w:pPr>
      <w:r w:rsidRPr="005F3722">
        <w:rPr>
          <w:sz w:val="20"/>
          <w:szCs w:val="20"/>
        </w:rPr>
        <w:t xml:space="preserve">             (подпись)                                                           </w:t>
      </w:r>
    </w:p>
    <w:p w14:paraId="33E7F19A" w14:textId="4025D663" w:rsidR="00C408B3" w:rsidRPr="00C408B3" w:rsidRDefault="00293950" w:rsidP="006F0C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eastAsia="Calibri"/>
          <w:sz w:val="27"/>
          <w:szCs w:val="27"/>
          <w:lang w:eastAsia="en-US"/>
        </w:rPr>
      </w:pPr>
      <w:r w:rsidRPr="005F3722">
        <w:rPr>
          <w:sz w:val="27"/>
          <w:szCs w:val="27"/>
          <w:lang w:eastAsia="ru-RU"/>
        </w:rPr>
        <w:t xml:space="preserve">  </w:t>
      </w:r>
    </w:p>
    <w:p w14:paraId="2ABA63BC" w14:textId="77777777" w:rsidR="00C408B3" w:rsidRDefault="00C408B3" w:rsidP="00B55B8A">
      <w:pPr>
        <w:ind w:firstLine="709"/>
        <w:jc w:val="center"/>
        <w:rPr>
          <w:sz w:val="27"/>
          <w:szCs w:val="27"/>
        </w:rPr>
      </w:pPr>
    </w:p>
    <w:p w14:paraId="069E6EB5" w14:textId="77777777" w:rsidR="006F0CCD" w:rsidRDefault="006F0CCD" w:rsidP="00B55B8A">
      <w:pPr>
        <w:ind w:firstLine="709"/>
        <w:jc w:val="center"/>
        <w:rPr>
          <w:sz w:val="27"/>
          <w:szCs w:val="27"/>
        </w:rPr>
      </w:pPr>
    </w:p>
    <w:p w14:paraId="0709C7F6" w14:textId="77777777" w:rsidR="006F0CCD" w:rsidRDefault="006F0CCD" w:rsidP="00B55B8A">
      <w:pPr>
        <w:ind w:firstLine="709"/>
        <w:jc w:val="center"/>
        <w:rPr>
          <w:sz w:val="27"/>
          <w:szCs w:val="27"/>
        </w:rPr>
      </w:pPr>
    </w:p>
    <w:p w14:paraId="1D48D04E" w14:textId="77777777" w:rsidR="006F0CCD" w:rsidRDefault="006F0CCD" w:rsidP="00B55B8A">
      <w:pPr>
        <w:ind w:firstLine="709"/>
        <w:jc w:val="center"/>
        <w:rPr>
          <w:sz w:val="27"/>
          <w:szCs w:val="27"/>
        </w:rPr>
      </w:pPr>
    </w:p>
    <w:p w14:paraId="0D6C130F" w14:textId="77777777" w:rsidR="006F0CCD" w:rsidRDefault="006F0CCD" w:rsidP="00B55B8A">
      <w:pPr>
        <w:ind w:firstLine="709"/>
        <w:jc w:val="center"/>
        <w:rPr>
          <w:sz w:val="27"/>
          <w:szCs w:val="27"/>
        </w:rPr>
      </w:pPr>
    </w:p>
    <w:p w14:paraId="0623EE4F" w14:textId="77777777" w:rsidR="006F0CCD" w:rsidRDefault="006F0CCD" w:rsidP="00B55B8A">
      <w:pPr>
        <w:ind w:firstLine="709"/>
        <w:jc w:val="center"/>
        <w:rPr>
          <w:sz w:val="27"/>
          <w:szCs w:val="27"/>
        </w:rPr>
      </w:pPr>
    </w:p>
    <w:p w14:paraId="2B7A0798" w14:textId="77777777" w:rsidR="006F0CCD" w:rsidRDefault="006F0CCD" w:rsidP="00B55B8A">
      <w:pPr>
        <w:ind w:firstLine="709"/>
        <w:jc w:val="center"/>
        <w:rPr>
          <w:sz w:val="27"/>
          <w:szCs w:val="27"/>
        </w:rPr>
      </w:pPr>
    </w:p>
    <w:p w14:paraId="03822338" w14:textId="77777777" w:rsidR="006F0CCD" w:rsidRDefault="006F0CCD" w:rsidP="00B55B8A">
      <w:pPr>
        <w:ind w:firstLine="709"/>
        <w:jc w:val="center"/>
        <w:rPr>
          <w:sz w:val="27"/>
          <w:szCs w:val="27"/>
        </w:rPr>
      </w:pPr>
    </w:p>
    <w:p w14:paraId="328DDC62" w14:textId="77777777" w:rsidR="006F0CCD" w:rsidRDefault="006F0CCD" w:rsidP="00B55B8A">
      <w:pPr>
        <w:ind w:firstLine="709"/>
        <w:jc w:val="center"/>
        <w:rPr>
          <w:sz w:val="27"/>
          <w:szCs w:val="27"/>
        </w:rPr>
      </w:pPr>
    </w:p>
    <w:p w14:paraId="074C688F" w14:textId="77777777" w:rsidR="006F0CCD" w:rsidRDefault="006F0CCD" w:rsidP="00B55B8A">
      <w:pPr>
        <w:ind w:firstLine="709"/>
        <w:jc w:val="center"/>
        <w:rPr>
          <w:sz w:val="27"/>
          <w:szCs w:val="27"/>
        </w:rPr>
      </w:pPr>
    </w:p>
    <w:p w14:paraId="1953D7F8" w14:textId="77777777" w:rsidR="006F0CCD" w:rsidRDefault="006F0CCD" w:rsidP="00B55B8A">
      <w:pPr>
        <w:ind w:firstLine="709"/>
        <w:jc w:val="center"/>
        <w:rPr>
          <w:sz w:val="27"/>
          <w:szCs w:val="27"/>
        </w:rPr>
      </w:pPr>
    </w:p>
    <w:p w14:paraId="40910A67" w14:textId="77777777" w:rsidR="006F0CCD" w:rsidRDefault="006F0CCD" w:rsidP="00B55B8A">
      <w:pPr>
        <w:ind w:firstLine="709"/>
        <w:jc w:val="center"/>
        <w:rPr>
          <w:sz w:val="27"/>
          <w:szCs w:val="27"/>
        </w:rPr>
      </w:pPr>
    </w:p>
    <w:p w14:paraId="1748EBEF" w14:textId="77777777" w:rsidR="006F0CCD" w:rsidRDefault="006F0CCD" w:rsidP="00B55B8A">
      <w:pPr>
        <w:ind w:firstLine="709"/>
        <w:jc w:val="center"/>
        <w:rPr>
          <w:sz w:val="27"/>
          <w:szCs w:val="27"/>
        </w:rPr>
      </w:pPr>
    </w:p>
    <w:p w14:paraId="638FF37C" w14:textId="77777777" w:rsidR="006F0CCD" w:rsidRDefault="006F0CCD" w:rsidP="00B55B8A">
      <w:pPr>
        <w:ind w:firstLine="709"/>
        <w:jc w:val="center"/>
        <w:rPr>
          <w:sz w:val="27"/>
          <w:szCs w:val="27"/>
        </w:rPr>
      </w:pPr>
    </w:p>
    <w:p w14:paraId="247CB6B6" w14:textId="77777777" w:rsidR="006F0CCD" w:rsidRDefault="006F0CCD" w:rsidP="00B55B8A">
      <w:pPr>
        <w:ind w:firstLine="709"/>
        <w:jc w:val="center"/>
        <w:rPr>
          <w:sz w:val="27"/>
          <w:szCs w:val="27"/>
        </w:rPr>
      </w:pPr>
    </w:p>
    <w:p w14:paraId="5F7A35B6" w14:textId="77777777" w:rsidR="006F0CCD" w:rsidRDefault="006F0CCD" w:rsidP="00B55B8A">
      <w:pPr>
        <w:ind w:firstLine="709"/>
        <w:jc w:val="center"/>
        <w:rPr>
          <w:sz w:val="27"/>
          <w:szCs w:val="27"/>
        </w:rPr>
      </w:pPr>
    </w:p>
    <w:p w14:paraId="6E6B7FE6" w14:textId="77777777" w:rsidR="006F0CCD" w:rsidRDefault="006F0CCD" w:rsidP="00B55B8A">
      <w:pPr>
        <w:ind w:firstLine="709"/>
        <w:jc w:val="center"/>
        <w:rPr>
          <w:sz w:val="27"/>
          <w:szCs w:val="27"/>
        </w:rPr>
      </w:pPr>
    </w:p>
    <w:p w14:paraId="2D169344" w14:textId="77777777" w:rsidR="006F0CCD" w:rsidRDefault="006F0CCD" w:rsidP="00B55B8A">
      <w:pPr>
        <w:ind w:firstLine="709"/>
        <w:jc w:val="center"/>
        <w:rPr>
          <w:sz w:val="27"/>
          <w:szCs w:val="27"/>
        </w:rPr>
      </w:pPr>
    </w:p>
    <w:p w14:paraId="561C6328" w14:textId="77777777" w:rsidR="006F0CCD" w:rsidRDefault="006F0CCD" w:rsidP="00B55B8A">
      <w:pPr>
        <w:ind w:firstLine="709"/>
        <w:jc w:val="center"/>
        <w:rPr>
          <w:sz w:val="27"/>
          <w:szCs w:val="27"/>
        </w:rPr>
      </w:pPr>
    </w:p>
    <w:p w14:paraId="1A14CC00" w14:textId="77777777" w:rsidR="006F0CCD" w:rsidRDefault="006F0CCD" w:rsidP="00B55B8A">
      <w:pPr>
        <w:ind w:firstLine="709"/>
        <w:jc w:val="center"/>
        <w:rPr>
          <w:sz w:val="27"/>
          <w:szCs w:val="27"/>
        </w:rPr>
      </w:pPr>
    </w:p>
    <w:p w14:paraId="2AE2E701" w14:textId="77777777" w:rsidR="006F0CCD" w:rsidRDefault="006F0CCD" w:rsidP="00B55B8A">
      <w:pPr>
        <w:ind w:firstLine="709"/>
        <w:jc w:val="center"/>
        <w:rPr>
          <w:sz w:val="27"/>
          <w:szCs w:val="27"/>
        </w:rPr>
      </w:pPr>
    </w:p>
    <w:p w14:paraId="5DC4E462" w14:textId="77777777" w:rsidR="006F0CCD" w:rsidRDefault="006F0CCD" w:rsidP="00B55B8A">
      <w:pPr>
        <w:ind w:firstLine="709"/>
        <w:jc w:val="center"/>
        <w:rPr>
          <w:sz w:val="27"/>
          <w:szCs w:val="27"/>
        </w:rPr>
      </w:pPr>
    </w:p>
    <w:p w14:paraId="657A6754" w14:textId="77777777" w:rsidR="006F0CCD" w:rsidRDefault="006F0CCD" w:rsidP="00B55B8A">
      <w:pPr>
        <w:ind w:firstLine="709"/>
        <w:jc w:val="center"/>
        <w:rPr>
          <w:sz w:val="27"/>
          <w:szCs w:val="27"/>
        </w:rPr>
      </w:pPr>
    </w:p>
    <w:p w14:paraId="23DAF8A7" w14:textId="77777777" w:rsidR="006F0CCD" w:rsidRDefault="006F0CCD" w:rsidP="00B55B8A">
      <w:pPr>
        <w:ind w:firstLine="709"/>
        <w:jc w:val="center"/>
        <w:rPr>
          <w:sz w:val="27"/>
          <w:szCs w:val="27"/>
        </w:rPr>
      </w:pPr>
    </w:p>
    <w:p w14:paraId="2281F12B" w14:textId="77777777" w:rsidR="006F0CCD" w:rsidRDefault="006F0CCD" w:rsidP="00B55B8A">
      <w:pPr>
        <w:ind w:firstLine="709"/>
        <w:jc w:val="center"/>
        <w:rPr>
          <w:sz w:val="27"/>
          <w:szCs w:val="27"/>
        </w:rPr>
      </w:pPr>
    </w:p>
    <w:p w14:paraId="6E0DB192" w14:textId="77777777" w:rsidR="006F0CCD" w:rsidRDefault="006F0CCD" w:rsidP="00B55B8A">
      <w:pPr>
        <w:ind w:firstLine="709"/>
        <w:jc w:val="center"/>
        <w:rPr>
          <w:sz w:val="27"/>
          <w:szCs w:val="27"/>
        </w:rPr>
      </w:pPr>
    </w:p>
    <w:p w14:paraId="1E621BA9" w14:textId="77777777" w:rsidR="006F0CCD" w:rsidRDefault="006F0CCD" w:rsidP="00B55B8A">
      <w:pPr>
        <w:ind w:firstLine="709"/>
        <w:jc w:val="center"/>
        <w:rPr>
          <w:sz w:val="27"/>
          <w:szCs w:val="27"/>
        </w:rPr>
      </w:pPr>
    </w:p>
    <w:p w14:paraId="34CBF258" w14:textId="77777777" w:rsidR="006F0CCD" w:rsidRDefault="006F0CCD" w:rsidP="00B55B8A">
      <w:pPr>
        <w:ind w:firstLine="709"/>
        <w:jc w:val="center"/>
        <w:rPr>
          <w:sz w:val="27"/>
          <w:szCs w:val="27"/>
        </w:rPr>
      </w:pPr>
    </w:p>
    <w:p w14:paraId="0F1CEC8B" w14:textId="77777777" w:rsidR="006F0CCD" w:rsidRDefault="006F0CCD" w:rsidP="00B55B8A">
      <w:pPr>
        <w:ind w:firstLine="709"/>
        <w:jc w:val="center"/>
        <w:rPr>
          <w:sz w:val="27"/>
          <w:szCs w:val="27"/>
        </w:rPr>
      </w:pPr>
    </w:p>
    <w:p w14:paraId="63AB4A6A" w14:textId="77777777" w:rsidR="006F0CCD" w:rsidRDefault="006F0CCD" w:rsidP="00B55B8A">
      <w:pPr>
        <w:ind w:firstLine="709"/>
        <w:jc w:val="center"/>
        <w:rPr>
          <w:sz w:val="27"/>
          <w:szCs w:val="27"/>
        </w:rPr>
      </w:pPr>
    </w:p>
    <w:p w14:paraId="3D52AE02" w14:textId="77777777" w:rsidR="006F0CCD" w:rsidRDefault="006F0CCD" w:rsidP="00B55B8A">
      <w:pPr>
        <w:ind w:firstLine="709"/>
        <w:jc w:val="center"/>
        <w:rPr>
          <w:sz w:val="27"/>
          <w:szCs w:val="27"/>
        </w:rPr>
      </w:pPr>
    </w:p>
    <w:p w14:paraId="27EA52FA" w14:textId="77777777" w:rsidR="006F0CCD" w:rsidRDefault="006F0CCD" w:rsidP="00B55B8A">
      <w:pPr>
        <w:ind w:firstLine="709"/>
        <w:jc w:val="center"/>
        <w:rPr>
          <w:sz w:val="27"/>
          <w:szCs w:val="27"/>
        </w:rPr>
      </w:pPr>
    </w:p>
    <w:p w14:paraId="637E08E6" w14:textId="77777777" w:rsidR="006F0CCD" w:rsidRDefault="006F0CCD" w:rsidP="00B55B8A">
      <w:pPr>
        <w:ind w:firstLine="709"/>
        <w:jc w:val="center"/>
        <w:rPr>
          <w:sz w:val="27"/>
          <w:szCs w:val="27"/>
        </w:rPr>
      </w:pPr>
    </w:p>
    <w:p w14:paraId="752855B7" w14:textId="77777777" w:rsidR="006F0CCD" w:rsidRDefault="006F0CCD" w:rsidP="00B55B8A">
      <w:pPr>
        <w:ind w:firstLine="709"/>
        <w:jc w:val="center"/>
        <w:rPr>
          <w:sz w:val="27"/>
          <w:szCs w:val="27"/>
        </w:rPr>
      </w:pPr>
    </w:p>
    <w:p w14:paraId="276D387B" w14:textId="77777777" w:rsidR="006F0CCD" w:rsidRDefault="006F0CCD" w:rsidP="00B55B8A">
      <w:pPr>
        <w:ind w:firstLine="709"/>
        <w:jc w:val="center"/>
        <w:rPr>
          <w:sz w:val="27"/>
          <w:szCs w:val="27"/>
        </w:rPr>
      </w:pPr>
    </w:p>
    <w:p w14:paraId="241C88D9" w14:textId="77777777" w:rsidR="006F0CCD" w:rsidRDefault="006F0CCD" w:rsidP="00B55B8A">
      <w:pPr>
        <w:ind w:firstLine="709"/>
        <w:jc w:val="center"/>
        <w:rPr>
          <w:sz w:val="27"/>
          <w:szCs w:val="27"/>
        </w:rPr>
      </w:pPr>
    </w:p>
    <w:p w14:paraId="4B90E3BC" w14:textId="77777777" w:rsidR="00C408B3" w:rsidRDefault="00C408B3" w:rsidP="00B55B8A">
      <w:pPr>
        <w:ind w:firstLine="709"/>
        <w:jc w:val="center"/>
        <w:rPr>
          <w:sz w:val="27"/>
          <w:szCs w:val="27"/>
        </w:rPr>
      </w:pPr>
    </w:p>
    <w:p w14:paraId="6C640E37" w14:textId="3858B4BA" w:rsidR="006F0CCD" w:rsidRPr="006E4B60" w:rsidRDefault="006F0CCD" w:rsidP="006F0CCD">
      <w:pPr>
        <w:widowControl w:val="0"/>
        <w:autoSpaceDE w:val="0"/>
        <w:autoSpaceDN w:val="0"/>
        <w:ind w:left="7513"/>
        <w:jc w:val="both"/>
        <w:outlineLvl w:val="1"/>
        <w:rPr>
          <w:sz w:val="28"/>
          <w:szCs w:val="28"/>
          <w:lang w:eastAsia="ru-RU"/>
        </w:rPr>
      </w:pPr>
      <w:r w:rsidRPr="006E4B60">
        <w:rPr>
          <w:sz w:val="28"/>
          <w:szCs w:val="28"/>
          <w:lang w:eastAsia="ru-RU"/>
        </w:rPr>
        <w:lastRenderedPageBreak/>
        <w:t>Приложение № 2</w:t>
      </w:r>
    </w:p>
    <w:p w14:paraId="55824D5D" w14:textId="48200B84" w:rsidR="006F0CCD" w:rsidRPr="006E4B60" w:rsidRDefault="006F0CCD" w:rsidP="006F0CCD">
      <w:pPr>
        <w:widowControl w:val="0"/>
        <w:autoSpaceDE w:val="0"/>
        <w:autoSpaceDN w:val="0"/>
        <w:ind w:left="7513"/>
        <w:jc w:val="both"/>
        <w:rPr>
          <w:sz w:val="28"/>
          <w:szCs w:val="28"/>
          <w:lang w:eastAsia="ru-RU"/>
        </w:rPr>
      </w:pPr>
      <w:r w:rsidRPr="006E4B60">
        <w:rPr>
          <w:sz w:val="28"/>
          <w:szCs w:val="28"/>
          <w:lang w:eastAsia="ru-RU"/>
        </w:rPr>
        <w:t>к Порядку</w:t>
      </w:r>
    </w:p>
    <w:p w14:paraId="107D853B" w14:textId="77777777" w:rsidR="00C408B3" w:rsidRPr="00422641" w:rsidRDefault="00C408B3" w:rsidP="00B55B8A">
      <w:pPr>
        <w:ind w:firstLine="709"/>
        <w:jc w:val="center"/>
        <w:rPr>
          <w:sz w:val="28"/>
          <w:szCs w:val="28"/>
        </w:rPr>
      </w:pPr>
    </w:p>
    <w:p w14:paraId="55983C16" w14:textId="59B86A59" w:rsidR="00EE58AC" w:rsidRPr="00F403D5" w:rsidRDefault="00EE58AC" w:rsidP="00B55B8A">
      <w:pPr>
        <w:ind w:firstLine="709"/>
        <w:jc w:val="center"/>
        <w:rPr>
          <w:sz w:val="28"/>
          <w:szCs w:val="28"/>
        </w:rPr>
      </w:pPr>
      <w:r w:rsidRPr="00F403D5">
        <w:rPr>
          <w:sz w:val="28"/>
          <w:szCs w:val="28"/>
        </w:rPr>
        <w:t xml:space="preserve">Результаты предоставления субсидии </w:t>
      </w:r>
      <w:r w:rsidR="00B55B8A" w:rsidRPr="00F403D5">
        <w:rPr>
          <w:sz w:val="28"/>
          <w:szCs w:val="28"/>
        </w:rPr>
        <w:t>на содействие повышению кадровой обеспеченности предприятий агропромышленного комплекса</w:t>
      </w:r>
    </w:p>
    <w:p w14:paraId="3A6CEB6C" w14:textId="77777777" w:rsidR="00C408B3" w:rsidRPr="00F403D5" w:rsidRDefault="00C408B3" w:rsidP="00B55B8A">
      <w:pPr>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94"/>
        <w:gridCol w:w="1292"/>
        <w:gridCol w:w="2746"/>
        <w:gridCol w:w="2422"/>
      </w:tblGrid>
      <w:tr w:rsidR="00EE58AC" w:rsidRPr="00F403D5" w14:paraId="18E953D2" w14:textId="77777777" w:rsidTr="00C220A3">
        <w:tc>
          <w:tcPr>
            <w:tcW w:w="541" w:type="dxa"/>
            <w:shd w:val="clear" w:color="auto" w:fill="auto"/>
          </w:tcPr>
          <w:p w14:paraId="4C46095C" w14:textId="77777777" w:rsidR="00EE58AC" w:rsidRPr="00F403D5" w:rsidRDefault="00EE58AC" w:rsidP="00C220A3">
            <w:pPr>
              <w:jc w:val="center"/>
            </w:pPr>
            <w:r w:rsidRPr="00F403D5">
              <w:t xml:space="preserve">№ </w:t>
            </w:r>
            <w:proofErr w:type="gramStart"/>
            <w:r w:rsidRPr="00F403D5">
              <w:t>п</w:t>
            </w:r>
            <w:proofErr w:type="gramEnd"/>
            <w:r w:rsidRPr="00F403D5">
              <w:t>/п</w:t>
            </w:r>
          </w:p>
        </w:tc>
        <w:tc>
          <w:tcPr>
            <w:tcW w:w="4245" w:type="dxa"/>
            <w:shd w:val="clear" w:color="auto" w:fill="auto"/>
          </w:tcPr>
          <w:p w14:paraId="35E1E172" w14:textId="77777777" w:rsidR="00EE58AC" w:rsidRPr="00F403D5" w:rsidRDefault="00EE58AC" w:rsidP="00C220A3">
            <w:pPr>
              <w:jc w:val="center"/>
            </w:pPr>
            <w:r w:rsidRPr="00F403D5">
              <w:t>Наименование результата предоставления субсидии</w:t>
            </w:r>
          </w:p>
        </w:tc>
        <w:tc>
          <w:tcPr>
            <w:tcW w:w="1276" w:type="dxa"/>
            <w:shd w:val="clear" w:color="auto" w:fill="auto"/>
          </w:tcPr>
          <w:p w14:paraId="35928FC8" w14:textId="77777777" w:rsidR="00EE58AC" w:rsidRPr="00F403D5" w:rsidRDefault="00EE58AC" w:rsidP="00C220A3">
            <w:pPr>
              <w:jc w:val="center"/>
            </w:pPr>
            <w:r w:rsidRPr="00F403D5">
              <w:t>Единица измерения</w:t>
            </w:r>
          </w:p>
        </w:tc>
        <w:tc>
          <w:tcPr>
            <w:tcW w:w="4678" w:type="dxa"/>
            <w:shd w:val="clear" w:color="auto" w:fill="auto"/>
          </w:tcPr>
          <w:p w14:paraId="52A2BC6E" w14:textId="77777777" w:rsidR="00EE58AC" w:rsidRPr="00F403D5" w:rsidRDefault="00EE58AC" w:rsidP="00C220A3">
            <w:pPr>
              <w:jc w:val="center"/>
            </w:pPr>
            <w:r w:rsidRPr="00F403D5">
              <w:t xml:space="preserve">Плановое значение </w:t>
            </w:r>
          </w:p>
        </w:tc>
        <w:tc>
          <w:tcPr>
            <w:tcW w:w="4046" w:type="dxa"/>
            <w:shd w:val="clear" w:color="auto" w:fill="auto"/>
          </w:tcPr>
          <w:p w14:paraId="48239A75" w14:textId="77777777" w:rsidR="00EE58AC" w:rsidRPr="00F403D5" w:rsidRDefault="00EE58AC" w:rsidP="00C220A3">
            <w:pPr>
              <w:jc w:val="center"/>
            </w:pPr>
            <w:r w:rsidRPr="00F403D5">
              <w:t>Срок, на который запланировано д</w:t>
            </w:r>
            <w:r w:rsidRPr="00F403D5">
              <w:t>о</w:t>
            </w:r>
            <w:r w:rsidRPr="00F403D5">
              <w:t>стижение значения результата пред</w:t>
            </w:r>
            <w:r w:rsidRPr="00F403D5">
              <w:t>о</w:t>
            </w:r>
            <w:r w:rsidRPr="00F403D5">
              <w:t>ставления субсидии</w:t>
            </w:r>
          </w:p>
        </w:tc>
      </w:tr>
      <w:tr w:rsidR="006F0CCD" w:rsidRPr="00F403D5" w14:paraId="457A83E5" w14:textId="77777777" w:rsidTr="00C220A3">
        <w:tc>
          <w:tcPr>
            <w:tcW w:w="541" w:type="dxa"/>
            <w:shd w:val="clear" w:color="auto" w:fill="auto"/>
          </w:tcPr>
          <w:p w14:paraId="5862E94E" w14:textId="0822D06C" w:rsidR="006F0CCD" w:rsidRPr="00F403D5" w:rsidRDefault="006F0CCD" w:rsidP="00C220A3">
            <w:pPr>
              <w:jc w:val="center"/>
            </w:pPr>
            <w:r w:rsidRPr="00F403D5">
              <w:t>1</w:t>
            </w:r>
          </w:p>
        </w:tc>
        <w:tc>
          <w:tcPr>
            <w:tcW w:w="4245" w:type="dxa"/>
            <w:shd w:val="clear" w:color="auto" w:fill="auto"/>
          </w:tcPr>
          <w:p w14:paraId="659D2E6C" w14:textId="3AA265C0" w:rsidR="006F0CCD" w:rsidRPr="00F403D5" w:rsidRDefault="006F0CCD" w:rsidP="00C220A3">
            <w:pPr>
              <w:jc w:val="center"/>
            </w:pPr>
            <w:r w:rsidRPr="00F403D5">
              <w:t>2</w:t>
            </w:r>
          </w:p>
        </w:tc>
        <w:tc>
          <w:tcPr>
            <w:tcW w:w="1276" w:type="dxa"/>
            <w:shd w:val="clear" w:color="auto" w:fill="auto"/>
          </w:tcPr>
          <w:p w14:paraId="5A0AE450" w14:textId="0326382B" w:rsidR="006F0CCD" w:rsidRPr="00F403D5" w:rsidRDefault="006F0CCD" w:rsidP="00C220A3">
            <w:pPr>
              <w:jc w:val="center"/>
            </w:pPr>
            <w:r w:rsidRPr="00F403D5">
              <w:t>3</w:t>
            </w:r>
          </w:p>
        </w:tc>
        <w:tc>
          <w:tcPr>
            <w:tcW w:w="4678" w:type="dxa"/>
            <w:shd w:val="clear" w:color="auto" w:fill="auto"/>
          </w:tcPr>
          <w:p w14:paraId="6EE5AD4C" w14:textId="6C456CAF" w:rsidR="006F0CCD" w:rsidRPr="00F403D5" w:rsidRDefault="006F0CCD" w:rsidP="00C220A3">
            <w:pPr>
              <w:jc w:val="center"/>
            </w:pPr>
            <w:r w:rsidRPr="00F403D5">
              <w:t>4</w:t>
            </w:r>
          </w:p>
        </w:tc>
        <w:tc>
          <w:tcPr>
            <w:tcW w:w="4046" w:type="dxa"/>
            <w:shd w:val="clear" w:color="auto" w:fill="auto"/>
          </w:tcPr>
          <w:p w14:paraId="7C362D73" w14:textId="3E677614" w:rsidR="006F0CCD" w:rsidRPr="00F403D5" w:rsidRDefault="006F0CCD" w:rsidP="00C220A3">
            <w:pPr>
              <w:jc w:val="center"/>
            </w:pPr>
            <w:r w:rsidRPr="00F403D5">
              <w:t>5</w:t>
            </w:r>
          </w:p>
        </w:tc>
      </w:tr>
      <w:tr w:rsidR="00EE58AC" w:rsidRPr="00F403D5" w14:paraId="434A83C2" w14:textId="77777777" w:rsidTr="00C220A3">
        <w:tc>
          <w:tcPr>
            <w:tcW w:w="541" w:type="dxa"/>
            <w:shd w:val="clear" w:color="auto" w:fill="auto"/>
          </w:tcPr>
          <w:p w14:paraId="4A41668C" w14:textId="4D768F5D" w:rsidR="00EE58AC" w:rsidRPr="00F403D5" w:rsidRDefault="00274115" w:rsidP="00C220A3">
            <w:pPr>
              <w:jc w:val="center"/>
            </w:pPr>
            <w:r w:rsidRPr="00F403D5">
              <w:t>1</w:t>
            </w:r>
          </w:p>
        </w:tc>
        <w:tc>
          <w:tcPr>
            <w:tcW w:w="4245" w:type="dxa"/>
            <w:shd w:val="clear" w:color="auto" w:fill="auto"/>
          </w:tcPr>
          <w:p w14:paraId="4A07D8BC" w14:textId="77777777" w:rsidR="00EE58AC" w:rsidRPr="00F403D5" w:rsidRDefault="00EE58AC" w:rsidP="00C220A3">
            <w:pPr>
              <w:jc w:val="both"/>
            </w:pPr>
            <w:r w:rsidRPr="00F403D5">
              <w:rPr>
                <w:rFonts w:eastAsia="Calibri"/>
                <w:lang w:eastAsia="en-US"/>
              </w:rPr>
              <w:t>Направление на обучение граждан Российской Ф</w:t>
            </w:r>
            <w:r w:rsidRPr="00F403D5">
              <w:rPr>
                <w:rFonts w:eastAsia="Calibri"/>
                <w:lang w:eastAsia="en-US"/>
              </w:rPr>
              <w:t>е</w:t>
            </w:r>
            <w:r w:rsidRPr="00F403D5">
              <w:rPr>
                <w:rFonts w:eastAsia="Calibri"/>
                <w:lang w:eastAsia="en-US"/>
              </w:rPr>
              <w:t>дерации для сельскох</w:t>
            </w:r>
            <w:r w:rsidRPr="00F403D5">
              <w:rPr>
                <w:rFonts w:eastAsia="Calibri"/>
                <w:lang w:eastAsia="en-US"/>
              </w:rPr>
              <w:t>о</w:t>
            </w:r>
            <w:r w:rsidRPr="00F403D5">
              <w:rPr>
                <w:rFonts w:eastAsia="Calibri"/>
                <w:lang w:eastAsia="en-US"/>
              </w:rPr>
              <w:t>зяйственных товаропрои</w:t>
            </w:r>
            <w:r w:rsidRPr="00F403D5">
              <w:rPr>
                <w:rFonts w:eastAsia="Calibri"/>
                <w:lang w:eastAsia="en-US"/>
              </w:rPr>
              <w:t>з</w:t>
            </w:r>
            <w:r w:rsidRPr="00F403D5">
              <w:rPr>
                <w:rFonts w:eastAsia="Calibri"/>
                <w:lang w:eastAsia="en-US"/>
              </w:rPr>
              <w:t>водителей и организаций, осуществляющих перер</w:t>
            </w:r>
            <w:r w:rsidRPr="00F403D5">
              <w:rPr>
                <w:rFonts w:eastAsia="Calibri"/>
                <w:lang w:eastAsia="en-US"/>
              </w:rPr>
              <w:t>а</w:t>
            </w:r>
            <w:r w:rsidRPr="00F403D5">
              <w:rPr>
                <w:rFonts w:eastAsia="Calibri"/>
                <w:lang w:eastAsia="en-US"/>
              </w:rPr>
              <w:t>ботку сельскохозяйстве</w:t>
            </w:r>
            <w:r w:rsidRPr="00F403D5">
              <w:rPr>
                <w:rFonts w:eastAsia="Calibri"/>
                <w:lang w:eastAsia="en-US"/>
              </w:rPr>
              <w:t>н</w:t>
            </w:r>
            <w:r w:rsidRPr="00F403D5">
              <w:rPr>
                <w:rFonts w:eastAsia="Calibri"/>
                <w:lang w:eastAsia="en-US"/>
              </w:rPr>
              <w:t>ной продукции на сел</w:t>
            </w:r>
            <w:r w:rsidRPr="00F403D5">
              <w:rPr>
                <w:rFonts w:eastAsia="Calibri"/>
                <w:lang w:eastAsia="en-US"/>
              </w:rPr>
              <w:t>ь</w:t>
            </w:r>
            <w:r w:rsidRPr="00F403D5">
              <w:rPr>
                <w:rFonts w:eastAsia="Calibri"/>
                <w:lang w:eastAsia="en-US"/>
              </w:rPr>
              <w:t xml:space="preserve">ских территориях </w:t>
            </w:r>
          </w:p>
        </w:tc>
        <w:tc>
          <w:tcPr>
            <w:tcW w:w="1276" w:type="dxa"/>
            <w:shd w:val="clear" w:color="auto" w:fill="auto"/>
          </w:tcPr>
          <w:p w14:paraId="2A126FE7" w14:textId="77777777" w:rsidR="00EE58AC" w:rsidRPr="00F403D5" w:rsidRDefault="00EE58AC" w:rsidP="00C220A3">
            <w:pPr>
              <w:jc w:val="center"/>
            </w:pPr>
            <w:r w:rsidRPr="00F403D5">
              <w:t>человек</w:t>
            </w:r>
          </w:p>
        </w:tc>
        <w:tc>
          <w:tcPr>
            <w:tcW w:w="4678" w:type="dxa"/>
            <w:shd w:val="clear" w:color="auto" w:fill="auto"/>
          </w:tcPr>
          <w:p w14:paraId="205BAEF6" w14:textId="77777777" w:rsidR="00EE58AC" w:rsidRPr="00F403D5" w:rsidRDefault="00EE58AC" w:rsidP="00C220A3">
            <w:pPr>
              <w:jc w:val="center"/>
            </w:pPr>
            <w:r w:rsidRPr="00F403D5">
              <w:t>не ниже количества з</w:t>
            </w:r>
            <w:r w:rsidRPr="00F403D5">
              <w:t>а</w:t>
            </w:r>
            <w:r w:rsidRPr="00F403D5">
              <w:t>ключенных ученич</w:t>
            </w:r>
            <w:r w:rsidRPr="00F403D5">
              <w:t>е</w:t>
            </w:r>
            <w:r w:rsidRPr="00F403D5">
              <w:t>ских договоров и дог</w:t>
            </w:r>
            <w:r w:rsidRPr="00F403D5">
              <w:t>о</w:t>
            </w:r>
            <w:r w:rsidRPr="00F403D5">
              <w:t>воров о целевом обуч</w:t>
            </w:r>
            <w:r w:rsidRPr="00F403D5">
              <w:t>е</w:t>
            </w:r>
            <w:r w:rsidRPr="00F403D5">
              <w:t>нии</w:t>
            </w:r>
          </w:p>
        </w:tc>
        <w:tc>
          <w:tcPr>
            <w:tcW w:w="4046" w:type="dxa"/>
            <w:shd w:val="clear" w:color="auto" w:fill="auto"/>
          </w:tcPr>
          <w:p w14:paraId="7853D620" w14:textId="77777777" w:rsidR="00EE58AC" w:rsidRPr="00F403D5" w:rsidRDefault="00EE58AC" w:rsidP="00C220A3">
            <w:pPr>
              <w:jc w:val="center"/>
            </w:pPr>
            <w:r w:rsidRPr="00F403D5">
              <w:t>по состоянию на 31 декабря года пров</w:t>
            </w:r>
            <w:r w:rsidRPr="00F403D5">
              <w:t>е</w:t>
            </w:r>
            <w:r w:rsidRPr="00F403D5">
              <w:t>дения отбора</w:t>
            </w:r>
          </w:p>
        </w:tc>
      </w:tr>
      <w:tr w:rsidR="00EE58AC" w:rsidRPr="00F403D5" w14:paraId="78767753" w14:textId="77777777" w:rsidTr="00C220A3">
        <w:tc>
          <w:tcPr>
            <w:tcW w:w="541" w:type="dxa"/>
            <w:shd w:val="clear" w:color="auto" w:fill="auto"/>
          </w:tcPr>
          <w:p w14:paraId="1CAD8651" w14:textId="79509B51" w:rsidR="00EE58AC" w:rsidRPr="00F403D5" w:rsidRDefault="00274115" w:rsidP="00C220A3">
            <w:pPr>
              <w:jc w:val="center"/>
            </w:pPr>
            <w:r w:rsidRPr="00F403D5">
              <w:t>2</w:t>
            </w:r>
          </w:p>
        </w:tc>
        <w:tc>
          <w:tcPr>
            <w:tcW w:w="4245" w:type="dxa"/>
            <w:shd w:val="clear" w:color="auto" w:fill="auto"/>
          </w:tcPr>
          <w:p w14:paraId="480686ED" w14:textId="77777777" w:rsidR="00EE58AC" w:rsidRPr="00F403D5" w:rsidRDefault="00EE58AC" w:rsidP="00C220A3">
            <w:pPr>
              <w:jc w:val="both"/>
            </w:pPr>
            <w:r w:rsidRPr="00F403D5">
              <w:t>Размер среднемесячной начисленной заработной платы</w:t>
            </w:r>
          </w:p>
        </w:tc>
        <w:tc>
          <w:tcPr>
            <w:tcW w:w="1276" w:type="dxa"/>
            <w:shd w:val="clear" w:color="auto" w:fill="auto"/>
          </w:tcPr>
          <w:p w14:paraId="3D730019" w14:textId="77777777" w:rsidR="00EE58AC" w:rsidRPr="00F403D5" w:rsidRDefault="00EE58AC" w:rsidP="00C220A3">
            <w:pPr>
              <w:jc w:val="center"/>
            </w:pPr>
            <w:r w:rsidRPr="00F403D5">
              <w:t>рублей</w:t>
            </w:r>
          </w:p>
        </w:tc>
        <w:tc>
          <w:tcPr>
            <w:tcW w:w="4678" w:type="dxa"/>
            <w:shd w:val="clear" w:color="auto" w:fill="auto"/>
          </w:tcPr>
          <w:p w14:paraId="7FD79C4A" w14:textId="50727318" w:rsidR="00EE58AC" w:rsidRPr="00F403D5" w:rsidRDefault="00EE58AC" w:rsidP="00F473B6">
            <w:pPr>
              <w:jc w:val="center"/>
            </w:pPr>
            <w:r w:rsidRPr="00F403D5">
              <w:t>не ниже увели</w:t>
            </w:r>
            <w:r w:rsidR="00274115" w:rsidRPr="00F403D5">
              <w:t xml:space="preserve">ченного на 30% </w:t>
            </w:r>
            <w:r w:rsidRPr="00F403D5">
              <w:t xml:space="preserve">минимального </w:t>
            </w:r>
            <w:proofErr w:type="gramStart"/>
            <w:r w:rsidRPr="00F403D5">
              <w:t>размера оплаты труда</w:t>
            </w:r>
            <w:proofErr w:type="gramEnd"/>
            <w:r w:rsidRPr="00F403D5">
              <w:t>, установленного на 1 я</w:t>
            </w:r>
            <w:r w:rsidRPr="00F403D5">
              <w:t>н</w:t>
            </w:r>
            <w:r w:rsidRPr="00F403D5">
              <w:t>варя года проведения отбора</w:t>
            </w:r>
          </w:p>
        </w:tc>
        <w:tc>
          <w:tcPr>
            <w:tcW w:w="4046" w:type="dxa"/>
            <w:shd w:val="clear" w:color="auto" w:fill="auto"/>
          </w:tcPr>
          <w:p w14:paraId="0D93C197" w14:textId="77777777" w:rsidR="00EE58AC" w:rsidRPr="00F403D5" w:rsidRDefault="00EE58AC" w:rsidP="00C220A3">
            <w:pPr>
              <w:jc w:val="center"/>
            </w:pPr>
            <w:r w:rsidRPr="00F403D5">
              <w:t>по состоянию на 31 декабря года пров</w:t>
            </w:r>
            <w:r w:rsidRPr="00F403D5">
              <w:t>е</w:t>
            </w:r>
            <w:r w:rsidRPr="00F403D5">
              <w:t>дения отбора</w:t>
            </w:r>
          </w:p>
        </w:tc>
      </w:tr>
      <w:tr w:rsidR="00EE58AC" w:rsidRPr="005F3722" w14:paraId="4FAC34D8" w14:textId="77777777" w:rsidTr="00C220A3">
        <w:tc>
          <w:tcPr>
            <w:tcW w:w="541" w:type="dxa"/>
            <w:shd w:val="clear" w:color="auto" w:fill="auto"/>
          </w:tcPr>
          <w:p w14:paraId="73CC9134" w14:textId="1545A6D8" w:rsidR="00EE58AC" w:rsidRPr="00F403D5" w:rsidRDefault="00274115" w:rsidP="00C220A3">
            <w:pPr>
              <w:jc w:val="center"/>
            </w:pPr>
            <w:r w:rsidRPr="00F403D5">
              <w:t>3</w:t>
            </w:r>
          </w:p>
        </w:tc>
        <w:tc>
          <w:tcPr>
            <w:tcW w:w="4245" w:type="dxa"/>
            <w:shd w:val="clear" w:color="auto" w:fill="auto"/>
          </w:tcPr>
          <w:p w14:paraId="09EB6105" w14:textId="77777777" w:rsidR="00EE58AC" w:rsidRPr="00F403D5" w:rsidRDefault="00EE58AC" w:rsidP="00C220A3">
            <w:pPr>
              <w:jc w:val="both"/>
            </w:pPr>
            <w:r w:rsidRPr="00F403D5">
              <w:t>Размер годового фонда начисленной заработной платы работников</w:t>
            </w:r>
          </w:p>
        </w:tc>
        <w:tc>
          <w:tcPr>
            <w:tcW w:w="1276" w:type="dxa"/>
            <w:shd w:val="clear" w:color="auto" w:fill="auto"/>
          </w:tcPr>
          <w:p w14:paraId="25F5AA4D" w14:textId="77777777" w:rsidR="00EE58AC" w:rsidRPr="00F403D5" w:rsidRDefault="00EE58AC" w:rsidP="00C220A3">
            <w:pPr>
              <w:jc w:val="center"/>
            </w:pPr>
            <w:r w:rsidRPr="00F403D5">
              <w:t>рублей</w:t>
            </w:r>
          </w:p>
        </w:tc>
        <w:tc>
          <w:tcPr>
            <w:tcW w:w="4678" w:type="dxa"/>
            <w:shd w:val="clear" w:color="auto" w:fill="auto"/>
          </w:tcPr>
          <w:p w14:paraId="5C930943" w14:textId="51B65176" w:rsidR="00EE58AC" w:rsidRPr="00F403D5" w:rsidRDefault="00EE58AC" w:rsidP="00F473B6">
            <w:pPr>
              <w:jc w:val="center"/>
            </w:pPr>
            <w:r w:rsidRPr="00F403D5">
              <w:t xml:space="preserve">не ниже увеличенного на </w:t>
            </w:r>
            <w:r w:rsidR="00274115" w:rsidRPr="00F403D5">
              <w:t xml:space="preserve">30% </w:t>
            </w:r>
            <w:r w:rsidRPr="00F403D5">
              <w:t xml:space="preserve"> минимального </w:t>
            </w:r>
            <w:proofErr w:type="gramStart"/>
            <w:r w:rsidRPr="00F403D5">
              <w:t>размера оплаты труда</w:t>
            </w:r>
            <w:proofErr w:type="gramEnd"/>
            <w:r w:rsidRPr="00F403D5">
              <w:t>, установленного на 1 я</w:t>
            </w:r>
            <w:r w:rsidRPr="00F403D5">
              <w:t>н</w:t>
            </w:r>
            <w:r w:rsidRPr="00F403D5">
              <w:t>варя года проведения отбора, умноженного на среднегодовую числе</w:t>
            </w:r>
            <w:r w:rsidRPr="00F403D5">
              <w:t>н</w:t>
            </w:r>
            <w:r w:rsidRPr="00F403D5">
              <w:t>ность работников за год, предшествующий году проведения отбора, и на 12</w:t>
            </w:r>
          </w:p>
        </w:tc>
        <w:tc>
          <w:tcPr>
            <w:tcW w:w="4046" w:type="dxa"/>
            <w:shd w:val="clear" w:color="auto" w:fill="auto"/>
          </w:tcPr>
          <w:p w14:paraId="0FD73F83" w14:textId="77777777" w:rsidR="00EE58AC" w:rsidRPr="005F3722" w:rsidRDefault="00EE58AC" w:rsidP="00C220A3">
            <w:pPr>
              <w:jc w:val="center"/>
            </w:pPr>
            <w:r w:rsidRPr="00F403D5">
              <w:t>по состоянию на 31 декабря года пров</w:t>
            </w:r>
            <w:r w:rsidRPr="00F403D5">
              <w:t>е</w:t>
            </w:r>
            <w:r w:rsidRPr="00F403D5">
              <w:t>дения отбора</w:t>
            </w:r>
            <w:bookmarkStart w:id="0" w:name="_GoBack"/>
            <w:bookmarkEnd w:id="0"/>
          </w:p>
        </w:tc>
      </w:tr>
    </w:tbl>
    <w:p w14:paraId="1C741B69" w14:textId="77777777" w:rsidR="00EE58AC" w:rsidRPr="005F3722" w:rsidRDefault="00EE58AC" w:rsidP="00EE58AC">
      <w:pPr>
        <w:ind w:firstLine="709"/>
        <w:jc w:val="center"/>
        <w:rPr>
          <w:sz w:val="28"/>
          <w:szCs w:val="28"/>
        </w:rPr>
      </w:pPr>
    </w:p>
    <w:p w14:paraId="2D4C55ED" w14:textId="77777777" w:rsidR="00EE58AC" w:rsidRPr="005F3722" w:rsidRDefault="00EE58AC" w:rsidP="00EE58AC">
      <w:pPr>
        <w:ind w:firstLine="709"/>
        <w:jc w:val="center"/>
        <w:rPr>
          <w:sz w:val="28"/>
          <w:szCs w:val="28"/>
        </w:rPr>
      </w:pPr>
    </w:p>
    <w:p w14:paraId="64892336" w14:textId="77777777" w:rsidR="00EE58AC" w:rsidRPr="005F3722" w:rsidRDefault="00EE58AC" w:rsidP="00EE58AC">
      <w:pPr>
        <w:ind w:firstLine="709"/>
        <w:jc w:val="center"/>
        <w:rPr>
          <w:sz w:val="28"/>
          <w:szCs w:val="28"/>
        </w:rPr>
      </w:pPr>
    </w:p>
    <w:p w14:paraId="7C18BEB5" w14:textId="77777777" w:rsidR="00EE58AC" w:rsidRPr="005F3722" w:rsidRDefault="00EE58AC" w:rsidP="00EE58AC">
      <w:pPr>
        <w:ind w:firstLine="709"/>
        <w:jc w:val="center"/>
        <w:rPr>
          <w:sz w:val="28"/>
          <w:szCs w:val="28"/>
        </w:rPr>
      </w:pPr>
    </w:p>
    <w:p w14:paraId="5C591BC4" w14:textId="77777777" w:rsidR="00EE58AC" w:rsidRPr="005F3722" w:rsidRDefault="00EE58AC" w:rsidP="00EE58AC">
      <w:pPr>
        <w:ind w:firstLine="709"/>
        <w:jc w:val="center"/>
        <w:rPr>
          <w:sz w:val="28"/>
          <w:szCs w:val="28"/>
        </w:rPr>
      </w:pPr>
    </w:p>
    <w:p w14:paraId="618B0B56" w14:textId="77777777" w:rsidR="00EE58AC" w:rsidRPr="005F3722" w:rsidRDefault="00EE58AC" w:rsidP="00FF1266">
      <w:pPr>
        <w:ind w:firstLine="709"/>
        <w:rPr>
          <w:sz w:val="28"/>
          <w:szCs w:val="28"/>
        </w:rPr>
        <w:sectPr w:rsidR="00EE58AC" w:rsidRPr="005F3722" w:rsidSect="00C408B3">
          <w:pgSz w:w="11905" w:h="16838"/>
          <w:pgMar w:top="1134" w:right="567" w:bottom="1134" w:left="1560" w:header="567" w:footer="0" w:gutter="0"/>
          <w:cols w:space="720"/>
          <w:docGrid w:linePitch="326"/>
        </w:sectPr>
      </w:pPr>
    </w:p>
    <w:p w14:paraId="34A457B2" w14:textId="77777777" w:rsidR="00EE58AC" w:rsidRDefault="00EE58AC" w:rsidP="00FF1266">
      <w:pPr>
        <w:rPr>
          <w:sz w:val="28"/>
          <w:szCs w:val="28"/>
        </w:rPr>
      </w:pPr>
    </w:p>
    <w:sectPr w:rsidR="00EE58AC" w:rsidSect="00C220A3">
      <w:pgSz w:w="16838" w:h="11905" w:orient="landscape"/>
      <w:pgMar w:top="1560" w:right="1134" w:bottom="567" w:left="1134" w:header="56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48CB3" w14:textId="77777777" w:rsidR="00E113DB" w:rsidRDefault="00E113DB" w:rsidP="001479C2">
      <w:r>
        <w:separator/>
      </w:r>
    </w:p>
  </w:endnote>
  <w:endnote w:type="continuationSeparator" w:id="0">
    <w:p w14:paraId="52C90834" w14:textId="77777777" w:rsidR="00E113DB" w:rsidRDefault="00E113DB" w:rsidP="0014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E2C74" w14:textId="77777777" w:rsidR="00E113DB" w:rsidRDefault="00E113DB" w:rsidP="001479C2">
      <w:r>
        <w:separator/>
      </w:r>
    </w:p>
  </w:footnote>
  <w:footnote w:type="continuationSeparator" w:id="0">
    <w:p w14:paraId="088A934D" w14:textId="77777777" w:rsidR="00E113DB" w:rsidRDefault="00E113DB" w:rsidP="00147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39C30" w14:textId="77777777" w:rsidR="00E113DB" w:rsidRDefault="00E113DB">
    <w:pPr>
      <w:pStyle w:val="aa"/>
      <w:jc w:val="center"/>
    </w:pPr>
    <w:r>
      <w:fldChar w:fldCharType="begin"/>
    </w:r>
    <w:r>
      <w:instrText>PAGE   \* MERGEFORMAT</w:instrText>
    </w:r>
    <w:r>
      <w:fldChar w:fldCharType="separate"/>
    </w:r>
    <w:r w:rsidR="00F403D5">
      <w:rPr>
        <w:noProof/>
      </w:rPr>
      <w:t>2</w:t>
    </w:r>
    <w:r>
      <w:rPr>
        <w:noProof/>
      </w:rPr>
      <w:fldChar w:fldCharType="end"/>
    </w:r>
  </w:p>
  <w:p w14:paraId="43BBAF42" w14:textId="77777777" w:rsidR="00E113DB" w:rsidRDefault="00E113D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584620"/>
      <w:docPartObj>
        <w:docPartGallery w:val="Page Numbers (Top of Page)"/>
        <w:docPartUnique/>
      </w:docPartObj>
    </w:sdtPr>
    <w:sdtEndPr/>
    <w:sdtContent>
      <w:p w14:paraId="6EE44211" w14:textId="0DF77CFA" w:rsidR="00E113DB" w:rsidRDefault="00E113DB">
        <w:pPr>
          <w:pStyle w:val="aa"/>
          <w:jc w:val="center"/>
        </w:pPr>
        <w:r>
          <w:fldChar w:fldCharType="begin"/>
        </w:r>
        <w:r>
          <w:instrText>PAGE   \* MERGEFORMAT</w:instrText>
        </w:r>
        <w:r>
          <w:fldChar w:fldCharType="separate"/>
        </w:r>
        <w:r>
          <w:rPr>
            <w:noProof/>
          </w:rPr>
          <w:t>2</w:t>
        </w:r>
        <w:r>
          <w:fldChar w:fldCharType="end"/>
        </w:r>
      </w:p>
    </w:sdtContent>
  </w:sdt>
  <w:p w14:paraId="616CC3B7" w14:textId="77777777" w:rsidR="00E113DB" w:rsidRDefault="00E113D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41E7D" w14:textId="05ADFEB9" w:rsidR="00E113DB" w:rsidRPr="00BD2B4C" w:rsidRDefault="00E113DB" w:rsidP="00DA5529">
    <w:pPr>
      <w:pStyle w:val="aa"/>
      <w:tabs>
        <w:tab w:val="left" w:pos="7050"/>
        <w:tab w:val="center" w:pos="7285"/>
      </w:tabs>
      <w:jc w:val="center"/>
    </w:pPr>
    <w:r>
      <w:fldChar w:fldCharType="begin"/>
    </w:r>
    <w:r>
      <w:instrText>PAGE</w:instrText>
    </w:r>
    <w:r>
      <w:fldChar w:fldCharType="separate"/>
    </w:r>
    <w:r w:rsidR="00F403D5">
      <w:rPr>
        <w:noProof/>
      </w:rPr>
      <w:t>19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1A6ED" w14:textId="77777777" w:rsidR="00E113DB" w:rsidRPr="004319E2" w:rsidRDefault="00E113DB" w:rsidP="004319E2">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4C56" w14:textId="77777777" w:rsidR="00E113DB" w:rsidRPr="004319E2" w:rsidRDefault="00E113DB" w:rsidP="004319E2">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73668" w14:textId="77777777" w:rsidR="00E113DB" w:rsidRPr="004319E2" w:rsidRDefault="00E113DB" w:rsidP="004319E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A288A"/>
    <w:multiLevelType w:val="hybridMultilevel"/>
    <w:tmpl w:val="67C69730"/>
    <w:lvl w:ilvl="0" w:tplc="D654ED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025D5B86"/>
    <w:multiLevelType w:val="hybridMultilevel"/>
    <w:tmpl w:val="338A9F6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B37CD7"/>
    <w:multiLevelType w:val="hybridMultilevel"/>
    <w:tmpl w:val="26B41CA8"/>
    <w:lvl w:ilvl="0" w:tplc="A63E17AA">
      <w:start w:val="1"/>
      <w:numFmt w:val="bullet"/>
      <w:suff w:val="space"/>
      <w:lvlText w:val=""/>
      <w:lvlJc w:val="left"/>
      <w:pPr>
        <w:ind w:left="149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EC4A05"/>
    <w:multiLevelType w:val="multilevel"/>
    <w:tmpl w:val="61EE6ED2"/>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0B2E17E2"/>
    <w:multiLevelType w:val="hybridMultilevel"/>
    <w:tmpl w:val="08307FAE"/>
    <w:lvl w:ilvl="0" w:tplc="392846DE">
      <w:start w:val="1"/>
      <w:numFmt w:val="decimal"/>
      <w:suff w:val="space"/>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2C26CB"/>
    <w:multiLevelType w:val="hybridMultilevel"/>
    <w:tmpl w:val="D9726F42"/>
    <w:lvl w:ilvl="0" w:tplc="6E36A0E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006679D"/>
    <w:multiLevelType w:val="hybridMultilevel"/>
    <w:tmpl w:val="6CA0A9B0"/>
    <w:lvl w:ilvl="0" w:tplc="52CCC2D8">
      <w:start w:val="15"/>
      <w:numFmt w:val="decimal"/>
      <w:lvlText w:val="%1."/>
      <w:lvlJc w:val="left"/>
      <w:pPr>
        <w:ind w:left="1515" w:hanging="375"/>
      </w:pPr>
      <w:rPr>
        <w:rFonts w:eastAsia="Times New Roman"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182622CC"/>
    <w:multiLevelType w:val="multilevel"/>
    <w:tmpl w:val="595ECB18"/>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9E35094"/>
    <w:multiLevelType w:val="hybridMultilevel"/>
    <w:tmpl w:val="182A4D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E178E0"/>
    <w:multiLevelType w:val="hybridMultilevel"/>
    <w:tmpl w:val="0AB40D5A"/>
    <w:lvl w:ilvl="0" w:tplc="5224BF0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026B20"/>
    <w:multiLevelType w:val="hybridMultilevel"/>
    <w:tmpl w:val="DF9A9E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24622E6"/>
    <w:multiLevelType w:val="hybridMultilevel"/>
    <w:tmpl w:val="EEAE4EDC"/>
    <w:lvl w:ilvl="0" w:tplc="7D50F7CC">
      <w:start w:val="8"/>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22E02DFF"/>
    <w:multiLevelType w:val="hybridMultilevel"/>
    <w:tmpl w:val="6DA4A610"/>
    <w:lvl w:ilvl="0" w:tplc="725E1F48">
      <w:start w:val="4"/>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nsid w:val="25E866E9"/>
    <w:multiLevelType w:val="hybridMultilevel"/>
    <w:tmpl w:val="877C460A"/>
    <w:lvl w:ilvl="0" w:tplc="BCCED67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147A8F"/>
    <w:multiLevelType w:val="hybridMultilevel"/>
    <w:tmpl w:val="DA7C69E8"/>
    <w:lvl w:ilvl="0" w:tplc="B6CE8078">
      <w:start w:val="10"/>
      <w:numFmt w:val="decimal"/>
      <w:lvlText w:val="%1."/>
      <w:lvlJc w:val="left"/>
      <w:pPr>
        <w:ind w:left="1515"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
    <w:nsid w:val="291E2849"/>
    <w:multiLevelType w:val="multilevel"/>
    <w:tmpl w:val="5EE4C08E"/>
    <w:lvl w:ilvl="0">
      <w:start w:val="2"/>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7">
    <w:nsid w:val="2D9C71BC"/>
    <w:multiLevelType w:val="hybridMultilevel"/>
    <w:tmpl w:val="A51231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506BF4"/>
    <w:multiLevelType w:val="hybridMultilevel"/>
    <w:tmpl w:val="FDBCBF52"/>
    <w:lvl w:ilvl="0" w:tplc="2F1CA72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4416AF7"/>
    <w:multiLevelType w:val="hybridMultilevel"/>
    <w:tmpl w:val="138A1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570319"/>
    <w:multiLevelType w:val="hybridMultilevel"/>
    <w:tmpl w:val="D72AF8B8"/>
    <w:lvl w:ilvl="0" w:tplc="DEA4E730">
      <w:start w:val="10"/>
      <w:numFmt w:val="decimal"/>
      <w:lvlText w:val="%1."/>
      <w:lvlJc w:val="left"/>
      <w:pPr>
        <w:ind w:left="1515"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1">
    <w:nsid w:val="3C3F0A4C"/>
    <w:multiLevelType w:val="hybridMultilevel"/>
    <w:tmpl w:val="B4CA4954"/>
    <w:lvl w:ilvl="0" w:tplc="506217B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FC7049F"/>
    <w:multiLevelType w:val="hybridMultilevel"/>
    <w:tmpl w:val="1E6EAD9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C107CE"/>
    <w:multiLevelType w:val="hybridMultilevel"/>
    <w:tmpl w:val="82D223AA"/>
    <w:lvl w:ilvl="0" w:tplc="7D50C956">
      <w:start w:val="8"/>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nsid w:val="4F8D2839"/>
    <w:multiLevelType w:val="multilevel"/>
    <w:tmpl w:val="B7744D76"/>
    <w:lvl w:ilvl="0">
      <w:start w:val="2"/>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nsid w:val="53373013"/>
    <w:multiLevelType w:val="hybridMultilevel"/>
    <w:tmpl w:val="2B5496D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5641F5"/>
    <w:multiLevelType w:val="multilevel"/>
    <w:tmpl w:val="15CCB8F6"/>
    <w:lvl w:ilvl="0">
      <w:start w:val="1"/>
      <w:numFmt w:val="decimal"/>
      <w:lvlText w:val="%1."/>
      <w:lvlJc w:val="left"/>
      <w:pPr>
        <w:ind w:left="1804" w:hanging="1095"/>
      </w:pPr>
      <w:rPr>
        <w:rFonts w:ascii="Times New Roman" w:eastAsia="Times New Roman" w:hAnsi="Times New Roman" w:cs="Times New Roman"/>
      </w:rPr>
    </w:lvl>
    <w:lvl w:ilvl="1">
      <w:start w:val="1"/>
      <w:numFmt w:val="decimal"/>
      <w:isLgl/>
      <w:lvlText w:val="%1.%2."/>
      <w:lvlJc w:val="left"/>
      <w:pPr>
        <w:ind w:left="1909" w:hanging="1200"/>
      </w:pPr>
      <w:rPr>
        <w:rFonts w:eastAsia="Times New Roman" w:hint="default"/>
      </w:rPr>
    </w:lvl>
    <w:lvl w:ilvl="2">
      <w:start w:val="1"/>
      <w:numFmt w:val="decimal"/>
      <w:isLgl/>
      <w:lvlText w:val="%1.%2.%3."/>
      <w:lvlJc w:val="left"/>
      <w:pPr>
        <w:ind w:left="1909" w:hanging="1200"/>
      </w:pPr>
      <w:rPr>
        <w:rFonts w:eastAsia="Times New Roman" w:hint="default"/>
      </w:rPr>
    </w:lvl>
    <w:lvl w:ilvl="3">
      <w:start w:val="1"/>
      <w:numFmt w:val="decimal"/>
      <w:isLgl/>
      <w:lvlText w:val="%1.%2.%3.%4."/>
      <w:lvlJc w:val="left"/>
      <w:pPr>
        <w:ind w:left="1909" w:hanging="1200"/>
      </w:pPr>
      <w:rPr>
        <w:rFonts w:eastAsia="Times New Roman" w:hint="default"/>
      </w:rPr>
    </w:lvl>
    <w:lvl w:ilvl="4">
      <w:start w:val="1"/>
      <w:numFmt w:val="decimal"/>
      <w:isLgl/>
      <w:lvlText w:val="%1.%2.%3.%4.%5."/>
      <w:lvlJc w:val="left"/>
      <w:pPr>
        <w:ind w:left="1909" w:hanging="120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27">
    <w:nsid w:val="536E668A"/>
    <w:multiLevelType w:val="multilevel"/>
    <w:tmpl w:val="4CE6ACBC"/>
    <w:lvl w:ilvl="0">
      <w:start w:val="1"/>
      <w:numFmt w:val="decimal"/>
      <w:lvlText w:val="%1."/>
      <w:lvlJc w:val="left"/>
      <w:pPr>
        <w:ind w:left="720" w:hanging="360"/>
      </w:pPr>
      <w:rPr>
        <w:rFonts w:hint="default"/>
      </w:rPr>
    </w:lvl>
    <w:lvl w:ilvl="1">
      <w:start w:val="1"/>
      <w:numFmt w:val="decimal"/>
      <w:isLgl/>
      <w:lvlText w:val="%2."/>
      <w:lvlJc w:val="left"/>
      <w:pPr>
        <w:ind w:left="4690" w:hanging="72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54632785"/>
    <w:multiLevelType w:val="hybridMultilevel"/>
    <w:tmpl w:val="0322A5C6"/>
    <w:lvl w:ilvl="0" w:tplc="3BBCFF90">
      <w:start w:val="3"/>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9">
    <w:nsid w:val="54E76206"/>
    <w:multiLevelType w:val="multilevel"/>
    <w:tmpl w:val="4CE6ACBC"/>
    <w:lvl w:ilvl="0">
      <w:start w:val="1"/>
      <w:numFmt w:val="decimal"/>
      <w:lvlText w:val="%1."/>
      <w:lvlJc w:val="left"/>
      <w:pPr>
        <w:ind w:left="720" w:hanging="360"/>
      </w:pPr>
      <w:rPr>
        <w:rFonts w:hint="default"/>
      </w:rPr>
    </w:lvl>
    <w:lvl w:ilvl="1">
      <w:start w:val="1"/>
      <w:numFmt w:val="decimal"/>
      <w:isLgl/>
      <w:lvlText w:val="%2."/>
      <w:lvlJc w:val="left"/>
      <w:pPr>
        <w:ind w:left="5540" w:hanging="72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55F26643"/>
    <w:multiLevelType w:val="hybridMultilevel"/>
    <w:tmpl w:val="08307FAE"/>
    <w:lvl w:ilvl="0" w:tplc="392846DE">
      <w:start w:val="1"/>
      <w:numFmt w:val="decimal"/>
      <w:suff w:val="space"/>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5A0530"/>
    <w:multiLevelType w:val="hybridMultilevel"/>
    <w:tmpl w:val="5C8CC9F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B86361"/>
    <w:multiLevelType w:val="hybridMultilevel"/>
    <w:tmpl w:val="E7B495D2"/>
    <w:lvl w:ilvl="0" w:tplc="6A9688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D763278"/>
    <w:multiLevelType w:val="multilevel"/>
    <w:tmpl w:val="9A88D85E"/>
    <w:lvl w:ilvl="0">
      <w:start w:val="1"/>
      <w:numFmt w:val="decimal"/>
      <w:lvlText w:val="%1."/>
      <w:lvlJc w:val="left"/>
      <w:pPr>
        <w:ind w:left="1804" w:hanging="1095"/>
      </w:pPr>
      <w:rPr>
        <w:rFonts w:hint="default"/>
      </w:rPr>
    </w:lvl>
    <w:lvl w:ilvl="1">
      <w:start w:val="1"/>
      <w:numFmt w:val="decimal"/>
      <w:isLgl/>
      <w:lvlText w:val="%1.%2."/>
      <w:lvlJc w:val="left"/>
      <w:pPr>
        <w:ind w:left="1909" w:hanging="1200"/>
      </w:pPr>
      <w:rPr>
        <w:rFonts w:eastAsia="Times New Roman" w:hint="default"/>
      </w:rPr>
    </w:lvl>
    <w:lvl w:ilvl="2">
      <w:start w:val="1"/>
      <w:numFmt w:val="decimal"/>
      <w:isLgl/>
      <w:lvlText w:val="%1.%2.%3."/>
      <w:lvlJc w:val="left"/>
      <w:pPr>
        <w:ind w:left="1909" w:hanging="1200"/>
      </w:pPr>
      <w:rPr>
        <w:rFonts w:eastAsia="Times New Roman" w:hint="default"/>
      </w:rPr>
    </w:lvl>
    <w:lvl w:ilvl="3">
      <w:start w:val="1"/>
      <w:numFmt w:val="decimal"/>
      <w:isLgl/>
      <w:lvlText w:val="%1.%2.%3.%4."/>
      <w:lvlJc w:val="left"/>
      <w:pPr>
        <w:ind w:left="1909" w:hanging="1200"/>
      </w:pPr>
      <w:rPr>
        <w:rFonts w:eastAsia="Times New Roman" w:hint="default"/>
      </w:rPr>
    </w:lvl>
    <w:lvl w:ilvl="4">
      <w:start w:val="1"/>
      <w:numFmt w:val="decimal"/>
      <w:isLgl/>
      <w:lvlText w:val="%1.%2.%3.%4.%5."/>
      <w:lvlJc w:val="left"/>
      <w:pPr>
        <w:ind w:left="1909" w:hanging="120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34">
    <w:nsid w:val="62856248"/>
    <w:multiLevelType w:val="hybridMultilevel"/>
    <w:tmpl w:val="58D445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666873F0"/>
    <w:multiLevelType w:val="hybridMultilevel"/>
    <w:tmpl w:val="DA1E4142"/>
    <w:lvl w:ilvl="0" w:tplc="E7F08A72">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ABA334A"/>
    <w:multiLevelType w:val="multilevel"/>
    <w:tmpl w:val="61EE6ED2"/>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7">
    <w:nsid w:val="6C45641B"/>
    <w:multiLevelType w:val="hybridMultilevel"/>
    <w:tmpl w:val="340E7636"/>
    <w:lvl w:ilvl="0" w:tplc="84C85A0E">
      <w:start w:val="1"/>
      <w:numFmt w:val="bullet"/>
      <w:suff w:val="space"/>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38">
    <w:nsid w:val="72AA3E44"/>
    <w:multiLevelType w:val="multilevel"/>
    <w:tmpl w:val="0DB8CA02"/>
    <w:lvl w:ilvl="0">
      <w:start w:val="1"/>
      <w:numFmt w:val="decimal"/>
      <w:lvlText w:val="%1."/>
      <w:lvlJc w:val="left"/>
      <w:pPr>
        <w:ind w:left="450" w:hanging="450"/>
      </w:pPr>
      <w:rPr>
        <w:rFonts w:hint="default"/>
      </w:rPr>
    </w:lvl>
    <w:lvl w:ilvl="1">
      <w:start w:val="5"/>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9">
    <w:nsid w:val="730424A3"/>
    <w:multiLevelType w:val="multilevel"/>
    <w:tmpl w:val="C004FE8C"/>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suff w:val="space"/>
      <w:lvlText w:val="%1.%2.%3."/>
      <w:lvlJc w:val="left"/>
      <w:pPr>
        <w:ind w:left="510" w:firstLine="204"/>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0">
    <w:nsid w:val="747C1B48"/>
    <w:multiLevelType w:val="multilevel"/>
    <w:tmpl w:val="BFD841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6060649"/>
    <w:multiLevelType w:val="multilevel"/>
    <w:tmpl w:val="8EB8AB0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9824AA9"/>
    <w:multiLevelType w:val="hybridMultilevel"/>
    <w:tmpl w:val="1BBC8586"/>
    <w:lvl w:ilvl="0" w:tplc="99B07EFC">
      <w:start w:val="14"/>
      <w:numFmt w:val="decimal"/>
      <w:lvlText w:val="%1."/>
      <w:lvlJc w:val="left"/>
      <w:pPr>
        <w:ind w:left="1515"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3">
    <w:nsid w:val="7C115D8C"/>
    <w:multiLevelType w:val="hybridMultilevel"/>
    <w:tmpl w:val="08307FAE"/>
    <w:lvl w:ilvl="0" w:tplc="392846DE">
      <w:start w:val="1"/>
      <w:numFmt w:val="decimal"/>
      <w:suff w:val="space"/>
      <w:lvlText w:val="%1."/>
      <w:lvlJc w:val="left"/>
      <w:pPr>
        <w:ind w:left="1033"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203A3A"/>
    <w:multiLevelType w:val="hybridMultilevel"/>
    <w:tmpl w:val="08307FAE"/>
    <w:lvl w:ilvl="0" w:tplc="392846DE">
      <w:start w:val="1"/>
      <w:numFmt w:val="decimal"/>
      <w:suff w:val="space"/>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AA526F"/>
    <w:multiLevelType w:val="hybridMultilevel"/>
    <w:tmpl w:val="10B8B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7"/>
  </w:num>
  <w:num w:numId="3">
    <w:abstractNumId w:val="16"/>
  </w:num>
  <w:num w:numId="4">
    <w:abstractNumId w:val="24"/>
  </w:num>
  <w:num w:numId="5">
    <w:abstractNumId w:val="38"/>
  </w:num>
  <w:num w:numId="6">
    <w:abstractNumId w:val="34"/>
  </w:num>
  <w:num w:numId="7">
    <w:abstractNumId w:val="36"/>
  </w:num>
  <w:num w:numId="8">
    <w:abstractNumId w:val="32"/>
  </w:num>
  <w:num w:numId="9">
    <w:abstractNumId w:val="4"/>
  </w:num>
  <w:num w:numId="10">
    <w:abstractNumId w:val="29"/>
  </w:num>
  <w:num w:numId="11">
    <w:abstractNumId w:val="9"/>
  </w:num>
  <w:num w:numId="12">
    <w:abstractNumId w:val="41"/>
  </w:num>
  <w:num w:numId="13">
    <w:abstractNumId w:val="11"/>
  </w:num>
  <w:num w:numId="14">
    <w:abstractNumId w:val="31"/>
  </w:num>
  <w:num w:numId="15">
    <w:abstractNumId w:val="21"/>
  </w:num>
  <w:num w:numId="16">
    <w:abstractNumId w:val="37"/>
  </w:num>
  <w:num w:numId="17">
    <w:abstractNumId w:val="3"/>
  </w:num>
  <w:num w:numId="18">
    <w:abstractNumId w:val="39"/>
  </w:num>
  <w:num w:numId="19">
    <w:abstractNumId w:val="2"/>
  </w:num>
  <w:num w:numId="20">
    <w:abstractNumId w:val="25"/>
  </w:num>
  <w:num w:numId="21">
    <w:abstractNumId w:val="22"/>
  </w:num>
  <w:num w:numId="22">
    <w:abstractNumId w:val="30"/>
  </w:num>
  <w:num w:numId="23">
    <w:abstractNumId w:val="43"/>
  </w:num>
  <w:num w:numId="24">
    <w:abstractNumId w:val="44"/>
  </w:num>
  <w:num w:numId="25">
    <w:abstractNumId w:val="5"/>
  </w:num>
  <w:num w:numId="26">
    <w:abstractNumId w:val="17"/>
  </w:num>
  <w:num w:numId="27">
    <w:abstractNumId w:val="19"/>
  </w:num>
  <w:num w:numId="28">
    <w:abstractNumId w:val="28"/>
  </w:num>
  <w:num w:numId="29">
    <w:abstractNumId w:val="10"/>
  </w:num>
  <w:num w:numId="30">
    <w:abstractNumId w:val="26"/>
  </w:num>
  <w:num w:numId="31">
    <w:abstractNumId w:val="33"/>
  </w:num>
  <w:num w:numId="32">
    <w:abstractNumId w:val="8"/>
  </w:num>
  <w:num w:numId="33">
    <w:abstractNumId w:val="1"/>
  </w:num>
  <w:num w:numId="34">
    <w:abstractNumId w:val="40"/>
  </w:num>
  <w:num w:numId="35">
    <w:abstractNumId w:val="13"/>
  </w:num>
  <w:num w:numId="36">
    <w:abstractNumId w:val="6"/>
  </w:num>
  <w:num w:numId="37">
    <w:abstractNumId w:val="18"/>
  </w:num>
  <w:num w:numId="38">
    <w:abstractNumId w:val="35"/>
  </w:num>
  <w:num w:numId="39">
    <w:abstractNumId w:val="23"/>
  </w:num>
  <w:num w:numId="40">
    <w:abstractNumId w:val="12"/>
  </w:num>
  <w:num w:numId="41">
    <w:abstractNumId w:val="20"/>
  </w:num>
  <w:num w:numId="42">
    <w:abstractNumId w:val="15"/>
  </w:num>
  <w:num w:numId="43">
    <w:abstractNumId w:val="42"/>
  </w:num>
  <w:num w:numId="44">
    <w:abstractNumId w:val="14"/>
  </w:num>
  <w:num w:numId="45">
    <w:abstractNumId w:val="7"/>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120"/>
  <w:drawingGridVerticalSpacing w:val="0"/>
  <w:displayHorizontalDrawingGridEvery w:val="0"/>
  <w:displayVerticalDrawingGridEvery w:val="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BD"/>
    <w:rsid w:val="000010C7"/>
    <w:rsid w:val="0000321C"/>
    <w:rsid w:val="000035D8"/>
    <w:rsid w:val="0000397D"/>
    <w:rsid w:val="00004C34"/>
    <w:rsid w:val="00005543"/>
    <w:rsid w:val="00006443"/>
    <w:rsid w:val="000075E1"/>
    <w:rsid w:val="00007AE8"/>
    <w:rsid w:val="00007DD4"/>
    <w:rsid w:val="0001063A"/>
    <w:rsid w:val="00010F7B"/>
    <w:rsid w:val="00011590"/>
    <w:rsid w:val="00015419"/>
    <w:rsid w:val="000154A5"/>
    <w:rsid w:val="000161DA"/>
    <w:rsid w:val="000167C5"/>
    <w:rsid w:val="0001742D"/>
    <w:rsid w:val="00017740"/>
    <w:rsid w:val="000200FC"/>
    <w:rsid w:val="00020927"/>
    <w:rsid w:val="00020C05"/>
    <w:rsid w:val="00021570"/>
    <w:rsid w:val="0002216A"/>
    <w:rsid w:val="0002263B"/>
    <w:rsid w:val="00022B7D"/>
    <w:rsid w:val="00022B97"/>
    <w:rsid w:val="00022BBC"/>
    <w:rsid w:val="0002363C"/>
    <w:rsid w:val="00023AE3"/>
    <w:rsid w:val="00024352"/>
    <w:rsid w:val="000259FE"/>
    <w:rsid w:val="000260A5"/>
    <w:rsid w:val="0002616F"/>
    <w:rsid w:val="00027408"/>
    <w:rsid w:val="00027B6A"/>
    <w:rsid w:val="00027C86"/>
    <w:rsid w:val="00027CAC"/>
    <w:rsid w:val="000307BD"/>
    <w:rsid w:val="0003096F"/>
    <w:rsid w:val="00030AE4"/>
    <w:rsid w:val="00030D27"/>
    <w:rsid w:val="00030FBF"/>
    <w:rsid w:val="000314C6"/>
    <w:rsid w:val="00031562"/>
    <w:rsid w:val="00031EF2"/>
    <w:rsid w:val="00033933"/>
    <w:rsid w:val="00034404"/>
    <w:rsid w:val="0003450F"/>
    <w:rsid w:val="00034A0E"/>
    <w:rsid w:val="00034D09"/>
    <w:rsid w:val="00035BAF"/>
    <w:rsid w:val="00035E0A"/>
    <w:rsid w:val="00036488"/>
    <w:rsid w:val="00036BB1"/>
    <w:rsid w:val="00036CF8"/>
    <w:rsid w:val="00036F86"/>
    <w:rsid w:val="0004004F"/>
    <w:rsid w:val="00041858"/>
    <w:rsid w:val="00041979"/>
    <w:rsid w:val="00041B2B"/>
    <w:rsid w:val="000424DE"/>
    <w:rsid w:val="000434AD"/>
    <w:rsid w:val="00044255"/>
    <w:rsid w:val="00044A56"/>
    <w:rsid w:val="00045169"/>
    <w:rsid w:val="00045CFD"/>
    <w:rsid w:val="000465F5"/>
    <w:rsid w:val="00047077"/>
    <w:rsid w:val="00047302"/>
    <w:rsid w:val="00047359"/>
    <w:rsid w:val="000474B2"/>
    <w:rsid w:val="00047EA7"/>
    <w:rsid w:val="000505DF"/>
    <w:rsid w:val="0005095C"/>
    <w:rsid w:val="00051510"/>
    <w:rsid w:val="00051D3E"/>
    <w:rsid w:val="00051EE5"/>
    <w:rsid w:val="000521FE"/>
    <w:rsid w:val="000526CA"/>
    <w:rsid w:val="00052F7C"/>
    <w:rsid w:val="000537A5"/>
    <w:rsid w:val="000543DE"/>
    <w:rsid w:val="00054650"/>
    <w:rsid w:val="00055AE1"/>
    <w:rsid w:val="00055F66"/>
    <w:rsid w:val="00057847"/>
    <w:rsid w:val="00057979"/>
    <w:rsid w:val="00060190"/>
    <w:rsid w:val="0006038B"/>
    <w:rsid w:val="0006071F"/>
    <w:rsid w:val="00060911"/>
    <w:rsid w:val="00060A46"/>
    <w:rsid w:val="00061142"/>
    <w:rsid w:val="0006165E"/>
    <w:rsid w:val="00062312"/>
    <w:rsid w:val="0006233A"/>
    <w:rsid w:val="00062FFC"/>
    <w:rsid w:val="000630D8"/>
    <w:rsid w:val="00063121"/>
    <w:rsid w:val="000649AC"/>
    <w:rsid w:val="00065449"/>
    <w:rsid w:val="000656AC"/>
    <w:rsid w:val="00065774"/>
    <w:rsid w:val="00065C49"/>
    <w:rsid w:val="0006643B"/>
    <w:rsid w:val="0006663C"/>
    <w:rsid w:val="00066DA1"/>
    <w:rsid w:val="00067303"/>
    <w:rsid w:val="00067ED7"/>
    <w:rsid w:val="00067F10"/>
    <w:rsid w:val="00070067"/>
    <w:rsid w:val="0007093F"/>
    <w:rsid w:val="00070A25"/>
    <w:rsid w:val="00070A31"/>
    <w:rsid w:val="00070E02"/>
    <w:rsid w:val="00070EAE"/>
    <w:rsid w:val="0007128E"/>
    <w:rsid w:val="00072996"/>
    <w:rsid w:val="00072C02"/>
    <w:rsid w:val="0007302C"/>
    <w:rsid w:val="00073223"/>
    <w:rsid w:val="000735F3"/>
    <w:rsid w:val="00073974"/>
    <w:rsid w:val="00073CC5"/>
    <w:rsid w:val="00074C64"/>
    <w:rsid w:val="000750B8"/>
    <w:rsid w:val="00075E47"/>
    <w:rsid w:val="00076A78"/>
    <w:rsid w:val="00080502"/>
    <w:rsid w:val="000806DB"/>
    <w:rsid w:val="00080A9F"/>
    <w:rsid w:val="000819C2"/>
    <w:rsid w:val="00081C73"/>
    <w:rsid w:val="00081D4F"/>
    <w:rsid w:val="00082577"/>
    <w:rsid w:val="0008280D"/>
    <w:rsid w:val="000835FC"/>
    <w:rsid w:val="00083C20"/>
    <w:rsid w:val="000840F3"/>
    <w:rsid w:val="00085C56"/>
    <w:rsid w:val="00085F47"/>
    <w:rsid w:val="00086396"/>
    <w:rsid w:val="00086BDB"/>
    <w:rsid w:val="00086F17"/>
    <w:rsid w:val="0008714B"/>
    <w:rsid w:val="00087B7F"/>
    <w:rsid w:val="00090B4C"/>
    <w:rsid w:val="00090CA7"/>
    <w:rsid w:val="00090F28"/>
    <w:rsid w:val="00091796"/>
    <w:rsid w:val="0009244A"/>
    <w:rsid w:val="00092998"/>
    <w:rsid w:val="00092EBE"/>
    <w:rsid w:val="00092F17"/>
    <w:rsid w:val="000936E3"/>
    <w:rsid w:val="00093E10"/>
    <w:rsid w:val="00093F7E"/>
    <w:rsid w:val="000946B7"/>
    <w:rsid w:val="000948E9"/>
    <w:rsid w:val="00095681"/>
    <w:rsid w:val="000956F4"/>
    <w:rsid w:val="00095B16"/>
    <w:rsid w:val="00096251"/>
    <w:rsid w:val="0009695A"/>
    <w:rsid w:val="00097B3B"/>
    <w:rsid w:val="000A090F"/>
    <w:rsid w:val="000A0D99"/>
    <w:rsid w:val="000A0DBE"/>
    <w:rsid w:val="000A1843"/>
    <w:rsid w:val="000A21C7"/>
    <w:rsid w:val="000A2BFE"/>
    <w:rsid w:val="000A2D93"/>
    <w:rsid w:val="000A5938"/>
    <w:rsid w:val="000A6D0C"/>
    <w:rsid w:val="000B0735"/>
    <w:rsid w:val="000B09FC"/>
    <w:rsid w:val="000B0C99"/>
    <w:rsid w:val="000B0E05"/>
    <w:rsid w:val="000B12BB"/>
    <w:rsid w:val="000B14FF"/>
    <w:rsid w:val="000B16CF"/>
    <w:rsid w:val="000B2523"/>
    <w:rsid w:val="000B379A"/>
    <w:rsid w:val="000B3A5C"/>
    <w:rsid w:val="000B3C39"/>
    <w:rsid w:val="000B4EF3"/>
    <w:rsid w:val="000B6118"/>
    <w:rsid w:val="000B641E"/>
    <w:rsid w:val="000B6626"/>
    <w:rsid w:val="000B6691"/>
    <w:rsid w:val="000B7D52"/>
    <w:rsid w:val="000B7DF4"/>
    <w:rsid w:val="000C09BE"/>
    <w:rsid w:val="000C0CE4"/>
    <w:rsid w:val="000C291D"/>
    <w:rsid w:val="000C2A6E"/>
    <w:rsid w:val="000C2CA2"/>
    <w:rsid w:val="000C321E"/>
    <w:rsid w:val="000C36BC"/>
    <w:rsid w:val="000C3C95"/>
    <w:rsid w:val="000C3CAF"/>
    <w:rsid w:val="000C3D13"/>
    <w:rsid w:val="000C447D"/>
    <w:rsid w:val="000C4976"/>
    <w:rsid w:val="000C5120"/>
    <w:rsid w:val="000C5123"/>
    <w:rsid w:val="000C542E"/>
    <w:rsid w:val="000C57B6"/>
    <w:rsid w:val="000C694E"/>
    <w:rsid w:val="000C73B9"/>
    <w:rsid w:val="000C743A"/>
    <w:rsid w:val="000C7E26"/>
    <w:rsid w:val="000D055F"/>
    <w:rsid w:val="000D060A"/>
    <w:rsid w:val="000D15FA"/>
    <w:rsid w:val="000D1ACF"/>
    <w:rsid w:val="000D1D7E"/>
    <w:rsid w:val="000D242A"/>
    <w:rsid w:val="000D24D6"/>
    <w:rsid w:val="000D29A2"/>
    <w:rsid w:val="000D2EA2"/>
    <w:rsid w:val="000D36DB"/>
    <w:rsid w:val="000D3C81"/>
    <w:rsid w:val="000D49F3"/>
    <w:rsid w:val="000D4D42"/>
    <w:rsid w:val="000D4F60"/>
    <w:rsid w:val="000D5173"/>
    <w:rsid w:val="000D51BB"/>
    <w:rsid w:val="000D5C60"/>
    <w:rsid w:val="000D5F9B"/>
    <w:rsid w:val="000D5FA9"/>
    <w:rsid w:val="000D6E58"/>
    <w:rsid w:val="000E0FDE"/>
    <w:rsid w:val="000E1B74"/>
    <w:rsid w:val="000E3AD9"/>
    <w:rsid w:val="000E41B8"/>
    <w:rsid w:val="000E463F"/>
    <w:rsid w:val="000E4B35"/>
    <w:rsid w:val="000E5A52"/>
    <w:rsid w:val="000E5D1E"/>
    <w:rsid w:val="000E60A3"/>
    <w:rsid w:val="000E6288"/>
    <w:rsid w:val="000E677A"/>
    <w:rsid w:val="000E6A97"/>
    <w:rsid w:val="000E6E5B"/>
    <w:rsid w:val="000E70BA"/>
    <w:rsid w:val="000E7EC5"/>
    <w:rsid w:val="000F081F"/>
    <w:rsid w:val="000F0B28"/>
    <w:rsid w:val="000F0CB5"/>
    <w:rsid w:val="000F1A10"/>
    <w:rsid w:val="000F1A38"/>
    <w:rsid w:val="000F2124"/>
    <w:rsid w:val="000F21C4"/>
    <w:rsid w:val="000F308C"/>
    <w:rsid w:val="000F33EA"/>
    <w:rsid w:val="000F36B3"/>
    <w:rsid w:val="000F4ABF"/>
    <w:rsid w:val="000F4D12"/>
    <w:rsid w:val="000F4F04"/>
    <w:rsid w:val="000F4FCC"/>
    <w:rsid w:val="000F630E"/>
    <w:rsid w:val="000F69A5"/>
    <w:rsid w:val="000F7A9E"/>
    <w:rsid w:val="001003E3"/>
    <w:rsid w:val="00100B6B"/>
    <w:rsid w:val="00100E71"/>
    <w:rsid w:val="00101563"/>
    <w:rsid w:val="00101A1D"/>
    <w:rsid w:val="0010228E"/>
    <w:rsid w:val="00102F31"/>
    <w:rsid w:val="001030B5"/>
    <w:rsid w:val="0010402B"/>
    <w:rsid w:val="0010531D"/>
    <w:rsid w:val="0010565C"/>
    <w:rsid w:val="00106158"/>
    <w:rsid w:val="001065A3"/>
    <w:rsid w:val="0010750F"/>
    <w:rsid w:val="0010798E"/>
    <w:rsid w:val="001100AC"/>
    <w:rsid w:val="0011152A"/>
    <w:rsid w:val="001116D6"/>
    <w:rsid w:val="00112ED4"/>
    <w:rsid w:val="001133B8"/>
    <w:rsid w:val="00113524"/>
    <w:rsid w:val="001135AD"/>
    <w:rsid w:val="00113803"/>
    <w:rsid w:val="001144EE"/>
    <w:rsid w:val="00114E93"/>
    <w:rsid w:val="0011576C"/>
    <w:rsid w:val="00115CB0"/>
    <w:rsid w:val="00116B79"/>
    <w:rsid w:val="00117232"/>
    <w:rsid w:val="00117A98"/>
    <w:rsid w:val="00117CF3"/>
    <w:rsid w:val="00117E23"/>
    <w:rsid w:val="00120B8E"/>
    <w:rsid w:val="00120DBF"/>
    <w:rsid w:val="00120EF4"/>
    <w:rsid w:val="00120F39"/>
    <w:rsid w:val="00122061"/>
    <w:rsid w:val="00122C99"/>
    <w:rsid w:val="001230BE"/>
    <w:rsid w:val="00123BD7"/>
    <w:rsid w:val="00123C9B"/>
    <w:rsid w:val="001246FA"/>
    <w:rsid w:val="001248FF"/>
    <w:rsid w:val="00124A2F"/>
    <w:rsid w:val="00124AF7"/>
    <w:rsid w:val="00124B25"/>
    <w:rsid w:val="00124B8C"/>
    <w:rsid w:val="00124C4D"/>
    <w:rsid w:val="00124CB2"/>
    <w:rsid w:val="00124ED2"/>
    <w:rsid w:val="0012531A"/>
    <w:rsid w:val="001262B1"/>
    <w:rsid w:val="00126BD9"/>
    <w:rsid w:val="00126E49"/>
    <w:rsid w:val="00130576"/>
    <w:rsid w:val="001308ED"/>
    <w:rsid w:val="00131A9B"/>
    <w:rsid w:val="00131ECF"/>
    <w:rsid w:val="00131F10"/>
    <w:rsid w:val="001323C3"/>
    <w:rsid w:val="00133053"/>
    <w:rsid w:val="00133157"/>
    <w:rsid w:val="001335E5"/>
    <w:rsid w:val="00133940"/>
    <w:rsid w:val="00133D0F"/>
    <w:rsid w:val="0013437D"/>
    <w:rsid w:val="00134A6D"/>
    <w:rsid w:val="00134EA1"/>
    <w:rsid w:val="001350E8"/>
    <w:rsid w:val="00135335"/>
    <w:rsid w:val="001357D0"/>
    <w:rsid w:val="00135DD2"/>
    <w:rsid w:val="00135EA1"/>
    <w:rsid w:val="001366F2"/>
    <w:rsid w:val="00136982"/>
    <w:rsid w:val="00137479"/>
    <w:rsid w:val="001375B0"/>
    <w:rsid w:val="0013768E"/>
    <w:rsid w:val="00140369"/>
    <w:rsid w:val="00140FB5"/>
    <w:rsid w:val="00141397"/>
    <w:rsid w:val="00141D38"/>
    <w:rsid w:val="00141D56"/>
    <w:rsid w:val="0014202B"/>
    <w:rsid w:val="0014269E"/>
    <w:rsid w:val="00142F75"/>
    <w:rsid w:val="001443C0"/>
    <w:rsid w:val="00144E43"/>
    <w:rsid w:val="0014570E"/>
    <w:rsid w:val="0014629A"/>
    <w:rsid w:val="001468CB"/>
    <w:rsid w:val="0014757A"/>
    <w:rsid w:val="001479C2"/>
    <w:rsid w:val="001479DA"/>
    <w:rsid w:val="00147C9C"/>
    <w:rsid w:val="00150319"/>
    <w:rsid w:val="0015040F"/>
    <w:rsid w:val="00150924"/>
    <w:rsid w:val="00150DAA"/>
    <w:rsid w:val="00150F83"/>
    <w:rsid w:val="00151B37"/>
    <w:rsid w:val="00151BE2"/>
    <w:rsid w:val="00151C7D"/>
    <w:rsid w:val="00152498"/>
    <w:rsid w:val="001529AE"/>
    <w:rsid w:val="00152E3F"/>
    <w:rsid w:val="00153309"/>
    <w:rsid w:val="001546FF"/>
    <w:rsid w:val="00154AC5"/>
    <w:rsid w:val="001557FE"/>
    <w:rsid w:val="001561A4"/>
    <w:rsid w:val="00156D03"/>
    <w:rsid w:val="00157397"/>
    <w:rsid w:val="00157B92"/>
    <w:rsid w:val="00157D9A"/>
    <w:rsid w:val="0016154D"/>
    <w:rsid w:val="00161E49"/>
    <w:rsid w:val="0016234A"/>
    <w:rsid w:val="0016297D"/>
    <w:rsid w:val="00162E02"/>
    <w:rsid w:val="00163823"/>
    <w:rsid w:val="00163989"/>
    <w:rsid w:val="00163FAE"/>
    <w:rsid w:val="00164FBD"/>
    <w:rsid w:val="001652D9"/>
    <w:rsid w:val="001666DA"/>
    <w:rsid w:val="00166956"/>
    <w:rsid w:val="001670CA"/>
    <w:rsid w:val="00167454"/>
    <w:rsid w:val="0016761B"/>
    <w:rsid w:val="00167E38"/>
    <w:rsid w:val="001700C5"/>
    <w:rsid w:val="00170C01"/>
    <w:rsid w:val="00170F33"/>
    <w:rsid w:val="001713AE"/>
    <w:rsid w:val="00171AB2"/>
    <w:rsid w:val="00171DB5"/>
    <w:rsid w:val="00172DC2"/>
    <w:rsid w:val="00173231"/>
    <w:rsid w:val="00173640"/>
    <w:rsid w:val="001743B3"/>
    <w:rsid w:val="00174BB8"/>
    <w:rsid w:val="00176972"/>
    <w:rsid w:val="00176E4D"/>
    <w:rsid w:val="00177323"/>
    <w:rsid w:val="0017739C"/>
    <w:rsid w:val="001778E3"/>
    <w:rsid w:val="00177D15"/>
    <w:rsid w:val="001802E0"/>
    <w:rsid w:val="00180D4F"/>
    <w:rsid w:val="00180E33"/>
    <w:rsid w:val="001811A9"/>
    <w:rsid w:val="00182DB6"/>
    <w:rsid w:val="001831C4"/>
    <w:rsid w:val="001833E7"/>
    <w:rsid w:val="001846DD"/>
    <w:rsid w:val="00184FED"/>
    <w:rsid w:val="00186134"/>
    <w:rsid w:val="00186294"/>
    <w:rsid w:val="001865B3"/>
    <w:rsid w:val="00187377"/>
    <w:rsid w:val="001879E1"/>
    <w:rsid w:val="00187D6E"/>
    <w:rsid w:val="00187F75"/>
    <w:rsid w:val="001918D5"/>
    <w:rsid w:val="00191FB1"/>
    <w:rsid w:val="001923B7"/>
    <w:rsid w:val="001923C7"/>
    <w:rsid w:val="001931CF"/>
    <w:rsid w:val="0019343C"/>
    <w:rsid w:val="00193BB0"/>
    <w:rsid w:val="00193C9C"/>
    <w:rsid w:val="001941C5"/>
    <w:rsid w:val="001942B4"/>
    <w:rsid w:val="001948AE"/>
    <w:rsid w:val="00194911"/>
    <w:rsid w:val="001957EB"/>
    <w:rsid w:val="00195FFA"/>
    <w:rsid w:val="00196D4A"/>
    <w:rsid w:val="001974A0"/>
    <w:rsid w:val="00197A9E"/>
    <w:rsid w:val="00197CF7"/>
    <w:rsid w:val="00197DE3"/>
    <w:rsid w:val="00197F2A"/>
    <w:rsid w:val="001A0253"/>
    <w:rsid w:val="001A08CE"/>
    <w:rsid w:val="001A0C6E"/>
    <w:rsid w:val="001A0E58"/>
    <w:rsid w:val="001A1392"/>
    <w:rsid w:val="001A1D21"/>
    <w:rsid w:val="001A2EC7"/>
    <w:rsid w:val="001A3942"/>
    <w:rsid w:val="001A3946"/>
    <w:rsid w:val="001A39DE"/>
    <w:rsid w:val="001A411A"/>
    <w:rsid w:val="001A4CDC"/>
    <w:rsid w:val="001A4CF4"/>
    <w:rsid w:val="001A541D"/>
    <w:rsid w:val="001A5B04"/>
    <w:rsid w:val="001A5B25"/>
    <w:rsid w:val="001A5F61"/>
    <w:rsid w:val="001A6620"/>
    <w:rsid w:val="001A6769"/>
    <w:rsid w:val="001A67F3"/>
    <w:rsid w:val="001A7033"/>
    <w:rsid w:val="001A73F4"/>
    <w:rsid w:val="001A7BCE"/>
    <w:rsid w:val="001A7F95"/>
    <w:rsid w:val="001B0D37"/>
    <w:rsid w:val="001B2041"/>
    <w:rsid w:val="001B20F2"/>
    <w:rsid w:val="001B2BB7"/>
    <w:rsid w:val="001B356C"/>
    <w:rsid w:val="001B3718"/>
    <w:rsid w:val="001B3EE4"/>
    <w:rsid w:val="001B4FD1"/>
    <w:rsid w:val="001B5328"/>
    <w:rsid w:val="001B6098"/>
    <w:rsid w:val="001B6627"/>
    <w:rsid w:val="001B66B3"/>
    <w:rsid w:val="001C14CC"/>
    <w:rsid w:val="001C245C"/>
    <w:rsid w:val="001C2692"/>
    <w:rsid w:val="001C3211"/>
    <w:rsid w:val="001C3E6D"/>
    <w:rsid w:val="001C3F90"/>
    <w:rsid w:val="001C4203"/>
    <w:rsid w:val="001C4906"/>
    <w:rsid w:val="001C559C"/>
    <w:rsid w:val="001C5FC0"/>
    <w:rsid w:val="001C6BF7"/>
    <w:rsid w:val="001C6DD0"/>
    <w:rsid w:val="001C6FC2"/>
    <w:rsid w:val="001C700A"/>
    <w:rsid w:val="001D063A"/>
    <w:rsid w:val="001D0C72"/>
    <w:rsid w:val="001D1867"/>
    <w:rsid w:val="001D2061"/>
    <w:rsid w:val="001D2AD5"/>
    <w:rsid w:val="001D2B03"/>
    <w:rsid w:val="001D3026"/>
    <w:rsid w:val="001D3CB0"/>
    <w:rsid w:val="001D3D6F"/>
    <w:rsid w:val="001D609A"/>
    <w:rsid w:val="001D61B1"/>
    <w:rsid w:val="001D627D"/>
    <w:rsid w:val="001D73C7"/>
    <w:rsid w:val="001D773E"/>
    <w:rsid w:val="001D7D59"/>
    <w:rsid w:val="001E09AC"/>
    <w:rsid w:val="001E11AD"/>
    <w:rsid w:val="001E133C"/>
    <w:rsid w:val="001E196A"/>
    <w:rsid w:val="001E4C46"/>
    <w:rsid w:val="001E4D76"/>
    <w:rsid w:val="001E5099"/>
    <w:rsid w:val="001E5A48"/>
    <w:rsid w:val="001E6485"/>
    <w:rsid w:val="001E7443"/>
    <w:rsid w:val="001E79DF"/>
    <w:rsid w:val="001F1FFF"/>
    <w:rsid w:val="001F21A1"/>
    <w:rsid w:val="001F21F1"/>
    <w:rsid w:val="001F2934"/>
    <w:rsid w:val="001F29FA"/>
    <w:rsid w:val="001F3873"/>
    <w:rsid w:val="001F3957"/>
    <w:rsid w:val="001F43C4"/>
    <w:rsid w:val="001F4C80"/>
    <w:rsid w:val="001F5270"/>
    <w:rsid w:val="001F5D52"/>
    <w:rsid w:val="001F64E7"/>
    <w:rsid w:val="001F689D"/>
    <w:rsid w:val="001F78D3"/>
    <w:rsid w:val="001F79E5"/>
    <w:rsid w:val="0020021B"/>
    <w:rsid w:val="00200B0D"/>
    <w:rsid w:val="00200D9A"/>
    <w:rsid w:val="00200D9E"/>
    <w:rsid w:val="00200F50"/>
    <w:rsid w:val="0020132A"/>
    <w:rsid w:val="00201994"/>
    <w:rsid w:val="00202069"/>
    <w:rsid w:val="00202E2E"/>
    <w:rsid w:val="002032EE"/>
    <w:rsid w:val="0020359B"/>
    <w:rsid w:val="00203A77"/>
    <w:rsid w:val="002044B7"/>
    <w:rsid w:val="002050F0"/>
    <w:rsid w:val="00205542"/>
    <w:rsid w:val="0020595C"/>
    <w:rsid w:val="00205D9D"/>
    <w:rsid w:val="00206091"/>
    <w:rsid w:val="00206369"/>
    <w:rsid w:val="0020666B"/>
    <w:rsid w:val="00210377"/>
    <w:rsid w:val="00210574"/>
    <w:rsid w:val="0021107F"/>
    <w:rsid w:val="002110B2"/>
    <w:rsid w:val="00211616"/>
    <w:rsid w:val="0021237F"/>
    <w:rsid w:val="002123E5"/>
    <w:rsid w:val="0021250B"/>
    <w:rsid w:val="002136F9"/>
    <w:rsid w:val="002149B2"/>
    <w:rsid w:val="00216086"/>
    <w:rsid w:val="0021633E"/>
    <w:rsid w:val="002172D4"/>
    <w:rsid w:val="0021791D"/>
    <w:rsid w:val="00217ADE"/>
    <w:rsid w:val="00217D17"/>
    <w:rsid w:val="0022074C"/>
    <w:rsid w:val="00221272"/>
    <w:rsid w:val="002218C7"/>
    <w:rsid w:val="00221E0B"/>
    <w:rsid w:val="0022285B"/>
    <w:rsid w:val="00222A08"/>
    <w:rsid w:val="00222ACB"/>
    <w:rsid w:val="002237E4"/>
    <w:rsid w:val="00223804"/>
    <w:rsid w:val="002241CC"/>
    <w:rsid w:val="00224AA3"/>
    <w:rsid w:val="00224D62"/>
    <w:rsid w:val="00224D75"/>
    <w:rsid w:val="00224EA4"/>
    <w:rsid w:val="00225600"/>
    <w:rsid w:val="00226F1A"/>
    <w:rsid w:val="00230121"/>
    <w:rsid w:val="00230F8D"/>
    <w:rsid w:val="0023157C"/>
    <w:rsid w:val="00231642"/>
    <w:rsid w:val="002320E9"/>
    <w:rsid w:val="0023213C"/>
    <w:rsid w:val="002321FC"/>
    <w:rsid w:val="00232B4C"/>
    <w:rsid w:val="00233990"/>
    <w:rsid w:val="00234106"/>
    <w:rsid w:val="002348D6"/>
    <w:rsid w:val="00234DCC"/>
    <w:rsid w:val="00235543"/>
    <w:rsid w:val="00235925"/>
    <w:rsid w:val="00236026"/>
    <w:rsid w:val="00236100"/>
    <w:rsid w:val="002404FE"/>
    <w:rsid w:val="00240BFC"/>
    <w:rsid w:val="002412A1"/>
    <w:rsid w:val="00242014"/>
    <w:rsid w:val="0024246C"/>
    <w:rsid w:val="00242B96"/>
    <w:rsid w:val="00243902"/>
    <w:rsid w:val="00244018"/>
    <w:rsid w:val="0024459B"/>
    <w:rsid w:val="002449F7"/>
    <w:rsid w:val="002454A0"/>
    <w:rsid w:val="00245AC1"/>
    <w:rsid w:val="0024631E"/>
    <w:rsid w:val="00246B2C"/>
    <w:rsid w:val="00246C04"/>
    <w:rsid w:val="0024741C"/>
    <w:rsid w:val="00247AE3"/>
    <w:rsid w:val="00250385"/>
    <w:rsid w:val="00250748"/>
    <w:rsid w:val="00250750"/>
    <w:rsid w:val="0025078F"/>
    <w:rsid w:val="0025080A"/>
    <w:rsid w:val="002509D9"/>
    <w:rsid w:val="002518D4"/>
    <w:rsid w:val="00251CA5"/>
    <w:rsid w:val="002520FB"/>
    <w:rsid w:val="00252715"/>
    <w:rsid w:val="00252C26"/>
    <w:rsid w:val="00252DDB"/>
    <w:rsid w:val="00252E82"/>
    <w:rsid w:val="00252FDE"/>
    <w:rsid w:val="00253BDE"/>
    <w:rsid w:val="00253CB7"/>
    <w:rsid w:val="002542FE"/>
    <w:rsid w:val="00254B39"/>
    <w:rsid w:val="002557F0"/>
    <w:rsid w:val="00255EBB"/>
    <w:rsid w:val="00256383"/>
    <w:rsid w:val="002566A7"/>
    <w:rsid w:val="00256F39"/>
    <w:rsid w:val="00257A16"/>
    <w:rsid w:val="00257CDD"/>
    <w:rsid w:val="00257FD7"/>
    <w:rsid w:val="0026032C"/>
    <w:rsid w:val="002607CA"/>
    <w:rsid w:val="00260D61"/>
    <w:rsid w:val="002617AF"/>
    <w:rsid w:val="00261848"/>
    <w:rsid w:val="00261C74"/>
    <w:rsid w:val="00261CAF"/>
    <w:rsid w:val="00261CF9"/>
    <w:rsid w:val="00261EC5"/>
    <w:rsid w:val="00261FD8"/>
    <w:rsid w:val="0026293C"/>
    <w:rsid w:val="002635DA"/>
    <w:rsid w:val="00263DB3"/>
    <w:rsid w:val="00263F89"/>
    <w:rsid w:val="002645F9"/>
    <w:rsid w:val="00265192"/>
    <w:rsid w:val="00265857"/>
    <w:rsid w:val="00265C87"/>
    <w:rsid w:val="00267495"/>
    <w:rsid w:val="00270224"/>
    <w:rsid w:val="00271FB4"/>
    <w:rsid w:val="00271FCE"/>
    <w:rsid w:val="002733E6"/>
    <w:rsid w:val="0027366E"/>
    <w:rsid w:val="002736FB"/>
    <w:rsid w:val="002738CD"/>
    <w:rsid w:val="00273918"/>
    <w:rsid w:val="00273A86"/>
    <w:rsid w:val="00273BB2"/>
    <w:rsid w:val="00274115"/>
    <w:rsid w:val="002776DE"/>
    <w:rsid w:val="00277892"/>
    <w:rsid w:val="00280167"/>
    <w:rsid w:val="00280AF7"/>
    <w:rsid w:val="0028103E"/>
    <w:rsid w:val="00281630"/>
    <w:rsid w:val="00281F04"/>
    <w:rsid w:val="002826F4"/>
    <w:rsid w:val="00283469"/>
    <w:rsid w:val="0028362F"/>
    <w:rsid w:val="00283AB2"/>
    <w:rsid w:val="00283B12"/>
    <w:rsid w:val="00283E73"/>
    <w:rsid w:val="00283E88"/>
    <w:rsid w:val="00283EAA"/>
    <w:rsid w:val="002844FE"/>
    <w:rsid w:val="00284E7A"/>
    <w:rsid w:val="00285118"/>
    <w:rsid w:val="00285788"/>
    <w:rsid w:val="002859CA"/>
    <w:rsid w:val="00286B9E"/>
    <w:rsid w:val="00286BD6"/>
    <w:rsid w:val="00286C31"/>
    <w:rsid w:val="00286C4C"/>
    <w:rsid w:val="00287149"/>
    <w:rsid w:val="002877AD"/>
    <w:rsid w:val="00287942"/>
    <w:rsid w:val="00291BE6"/>
    <w:rsid w:val="00292342"/>
    <w:rsid w:val="00292A76"/>
    <w:rsid w:val="00292C98"/>
    <w:rsid w:val="002930BE"/>
    <w:rsid w:val="00293950"/>
    <w:rsid w:val="002948A2"/>
    <w:rsid w:val="00294F72"/>
    <w:rsid w:val="002954F7"/>
    <w:rsid w:val="002955AF"/>
    <w:rsid w:val="0029636F"/>
    <w:rsid w:val="0029649A"/>
    <w:rsid w:val="002967E8"/>
    <w:rsid w:val="00296C7F"/>
    <w:rsid w:val="002A04EE"/>
    <w:rsid w:val="002A0D21"/>
    <w:rsid w:val="002A22A2"/>
    <w:rsid w:val="002A2773"/>
    <w:rsid w:val="002A33B0"/>
    <w:rsid w:val="002A3BAC"/>
    <w:rsid w:val="002A468B"/>
    <w:rsid w:val="002A52EC"/>
    <w:rsid w:val="002A57C4"/>
    <w:rsid w:val="002A5CD3"/>
    <w:rsid w:val="002A6122"/>
    <w:rsid w:val="002A67D8"/>
    <w:rsid w:val="002A68F9"/>
    <w:rsid w:val="002A7586"/>
    <w:rsid w:val="002A784A"/>
    <w:rsid w:val="002A7A59"/>
    <w:rsid w:val="002B00A0"/>
    <w:rsid w:val="002B0136"/>
    <w:rsid w:val="002B0649"/>
    <w:rsid w:val="002B1042"/>
    <w:rsid w:val="002B1332"/>
    <w:rsid w:val="002B1614"/>
    <w:rsid w:val="002B1911"/>
    <w:rsid w:val="002B2ED7"/>
    <w:rsid w:val="002B309F"/>
    <w:rsid w:val="002B3757"/>
    <w:rsid w:val="002B5181"/>
    <w:rsid w:val="002B53E5"/>
    <w:rsid w:val="002B5CA6"/>
    <w:rsid w:val="002B6059"/>
    <w:rsid w:val="002B6760"/>
    <w:rsid w:val="002B747A"/>
    <w:rsid w:val="002B7EFA"/>
    <w:rsid w:val="002C01EC"/>
    <w:rsid w:val="002C0357"/>
    <w:rsid w:val="002C08C8"/>
    <w:rsid w:val="002C0D08"/>
    <w:rsid w:val="002C0D24"/>
    <w:rsid w:val="002C1718"/>
    <w:rsid w:val="002C1935"/>
    <w:rsid w:val="002C1C69"/>
    <w:rsid w:val="002C22F9"/>
    <w:rsid w:val="002C2591"/>
    <w:rsid w:val="002C3968"/>
    <w:rsid w:val="002C3AEB"/>
    <w:rsid w:val="002C405A"/>
    <w:rsid w:val="002C42D1"/>
    <w:rsid w:val="002C4306"/>
    <w:rsid w:val="002C434E"/>
    <w:rsid w:val="002C455A"/>
    <w:rsid w:val="002C4666"/>
    <w:rsid w:val="002C4BA7"/>
    <w:rsid w:val="002C530C"/>
    <w:rsid w:val="002C5852"/>
    <w:rsid w:val="002C5DF9"/>
    <w:rsid w:val="002C5DFE"/>
    <w:rsid w:val="002C6480"/>
    <w:rsid w:val="002C64CD"/>
    <w:rsid w:val="002C7436"/>
    <w:rsid w:val="002C7A49"/>
    <w:rsid w:val="002D035F"/>
    <w:rsid w:val="002D04AC"/>
    <w:rsid w:val="002D060C"/>
    <w:rsid w:val="002D0747"/>
    <w:rsid w:val="002D08A7"/>
    <w:rsid w:val="002D18AE"/>
    <w:rsid w:val="002D21FC"/>
    <w:rsid w:val="002D2A64"/>
    <w:rsid w:val="002D3720"/>
    <w:rsid w:val="002D3BDF"/>
    <w:rsid w:val="002D5452"/>
    <w:rsid w:val="002D62B6"/>
    <w:rsid w:val="002D6555"/>
    <w:rsid w:val="002D684A"/>
    <w:rsid w:val="002D6ED5"/>
    <w:rsid w:val="002D77EC"/>
    <w:rsid w:val="002E037A"/>
    <w:rsid w:val="002E04A5"/>
    <w:rsid w:val="002E0887"/>
    <w:rsid w:val="002E2C0B"/>
    <w:rsid w:val="002E3676"/>
    <w:rsid w:val="002E387F"/>
    <w:rsid w:val="002E3B58"/>
    <w:rsid w:val="002E451F"/>
    <w:rsid w:val="002E5263"/>
    <w:rsid w:val="002E5947"/>
    <w:rsid w:val="002E5A72"/>
    <w:rsid w:val="002E63A0"/>
    <w:rsid w:val="002E6700"/>
    <w:rsid w:val="002E697A"/>
    <w:rsid w:val="002E7428"/>
    <w:rsid w:val="002E78AA"/>
    <w:rsid w:val="002E7AB0"/>
    <w:rsid w:val="002E7C68"/>
    <w:rsid w:val="002E7EB0"/>
    <w:rsid w:val="002F0311"/>
    <w:rsid w:val="002F05A9"/>
    <w:rsid w:val="002F06E3"/>
    <w:rsid w:val="002F0A87"/>
    <w:rsid w:val="002F0F2E"/>
    <w:rsid w:val="002F13E8"/>
    <w:rsid w:val="002F1707"/>
    <w:rsid w:val="002F182B"/>
    <w:rsid w:val="002F1883"/>
    <w:rsid w:val="002F1A64"/>
    <w:rsid w:val="002F1BC1"/>
    <w:rsid w:val="002F1D08"/>
    <w:rsid w:val="002F217E"/>
    <w:rsid w:val="002F36A9"/>
    <w:rsid w:val="002F4362"/>
    <w:rsid w:val="002F49FB"/>
    <w:rsid w:val="002F4A65"/>
    <w:rsid w:val="002F5425"/>
    <w:rsid w:val="002F5C1F"/>
    <w:rsid w:val="002F5C96"/>
    <w:rsid w:val="002F6473"/>
    <w:rsid w:val="002F6537"/>
    <w:rsid w:val="002F75AA"/>
    <w:rsid w:val="002F77CB"/>
    <w:rsid w:val="002F7956"/>
    <w:rsid w:val="00300300"/>
    <w:rsid w:val="00300659"/>
    <w:rsid w:val="00301119"/>
    <w:rsid w:val="00301CE1"/>
    <w:rsid w:val="003032F7"/>
    <w:rsid w:val="003037A4"/>
    <w:rsid w:val="00304CDD"/>
    <w:rsid w:val="003054A5"/>
    <w:rsid w:val="00305666"/>
    <w:rsid w:val="00305D2B"/>
    <w:rsid w:val="00305D2D"/>
    <w:rsid w:val="00305FB9"/>
    <w:rsid w:val="003062D7"/>
    <w:rsid w:val="0030656F"/>
    <w:rsid w:val="00306BB9"/>
    <w:rsid w:val="00306DB0"/>
    <w:rsid w:val="00307656"/>
    <w:rsid w:val="00307871"/>
    <w:rsid w:val="00310607"/>
    <w:rsid w:val="003108EC"/>
    <w:rsid w:val="00310F09"/>
    <w:rsid w:val="00311ACD"/>
    <w:rsid w:val="0031244C"/>
    <w:rsid w:val="003129E3"/>
    <w:rsid w:val="003134C2"/>
    <w:rsid w:val="00313D2D"/>
    <w:rsid w:val="0031512F"/>
    <w:rsid w:val="00315205"/>
    <w:rsid w:val="00315395"/>
    <w:rsid w:val="003153FF"/>
    <w:rsid w:val="00317290"/>
    <w:rsid w:val="003200B3"/>
    <w:rsid w:val="00320439"/>
    <w:rsid w:val="003204E6"/>
    <w:rsid w:val="00320F0A"/>
    <w:rsid w:val="00321020"/>
    <w:rsid w:val="00321D03"/>
    <w:rsid w:val="00322352"/>
    <w:rsid w:val="00322812"/>
    <w:rsid w:val="0032304C"/>
    <w:rsid w:val="003235E0"/>
    <w:rsid w:val="0032362D"/>
    <w:rsid w:val="003236D3"/>
    <w:rsid w:val="003239A5"/>
    <w:rsid w:val="00323CD1"/>
    <w:rsid w:val="00323D52"/>
    <w:rsid w:val="003247FC"/>
    <w:rsid w:val="00324E50"/>
    <w:rsid w:val="0032543E"/>
    <w:rsid w:val="00326230"/>
    <w:rsid w:val="00327604"/>
    <w:rsid w:val="00327831"/>
    <w:rsid w:val="00327872"/>
    <w:rsid w:val="003278A6"/>
    <w:rsid w:val="00327FC9"/>
    <w:rsid w:val="00330742"/>
    <w:rsid w:val="003307A8"/>
    <w:rsid w:val="00330852"/>
    <w:rsid w:val="00330D10"/>
    <w:rsid w:val="0033158A"/>
    <w:rsid w:val="00331F56"/>
    <w:rsid w:val="003323C3"/>
    <w:rsid w:val="00332652"/>
    <w:rsid w:val="00334594"/>
    <w:rsid w:val="00334EC4"/>
    <w:rsid w:val="00335D56"/>
    <w:rsid w:val="00336056"/>
    <w:rsid w:val="00336B6A"/>
    <w:rsid w:val="00336E6B"/>
    <w:rsid w:val="00337686"/>
    <w:rsid w:val="00337A2A"/>
    <w:rsid w:val="00337B52"/>
    <w:rsid w:val="00340141"/>
    <w:rsid w:val="00340724"/>
    <w:rsid w:val="00340C95"/>
    <w:rsid w:val="0034309B"/>
    <w:rsid w:val="00343920"/>
    <w:rsid w:val="00343922"/>
    <w:rsid w:val="00344AB1"/>
    <w:rsid w:val="003458F0"/>
    <w:rsid w:val="00345F1A"/>
    <w:rsid w:val="003463BE"/>
    <w:rsid w:val="00346632"/>
    <w:rsid w:val="00346DFB"/>
    <w:rsid w:val="003471AC"/>
    <w:rsid w:val="003479B1"/>
    <w:rsid w:val="00347D5A"/>
    <w:rsid w:val="003510CD"/>
    <w:rsid w:val="00351263"/>
    <w:rsid w:val="0035194D"/>
    <w:rsid w:val="00352129"/>
    <w:rsid w:val="003529A5"/>
    <w:rsid w:val="00352CE0"/>
    <w:rsid w:val="003530BF"/>
    <w:rsid w:val="00353942"/>
    <w:rsid w:val="00353A2B"/>
    <w:rsid w:val="00353B71"/>
    <w:rsid w:val="003546AE"/>
    <w:rsid w:val="003548BF"/>
    <w:rsid w:val="003552BF"/>
    <w:rsid w:val="00355A3F"/>
    <w:rsid w:val="0035652E"/>
    <w:rsid w:val="00356A0A"/>
    <w:rsid w:val="00356D2B"/>
    <w:rsid w:val="0035718B"/>
    <w:rsid w:val="00357686"/>
    <w:rsid w:val="00360626"/>
    <w:rsid w:val="00360F48"/>
    <w:rsid w:val="00361481"/>
    <w:rsid w:val="00361DC5"/>
    <w:rsid w:val="00362BA6"/>
    <w:rsid w:val="00362D65"/>
    <w:rsid w:val="00363308"/>
    <w:rsid w:val="0036520F"/>
    <w:rsid w:val="00365460"/>
    <w:rsid w:val="0036574B"/>
    <w:rsid w:val="003703AC"/>
    <w:rsid w:val="003707FF"/>
    <w:rsid w:val="00371141"/>
    <w:rsid w:val="00371EF3"/>
    <w:rsid w:val="00372342"/>
    <w:rsid w:val="0037252E"/>
    <w:rsid w:val="00372ABC"/>
    <w:rsid w:val="00373647"/>
    <w:rsid w:val="00374724"/>
    <w:rsid w:val="00374B3E"/>
    <w:rsid w:val="00374F1E"/>
    <w:rsid w:val="00374F34"/>
    <w:rsid w:val="00375AB2"/>
    <w:rsid w:val="003764E1"/>
    <w:rsid w:val="00377BB7"/>
    <w:rsid w:val="00377DB5"/>
    <w:rsid w:val="00377EA8"/>
    <w:rsid w:val="00377EF1"/>
    <w:rsid w:val="00380101"/>
    <w:rsid w:val="00380957"/>
    <w:rsid w:val="00380A2F"/>
    <w:rsid w:val="00380B54"/>
    <w:rsid w:val="0038138D"/>
    <w:rsid w:val="003827C2"/>
    <w:rsid w:val="003827EC"/>
    <w:rsid w:val="00382EB2"/>
    <w:rsid w:val="00383781"/>
    <w:rsid w:val="00384C3E"/>
    <w:rsid w:val="00384CD0"/>
    <w:rsid w:val="0038502A"/>
    <w:rsid w:val="0038550D"/>
    <w:rsid w:val="0038568D"/>
    <w:rsid w:val="00385C5E"/>
    <w:rsid w:val="003862F3"/>
    <w:rsid w:val="0038773F"/>
    <w:rsid w:val="00390171"/>
    <w:rsid w:val="003912BE"/>
    <w:rsid w:val="0039136C"/>
    <w:rsid w:val="0039161C"/>
    <w:rsid w:val="003916A7"/>
    <w:rsid w:val="00391978"/>
    <w:rsid w:val="00391EC9"/>
    <w:rsid w:val="003922F6"/>
    <w:rsid w:val="003924E3"/>
    <w:rsid w:val="003928F5"/>
    <w:rsid w:val="00392FD1"/>
    <w:rsid w:val="003936BC"/>
    <w:rsid w:val="003938FE"/>
    <w:rsid w:val="0039417B"/>
    <w:rsid w:val="0039438E"/>
    <w:rsid w:val="00394A84"/>
    <w:rsid w:val="003957D0"/>
    <w:rsid w:val="00395D97"/>
    <w:rsid w:val="00396666"/>
    <w:rsid w:val="003968CA"/>
    <w:rsid w:val="00396B2A"/>
    <w:rsid w:val="00397CB2"/>
    <w:rsid w:val="00397F5E"/>
    <w:rsid w:val="003A0DF1"/>
    <w:rsid w:val="003A0EDA"/>
    <w:rsid w:val="003A2586"/>
    <w:rsid w:val="003A268E"/>
    <w:rsid w:val="003A2AFE"/>
    <w:rsid w:val="003A2CAE"/>
    <w:rsid w:val="003A2EC0"/>
    <w:rsid w:val="003A3061"/>
    <w:rsid w:val="003A3386"/>
    <w:rsid w:val="003A408C"/>
    <w:rsid w:val="003A4814"/>
    <w:rsid w:val="003A4EEC"/>
    <w:rsid w:val="003A5098"/>
    <w:rsid w:val="003A5656"/>
    <w:rsid w:val="003A57E8"/>
    <w:rsid w:val="003A5AAE"/>
    <w:rsid w:val="003A6049"/>
    <w:rsid w:val="003A7014"/>
    <w:rsid w:val="003B0350"/>
    <w:rsid w:val="003B0A3D"/>
    <w:rsid w:val="003B165E"/>
    <w:rsid w:val="003B18B2"/>
    <w:rsid w:val="003B23DE"/>
    <w:rsid w:val="003B283B"/>
    <w:rsid w:val="003B2931"/>
    <w:rsid w:val="003B2BFA"/>
    <w:rsid w:val="003B331B"/>
    <w:rsid w:val="003B3633"/>
    <w:rsid w:val="003B4D2C"/>
    <w:rsid w:val="003B4E78"/>
    <w:rsid w:val="003B581D"/>
    <w:rsid w:val="003B5A1F"/>
    <w:rsid w:val="003B5C11"/>
    <w:rsid w:val="003B67AD"/>
    <w:rsid w:val="003B6A55"/>
    <w:rsid w:val="003C1168"/>
    <w:rsid w:val="003C1A12"/>
    <w:rsid w:val="003C1C90"/>
    <w:rsid w:val="003C2285"/>
    <w:rsid w:val="003C2C47"/>
    <w:rsid w:val="003C3B48"/>
    <w:rsid w:val="003C4069"/>
    <w:rsid w:val="003C4198"/>
    <w:rsid w:val="003C4E23"/>
    <w:rsid w:val="003C5947"/>
    <w:rsid w:val="003C5AA5"/>
    <w:rsid w:val="003C6995"/>
    <w:rsid w:val="003C6C83"/>
    <w:rsid w:val="003C7F8B"/>
    <w:rsid w:val="003D0817"/>
    <w:rsid w:val="003D0859"/>
    <w:rsid w:val="003D120F"/>
    <w:rsid w:val="003D1F9B"/>
    <w:rsid w:val="003D222B"/>
    <w:rsid w:val="003D23F5"/>
    <w:rsid w:val="003D2705"/>
    <w:rsid w:val="003D28D8"/>
    <w:rsid w:val="003D313D"/>
    <w:rsid w:val="003D326B"/>
    <w:rsid w:val="003D364B"/>
    <w:rsid w:val="003D3B00"/>
    <w:rsid w:val="003D3D63"/>
    <w:rsid w:val="003D453F"/>
    <w:rsid w:val="003D4EDA"/>
    <w:rsid w:val="003D53F5"/>
    <w:rsid w:val="003D5489"/>
    <w:rsid w:val="003D60F4"/>
    <w:rsid w:val="003D6915"/>
    <w:rsid w:val="003D6C1A"/>
    <w:rsid w:val="003D7096"/>
    <w:rsid w:val="003D7319"/>
    <w:rsid w:val="003D7E46"/>
    <w:rsid w:val="003E057B"/>
    <w:rsid w:val="003E0B69"/>
    <w:rsid w:val="003E2A4A"/>
    <w:rsid w:val="003E3E77"/>
    <w:rsid w:val="003E400B"/>
    <w:rsid w:val="003E46E4"/>
    <w:rsid w:val="003E4762"/>
    <w:rsid w:val="003E4927"/>
    <w:rsid w:val="003E4D16"/>
    <w:rsid w:val="003E5878"/>
    <w:rsid w:val="003E5AEE"/>
    <w:rsid w:val="003E5FE6"/>
    <w:rsid w:val="003E69D1"/>
    <w:rsid w:val="003E6DEA"/>
    <w:rsid w:val="003E7A77"/>
    <w:rsid w:val="003E7CA9"/>
    <w:rsid w:val="003E7F78"/>
    <w:rsid w:val="003F003B"/>
    <w:rsid w:val="003F1512"/>
    <w:rsid w:val="003F1A2A"/>
    <w:rsid w:val="003F1BD4"/>
    <w:rsid w:val="003F25B1"/>
    <w:rsid w:val="003F26E4"/>
    <w:rsid w:val="003F4A64"/>
    <w:rsid w:val="003F4D60"/>
    <w:rsid w:val="003F57EF"/>
    <w:rsid w:val="003F5873"/>
    <w:rsid w:val="003F608B"/>
    <w:rsid w:val="003F63F8"/>
    <w:rsid w:val="003F6C56"/>
    <w:rsid w:val="003F7031"/>
    <w:rsid w:val="003F74B1"/>
    <w:rsid w:val="003F790C"/>
    <w:rsid w:val="003F7C61"/>
    <w:rsid w:val="003F7F80"/>
    <w:rsid w:val="0040045A"/>
    <w:rsid w:val="004009E4"/>
    <w:rsid w:val="00401324"/>
    <w:rsid w:val="0040191A"/>
    <w:rsid w:val="00401D76"/>
    <w:rsid w:val="00401E4F"/>
    <w:rsid w:val="00402ACA"/>
    <w:rsid w:val="00402F64"/>
    <w:rsid w:val="00403300"/>
    <w:rsid w:val="00403473"/>
    <w:rsid w:val="004061FE"/>
    <w:rsid w:val="00406A32"/>
    <w:rsid w:val="0040751E"/>
    <w:rsid w:val="0041159A"/>
    <w:rsid w:val="00412A0D"/>
    <w:rsid w:val="004137C1"/>
    <w:rsid w:val="00414694"/>
    <w:rsid w:val="00414C0E"/>
    <w:rsid w:val="00414D42"/>
    <w:rsid w:val="00415BB8"/>
    <w:rsid w:val="00416A9B"/>
    <w:rsid w:val="0041722A"/>
    <w:rsid w:val="00417FF8"/>
    <w:rsid w:val="00420377"/>
    <w:rsid w:val="00420871"/>
    <w:rsid w:val="00421824"/>
    <w:rsid w:val="004219B0"/>
    <w:rsid w:val="00422641"/>
    <w:rsid w:val="00422A3C"/>
    <w:rsid w:val="0042320C"/>
    <w:rsid w:val="0042334C"/>
    <w:rsid w:val="00423513"/>
    <w:rsid w:val="00423728"/>
    <w:rsid w:val="00423D21"/>
    <w:rsid w:val="004244FB"/>
    <w:rsid w:val="004257BB"/>
    <w:rsid w:val="0042650D"/>
    <w:rsid w:val="0042694A"/>
    <w:rsid w:val="00426BAA"/>
    <w:rsid w:val="004270ED"/>
    <w:rsid w:val="00427385"/>
    <w:rsid w:val="004319E2"/>
    <w:rsid w:val="00432041"/>
    <w:rsid w:val="004320F0"/>
    <w:rsid w:val="004327CD"/>
    <w:rsid w:val="00432D31"/>
    <w:rsid w:val="00433268"/>
    <w:rsid w:val="00433431"/>
    <w:rsid w:val="00433DE9"/>
    <w:rsid w:val="004346D1"/>
    <w:rsid w:val="00435B16"/>
    <w:rsid w:val="004365E2"/>
    <w:rsid w:val="00437C72"/>
    <w:rsid w:val="004407FA"/>
    <w:rsid w:val="00440EAA"/>
    <w:rsid w:val="0044220D"/>
    <w:rsid w:val="00442B7F"/>
    <w:rsid w:val="0044330B"/>
    <w:rsid w:val="00444E53"/>
    <w:rsid w:val="00446572"/>
    <w:rsid w:val="00447C94"/>
    <w:rsid w:val="00447DC5"/>
    <w:rsid w:val="0045024E"/>
    <w:rsid w:val="0045077E"/>
    <w:rsid w:val="0045130B"/>
    <w:rsid w:val="0045189E"/>
    <w:rsid w:val="00451BBA"/>
    <w:rsid w:val="004520BD"/>
    <w:rsid w:val="00452ACC"/>
    <w:rsid w:val="0045343B"/>
    <w:rsid w:val="004550D8"/>
    <w:rsid w:val="004556BD"/>
    <w:rsid w:val="00456021"/>
    <w:rsid w:val="00456275"/>
    <w:rsid w:val="004575D4"/>
    <w:rsid w:val="00457787"/>
    <w:rsid w:val="00460C35"/>
    <w:rsid w:val="00461E89"/>
    <w:rsid w:val="0046208D"/>
    <w:rsid w:val="00462EA7"/>
    <w:rsid w:val="00462FCD"/>
    <w:rsid w:val="004639FD"/>
    <w:rsid w:val="00463BCC"/>
    <w:rsid w:val="0046418E"/>
    <w:rsid w:val="00464BE5"/>
    <w:rsid w:val="004652FA"/>
    <w:rsid w:val="004654CE"/>
    <w:rsid w:val="00466031"/>
    <w:rsid w:val="00466CE9"/>
    <w:rsid w:val="00467FBE"/>
    <w:rsid w:val="004700E2"/>
    <w:rsid w:val="004701BB"/>
    <w:rsid w:val="00470B80"/>
    <w:rsid w:val="00471223"/>
    <w:rsid w:val="0047136F"/>
    <w:rsid w:val="004713FD"/>
    <w:rsid w:val="00472C18"/>
    <w:rsid w:val="00472D03"/>
    <w:rsid w:val="00472EDA"/>
    <w:rsid w:val="00473495"/>
    <w:rsid w:val="004735A7"/>
    <w:rsid w:val="0047488F"/>
    <w:rsid w:val="00474C7F"/>
    <w:rsid w:val="004755BD"/>
    <w:rsid w:val="00475D2F"/>
    <w:rsid w:val="0047605F"/>
    <w:rsid w:val="0047609C"/>
    <w:rsid w:val="004761A1"/>
    <w:rsid w:val="004764A6"/>
    <w:rsid w:val="00476C79"/>
    <w:rsid w:val="004774CF"/>
    <w:rsid w:val="00477CCC"/>
    <w:rsid w:val="00477F28"/>
    <w:rsid w:val="00480220"/>
    <w:rsid w:val="00481032"/>
    <w:rsid w:val="004831F3"/>
    <w:rsid w:val="004832A7"/>
    <w:rsid w:val="004835E3"/>
    <w:rsid w:val="00483CD9"/>
    <w:rsid w:val="00483EB2"/>
    <w:rsid w:val="00484F4D"/>
    <w:rsid w:val="00485142"/>
    <w:rsid w:val="0048537A"/>
    <w:rsid w:val="004858EF"/>
    <w:rsid w:val="00485AAE"/>
    <w:rsid w:val="00485BF9"/>
    <w:rsid w:val="00485CB5"/>
    <w:rsid w:val="00485D5F"/>
    <w:rsid w:val="00485E91"/>
    <w:rsid w:val="0048681B"/>
    <w:rsid w:val="00486EDA"/>
    <w:rsid w:val="00490D3B"/>
    <w:rsid w:val="00490EE4"/>
    <w:rsid w:val="004910E0"/>
    <w:rsid w:val="00493F10"/>
    <w:rsid w:val="0049419E"/>
    <w:rsid w:val="00494F6D"/>
    <w:rsid w:val="004955A8"/>
    <w:rsid w:val="0049611E"/>
    <w:rsid w:val="00496DB6"/>
    <w:rsid w:val="00497419"/>
    <w:rsid w:val="004978B9"/>
    <w:rsid w:val="004A037F"/>
    <w:rsid w:val="004A03CE"/>
    <w:rsid w:val="004A088E"/>
    <w:rsid w:val="004A0AE9"/>
    <w:rsid w:val="004A0DCD"/>
    <w:rsid w:val="004A1974"/>
    <w:rsid w:val="004A1986"/>
    <w:rsid w:val="004A1ADE"/>
    <w:rsid w:val="004A292F"/>
    <w:rsid w:val="004A3483"/>
    <w:rsid w:val="004A3499"/>
    <w:rsid w:val="004A350A"/>
    <w:rsid w:val="004A3CDE"/>
    <w:rsid w:val="004A3D09"/>
    <w:rsid w:val="004A3D14"/>
    <w:rsid w:val="004A4FD5"/>
    <w:rsid w:val="004A5649"/>
    <w:rsid w:val="004A578C"/>
    <w:rsid w:val="004A651C"/>
    <w:rsid w:val="004A768E"/>
    <w:rsid w:val="004B0C0B"/>
    <w:rsid w:val="004B18E7"/>
    <w:rsid w:val="004B1ED2"/>
    <w:rsid w:val="004B2121"/>
    <w:rsid w:val="004B319E"/>
    <w:rsid w:val="004B34DB"/>
    <w:rsid w:val="004B3805"/>
    <w:rsid w:val="004B39DC"/>
    <w:rsid w:val="004B3D7A"/>
    <w:rsid w:val="004B4141"/>
    <w:rsid w:val="004B42C2"/>
    <w:rsid w:val="004B435F"/>
    <w:rsid w:val="004B466B"/>
    <w:rsid w:val="004B519B"/>
    <w:rsid w:val="004B5873"/>
    <w:rsid w:val="004B5C38"/>
    <w:rsid w:val="004B5D6D"/>
    <w:rsid w:val="004B665A"/>
    <w:rsid w:val="004B73C8"/>
    <w:rsid w:val="004B7D8A"/>
    <w:rsid w:val="004C0178"/>
    <w:rsid w:val="004C0D67"/>
    <w:rsid w:val="004C17B1"/>
    <w:rsid w:val="004C1C30"/>
    <w:rsid w:val="004C24F7"/>
    <w:rsid w:val="004C28D5"/>
    <w:rsid w:val="004C38E4"/>
    <w:rsid w:val="004C424E"/>
    <w:rsid w:val="004C44EB"/>
    <w:rsid w:val="004C4972"/>
    <w:rsid w:val="004C4D56"/>
    <w:rsid w:val="004C5683"/>
    <w:rsid w:val="004C5E04"/>
    <w:rsid w:val="004C60E9"/>
    <w:rsid w:val="004C6A76"/>
    <w:rsid w:val="004C6EA8"/>
    <w:rsid w:val="004C7562"/>
    <w:rsid w:val="004C7624"/>
    <w:rsid w:val="004C7C25"/>
    <w:rsid w:val="004C7F88"/>
    <w:rsid w:val="004D04D4"/>
    <w:rsid w:val="004D0904"/>
    <w:rsid w:val="004D175E"/>
    <w:rsid w:val="004D1824"/>
    <w:rsid w:val="004D1CC0"/>
    <w:rsid w:val="004D242E"/>
    <w:rsid w:val="004D26B0"/>
    <w:rsid w:val="004D2838"/>
    <w:rsid w:val="004D333B"/>
    <w:rsid w:val="004D364F"/>
    <w:rsid w:val="004D37BF"/>
    <w:rsid w:val="004D5E74"/>
    <w:rsid w:val="004D7BA1"/>
    <w:rsid w:val="004E0B50"/>
    <w:rsid w:val="004E0FE0"/>
    <w:rsid w:val="004E2C47"/>
    <w:rsid w:val="004E2F08"/>
    <w:rsid w:val="004E345A"/>
    <w:rsid w:val="004E3DF6"/>
    <w:rsid w:val="004E500E"/>
    <w:rsid w:val="004E508A"/>
    <w:rsid w:val="004E51D9"/>
    <w:rsid w:val="004E5ABA"/>
    <w:rsid w:val="004E703F"/>
    <w:rsid w:val="004E7AE7"/>
    <w:rsid w:val="004F0CBA"/>
    <w:rsid w:val="004F0F15"/>
    <w:rsid w:val="004F1ECE"/>
    <w:rsid w:val="004F2071"/>
    <w:rsid w:val="004F22E0"/>
    <w:rsid w:val="004F2C9C"/>
    <w:rsid w:val="004F39FB"/>
    <w:rsid w:val="004F407C"/>
    <w:rsid w:val="004F5129"/>
    <w:rsid w:val="004F5314"/>
    <w:rsid w:val="004F5812"/>
    <w:rsid w:val="004F5E5D"/>
    <w:rsid w:val="004F5E61"/>
    <w:rsid w:val="004F6259"/>
    <w:rsid w:val="004F65F3"/>
    <w:rsid w:val="004F6BCA"/>
    <w:rsid w:val="004F7B78"/>
    <w:rsid w:val="004F7DE1"/>
    <w:rsid w:val="00500505"/>
    <w:rsid w:val="00500674"/>
    <w:rsid w:val="00501A80"/>
    <w:rsid w:val="00501EBE"/>
    <w:rsid w:val="005020E6"/>
    <w:rsid w:val="005021E2"/>
    <w:rsid w:val="00502571"/>
    <w:rsid w:val="005029FD"/>
    <w:rsid w:val="00502CDA"/>
    <w:rsid w:val="00502ED6"/>
    <w:rsid w:val="00503A7A"/>
    <w:rsid w:val="00504990"/>
    <w:rsid w:val="00504CAB"/>
    <w:rsid w:val="005051A3"/>
    <w:rsid w:val="00506275"/>
    <w:rsid w:val="00506507"/>
    <w:rsid w:val="00506B7A"/>
    <w:rsid w:val="00507198"/>
    <w:rsid w:val="00507FEE"/>
    <w:rsid w:val="0051027E"/>
    <w:rsid w:val="005126B6"/>
    <w:rsid w:val="00512A9F"/>
    <w:rsid w:val="00513E07"/>
    <w:rsid w:val="00513E33"/>
    <w:rsid w:val="005148AE"/>
    <w:rsid w:val="0051553B"/>
    <w:rsid w:val="00515BC2"/>
    <w:rsid w:val="0051607A"/>
    <w:rsid w:val="005176F1"/>
    <w:rsid w:val="00517740"/>
    <w:rsid w:val="005178BF"/>
    <w:rsid w:val="00517BD7"/>
    <w:rsid w:val="00517EAB"/>
    <w:rsid w:val="00517ED3"/>
    <w:rsid w:val="00521500"/>
    <w:rsid w:val="0052188C"/>
    <w:rsid w:val="00521F70"/>
    <w:rsid w:val="00522052"/>
    <w:rsid w:val="00522344"/>
    <w:rsid w:val="0052244C"/>
    <w:rsid w:val="0052246D"/>
    <w:rsid w:val="00522E7D"/>
    <w:rsid w:val="00523C64"/>
    <w:rsid w:val="00523EE7"/>
    <w:rsid w:val="00523F79"/>
    <w:rsid w:val="005242E2"/>
    <w:rsid w:val="00526150"/>
    <w:rsid w:val="005269F2"/>
    <w:rsid w:val="00527956"/>
    <w:rsid w:val="00527F70"/>
    <w:rsid w:val="005301A2"/>
    <w:rsid w:val="005306DA"/>
    <w:rsid w:val="00530A28"/>
    <w:rsid w:val="0053109E"/>
    <w:rsid w:val="00532944"/>
    <w:rsid w:val="005335E5"/>
    <w:rsid w:val="00533635"/>
    <w:rsid w:val="00533FF5"/>
    <w:rsid w:val="0053451C"/>
    <w:rsid w:val="005347FA"/>
    <w:rsid w:val="0053511B"/>
    <w:rsid w:val="0053525F"/>
    <w:rsid w:val="00536767"/>
    <w:rsid w:val="005367E3"/>
    <w:rsid w:val="00536F94"/>
    <w:rsid w:val="00537AF8"/>
    <w:rsid w:val="0054084E"/>
    <w:rsid w:val="00540889"/>
    <w:rsid w:val="00540CF5"/>
    <w:rsid w:val="00542221"/>
    <w:rsid w:val="00542905"/>
    <w:rsid w:val="0054293F"/>
    <w:rsid w:val="00543265"/>
    <w:rsid w:val="005435BD"/>
    <w:rsid w:val="005441BC"/>
    <w:rsid w:val="005443D3"/>
    <w:rsid w:val="00545F8D"/>
    <w:rsid w:val="005476B9"/>
    <w:rsid w:val="0055039C"/>
    <w:rsid w:val="0055041A"/>
    <w:rsid w:val="005504C7"/>
    <w:rsid w:val="005510EF"/>
    <w:rsid w:val="00551476"/>
    <w:rsid w:val="0055153F"/>
    <w:rsid w:val="00551751"/>
    <w:rsid w:val="0055201C"/>
    <w:rsid w:val="005524F5"/>
    <w:rsid w:val="00552DFB"/>
    <w:rsid w:val="00553B00"/>
    <w:rsid w:val="00556CD3"/>
    <w:rsid w:val="005570C5"/>
    <w:rsid w:val="00557297"/>
    <w:rsid w:val="00560039"/>
    <w:rsid w:val="00561321"/>
    <w:rsid w:val="00561A62"/>
    <w:rsid w:val="00562068"/>
    <w:rsid w:val="005635F0"/>
    <w:rsid w:val="00564423"/>
    <w:rsid w:val="00564548"/>
    <w:rsid w:val="005652F8"/>
    <w:rsid w:val="005657B2"/>
    <w:rsid w:val="00566EB9"/>
    <w:rsid w:val="005677B5"/>
    <w:rsid w:val="00567DA5"/>
    <w:rsid w:val="00567DE0"/>
    <w:rsid w:val="005701FB"/>
    <w:rsid w:val="00570756"/>
    <w:rsid w:val="00570B63"/>
    <w:rsid w:val="0057148F"/>
    <w:rsid w:val="0057388B"/>
    <w:rsid w:val="0057422D"/>
    <w:rsid w:val="00574F0A"/>
    <w:rsid w:val="005756F7"/>
    <w:rsid w:val="00575B22"/>
    <w:rsid w:val="00576055"/>
    <w:rsid w:val="005804D4"/>
    <w:rsid w:val="00580BE0"/>
    <w:rsid w:val="00581694"/>
    <w:rsid w:val="00581952"/>
    <w:rsid w:val="00581B30"/>
    <w:rsid w:val="00582392"/>
    <w:rsid w:val="0058246F"/>
    <w:rsid w:val="00582983"/>
    <w:rsid w:val="00583064"/>
    <w:rsid w:val="005832C5"/>
    <w:rsid w:val="00584456"/>
    <w:rsid w:val="0058500F"/>
    <w:rsid w:val="00585328"/>
    <w:rsid w:val="0058554D"/>
    <w:rsid w:val="0058575C"/>
    <w:rsid w:val="00586087"/>
    <w:rsid w:val="00587AFB"/>
    <w:rsid w:val="00590065"/>
    <w:rsid w:val="00590EA7"/>
    <w:rsid w:val="00592985"/>
    <w:rsid w:val="005938B4"/>
    <w:rsid w:val="005938E3"/>
    <w:rsid w:val="00593A6A"/>
    <w:rsid w:val="00593E6E"/>
    <w:rsid w:val="0059457B"/>
    <w:rsid w:val="005949A2"/>
    <w:rsid w:val="00594EA6"/>
    <w:rsid w:val="005952C2"/>
    <w:rsid w:val="00595DFF"/>
    <w:rsid w:val="00596C20"/>
    <w:rsid w:val="00597A17"/>
    <w:rsid w:val="005A002D"/>
    <w:rsid w:val="005A10BE"/>
    <w:rsid w:val="005A13F6"/>
    <w:rsid w:val="005A19FE"/>
    <w:rsid w:val="005A2287"/>
    <w:rsid w:val="005A2F7A"/>
    <w:rsid w:val="005A5201"/>
    <w:rsid w:val="005A5228"/>
    <w:rsid w:val="005A6080"/>
    <w:rsid w:val="005A6799"/>
    <w:rsid w:val="005A78EB"/>
    <w:rsid w:val="005A7ED6"/>
    <w:rsid w:val="005B1A1C"/>
    <w:rsid w:val="005B1CA2"/>
    <w:rsid w:val="005B27E0"/>
    <w:rsid w:val="005B3AFA"/>
    <w:rsid w:val="005B4D4E"/>
    <w:rsid w:val="005B4E6C"/>
    <w:rsid w:val="005B55F6"/>
    <w:rsid w:val="005B65AD"/>
    <w:rsid w:val="005B741A"/>
    <w:rsid w:val="005C0783"/>
    <w:rsid w:val="005C082E"/>
    <w:rsid w:val="005C0ACA"/>
    <w:rsid w:val="005C0C32"/>
    <w:rsid w:val="005C0DC6"/>
    <w:rsid w:val="005C10E9"/>
    <w:rsid w:val="005C12EE"/>
    <w:rsid w:val="005C15C1"/>
    <w:rsid w:val="005C1D59"/>
    <w:rsid w:val="005C1ED9"/>
    <w:rsid w:val="005C2C32"/>
    <w:rsid w:val="005C2D0B"/>
    <w:rsid w:val="005C2DF1"/>
    <w:rsid w:val="005C3895"/>
    <w:rsid w:val="005C4107"/>
    <w:rsid w:val="005C49CB"/>
    <w:rsid w:val="005C4B4B"/>
    <w:rsid w:val="005C555B"/>
    <w:rsid w:val="005C5B4A"/>
    <w:rsid w:val="005C6A61"/>
    <w:rsid w:val="005C6AEC"/>
    <w:rsid w:val="005D0A16"/>
    <w:rsid w:val="005D12E9"/>
    <w:rsid w:val="005D19BE"/>
    <w:rsid w:val="005D21F4"/>
    <w:rsid w:val="005D3A05"/>
    <w:rsid w:val="005D3BA7"/>
    <w:rsid w:val="005D3C8F"/>
    <w:rsid w:val="005D3F6D"/>
    <w:rsid w:val="005D43F7"/>
    <w:rsid w:val="005D4C55"/>
    <w:rsid w:val="005D4CB6"/>
    <w:rsid w:val="005D4FC9"/>
    <w:rsid w:val="005D5812"/>
    <w:rsid w:val="005D6D4B"/>
    <w:rsid w:val="005D7229"/>
    <w:rsid w:val="005D7A47"/>
    <w:rsid w:val="005D7C91"/>
    <w:rsid w:val="005D7D12"/>
    <w:rsid w:val="005E072B"/>
    <w:rsid w:val="005E0807"/>
    <w:rsid w:val="005E143B"/>
    <w:rsid w:val="005E18FB"/>
    <w:rsid w:val="005E1BD5"/>
    <w:rsid w:val="005E1CCA"/>
    <w:rsid w:val="005E1DCB"/>
    <w:rsid w:val="005E2C39"/>
    <w:rsid w:val="005E3685"/>
    <w:rsid w:val="005E40DD"/>
    <w:rsid w:val="005E433D"/>
    <w:rsid w:val="005E43E8"/>
    <w:rsid w:val="005E4B88"/>
    <w:rsid w:val="005E51F9"/>
    <w:rsid w:val="005E565F"/>
    <w:rsid w:val="005E56E9"/>
    <w:rsid w:val="005E5FC7"/>
    <w:rsid w:val="005E68BC"/>
    <w:rsid w:val="005E70EA"/>
    <w:rsid w:val="005E7252"/>
    <w:rsid w:val="005F01A8"/>
    <w:rsid w:val="005F0674"/>
    <w:rsid w:val="005F06B8"/>
    <w:rsid w:val="005F091C"/>
    <w:rsid w:val="005F0EA3"/>
    <w:rsid w:val="005F1249"/>
    <w:rsid w:val="005F1F48"/>
    <w:rsid w:val="005F2AE5"/>
    <w:rsid w:val="005F3722"/>
    <w:rsid w:val="005F3AD1"/>
    <w:rsid w:val="005F4723"/>
    <w:rsid w:val="005F4F54"/>
    <w:rsid w:val="005F4F69"/>
    <w:rsid w:val="005F5E4C"/>
    <w:rsid w:val="005F61A8"/>
    <w:rsid w:val="005F6285"/>
    <w:rsid w:val="005F667E"/>
    <w:rsid w:val="005F75AD"/>
    <w:rsid w:val="005F78C1"/>
    <w:rsid w:val="0060000C"/>
    <w:rsid w:val="00600761"/>
    <w:rsid w:val="00600DEC"/>
    <w:rsid w:val="00601711"/>
    <w:rsid w:val="006027AC"/>
    <w:rsid w:val="00602D6F"/>
    <w:rsid w:val="00602DF1"/>
    <w:rsid w:val="006035BE"/>
    <w:rsid w:val="00603795"/>
    <w:rsid w:val="00603A24"/>
    <w:rsid w:val="00603F14"/>
    <w:rsid w:val="00604760"/>
    <w:rsid w:val="006049F5"/>
    <w:rsid w:val="00604EF9"/>
    <w:rsid w:val="00605FF8"/>
    <w:rsid w:val="0060602B"/>
    <w:rsid w:val="00606E74"/>
    <w:rsid w:val="006071C9"/>
    <w:rsid w:val="00611660"/>
    <w:rsid w:val="006126C8"/>
    <w:rsid w:val="00612961"/>
    <w:rsid w:val="00612EF8"/>
    <w:rsid w:val="00613064"/>
    <w:rsid w:val="006133AD"/>
    <w:rsid w:val="00613BFA"/>
    <w:rsid w:val="00615727"/>
    <w:rsid w:val="00615DF4"/>
    <w:rsid w:val="00616317"/>
    <w:rsid w:val="00617866"/>
    <w:rsid w:val="0062191D"/>
    <w:rsid w:val="00621EFF"/>
    <w:rsid w:val="0062236B"/>
    <w:rsid w:val="0062299B"/>
    <w:rsid w:val="00622CA3"/>
    <w:rsid w:val="00622DBA"/>
    <w:rsid w:val="006243B2"/>
    <w:rsid w:val="006244A7"/>
    <w:rsid w:val="00624AB7"/>
    <w:rsid w:val="0062504D"/>
    <w:rsid w:val="00625282"/>
    <w:rsid w:val="00625759"/>
    <w:rsid w:val="0062591D"/>
    <w:rsid w:val="00625F50"/>
    <w:rsid w:val="00626396"/>
    <w:rsid w:val="0062692B"/>
    <w:rsid w:val="00626A17"/>
    <w:rsid w:val="00626A92"/>
    <w:rsid w:val="00626AC8"/>
    <w:rsid w:val="006273BE"/>
    <w:rsid w:val="006312D9"/>
    <w:rsid w:val="00632095"/>
    <w:rsid w:val="00632E39"/>
    <w:rsid w:val="00633D36"/>
    <w:rsid w:val="00634400"/>
    <w:rsid w:val="00634B86"/>
    <w:rsid w:val="00635044"/>
    <w:rsid w:val="006369FA"/>
    <w:rsid w:val="00637668"/>
    <w:rsid w:val="00637930"/>
    <w:rsid w:val="00637CEC"/>
    <w:rsid w:val="00640336"/>
    <w:rsid w:val="00640A34"/>
    <w:rsid w:val="00640B6F"/>
    <w:rsid w:val="00640CE6"/>
    <w:rsid w:val="00640FA8"/>
    <w:rsid w:val="00641245"/>
    <w:rsid w:val="006413A2"/>
    <w:rsid w:val="00641AC7"/>
    <w:rsid w:val="00642D20"/>
    <w:rsid w:val="00642E9B"/>
    <w:rsid w:val="00643CEE"/>
    <w:rsid w:val="006445EB"/>
    <w:rsid w:val="006456CB"/>
    <w:rsid w:val="0064580D"/>
    <w:rsid w:val="0064602A"/>
    <w:rsid w:val="006463A7"/>
    <w:rsid w:val="00646874"/>
    <w:rsid w:val="006500F0"/>
    <w:rsid w:val="006507C4"/>
    <w:rsid w:val="00650A07"/>
    <w:rsid w:val="00650D38"/>
    <w:rsid w:val="00650E34"/>
    <w:rsid w:val="006511FD"/>
    <w:rsid w:val="00651387"/>
    <w:rsid w:val="0065207E"/>
    <w:rsid w:val="006523C0"/>
    <w:rsid w:val="006534E9"/>
    <w:rsid w:val="0065434E"/>
    <w:rsid w:val="00654ADE"/>
    <w:rsid w:val="00654C52"/>
    <w:rsid w:val="00654EA1"/>
    <w:rsid w:val="00655BCF"/>
    <w:rsid w:val="006561A7"/>
    <w:rsid w:val="006563D6"/>
    <w:rsid w:val="00656591"/>
    <w:rsid w:val="006578C9"/>
    <w:rsid w:val="006579EB"/>
    <w:rsid w:val="00661994"/>
    <w:rsid w:val="006623DC"/>
    <w:rsid w:val="00662F49"/>
    <w:rsid w:val="0066425E"/>
    <w:rsid w:val="006646CB"/>
    <w:rsid w:val="00664F59"/>
    <w:rsid w:val="00665057"/>
    <w:rsid w:val="00665268"/>
    <w:rsid w:val="00665C3E"/>
    <w:rsid w:val="0066696E"/>
    <w:rsid w:val="00666C59"/>
    <w:rsid w:val="00667549"/>
    <w:rsid w:val="00667562"/>
    <w:rsid w:val="00670296"/>
    <w:rsid w:val="0067182D"/>
    <w:rsid w:val="00671B68"/>
    <w:rsid w:val="006723F7"/>
    <w:rsid w:val="00672AF8"/>
    <w:rsid w:val="00673BCA"/>
    <w:rsid w:val="006745AB"/>
    <w:rsid w:val="00674951"/>
    <w:rsid w:val="00674AFD"/>
    <w:rsid w:val="00674B88"/>
    <w:rsid w:val="00675160"/>
    <w:rsid w:val="00675557"/>
    <w:rsid w:val="00676423"/>
    <w:rsid w:val="006765F7"/>
    <w:rsid w:val="0067751A"/>
    <w:rsid w:val="00677F9C"/>
    <w:rsid w:val="00680C7A"/>
    <w:rsid w:val="00681A7E"/>
    <w:rsid w:val="00682039"/>
    <w:rsid w:val="00682A6A"/>
    <w:rsid w:val="0068375D"/>
    <w:rsid w:val="00683F98"/>
    <w:rsid w:val="0068596B"/>
    <w:rsid w:val="00686127"/>
    <w:rsid w:val="006875ED"/>
    <w:rsid w:val="00687F3F"/>
    <w:rsid w:val="006936DB"/>
    <w:rsid w:val="00694B58"/>
    <w:rsid w:val="0069528A"/>
    <w:rsid w:val="00695DD5"/>
    <w:rsid w:val="00695ED2"/>
    <w:rsid w:val="00695EED"/>
    <w:rsid w:val="00695FE8"/>
    <w:rsid w:val="006964D6"/>
    <w:rsid w:val="006A04FE"/>
    <w:rsid w:val="006A166C"/>
    <w:rsid w:val="006A19A9"/>
    <w:rsid w:val="006A216F"/>
    <w:rsid w:val="006A277C"/>
    <w:rsid w:val="006A29D5"/>
    <w:rsid w:val="006A37B0"/>
    <w:rsid w:val="006A4424"/>
    <w:rsid w:val="006A5018"/>
    <w:rsid w:val="006A506D"/>
    <w:rsid w:val="006A5650"/>
    <w:rsid w:val="006A5E7F"/>
    <w:rsid w:val="006B0018"/>
    <w:rsid w:val="006B0D13"/>
    <w:rsid w:val="006B1052"/>
    <w:rsid w:val="006B120D"/>
    <w:rsid w:val="006B1B2B"/>
    <w:rsid w:val="006B1E1E"/>
    <w:rsid w:val="006B3498"/>
    <w:rsid w:val="006B367A"/>
    <w:rsid w:val="006B407A"/>
    <w:rsid w:val="006B40B5"/>
    <w:rsid w:val="006B4E67"/>
    <w:rsid w:val="006B51FD"/>
    <w:rsid w:val="006B5380"/>
    <w:rsid w:val="006B5AF5"/>
    <w:rsid w:val="006B61DF"/>
    <w:rsid w:val="006B66ED"/>
    <w:rsid w:val="006B68C1"/>
    <w:rsid w:val="006B69D4"/>
    <w:rsid w:val="006B6AC3"/>
    <w:rsid w:val="006B6EAB"/>
    <w:rsid w:val="006B71F2"/>
    <w:rsid w:val="006C0050"/>
    <w:rsid w:val="006C022F"/>
    <w:rsid w:val="006C0FA4"/>
    <w:rsid w:val="006C10B8"/>
    <w:rsid w:val="006C1756"/>
    <w:rsid w:val="006C1DE8"/>
    <w:rsid w:val="006C222C"/>
    <w:rsid w:val="006C296C"/>
    <w:rsid w:val="006C2995"/>
    <w:rsid w:val="006C309B"/>
    <w:rsid w:val="006C34F0"/>
    <w:rsid w:val="006C358E"/>
    <w:rsid w:val="006C35FE"/>
    <w:rsid w:val="006C3A7E"/>
    <w:rsid w:val="006C42A6"/>
    <w:rsid w:val="006C54AA"/>
    <w:rsid w:val="006C5A7A"/>
    <w:rsid w:val="006C5C67"/>
    <w:rsid w:val="006C63C1"/>
    <w:rsid w:val="006C70CA"/>
    <w:rsid w:val="006C7B66"/>
    <w:rsid w:val="006D166D"/>
    <w:rsid w:val="006D2925"/>
    <w:rsid w:val="006D300E"/>
    <w:rsid w:val="006D489C"/>
    <w:rsid w:val="006D49B0"/>
    <w:rsid w:val="006D50CF"/>
    <w:rsid w:val="006D51D6"/>
    <w:rsid w:val="006D55A0"/>
    <w:rsid w:val="006D589B"/>
    <w:rsid w:val="006D5CB7"/>
    <w:rsid w:val="006D64CF"/>
    <w:rsid w:val="006D78DA"/>
    <w:rsid w:val="006E057E"/>
    <w:rsid w:val="006E062C"/>
    <w:rsid w:val="006E0F45"/>
    <w:rsid w:val="006E20CC"/>
    <w:rsid w:val="006E259C"/>
    <w:rsid w:val="006E2C5A"/>
    <w:rsid w:val="006E2EC9"/>
    <w:rsid w:val="006E2F52"/>
    <w:rsid w:val="006E309D"/>
    <w:rsid w:val="006E3782"/>
    <w:rsid w:val="006E3BC4"/>
    <w:rsid w:val="006E41CA"/>
    <w:rsid w:val="006E42FE"/>
    <w:rsid w:val="006E431D"/>
    <w:rsid w:val="006E4B60"/>
    <w:rsid w:val="006E5017"/>
    <w:rsid w:val="006E5FB6"/>
    <w:rsid w:val="006E630C"/>
    <w:rsid w:val="006E6393"/>
    <w:rsid w:val="006E667B"/>
    <w:rsid w:val="006E6705"/>
    <w:rsid w:val="006E75E3"/>
    <w:rsid w:val="006F02A7"/>
    <w:rsid w:val="006F09F2"/>
    <w:rsid w:val="006F0CCD"/>
    <w:rsid w:val="006F2044"/>
    <w:rsid w:val="006F21A5"/>
    <w:rsid w:val="006F220B"/>
    <w:rsid w:val="006F514F"/>
    <w:rsid w:val="006F5851"/>
    <w:rsid w:val="006F65BD"/>
    <w:rsid w:val="006F6C9A"/>
    <w:rsid w:val="006F6CBC"/>
    <w:rsid w:val="006F6E4A"/>
    <w:rsid w:val="006F747E"/>
    <w:rsid w:val="006F75C0"/>
    <w:rsid w:val="006F7623"/>
    <w:rsid w:val="006F76BC"/>
    <w:rsid w:val="007004E1"/>
    <w:rsid w:val="00700F3E"/>
    <w:rsid w:val="00701A15"/>
    <w:rsid w:val="007032A4"/>
    <w:rsid w:val="00703AC9"/>
    <w:rsid w:val="00703DF0"/>
    <w:rsid w:val="00704193"/>
    <w:rsid w:val="00704247"/>
    <w:rsid w:val="00704E22"/>
    <w:rsid w:val="00706306"/>
    <w:rsid w:val="00706E5B"/>
    <w:rsid w:val="0070706A"/>
    <w:rsid w:val="00707EAF"/>
    <w:rsid w:val="0071062D"/>
    <w:rsid w:val="0071091B"/>
    <w:rsid w:val="00710A4E"/>
    <w:rsid w:val="00710F24"/>
    <w:rsid w:val="007118E9"/>
    <w:rsid w:val="00711937"/>
    <w:rsid w:val="00711ADC"/>
    <w:rsid w:val="007137EB"/>
    <w:rsid w:val="00713A51"/>
    <w:rsid w:val="00713C94"/>
    <w:rsid w:val="00713CC6"/>
    <w:rsid w:val="0071473C"/>
    <w:rsid w:val="007147FD"/>
    <w:rsid w:val="00714F7C"/>
    <w:rsid w:val="0071529E"/>
    <w:rsid w:val="007154B0"/>
    <w:rsid w:val="007158A2"/>
    <w:rsid w:val="00715A7C"/>
    <w:rsid w:val="00716595"/>
    <w:rsid w:val="00716BEF"/>
    <w:rsid w:val="00716C02"/>
    <w:rsid w:val="00716D06"/>
    <w:rsid w:val="00720369"/>
    <w:rsid w:val="00720771"/>
    <w:rsid w:val="00720927"/>
    <w:rsid w:val="00720BB3"/>
    <w:rsid w:val="00720EDE"/>
    <w:rsid w:val="00720F0F"/>
    <w:rsid w:val="00721174"/>
    <w:rsid w:val="00721C4A"/>
    <w:rsid w:val="00721F79"/>
    <w:rsid w:val="007224F3"/>
    <w:rsid w:val="007226E9"/>
    <w:rsid w:val="00723286"/>
    <w:rsid w:val="00723612"/>
    <w:rsid w:val="00723BD7"/>
    <w:rsid w:val="00723DBC"/>
    <w:rsid w:val="0072586B"/>
    <w:rsid w:val="007259CE"/>
    <w:rsid w:val="00725D9F"/>
    <w:rsid w:val="00727283"/>
    <w:rsid w:val="00727665"/>
    <w:rsid w:val="00727E99"/>
    <w:rsid w:val="00730086"/>
    <w:rsid w:val="0073042E"/>
    <w:rsid w:val="007304AE"/>
    <w:rsid w:val="0073130E"/>
    <w:rsid w:val="0073246F"/>
    <w:rsid w:val="00732BA6"/>
    <w:rsid w:val="00733F1A"/>
    <w:rsid w:val="00734FA6"/>
    <w:rsid w:val="00735D9A"/>
    <w:rsid w:val="00736068"/>
    <w:rsid w:val="00737D06"/>
    <w:rsid w:val="00737E1A"/>
    <w:rsid w:val="00740BE4"/>
    <w:rsid w:val="00740C79"/>
    <w:rsid w:val="007412D5"/>
    <w:rsid w:val="00741BC8"/>
    <w:rsid w:val="00741DF7"/>
    <w:rsid w:val="00741FB8"/>
    <w:rsid w:val="0074242F"/>
    <w:rsid w:val="00742901"/>
    <w:rsid w:val="0074425C"/>
    <w:rsid w:val="0074468E"/>
    <w:rsid w:val="00744866"/>
    <w:rsid w:val="007456C0"/>
    <w:rsid w:val="00745A05"/>
    <w:rsid w:val="00746A89"/>
    <w:rsid w:val="00750128"/>
    <w:rsid w:val="00751037"/>
    <w:rsid w:val="0075112F"/>
    <w:rsid w:val="007517DF"/>
    <w:rsid w:val="007526A2"/>
    <w:rsid w:val="007528E1"/>
    <w:rsid w:val="00752DB3"/>
    <w:rsid w:val="00752E97"/>
    <w:rsid w:val="0075497D"/>
    <w:rsid w:val="00755120"/>
    <w:rsid w:val="00756B17"/>
    <w:rsid w:val="00756FE7"/>
    <w:rsid w:val="00757774"/>
    <w:rsid w:val="00757B76"/>
    <w:rsid w:val="007605AA"/>
    <w:rsid w:val="007609C6"/>
    <w:rsid w:val="00760BDE"/>
    <w:rsid w:val="00761340"/>
    <w:rsid w:val="007614E6"/>
    <w:rsid w:val="00761ED2"/>
    <w:rsid w:val="0076321E"/>
    <w:rsid w:val="007636F0"/>
    <w:rsid w:val="007638F9"/>
    <w:rsid w:val="007641DD"/>
    <w:rsid w:val="00764DE7"/>
    <w:rsid w:val="00765CD6"/>
    <w:rsid w:val="00766B32"/>
    <w:rsid w:val="00767599"/>
    <w:rsid w:val="0076779D"/>
    <w:rsid w:val="00767FA1"/>
    <w:rsid w:val="007704DB"/>
    <w:rsid w:val="007704ED"/>
    <w:rsid w:val="00770D43"/>
    <w:rsid w:val="00771A8B"/>
    <w:rsid w:val="00772221"/>
    <w:rsid w:val="00773B05"/>
    <w:rsid w:val="00773FC6"/>
    <w:rsid w:val="00775385"/>
    <w:rsid w:val="007756FE"/>
    <w:rsid w:val="00775C07"/>
    <w:rsid w:val="00775D4A"/>
    <w:rsid w:val="00777155"/>
    <w:rsid w:val="007771A1"/>
    <w:rsid w:val="007774B2"/>
    <w:rsid w:val="007776F9"/>
    <w:rsid w:val="00777AA0"/>
    <w:rsid w:val="00781505"/>
    <w:rsid w:val="007816F2"/>
    <w:rsid w:val="00781F9A"/>
    <w:rsid w:val="007834EB"/>
    <w:rsid w:val="00783BCA"/>
    <w:rsid w:val="007848B2"/>
    <w:rsid w:val="00784994"/>
    <w:rsid w:val="00785841"/>
    <w:rsid w:val="00785B58"/>
    <w:rsid w:val="0078601B"/>
    <w:rsid w:val="0078628F"/>
    <w:rsid w:val="00786749"/>
    <w:rsid w:val="00786E03"/>
    <w:rsid w:val="0078735B"/>
    <w:rsid w:val="00787B3A"/>
    <w:rsid w:val="00787BB0"/>
    <w:rsid w:val="00790174"/>
    <w:rsid w:val="007903FE"/>
    <w:rsid w:val="007906D3"/>
    <w:rsid w:val="007914C0"/>
    <w:rsid w:val="00792505"/>
    <w:rsid w:val="00792C89"/>
    <w:rsid w:val="00793299"/>
    <w:rsid w:val="00793A10"/>
    <w:rsid w:val="00793D52"/>
    <w:rsid w:val="00794420"/>
    <w:rsid w:val="00795063"/>
    <w:rsid w:val="0079567C"/>
    <w:rsid w:val="007960FF"/>
    <w:rsid w:val="00796918"/>
    <w:rsid w:val="00796BAF"/>
    <w:rsid w:val="00797168"/>
    <w:rsid w:val="0079753D"/>
    <w:rsid w:val="00797F2B"/>
    <w:rsid w:val="007A02B0"/>
    <w:rsid w:val="007A0A89"/>
    <w:rsid w:val="007A1881"/>
    <w:rsid w:val="007A1970"/>
    <w:rsid w:val="007A1CEF"/>
    <w:rsid w:val="007A2AA7"/>
    <w:rsid w:val="007A2FA6"/>
    <w:rsid w:val="007A32AA"/>
    <w:rsid w:val="007A378E"/>
    <w:rsid w:val="007A443F"/>
    <w:rsid w:val="007A4C74"/>
    <w:rsid w:val="007A4F4B"/>
    <w:rsid w:val="007A50F3"/>
    <w:rsid w:val="007A51C5"/>
    <w:rsid w:val="007A5497"/>
    <w:rsid w:val="007A5A39"/>
    <w:rsid w:val="007A5F9E"/>
    <w:rsid w:val="007A6002"/>
    <w:rsid w:val="007A60EC"/>
    <w:rsid w:val="007A72CA"/>
    <w:rsid w:val="007A75E6"/>
    <w:rsid w:val="007A769D"/>
    <w:rsid w:val="007A7E0B"/>
    <w:rsid w:val="007B0AEB"/>
    <w:rsid w:val="007B0B85"/>
    <w:rsid w:val="007B0DF9"/>
    <w:rsid w:val="007B1812"/>
    <w:rsid w:val="007B1836"/>
    <w:rsid w:val="007B1ECB"/>
    <w:rsid w:val="007B21B9"/>
    <w:rsid w:val="007B2885"/>
    <w:rsid w:val="007B320C"/>
    <w:rsid w:val="007B3D46"/>
    <w:rsid w:val="007B409B"/>
    <w:rsid w:val="007B4120"/>
    <w:rsid w:val="007B438A"/>
    <w:rsid w:val="007B50D4"/>
    <w:rsid w:val="007B5328"/>
    <w:rsid w:val="007B57D6"/>
    <w:rsid w:val="007B5CDB"/>
    <w:rsid w:val="007B6969"/>
    <w:rsid w:val="007B6A69"/>
    <w:rsid w:val="007C06AC"/>
    <w:rsid w:val="007C110D"/>
    <w:rsid w:val="007C1549"/>
    <w:rsid w:val="007C18AC"/>
    <w:rsid w:val="007C1E68"/>
    <w:rsid w:val="007C1F38"/>
    <w:rsid w:val="007C48DA"/>
    <w:rsid w:val="007C55B4"/>
    <w:rsid w:val="007C5A8A"/>
    <w:rsid w:val="007C64AA"/>
    <w:rsid w:val="007C66C1"/>
    <w:rsid w:val="007C6736"/>
    <w:rsid w:val="007C6EF5"/>
    <w:rsid w:val="007C7900"/>
    <w:rsid w:val="007D00C3"/>
    <w:rsid w:val="007D1351"/>
    <w:rsid w:val="007D1C43"/>
    <w:rsid w:val="007D1DDA"/>
    <w:rsid w:val="007D28BB"/>
    <w:rsid w:val="007D28BC"/>
    <w:rsid w:val="007D296A"/>
    <w:rsid w:val="007D2B60"/>
    <w:rsid w:val="007D2D4E"/>
    <w:rsid w:val="007D2DE8"/>
    <w:rsid w:val="007D2E56"/>
    <w:rsid w:val="007D2EB0"/>
    <w:rsid w:val="007D3814"/>
    <w:rsid w:val="007D3EA2"/>
    <w:rsid w:val="007D45D7"/>
    <w:rsid w:val="007D48C3"/>
    <w:rsid w:val="007D4C3F"/>
    <w:rsid w:val="007D4EC5"/>
    <w:rsid w:val="007D518B"/>
    <w:rsid w:val="007D55FB"/>
    <w:rsid w:val="007D58FB"/>
    <w:rsid w:val="007D5B33"/>
    <w:rsid w:val="007D5E9D"/>
    <w:rsid w:val="007D640E"/>
    <w:rsid w:val="007D6734"/>
    <w:rsid w:val="007D7536"/>
    <w:rsid w:val="007D7639"/>
    <w:rsid w:val="007D7A0A"/>
    <w:rsid w:val="007E0FC4"/>
    <w:rsid w:val="007E1829"/>
    <w:rsid w:val="007E1C14"/>
    <w:rsid w:val="007E201C"/>
    <w:rsid w:val="007E3D02"/>
    <w:rsid w:val="007E5054"/>
    <w:rsid w:val="007E5121"/>
    <w:rsid w:val="007E60C4"/>
    <w:rsid w:val="007E6135"/>
    <w:rsid w:val="007E6541"/>
    <w:rsid w:val="007E750D"/>
    <w:rsid w:val="007E7647"/>
    <w:rsid w:val="007E77D3"/>
    <w:rsid w:val="007E7DD8"/>
    <w:rsid w:val="007F0181"/>
    <w:rsid w:val="007F0339"/>
    <w:rsid w:val="007F130C"/>
    <w:rsid w:val="007F4004"/>
    <w:rsid w:val="007F4076"/>
    <w:rsid w:val="007F4598"/>
    <w:rsid w:val="007F5B43"/>
    <w:rsid w:val="007F5C8E"/>
    <w:rsid w:val="007F5CC7"/>
    <w:rsid w:val="007F5E8F"/>
    <w:rsid w:val="007F6FA6"/>
    <w:rsid w:val="007F70AF"/>
    <w:rsid w:val="007F785D"/>
    <w:rsid w:val="00800241"/>
    <w:rsid w:val="0080031A"/>
    <w:rsid w:val="008003D9"/>
    <w:rsid w:val="008009B9"/>
    <w:rsid w:val="008015A7"/>
    <w:rsid w:val="00801D0D"/>
    <w:rsid w:val="00802395"/>
    <w:rsid w:val="008034B5"/>
    <w:rsid w:val="00803870"/>
    <w:rsid w:val="00803B2C"/>
    <w:rsid w:val="00803BB7"/>
    <w:rsid w:val="008046E6"/>
    <w:rsid w:val="00804F48"/>
    <w:rsid w:val="00804F60"/>
    <w:rsid w:val="00806396"/>
    <w:rsid w:val="00806E7C"/>
    <w:rsid w:val="00807CF8"/>
    <w:rsid w:val="00810185"/>
    <w:rsid w:val="00810E1A"/>
    <w:rsid w:val="00811473"/>
    <w:rsid w:val="00813E04"/>
    <w:rsid w:val="0081445F"/>
    <w:rsid w:val="00814894"/>
    <w:rsid w:val="00814FA5"/>
    <w:rsid w:val="008156C4"/>
    <w:rsid w:val="00816431"/>
    <w:rsid w:val="00816B28"/>
    <w:rsid w:val="00817B38"/>
    <w:rsid w:val="00817F3F"/>
    <w:rsid w:val="008202FA"/>
    <w:rsid w:val="00820893"/>
    <w:rsid w:val="00821A2A"/>
    <w:rsid w:val="00821EE9"/>
    <w:rsid w:val="00822439"/>
    <w:rsid w:val="00823A37"/>
    <w:rsid w:val="00823ED4"/>
    <w:rsid w:val="0082569F"/>
    <w:rsid w:val="0082576E"/>
    <w:rsid w:val="00825874"/>
    <w:rsid w:val="008260A7"/>
    <w:rsid w:val="008267EC"/>
    <w:rsid w:val="00826FB3"/>
    <w:rsid w:val="0082758B"/>
    <w:rsid w:val="008277FF"/>
    <w:rsid w:val="00830841"/>
    <w:rsid w:val="00830EB1"/>
    <w:rsid w:val="0083151D"/>
    <w:rsid w:val="0083268B"/>
    <w:rsid w:val="00833103"/>
    <w:rsid w:val="0083359E"/>
    <w:rsid w:val="0083423D"/>
    <w:rsid w:val="00834437"/>
    <w:rsid w:val="008344D1"/>
    <w:rsid w:val="00834AD3"/>
    <w:rsid w:val="0083539D"/>
    <w:rsid w:val="0083592C"/>
    <w:rsid w:val="00835E9E"/>
    <w:rsid w:val="008360A3"/>
    <w:rsid w:val="008364E8"/>
    <w:rsid w:val="008364F2"/>
    <w:rsid w:val="00837303"/>
    <w:rsid w:val="00840239"/>
    <w:rsid w:val="0084044F"/>
    <w:rsid w:val="0084077C"/>
    <w:rsid w:val="00840E48"/>
    <w:rsid w:val="00842BCE"/>
    <w:rsid w:val="00842C7F"/>
    <w:rsid w:val="0084314B"/>
    <w:rsid w:val="00843587"/>
    <w:rsid w:val="00843630"/>
    <w:rsid w:val="008443EF"/>
    <w:rsid w:val="008464B9"/>
    <w:rsid w:val="008471C8"/>
    <w:rsid w:val="008471E7"/>
    <w:rsid w:val="0084722E"/>
    <w:rsid w:val="0084723F"/>
    <w:rsid w:val="00847676"/>
    <w:rsid w:val="00847812"/>
    <w:rsid w:val="0084797A"/>
    <w:rsid w:val="00847CC7"/>
    <w:rsid w:val="00847DF3"/>
    <w:rsid w:val="008508F2"/>
    <w:rsid w:val="00851F69"/>
    <w:rsid w:val="00852124"/>
    <w:rsid w:val="008529A7"/>
    <w:rsid w:val="0085327E"/>
    <w:rsid w:val="00853354"/>
    <w:rsid w:val="008536EA"/>
    <w:rsid w:val="00853EF3"/>
    <w:rsid w:val="008548D7"/>
    <w:rsid w:val="00854A2B"/>
    <w:rsid w:val="00855072"/>
    <w:rsid w:val="00855780"/>
    <w:rsid w:val="00855E47"/>
    <w:rsid w:val="008566C0"/>
    <w:rsid w:val="00856B4F"/>
    <w:rsid w:val="00856EC5"/>
    <w:rsid w:val="008575D0"/>
    <w:rsid w:val="008575F0"/>
    <w:rsid w:val="0085788A"/>
    <w:rsid w:val="00860F7A"/>
    <w:rsid w:val="0086134A"/>
    <w:rsid w:val="008613B8"/>
    <w:rsid w:val="00862B95"/>
    <w:rsid w:val="0086402A"/>
    <w:rsid w:val="0086446B"/>
    <w:rsid w:val="00864AF1"/>
    <w:rsid w:val="0086598C"/>
    <w:rsid w:val="008662CF"/>
    <w:rsid w:val="00866CF0"/>
    <w:rsid w:val="0086768F"/>
    <w:rsid w:val="008679C9"/>
    <w:rsid w:val="008700D6"/>
    <w:rsid w:val="00870118"/>
    <w:rsid w:val="00870DC4"/>
    <w:rsid w:val="0087117E"/>
    <w:rsid w:val="00871AB3"/>
    <w:rsid w:val="00871E3A"/>
    <w:rsid w:val="00871F29"/>
    <w:rsid w:val="00872422"/>
    <w:rsid w:val="008724CB"/>
    <w:rsid w:val="008724ED"/>
    <w:rsid w:val="00872EC2"/>
    <w:rsid w:val="00873635"/>
    <w:rsid w:val="008736F9"/>
    <w:rsid w:val="0087395B"/>
    <w:rsid w:val="008739DF"/>
    <w:rsid w:val="0087433B"/>
    <w:rsid w:val="0087479E"/>
    <w:rsid w:val="00875DB9"/>
    <w:rsid w:val="00876390"/>
    <w:rsid w:val="008765A1"/>
    <w:rsid w:val="00877E6B"/>
    <w:rsid w:val="00880F6A"/>
    <w:rsid w:val="0088145A"/>
    <w:rsid w:val="00883BBD"/>
    <w:rsid w:val="00884140"/>
    <w:rsid w:val="008844C0"/>
    <w:rsid w:val="0088510B"/>
    <w:rsid w:val="00885AA2"/>
    <w:rsid w:val="008865A6"/>
    <w:rsid w:val="008869B4"/>
    <w:rsid w:val="00886A69"/>
    <w:rsid w:val="0088713D"/>
    <w:rsid w:val="00887753"/>
    <w:rsid w:val="0088798E"/>
    <w:rsid w:val="00887EF7"/>
    <w:rsid w:val="0089131D"/>
    <w:rsid w:val="008925F8"/>
    <w:rsid w:val="00892957"/>
    <w:rsid w:val="00893C36"/>
    <w:rsid w:val="0089404A"/>
    <w:rsid w:val="00894BCC"/>
    <w:rsid w:val="00895CA7"/>
    <w:rsid w:val="0089754C"/>
    <w:rsid w:val="008A02A4"/>
    <w:rsid w:val="008A053C"/>
    <w:rsid w:val="008A0644"/>
    <w:rsid w:val="008A0CAD"/>
    <w:rsid w:val="008A1F15"/>
    <w:rsid w:val="008A30EA"/>
    <w:rsid w:val="008A48F5"/>
    <w:rsid w:val="008A539B"/>
    <w:rsid w:val="008A56C0"/>
    <w:rsid w:val="008A66B3"/>
    <w:rsid w:val="008A7479"/>
    <w:rsid w:val="008A7663"/>
    <w:rsid w:val="008B01DC"/>
    <w:rsid w:val="008B049F"/>
    <w:rsid w:val="008B172C"/>
    <w:rsid w:val="008B1DDF"/>
    <w:rsid w:val="008B2EE4"/>
    <w:rsid w:val="008B37D9"/>
    <w:rsid w:val="008B44A0"/>
    <w:rsid w:val="008B48C0"/>
    <w:rsid w:val="008B4D7B"/>
    <w:rsid w:val="008B59BF"/>
    <w:rsid w:val="008B6573"/>
    <w:rsid w:val="008B7739"/>
    <w:rsid w:val="008B7EBF"/>
    <w:rsid w:val="008C099B"/>
    <w:rsid w:val="008C0EB3"/>
    <w:rsid w:val="008C1377"/>
    <w:rsid w:val="008C25C7"/>
    <w:rsid w:val="008C32EF"/>
    <w:rsid w:val="008C335A"/>
    <w:rsid w:val="008C39C0"/>
    <w:rsid w:val="008C4646"/>
    <w:rsid w:val="008C4707"/>
    <w:rsid w:val="008C4D53"/>
    <w:rsid w:val="008C543F"/>
    <w:rsid w:val="008C5647"/>
    <w:rsid w:val="008C584C"/>
    <w:rsid w:val="008C5929"/>
    <w:rsid w:val="008C5ABA"/>
    <w:rsid w:val="008C5CAC"/>
    <w:rsid w:val="008C61B2"/>
    <w:rsid w:val="008C643E"/>
    <w:rsid w:val="008C6A17"/>
    <w:rsid w:val="008C7546"/>
    <w:rsid w:val="008D17A8"/>
    <w:rsid w:val="008D186D"/>
    <w:rsid w:val="008D2393"/>
    <w:rsid w:val="008D2598"/>
    <w:rsid w:val="008D2767"/>
    <w:rsid w:val="008D2B37"/>
    <w:rsid w:val="008D2E91"/>
    <w:rsid w:val="008D3802"/>
    <w:rsid w:val="008D3830"/>
    <w:rsid w:val="008D3D9A"/>
    <w:rsid w:val="008D457F"/>
    <w:rsid w:val="008D4AF6"/>
    <w:rsid w:val="008D5242"/>
    <w:rsid w:val="008D655D"/>
    <w:rsid w:val="008D6884"/>
    <w:rsid w:val="008D6AC0"/>
    <w:rsid w:val="008D78CC"/>
    <w:rsid w:val="008D78D8"/>
    <w:rsid w:val="008D7C3E"/>
    <w:rsid w:val="008E0201"/>
    <w:rsid w:val="008E027F"/>
    <w:rsid w:val="008E03AE"/>
    <w:rsid w:val="008E183F"/>
    <w:rsid w:val="008E1E27"/>
    <w:rsid w:val="008E20C8"/>
    <w:rsid w:val="008E34B5"/>
    <w:rsid w:val="008E3A42"/>
    <w:rsid w:val="008E3CC9"/>
    <w:rsid w:val="008E3DA8"/>
    <w:rsid w:val="008E41E2"/>
    <w:rsid w:val="008E4255"/>
    <w:rsid w:val="008E5981"/>
    <w:rsid w:val="008E66AE"/>
    <w:rsid w:val="008E7547"/>
    <w:rsid w:val="008F066F"/>
    <w:rsid w:val="008F0823"/>
    <w:rsid w:val="008F0E46"/>
    <w:rsid w:val="008F10D6"/>
    <w:rsid w:val="008F17D7"/>
    <w:rsid w:val="008F2314"/>
    <w:rsid w:val="008F2BB1"/>
    <w:rsid w:val="008F2CB6"/>
    <w:rsid w:val="008F33B8"/>
    <w:rsid w:val="008F3C50"/>
    <w:rsid w:val="008F3C8E"/>
    <w:rsid w:val="008F3E25"/>
    <w:rsid w:val="008F4F90"/>
    <w:rsid w:val="008F5717"/>
    <w:rsid w:val="008F5965"/>
    <w:rsid w:val="008F667B"/>
    <w:rsid w:val="008F729E"/>
    <w:rsid w:val="008F750A"/>
    <w:rsid w:val="00900699"/>
    <w:rsid w:val="009015F9"/>
    <w:rsid w:val="009017A6"/>
    <w:rsid w:val="00901A7A"/>
    <w:rsid w:val="009026EC"/>
    <w:rsid w:val="00902A70"/>
    <w:rsid w:val="00902AF2"/>
    <w:rsid w:val="00903188"/>
    <w:rsid w:val="0090327B"/>
    <w:rsid w:val="00903E55"/>
    <w:rsid w:val="0090400F"/>
    <w:rsid w:val="009040CB"/>
    <w:rsid w:val="009055AF"/>
    <w:rsid w:val="00905BA0"/>
    <w:rsid w:val="009060A9"/>
    <w:rsid w:val="009069E0"/>
    <w:rsid w:val="00906B78"/>
    <w:rsid w:val="00910764"/>
    <w:rsid w:val="009113BB"/>
    <w:rsid w:val="00911480"/>
    <w:rsid w:val="009117AA"/>
    <w:rsid w:val="009120DB"/>
    <w:rsid w:val="009121C2"/>
    <w:rsid w:val="0091263B"/>
    <w:rsid w:val="00912B53"/>
    <w:rsid w:val="00912FD2"/>
    <w:rsid w:val="00913B76"/>
    <w:rsid w:val="00914FA0"/>
    <w:rsid w:val="009157CD"/>
    <w:rsid w:val="00915B3E"/>
    <w:rsid w:val="00915D26"/>
    <w:rsid w:val="00915E88"/>
    <w:rsid w:val="00916EA2"/>
    <w:rsid w:val="00916EBF"/>
    <w:rsid w:val="009175A5"/>
    <w:rsid w:val="0092065E"/>
    <w:rsid w:val="00920A3A"/>
    <w:rsid w:val="00920B30"/>
    <w:rsid w:val="00920EDC"/>
    <w:rsid w:val="00921277"/>
    <w:rsid w:val="0092174B"/>
    <w:rsid w:val="009217E2"/>
    <w:rsid w:val="00921B2D"/>
    <w:rsid w:val="00921C95"/>
    <w:rsid w:val="00921E54"/>
    <w:rsid w:val="0092213C"/>
    <w:rsid w:val="00922735"/>
    <w:rsid w:val="00922CB7"/>
    <w:rsid w:val="0092413C"/>
    <w:rsid w:val="00924316"/>
    <w:rsid w:val="0092552B"/>
    <w:rsid w:val="00926823"/>
    <w:rsid w:val="00926E6C"/>
    <w:rsid w:val="00930A42"/>
    <w:rsid w:val="00930C3A"/>
    <w:rsid w:val="00931DD8"/>
    <w:rsid w:val="0093250F"/>
    <w:rsid w:val="00932D6D"/>
    <w:rsid w:val="00932E5D"/>
    <w:rsid w:val="00934920"/>
    <w:rsid w:val="009357EE"/>
    <w:rsid w:val="009368B9"/>
    <w:rsid w:val="009400B8"/>
    <w:rsid w:val="00940124"/>
    <w:rsid w:val="0094189A"/>
    <w:rsid w:val="00941B0A"/>
    <w:rsid w:val="00941ED3"/>
    <w:rsid w:val="00942488"/>
    <w:rsid w:val="00942975"/>
    <w:rsid w:val="00942A45"/>
    <w:rsid w:val="00942F13"/>
    <w:rsid w:val="00943D1F"/>
    <w:rsid w:val="00944B1E"/>
    <w:rsid w:val="00944F85"/>
    <w:rsid w:val="0094533D"/>
    <w:rsid w:val="00945D36"/>
    <w:rsid w:val="0094760C"/>
    <w:rsid w:val="0094772A"/>
    <w:rsid w:val="00947B4E"/>
    <w:rsid w:val="00951011"/>
    <w:rsid w:val="00952AEC"/>
    <w:rsid w:val="009549C0"/>
    <w:rsid w:val="00954A89"/>
    <w:rsid w:val="00954D3A"/>
    <w:rsid w:val="0095556B"/>
    <w:rsid w:val="009558FC"/>
    <w:rsid w:val="009559E2"/>
    <w:rsid w:val="00955E5E"/>
    <w:rsid w:val="00957549"/>
    <w:rsid w:val="00960891"/>
    <w:rsid w:val="00960900"/>
    <w:rsid w:val="00960A27"/>
    <w:rsid w:val="0096187A"/>
    <w:rsid w:val="00961E40"/>
    <w:rsid w:val="00961E85"/>
    <w:rsid w:val="009621E2"/>
    <w:rsid w:val="0096234D"/>
    <w:rsid w:val="00962A2F"/>
    <w:rsid w:val="0096306F"/>
    <w:rsid w:val="0096349D"/>
    <w:rsid w:val="00963713"/>
    <w:rsid w:val="00963F74"/>
    <w:rsid w:val="0096442F"/>
    <w:rsid w:val="00964AE3"/>
    <w:rsid w:val="00964F6D"/>
    <w:rsid w:val="0096565F"/>
    <w:rsid w:val="00965BC7"/>
    <w:rsid w:val="00965FF9"/>
    <w:rsid w:val="00966120"/>
    <w:rsid w:val="00967DAA"/>
    <w:rsid w:val="009706B2"/>
    <w:rsid w:val="00970DCE"/>
    <w:rsid w:val="009721B5"/>
    <w:rsid w:val="0097289B"/>
    <w:rsid w:val="009753B5"/>
    <w:rsid w:val="00975EE3"/>
    <w:rsid w:val="00976144"/>
    <w:rsid w:val="00977C8D"/>
    <w:rsid w:val="00977FC8"/>
    <w:rsid w:val="009814DC"/>
    <w:rsid w:val="00982A82"/>
    <w:rsid w:val="00983370"/>
    <w:rsid w:val="009833F0"/>
    <w:rsid w:val="00983B5A"/>
    <w:rsid w:val="00984515"/>
    <w:rsid w:val="00985BA1"/>
    <w:rsid w:val="0098702A"/>
    <w:rsid w:val="009874AB"/>
    <w:rsid w:val="0098758B"/>
    <w:rsid w:val="00990B96"/>
    <w:rsid w:val="00990E20"/>
    <w:rsid w:val="00992467"/>
    <w:rsid w:val="00993293"/>
    <w:rsid w:val="009932B5"/>
    <w:rsid w:val="009932BF"/>
    <w:rsid w:val="009935FE"/>
    <w:rsid w:val="00994281"/>
    <w:rsid w:val="00994757"/>
    <w:rsid w:val="009958D1"/>
    <w:rsid w:val="00996531"/>
    <w:rsid w:val="00996790"/>
    <w:rsid w:val="0099686A"/>
    <w:rsid w:val="00997FFE"/>
    <w:rsid w:val="009A0C91"/>
    <w:rsid w:val="009A122A"/>
    <w:rsid w:val="009A146C"/>
    <w:rsid w:val="009A25D9"/>
    <w:rsid w:val="009A29D2"/>
    <w:rsid w:val="009A2F18"/>
    <w:rsid w:val="009A3053"/>
    <w:rsid w:val="009A3584"/>
    <w:rsid w:val="009A3BDC"/>
    <w:rsid w:val="009A4B47"/>
    <w:rsid w:val="009A4CC5"/>
    <w:rsid w:val="009A582B"/>
    <w:rsid w:val="009A5A04"/>
    <w:rsid w:val="009A616B"/>
    <w:rsid w:val="009A6831"/>
    <w:rsid w:val="009A702A"/>
    <w:rsid w:val="009A713D"/>
    <w:rsid w:val="009A71CB"/>
    <w:rsid w:val="009A730E"/>
    <w:rsid w:val="009B0052"/>
    <w:rsid w:val="009B0549"/>
    <w:rsid w:val="009B0D31"/>
    <w:rsid w:val="009B14C8"/>
    <w:rsid w:val="009B1A29"/>
    <w:rsid w:val="009B2322"/>
    <w:rsid w:val="009B2965"/>
    <w:rsid w:val="009B2A62"/>
    <w:rsid w:val="009B2C6F"/>
    <w:rsid w:val="009B2EC9"/>
    <w:rsid w:val="009B2ED0"/>
    <w:rsid w:val="009B4A07"/>
    <w:rsid w:val="009B4E99"/>
    <w:rsid w:val="009B5268"/>
    <w:rsid w:val="009B56ED"/>
    <w:rsid w:val="009B57BA"/>
    <w:rsid w:val="009B5804"/>
    <w:rsid w:val="009B5AEF"/>
    <w:rsid w:val="009B5B46"/>
    <w:rsid w:val="009B6C1F"/>
    <w:rsid w:val="009B7951"/>
    <w:rsid w:val="009B7C23"/>
    <w:rsid w:val="009B7CBA"/>
    <w:rsid w:val="009B7D7F"/>
    <w:rsid w:val="009C04AA"/>
    <w:rsid w:val="009C3410"/>
    <w:rsid w:val="009C39E8"/>
    <w:rsid w:val="009C48CA"/>
    <w:rsid w:val="009C5F9C"/>
    <w:rsid w:val="009C684F"/>
    <w:rsid w:val="009C6C27"/>
    <w:rsid w:val="009C717A"/>
    <w:rsid w:val="009C7877"/>
    <w:rsid w:val="009C79D5"/>
    <w:rsid w:val="009C7C74"/>
    <w:rsid w:val="009D0854"/>
    <w:rsid w:val="009D0A0F"/>
    <w:rsid w:val="009D38BC"/>
    <w:rsid w:val="009D4428"/>
    <w:rsid w:val="009D535B"/>
    <w:rsid w:val="009D536C"/>
    <w:rsid w:val="009D537B"/>
    <w:rsid w:val="009D6162"/>
    <w:rsid w:val="009E074F"/>
    <w:rsid w:val="009E07C7"/>
    <w:rsid w:val="009E0AB4"/>
    <w:rsid w:val="009E10E8"/>
    <w:rsid w:val="009E179B"/>
    <w:rsid w:val="009E1C85"/>
    <w:rsid w:val="009E22E6"/>
    <w:rsid w:val="009E2784"/>
    <w:rsid w:val="009E2CCA"/>
    <w:rsid w:val="009E2DA8"/>
    <w:rsid w:val="009E3599"/>
    <w:rsid w:val="009E36B1"/>
    <w:rsid w:val="009E389C"/>
    <w:rsid w:val="009E42C2"/>
    <w:rsid w:val="009E4411"/>
    <w:rsid w:val="009E5542"/>
    <w:rsid w:val="009E785C"/>
    <w:rsid w:val="009E7B2E"/>
    <w:rsid w:val="009F0E63"/>
    <w:rsid w:val="009F143B"/>
    <w:rsid w:val="009F1583"/>
    <w:rsid w:val="009F2948"/>
    <w:rsid w:val="009F2B5D"/>
    <w:rsid w:val="009F2D6D"/>
    <w:rsid w:val="009F3256"/>
    <w:rsid w:val="009F33C1"/>
    <w:rsid w:val="009F3A87"/>
    <w:rsid w:val="009F4871"/>
    <w:rsid w:val="009F4927"/>
    <w:rsid w:val="009F65A1"/>
    <w:rsid w:val="009F6A6A"/>
    <w:rsid w:val="009F6F22"/>
    <w:rsid w:val="009F75AD"/>
    <w:rsid w:val="00A00372"/>
    <w:rsid w:val="00A009E6"/>
    <w:rsid w:val="00A015D7"/>
    <w:rsid w:val="00A01C65"/>
    <w:rsid w:val="00A01FB7"/>
    <w:rsid w:val="00A02735"/>
    <w:rsid w:val="00A0319F"/>
    <w:rsid w:val="00A032BC"/>
    <w:rsid w:val="00A0333A"/>
    <w:rsid w:val="00A03E5F"/>
    <w:rsid w:val="00A050F1"/>
    <w:rsid w:val="00A05759"/>
    <w:rsid w:val="00A06221"/>
    <w:rsid w:val="00A06E4C"/>
    <w:rsid w:val="00A07121"/>
    <w:rsid w:val="00A07418"/>
    <w:rsid w:val="00A076FA"/>
    <w:rsid w:val="00A07719"/>
    <w:rsid w:val="00A07AED"/>
    <w:rsid w:val="00A07E8D"/>
    <w:rsid w:val="00A100B5"/>
    <w:rsid w:val="00A106AC"/>
    <w:rsid w:val="00A1138B"/>
    <w:rsid w:val="00A12E02"/>
    <w:rsid w:val="00A13BFA"/>
    <w:rsid w:val="00A13CE0"/>
    <w:rsid w:val="00A14049"/>
    <w:rsid w:val="00A142EB"/>
    <w:rsid w:val="00A14F23"/>
    <w:rsid w:val="00A1506D"/>
    <w:rsid w:val="00A1623F"/>
    <w:rsid w:val="00A163CC"/>
    <w:rsid w:val="00A16947"/>
    <w:rsid w:val="00A175F3"/>
    <w:rsid w:val="00A17635"/>
    <w:rsid w:val="00A20121"/>
    <w:rsid w:val="00A2035C"/>
    <w:rsid w:val="00A21CF7"/>
    <w:rsid w:val="00A225A5"/>
    <w:rsid w:val="00A22BFE"/>
    <w:rsid w:val="00A234E0"/>
    <w:rsid w:val="00A246FE"/>
    <w:rsid w:val="00A24B1E"/>
    <w:rsid w:val="00A24CCA"/>
    <w:rsid w:val="00A2521B"/>
    <w:rsid w:val="00A2541E"/>
    <w:rsid w:val="00A256C6"/>
    <w:rsid w:val="00A25A35"/>
    <w:rsid w:val="00A25FB4"/>
    <w:rsid w:val="00A272EA"/>
    <w:rsid w:val="00A2795F"/>
    <w:rsid w:val="00A30260"/>
    <w:rsid w:val="00A302A8"/>
    <w:rsid w:val="00A31BF9"/>
    <w:rsid w:val="00A329C6"/>
    <w:rsid w:val="00A32C79"/>
    <w:rsid w:val="00A338D7"/>
    <w:rsid w:val="00A33FC7"/>
    <w:rsid w:val="00A34C00"/>
    <w:rsid w:val="00A37308"/>
    <w:rsid w:val="00A40FC3"/>
    <w:rsid w:val="00A411C2"/>
    <w:rsid w:val="00A41492"/>
    <w:rsid w:val="00A41987"/>
    <w:rsid w:val="00A41B3E"/>
    <w:rsid w:val="00A423C6"/>
    <w:rsid w:val="00A43038"/>
    <w:rsid w:val="00A43E8B"/>
    <w:rsid w:val="00A44F9D"/>
    <w:rsid w:val="00A453E2"/>
    <w:rsid w:val="00A458B8"/>
    <w:rsid w:val="00A46179"/>
    <w:rsid w:val="00A477C2"/>
    <w:rsid w:val="00A478C1"/>
    <w:rsid w:val="00A52133"/>
    <w:rsid w:val="00A523D4"/>
    <w:rsid w:val="00A52960"/>
    <w:rsid w:val="00A5323F"/>
    <w:rsid w:val="00A5333E"/>
    <w:rsid w:val="00A5401E"/>
    <w:rsid w:val="00A54732"/>
    <w:rsid w:val="00A5560C"/>
    <w:rsid w:val="00A57266"/>
    <w:rsid w:val="00A5744D"/>
    <w:rsid w:val="00A602D0"/>
    <w:rsid w:val="00A606D1"/>
    <w:rsid w:val="00A60874"/>
    <w:rsid w:val="00A609C5"/>
    <w:rsid w:val="00A60B23"/>
    <w:rsid w:val="00A6191F"/>
    <w:rsid w:val="00A62081"/>
    <w:rsid w:val="00A62512"/>
    <w:rsid w:val="00A62C11"/>
    <w:rsid w:val="00A62CEA"/>
    <w:rsid w:val="00A633E2"/>
    <w:rsid w:val="00A63B37"/>
    <w:rsid w:val="00A649A3"/>
    <w:rsid w:val="00A64C7F"/>
    <w:rsid w:val="00A654D7"/>
    <w:rsid w:val="00A661CD"/>
    <w:rsid w:val="00A669B5"/>
    <w:rsid w:val="00A66BA9"/>
    <w:rsid w:val="00A67123"/>
    <w:rsid w:val="00A70DE7"/>
    <w:rsid w:val="00A70E41"/>
    <w:rsid w:val="00A71723"/>
    <w:rsid w:val="00A71C69"/>
    <w:rsid w:val="00A71DCA"/>
    <w:rsid w:val="00A737E4"/>
    <w:rsid w:val="00A73A16"/>
    <w:rsid w:val="00A7433E"/>
    <w:rsid w:val="00A74A2D"/>
    <w:rsid w:val="00A760EA"/>
    <w:rsid w:val="00A769A9"/>
    <w:rsid w:val="00A76BF0"/>
    <w:rsid w:val="00A775B1"/>
    <w:rsid w:val="00A77AC1"/>
    <w:rsid w:val="00A77CAF"/>
    <w:rsid w:val="00A80B44"/>
    <w:rsid w:val="00A822B2"/>
    <w:rsid w:val="00A82E0D"/>
    <w:rsid w:val="00A836BD"/>
    <w:rsid w:val="00A838F5"/>
    <w:rsid w:val="00A83CFE"/>
    <w:rsid w:val="00A83D80"/>
    <w:rsid w:val="00A84342"/>
    <w:rsid w:val="00A84477"/>
    <w:rsid w:val="00A84732"/>
    <w:rsid w:val="00A84EB5"/>
    <w:rsid w:val="00A850C0"/>
    <w:rsid w:val="00A86323"/>
    <w:rsid w:val="00A86908"/>
    <w:rsid w:val="00A86E84"/>
    <w:rsid w:val="00A87103"/>
    <w:rsid w:val="00A87987"/>
    <w:rsid w:val="00A87A6E"/>
    <w:rsid w:val="00A87D2F"/>
    <w:rsid w:val="00A87D92"/>
    <w:rsid w:val="00A90094"/>
    <w:rsid w:val="00A90757"/>
    <w:rsid w:val="00A91347"/>
    <w:rsid w:val="00A91CC2"/>
    <w:rsid w:val="00A91DBA"/>
    <w:rsid w:val="00A923E8"/>
    <w:rsid w:val="00A9247A"/>
    <w:rsid w:val="00A929C4"/>
    <w:rsid w:val="00A93259"/>
    <w:rsid w:val="00A93CD6"/>
    <w:rsid w:val="00A93FC2"/>
    <w:rsid w:val="00A9439A"/>
    <w:rsid w:val="00A94E54"/>
    <w:rsid w:val="00A95972"/>
    <w:rsid w:val="00AA02FD"/>
    <w:rsid w:val="00AA0558"/>
    <w:rsid w:val="00AA06F7"/>
    <w:rsid w:val="00AA0E1B"/>
    <w:rsid w:val="00AA10C4"/>
    <w:rsid w:val="00AA112A"/>
    <w:rsid w:val="00AA23F9"/>
    <w:rsid w:val="00AA2B30"/>
    <w:rsid w:val="00AA2BE0"/>
    <w:rsid w:val="00AA304B"/>
    <w:rsid w:val="00AA4377"/>
    <w:rsid w:val="00AA4385"/>
    <w:rsid w:val="00AA49E5"/>
    <w:rsid w:val="00AA4E58"/>
    <w:rsid w:val="00AA4F84"/>
    <w:rsid w:val="00AA5922"/>
    <w:rsid w:val="00AA5E33"/>
    <w:rsid w:val="00AA611F"/>
    <w:rsid w:val="00AA6231"/>
    <w:rsid w:val="00AA6814"/>
    <w:rsid w:val="00AA7D16"/>
    <w:rsid w:val="00AB055E"/>
    <w:rsid w:val="00AB0FF7"/>
    <w:rsid w:val="00AB1207"/>
    <w:rsid w:val="00AB185F"/>
    <w:rsid w:val="00AB2525"/>
    <w:rsid w:val="00AB3046"/>
    <w:rsid w:val="00AB306C"/>
    <w:rsid w:val="00AB33B7"/>
    <w:rsid w:val="00AB39A1"/>
    <w:rsid w:val="00AB3F1E"/>
    <w:rsid w:val="00AB4CD2"/>
    <w:rsid w:val="00AB6965"/>
    <w:rsid w:val="00AC06A0"/>
    <w:rsid w:val="00AC0C4C"/>
    <w:rsid w:val="00AC114C"/>
    <w:rsid w:val="00AC1D15"/>
    <w:rsid w:val="00AC4096"/>
    <w:rsid w:val="00AC478C"/>
    <w:rsid w:val="00AC4F89"/>
    <w:rsid w:val="00AC575B"/>
    <w:rsid w:val="00AC6A01"/>
    <w:rsid w:val="00AC7CD7"/>
    <w:rsid w:val="00AD0492"/>
    <w:rsid w:val="00AD1008"/>
    <w:rsid w:val="00AD10C1"/>
    <w:rsid w:val="00AD2308"/>
    <w:rsid w:val="00AD2C82"/>
    <w:rsid w:val="00AD3188"/>
    <w:rsid w:val="00AD39A2"/>
    <w:rsid w:val="00AD3C4F"/>
    <w:rsid w:val="00AD4224"/>
    <w:rsid w:val="00AD4303"/>
    <w:rsid w:val="00AD4D26"/>
    <w:rsid w:val="00AD4ED3"/>
    <w:rsid w:val="00AD53BF"/>
    <w:rsid w:val="00AD53F7"/>
    <w:rsid w:val="00AD58D6"/>
    <w:rsid w:val="00AD5977"/>
    <w:rsid w:val="00AD69E3"/>
    <w:rsid w:val="00AD7328"/>
    <w:rsid w:val="00AD7A10"/>
    <w:rsid w:val="00AE038E"/>
    <w:rsid w:val="00AE076A"/>
    <w:rsid w:val="00AE16ED"/>
    <w:rsid w:val="00AE18B8"/>
    <w:rsid w:val="00AE22C4"/>
    <w:rsid w:val="00AE27B7"/>
    <w:rsid w:val="00AE2D77"/>
    <w:rsid w:val="00AE3119"/>
    <w:rsid w:val="00AE37CD"/>
    <w:rsid w:val="00AE3BBF"/>
    <w:rsid w:val="00AE40F8"/>
    <w:rsid w:val="00AE48A1"/>
    <w:rsid w:val="00AE4933"/>
    <w:rsid w:val="00AE517A"/>
    <w:rsid w:val="00AE52C7"/>
    <w:rsid w:val="00AE6018"/>
    <w:rsid w:val="00AE7475"/>
    <w:rsid w:val="00AF1088"/>
    <w:rsid w:val="00AF223B"/>
    <w:rsid w:val="00AF25C6"/>
    <w:rsid w:val="00AF3094"/>
    <w:rsid w:val="00AF31CC"/>
    <w:rsid w:val="00AF3427"/>
    <w:rsid w:val="00AF36DA"/>
    <w:rsid w:val="00AF3AA3"/>
    <w:rsid w:val="00AF3CF8"/>
    <w:rsid w:val="00AF4662"/>
    <w:rsid w:val="00AF4B90"/>
    <w:rsid w:val="00AF4C0D"/>
    <w:rsid w:val="00AF4DFA"/>
    <w:rsid w:val="00AF6866"/>
    <w:rsid w:val="00AF6FBD"/>
    <w:rsid w:val="00AF7FB5"/>
    <w:rsid w:val="00B00553"/>
    <w:rsid w:val="00B01BA5"/>
    <w:rsid w:val="00B01CEB"/>
    <w:rsid w:val="00B02880"/>
    <w:rsid w:val="00B02CE1"/>
    <w:rsid w:val="00B036A5"/>
    <w:rsid w:val="00B036F6"/>
    <w:rsid w:val="00B038AF"/>
    <w:rsid w:val="00B03ACB"/>
    <w:rsid w:val="00B0431F"/>
    <w:rsid w:val="00B04A8F"/>
    <w:rsid w:val="00B04AAE"/>
    <w:rsid w:val="00B04CDA"/>
    <w:rsid w:val="00B04D06"/>
    <w:rsid w:val="00B04D8B"/>
    <w:rsid w:val="00B059D4"/>
    <w:rsid w:val="00B0732A"/>
    <w:rsid w:val="00B10219"/>
    <w:rsid w:val="00B1035F"/>
    <w:rsid w:val="00B11375"/>
    <w:rsid w:val="00B115D6"/>
    <w:rsid w:val="00B119C3"/>
    <w:rsid w:val="00B11D66"/>
    <w:rsid w:val="00B12A96"/>
    <w:rsid w:val="00B134AB"/>
    <w:rsid w:val="00B13701"/>
    <w:rsid w:val="00B13900"/>
    <w:rsid w:val="00B13DB7"/>
    <w:rsid w:val="00B15563"/>
    <w:rsid w:val="00B15BB4"/>
    <w:rsid w:val="00B160B4"/>
    <w:rsid w:val="00B1711F"/>
    <w:rsid w:val="00B21CBF"/>
    <w:rsid w:val="00B22BB0"/>
    <w:rsid w:val="00B23476"/>
    <w:rsid w:val="00B2381A"/>
    <w:rsid w:val="00B244E9"/>
    <w:rsid w:val="00B24CCC"/>
    <w:rsid w:val="00B24D25"/>
    <w:rsid w:val="00B2674F"/>
    <w:rsid w:val="00B27217"/>
    <w:rsid w:val="00B2729C"/>
    <w:rsid w:val="00B2774D"/>
    <w:rsid w:val="00B27755"/>
    <w:rsid w:val="00B27BCC"/>
    <w:rsid w:val="00B3024D"/>
    <w:rsid w:val="00B30313"/>
    <w:rsid w:val="00B305FB"/>
    <w:rsid w:val="00B30DB6"/>
    <w:rsid w:val="00B30EB1"/>
    <w:rsid w:val="00B31027"/>
    <w:rsid w:val="00B31281"/>
    <w:rsid w:val="00B32324"/>
    <w:rsid w:val="00B32EB8"/>
    <w:rsid w:val="00B336A7"/>
    <w:rsid w:val="00B33A8E"/>
    <w:rsid w:val="00B33B21"/>
    <w:rsid w:val="00B33E56"/>
    <w:rsid w:val="00B33FCF"/>
    <w:rsid w:val="00B34506"/>
    <w:rsid w:val="00B3488D"/>
    <w:rsid w:val="00B34968"/>
    <w:rsid w:val="00B36268"/>
    <w:rsid w:val="00B362DE"/>
    <w:rsid w:val="00B36B4F"/>
    <w:rsid w:val="00B36DA6"/>
    <w:rsid w:val="00B36DE5"/>
    <w:rsid w:val="00B3729D"/>
    <w:rsid w:val="00B410EB"/>
    <w:rsid w:val="00B41374"/>
    <w:rsid w:val="00B415EA"/>
    <w:rsid w:val="00B41A36"/>
    <w:rsid w:val="00B41DA7"/>
    <w:rsid w:val="00B41FA7"/>
    <w:rsid w:val="00B42271"/>
    <w:rsid w:val="00B42DED"/>
    <w:rsid w:val="00B42DF7"/>
    <w:rsid w:val="00B42E68"/>
    <w:rsid w:val="00B4387F"/>
    <w:rsid w:val="00B4448C"/>
    <w:rsid w:val="00B448D6"/>
    <w:rsid w:val="00B453E3"/>
    <w:rsid w:val="00B46544"/>
    <w:rsid w:val="00B467FF"/>
    <w:rsid w:val="00B50397"/>
    <w:rsid w:val="00B503B5"/>
    <w:rsid w:val="00B50540"/>
    <w:rsid w:val="00B50BB7"/>
    <w:rsid w:val="00B51DB3"/>
    <w:rsid w:val="00B5225B"/>
    <w:rsid w:val="00B522E2"/>
    <w:rsid w:val="00B52879"/>
    <w:rsid w:val="00B542A8"/>
    <w:rsid w:val="00B5498F"/>
    <w:rsid w:val="00B54ABE"/>
    <w:rsid w:val="00B54AD8"/>
    <w:rsid w:val="00B54FED"/>
    <w:rsid w:val="00B552E2"/>
    <w:rsid w:val="00B55593"/>
    <w:rsid w:val="00B55A13"/>
    <w:rsid w:val="00B55B8A"/>
    <w:rsid w:val="00B55E41"/>
    <w:rsid w:val="00B563CB"/>
    <w:rsid w:val="00B576F4"/>
    <w:rsid w:val="00B60FBB"/>
    <w:rsid w:val="00B634C0"/>
    <w:rsid w:val="00B636B9"/>
    <w:rsid w:val="00B64158"/>
    <w:rsid w:val="00B6459D"/>
    <w:rsid w:val="00B64F47"/>
    <w:rsid w:val="00B650D9"/>
    <w:rsid w:val="00B65472"/>
    <w:rsid w:val="00B663A4"/>
    <w:rsid w:val="00B67ABE"/>
    <w:rsid w:val="00B67F68"/>
    <w:rsid w:val="00B707A5"/>
    <w:rsid w:val="00B70E8D"/>
    <w:rsid w:val="00B70F1C"/>
    <w:rsid w:val="00B71869"/>
    <w:rsid w:val="00B71B0B"/>
    <w:rsid w:val="00B72CF8"/>
    <w:rsid w:val="00B73BEB"/>
    <w:rsid w:val="00B7456F"/>
    <w:rsid w:val="00B746FC"/>
    <w:rsid w:val="00B7588A"/>
    <w:rsid w:val="00B80187"/>
    <w:rsid w:val="00B80841"/>
    <w:rsid w:val="00B80B8E"/>
    <w:rsid w:val="00B8126D"/>
    <w:rsid w:val="00B818AA"/>
    <w:rsid w:val="00B81911"/>
    <w:rsid w:val="00B83411"/>
    <w:rsid w:val="00B835FF"/>
    <w:rsid w:val="00B8360B"/>
    <w:rsid w:val="00B83AAF"/>
    <w:rsid w:val="00B840E8"/>
    <w:rsid w:val="00B849A3"/>
    <w:rsid w:val="00B8684F"/>
    <w:rsid w:val="00B87182"/>
    <w:rsid w:val="00B876F8"/>
    <w:rsid w:val="00B87CA7"/>
    <w:rsid w:val="00B90A0E"/>
    <w:rsid w:val="00B92125"/>
    <w:rsid w:val="00B921A0"/>
    <w:rsid w:val="00B921BD"/>
    <w:rsid w:val="00B922E0"/>
    <w:rsid w:val="00B931F0"/>
    <w:rsid w:val="00B93237"/>
    <w:rsid w:val="00B939D3"/>
    <w:rsid w:val="00B94402"/>
    <w:rsid w:val="00B946CA"/>
    <w:rsid w:val="00B953AF"/>
    <w:rsid w:val="00B95855"/>
    <w:rsid w:val="00B95E7F"/>
    <w:rsid w:val="00B965FD"/>
    <w:rsid w:val="00B968B2"/>
    <w:rsid w:val="00B96D6E"/>
    <w:rsid w:val="00B97059"/>
    <w:rsid w:val="00B97F64"/>
    <w:rsid w:val="00BA0029"/>
    <w:rsid w:val="00BA0712"/>
    <w:rsid w:val="00BA0C08"/>
    <w:rsid w:val="00BA1D63"/>
    <w:rsid w:val="00BA21C1"/>
    <w:rsid w:val="00BA2762"/>
    <w:rsid w:val="00BA334F"/>
    <w:rsid w:val="00BA4B3C"/>
    <w:rsid w:val="00BA5FA8"/>
    <w:rsid w:val="00BA76F1"/>
    <w:rsid w:val="00BA7A5B"/>
    <w:rsid w:val="00BA7FDF"/>
    <w:rsid w:val="00BB029A"/>
    <w:rsid w:val="00BB1651"/>
    <w:rsid w:val="00BB1BC9"/>
    <w:rsid w:val="00BB1C61"/>
    <w:rsid w:val="00BB22F4"/>
    <w:rsid w:val="00BB263D"/>
    <w:rsid w:val="00BB31BD"/>
    <w:rsid w:val="00BB33D6"/>
    <w:rsid w:val="00BB3E03"/>
    <w:rsid w:val="00BB4186"/>
    <w:rsid w:val="00BB4B6B"/>
    <w:rsid w:val="00BB4D67"/>
    <w:rsid w:val="00BB4FAA"/>
    <w:rsid w:val="00BB526B"/>
    <w:rsid w:val="00BB5E81"/>
    <w:rsid w:val="00BB6BFF"/>
    <w:rsid w:val="00BB792F"/>
    <w:rsid w:val="00BB79E4"/>
    <w:rsid w:val="00BC0C4F"/>
    <w:rsid w:val="00BC1368"/>
    <w:rsid w:val="00BC196B"/>
    <w:rsid w:val="00BC1AC4"/>
    <w:rsid w:val="00BC1F1E"/>
    <w:rsid w:val="00BC2CEF"/>
    <w:rsid w:val="00BC2F99"/>
    <w:rsid w:val="00BC3115"/>
    <w:rsid w:val="00BC7BA5"/>
    <w:rsid w:val="00BC7FA3"/>
    <w:rsid w:val="00BD0BD7"/>
    <w:rsid w:val="00BD22DB"/>
    <w:rsid w:val="00BD2383"/>
    <w:rsid w:val="00BD2B4C"/>
    <w:rsid w:val="00BD3EE5"/>
    <w:rsid w:val="00BD4EA7"/>
    <w:rsid w:val="00BD51CA"/>
    <w:rsid w:val="00BD5E2E"/>
    <w:rsid w:val="00BD64D9"/>
    <w:rsid w:val="00BD6809"/>
    <w:rsid w:val="00BD694D"/>
    <w:rsid w:val="00BD6D8D"/>
    <w:rsid w:val="00BD75F2"/>
    <w:rsid w:val="00BE1067"/>
    <w:rsid w:val="00BE11E4"/>
    <w:rsid w:val="00BE14F2"/>
    <w:rsid w:val="00BE1FD7"/>
    <w:rsid w:val="00BE20A0"/>
    <w:rsid w:val="00BE2400"/>
    <w:rsid w:val="00BE2824"/>
    <w:rsid w:val="00BE33DD"/>
    <w:rsid w:val="00BE359E"/>
    <w:rsid w:val="00BE445F"/>
    <w:rsid w:val="00BE49CD"/>
    <w:rsid w:val="00BE52A2"/>
    <w:rsid w:val="00BE5BBF"/>
    <w:rsid w:val="00BE5C36"/>
    <w:rsid w:val="00BE63FD"/>
    <w:rsid w:val="00BE7401"/>
    <w:rsid w:val="00BE7411"/>
    <w:rsid w:val="00BF05B0"/>
    <w:rsid w:val="00BF09F1"/>
    <w:rsid w:val="00BF1631"/>
    <w:rsid w:val="00BF1AD1"/>
    <w:rsid w:val="00BF1E08"/>
    <w:rsid w:val="00BF2563"/>
    <w:rsid w:val="00BF3267"/>
    <w:rsid w:val="00BF34E4"/>
    <w:rsid w:val="00BF3689"/>
    <w:rsid w:val="00BF3696"/>
    <w:rsid w:val="00BF455F"/>
    <w:rsid w:val="00BF55EF"/>
    <w:rsid w:val="00BF5A0E"/>
    <w:rsid w:val="00BF6031"/>
    <w:rsid w:val="00BF6117"/>
    <w:rsid w:val="00BF7040"/>
    <w:rsid w:val="00BF7785"/>
    <w:rsid w:val="00BF7BAA"/>
    <w:rsid w:val="00C00201"/>
    <w:rsid w:val="00C007A2"/>
    <w:rsid w:val="00C044A2"/>
    <w:rsid w:val="00C049F8"/>
    <w:rsid w:val="00C05118"/>
    <w:rsid w:val="00C0523D"/>
    <w:rsid w:val="00C054BB"/>
    <w:rsid w:val="00C06914"/>
    <w:rsid w:val="00C10370"/>
    <w:rsid w:val="00C109C4"/>
    <w:rsid w:val="00C10DB4"/>
    <w:rsid w:val="00C10F08"/>
    <w:rsid w:val="00C11B92"/>
    <w:rsid w:val="00C126C5"/>
    <w:rsid w:val="00C130C2"/>
    <w:rsid w:val="00C146CF"/>
    <w:rsid w:val="00C15111"/>
    <w:rsid w:val="00C1558B"/>
    <w:rsid w:val="00C16297"/>
    <w:rsid w:val="00C1658D"/>
    <w:rsid w:val="00C166C0"/>
    <w:rsid w:val="00C20833"/>
    <w:rsid w:val="00C21364"/>
    <w:rsid w:val="00C2179F"/>
    <w:rsid w:val="00C220A3"/>
    <w:rsid w:val="00C224B2"/>
    <w:rsid w:val="00C2297F"/>
    <w:rsid w:val="00C234C2"/>
    <w:rsid w:val="00C234E7"/>
    <w:rsid w:val="00C23835"/>
    <w:rsid w:val="00C23C07"/>
    <w:rsid w:val="00C23E24"/>
    <w:rsid w:val="00C24345"/>
    <w:rsid w:val="00C24997"/>
    <w:rsid w:val="00C2499A"/>
    <w:rsid w:val="00C25230"/>
    <w:rsid w:val="00C2554A"/>
    <w:rsid w:val="00C25B17"/>
    <w:rsid w:val="00C26534"/>
    <w:rsid w:val="00C267D8"/>
    <w:rsid w:val="00C26902"/>
    <w:rsid w:val="00C26A1B"/>
    <w:rsid w:val="00C26B70"/>
    <w:rsid w:val="00C3007C"/>
    <w:rsid w:val="00C304E5"/>
    <w:rsid w:val="00C30C29"/>
    <w:rsid w:val="00C30D5E"/>
    <w:rsid w:val="00C3134B"/>
    <w:rsid w:val="00C31E51"/>
    <w:rsid w:val="00C32735"/>
    <w:rsid w:val="00C32CB1"/>
    <w:rsid w:val="00C32E85"/>
    <w:rsid w:val="00C32FDC"/>
    <w:rsid w:val="00C33E63"/>
    <w:rsid w:val="00C34CD9"/>
    <w:rsid w:val="00C34E87"/>
    <w:rsid w:val="00C35022"/>
    <w:rsid w:val="00C350B5"/>
    <w:rsid w:val="00C3516D"/>
    <w:rsid w:val="00C357DE"/>
    <w:rsid w:val="00C35C2F"/>
    <w:rsid w:val="00C35D6C"/>
    <w:rsid w:val="00C35F84"/>
    <w:rsid w:val="00C36323"/>
    <w:rsid w:val="00C3658C"/>
    <w:rsid w:val="00C36C4F"/>
    <w:rsid w:val="00C37376"/>
    <w:rsid w:val="00C408B3"/>
    <w:rsid w:val="00C40A8B"/>
    <w:rsid w:val="00C40E43"/>
    <w:rsid w:val="00C413FE"/>
    <w:rsid w:val="00C41AD8"/>
    <w:rsid w:val="00C41E50"/>
    <w:rsid w:val="00C4260E"/>
    <w:rsid w:val="00C42809"/>
    <w:rsid w:val="00C42DFF"/>
    <w:rsid w:val="00C43CA1"/>
    <w:rsid w:val="00C442A3"/>
    <w:rsid w:val="00C45293"/>
    <w:rsid w:val="00C455E2"/>
    <w:rsid w:val="00C461EB"/>
    <w:rsid w:val="00C46C3E"/>
    <w:rsid w:val="00C47163"/>
    <w:rsid w:val="00C47629"/>
    <w:rsid w:val="00C477D6"/>
    <w:rsid w:val="00C47927"/>
    <w:rsid w:val="00C50407"/>
    <w:rsid w:val="00C508B7"/>
    <w:rsid w:val="00C50E6A"/>
    <w:rsid w:val="00C51D1C"/>
    <w:rsid w:val="00C52969"/>
    <w:rsid w:val="00C531DF"/>
    <w:rsid w:val="00C53991"/>
    <w:rsid w:val="00C54263"/>
    <w:rsid w:val="00C54403"/>
    <w:rsid w:val="00C54845"/>
    <w:rsid w:val="00C54856"/>
    <w:rsid w:val="00C55081"/>
    <w:rsid w:val="00C55377"/>
    <w:rsid w:val="00C55549"/>
    <w:rsid w:val="00C55A2A"/>
    <w:rsid w:val="00C55E11"/>
    <w:rsid w:val="00C56C1C"/>
    <w:rsid w:val="00C56CC2"/>
    <w:rsid w:val="00C5796C"/>
    <w:rsid w:val="00C57ECE"/>
    <w:rsid w:val="00C60135"/>
    <w:rsid w:val="00C60794"/>
    <w:rsid w:val="00C60B6A"/>
    <w:rsid w:val="00C6342A"/>
    <w:rsid w:val="00C63584"/>
    <w:rsid w:val="00C63984"/>
    <w:rsid w:val="00C63DBD"/>
    <w:rsid w:val="00C651D2"/>
    <w:rsid w:val="00C65707"/>
    <w:rsid w:val="00C66568"/>
    <w:rsid w:val="00C66F08"/>
    <w:rsid w:val="00C7112E"/>
    <w:rsid w:val="00C71D9B"/>
    <w:rsid w:val="00C7319E"/>
    <w:rsid w:val="00C73EB7"/>
    <w:rsid w:val="00C74E3F"/>
    <w:rsid w:val="00C76B4A"/>
    <w:rsid w:val="00C775AE"/>
    <w:rsid w:val="00C77C1B"/>
    <w:rsid w:val="00C77C25"/>
    <w:rsid w:val="00C77F92"/>
    <w:rsid w:val="00C80058"/>
    <w:rsid w:val="00C807E2"/>
    <w:rsid w:val="00C814FF"/>
    <w:rsid w:val="00C81918"/>
    <w:rsid w:val="00C82A8E"/>
    <w:rsid w:val="00C82D78"/>
    <w:rsid w:val="00C833C2"/>
    <w:rsid w:val="00C84827"/>
    <w:rsid w:val="00C853E7"/>
    <w:rsid w:val="00C8597D"/>
    <w:rsid w:val="00C859CC"/>
    <w:rsid w:val="00C859FD"/>
    <w:rsid w:val="00C85D92"/>
    <w:rsid w:val="00C867FB"/>
    <w:rsid w:val="00C870ED"/>
    <w:rsid w:val="00C9051E"/>
    <w:rsid w:val="00C90700"/>
    <w:rsid w:val="00C915FA"/>
    <w:rsid w:val="00C922E4"/>
    <w:rsid w:val="00C92C4B"/>
    <w:rsid w:val="00C92CCA"/>
    <w:rsid w:val="00C93642"/>
    <w:rsid w:val="00C947D3"/>
    <w:rsid w:val="00C949CB"/>
    <w:rsid w:val="00C95093"/>
    <w:rsid w:val="00C958C1"/>
    <w:rsid w:val="00C960A0"/>
    <w:rsid w:val="00C96D26"/>
    <w:rsid w:val="00C9731D"/>
    <w:rsid w:val="00C9733A"/>
    <w:rsid w:val="00C976CA"/>
    <w:rsid w:val="00C97B4B"/>
    <w:rsid w:val="00CA0B85"/>
    <w:rsid w:val="00CA1260"/>
    <w:rsid w:val="00CA1730"/>
    <w:rsid w:val="00CA244E"/>
    <w:rsid w:val="00CA2505"/>
    <w:rsid w:val="00CA2A11"/>
    <w:rsid w:val="00CA3362"/>
    <w:rsid w:val="00CA3EA1"/>
    <w:rsid w:val="00CA46BA"/>
    <w:rsid w:val="00CA56EC"/>
    <w:rsid w:val="00CA615C"/>
    <w:rsid w:val="00CA770F"/>
    <w:rsid w:val="00CA7A2A"/>
    <w:rsid w:val="00CB030C"/>
    <w:rsid w:val="00CB0B11"/>
    <w:rsid w:val="00CB0D7F"/>
    <w:rsid w:val="00CB1837"/>
    <w:rsid w:val="00CB1904"/>
    <w:rsid w:val="00CB1A20"/>
    <w:rsid w:val="00CB2782"/>
    <w:rsid w:val="00CB2B96"/>
    <w:rsid w:val="00CB3062"/>
    <w:rsid w:val="00CB34B9"/>
    <w:rsid w:val="00CB447F"/>
    <w:rsid w:val="00CB4719"/>
    <w:rsid w:val="00CB477F"/>
    <w:rsid w:val="00CB57D8"/>
    <w:rsid w:val="00CB587A"/>
    <w:rsid w:val="00CB5887"/>
    <w:rsid w:val="00CB643D"/>
    <w:rsid w:val="00CB65F0"/>
    <w:rsid w:val="00CB6CC6"/>
    <w:rsid w:val="00CB7051"/>
    <w:rsid w:val="00CB766F"/>
    <w:rsid w:val="00CB7726"/>
    <w:rsid w:val="00CB7CD7"/>
    <w:rsid w:val="00CB7EE4"/>
    <w:rsid w:val="00CC0430"/>
    <w:rsid w:val="00CC0BB7"/>
    <w:rsid w:val="00CC1AA5"/>
    <w:rsid w:val="00CC1C74"/>
    <w:rsid w:val="00CC2909"/>
    <w:rsid w:val="00CC2C1A"/>
    <w:rsid w:val="00CC3925"/>
    <w:rsid w:val="00CC3A9E"/>
    <w:rsid w:val="00CC409E"/>
    <w:rsid w:val="00CC528C"/>
    <w:rsid w:val="00CC67DF"/>
    <w:rsid w:val="00CC721B"/>
    <w:rsid w:val="00CC76A0"/>
    <w:rsid w:val="00CD03EB"/>
    <w:rsid w:val="00CD0E1A"/>
    <w:rsid w:val="00CD1318"/>
    <w:rsid w:val="00CD1E52"/>
    <w:rsid w:val="00CD2097"/>
    <w:rsid w:val="00CD23EF"/>
    <w:rsid w:val="00CD368E"/>
    <w:rsid w:val="00CD37CE"/>
    <w:rsid w:val="00CD3D75"/>
    <w:rsid w:val="00CD55D1"/>
    <w:rsid w:val="00CD6288"/>
    <w:rsid w:val="00CD681C"/>
    <w:rsid w:val="00CD6CA5"/>
    <w:rsid w:val="00CD7181"/>
    <w:rsid w:val="00CD7C31"/>
    <w:rsid w:val="00CE057D"/>
    <w:rsid w:val="00CE0872"/>
    <w:rsid w:val="00CE08E1"/>
    <w:rsid w:val="00CE0F50"/>
    <w:rsid w:val="00CE166A"/>
    <w:rsid w:val="00CE1B70"/>
    <w:rsid w:val="00CE1BB1"/>
    <w:rsid w:val="00CE1E74"/>
    <w:rsid w:val="00CE269C"/>
    <w:rsid w:val="00CE2F14"/>
    <w:rsid w:val="00CE3423"/>
    <w:rsid w:val="00CE393B"/>
    <w:rsid w:val="00CE44C7"/>
    <w:rsid w:val="00CE4675"/>
    <w:rsid w:val="00CE569B"/>
    <w:rsid w:val="00CE5E58"/>
    <w:rsid w:val="00CE6B1D"/>
    <w:rsid w:val="00CF05F7"/>
    <w:rsid w:val="00CF08D6"/>
    <w:rsid w:val="00CF1857"/>
    <w:rsid w:val="00CF1954"/>
    <w:rsid w:val="00CF1C53"/>
    <w:rsid w:val="00CF1FC6"/>
    <w:rsid w:val="00CF237E"/>
    <w:rsid w:val="00CF2463"/>
    <w:rsid w:val="00CF2EBA"/>
    <w:rsid w:val="00CF2FDA"/>
    <w:rsid w:val="00CF31AE"/>
    <w:rsid w:val="00CF36D6"/>
    <w:rsid w:val="00CF3E11"/>
    <w:rsid w:val="00CF4111"/>
    <w:rsid w:val="00CF41E2"/>
    <w:rsid w:val="00CF43E6"/>
    <w:rsid w:val="00CF44EF"/>
    <w:rsid w:val="00CF464C"/>
    <w:rsid w:val="00CF5418"/>
    <w:rsid w:val="00CF54BA"/>
    <w:rsid w:val="00CF56B2"/>
    <w:rsid w:val="00CF6D26"/>
    <w:rsid w:val="00CF7094"/>
    <w:rsid w:val="00CF720D"/>
    <w:rsid w:val="00D00009"/>
    <w:rsid w:val="00D000F0"/>
    <w:rsid w:val="00D00A5A"/>
    <w:rsid w:val="00D01526"/>
    <w:rsid w:val="00D01BEA"/>
    <w:rsid w:val="00D02EA5"/>
    <w:rsid w:val="00D0323A"/>
    <w:rsid w:val="00D03338"/>
    <w:rsid w:val="00D033A2"/>
    <w:rsid w:val="00D03721"/>
    <w:rsid w:val="00D03EC0"/>
    <w:rsid w:val="00D05588"/>
    <w:rsid w:val="00D05B72"/>
    <w:rsid w:val="00D05CAC"/>
    <w:rsid w:val="00D07872"/>
    <w:rsid w:val="00D079B8"/>
    <w:rsid w:val="00D12FD9"/>
    <w:rsid w:val="00D13269"/>
    <w:rsid w:val="00D1336D"/>
    <w:rsid w:val="00D1397F"/>
    <w:rsid w:val="00D15B3A"/>
    <w:rsid w:val="00D1642C"/>
    <w:rsid w:val="00D168EA"/>
    <w:rsid w:val="00D17034"/>
    <w:rsid w:val="00D17077"/>
    <w:rsid w:val="00D175FB"/>
    <w:rsid w:val="00D1760C"/>
    <w:rsid w:val="00D20620"/>
    <w:rsid w:val="00D20B84"/>
    <w:rsid w:val="00D214B2"/>
    <w:rsid w:val="00D223F8"/>
    <w:rsid w:val="00D229E8"/>
    <w:rsid w:val="00D24047"/>
    <w:rsid w:val="00D2405D"/>
    <w:rsid w:val="00D24C42"/>
    <w:rsid w:val="00D24DE7"/>
    <w:rsid w:val="00D255C7"/>
    <w:rsid w:val="00D25BF9"/>
    <w:rsid w:val="00D27F4F"/>
    <w:rsid w:val="00D30259"/>
    <w:rsid w:val="00D30E2B"/>
    <w:rsid w:val="00D3217F"/>
    <w:rsid w:val="00D325E1"/>
    <w:rsid w:val="00D335B7"/>
    <w:rsid w:val="00D34456"/>
    <w:rsid w:val="00D34E85"/>
    <w:rsid w:val="00D34FCF"/>
    <w:rsid w:val="00D35537"/>
    <w:rsid w:val="00D355EC"/>
    <w:rsid w:val="00D358E7"/>
    <w:rsid w:val="00D3627D"/>
    <w:rsid w:val="00D36388"/>
    <w:rsid w:val="00D372ED"/>
    <w:rsid w:val="00D373BF"/>
    <w:rsid w:val="00D37720"/>
    <w:rsid w:val="00D3776C"/>
    <w:rsid w:val="00D408F2"/>
    <w:rsid w:val="00D40F89"/>
    <w:rsid w:val="00D41530"/>
    <w:rsid w:val="00D41A9C"/>
    <w:rsid w:val="00D41FA3"/>
    <w:rsid w:val="00D42D73"/>
    <w:rsid w:val="00D43596"/>
    <w:rsid w:val="00D44C0B"/>
    <w:rsid w:val="00D46143"/>
    <w:rsid w:val="00D4788F"/>
    <w:rsid w:val="00D47C77"/>
    <w:rsid w:val="00D47EE9"/>
    <w:rsid w:val="00D50253"/>
    <w:rsid w:val="00D50A06"/>
    <w:rsid w:val="00D511CD"/>
    <w:rsid w:val="00D514D8"/>
    <w:rsid w:val="00D51B1A"/>
    <w:rsid w:val="00D51C01"/>
    <w:rsid w:val="00D53387"/>
    <w:rsid w:val="00D53479"/>
    <w:rsid w:val="00D53D73"/>
    <w:rsid w:val="00D54EAA"/>
    <w:rsid w:val="00D5573A"/>
    <w:rsid w:val="00D55A47"/>
    <w:rsid w:val="00D5675F"/>
    <w:rsid w:val="00D56BA0"/>
    <w:rsid w:val="00D56E06"/>
    <w:rsid w:val="00D576A3"/>
    <w:rsid w:val="00D57836"/>
    <w:rsid w:val="00D57B6E"/>
    <w:rsid w:val="00D57C1E"/>
    <w:rsid w:val="00D6013B"/>
    <w:rsid w:val="00D6015D"/>
    <w:rsid w:val="00D60C66"/>
    <w:rsid w:val="00D60E5A"/>
    <w:rsid w:val="00D61394"/>
    <w:rsid w:val="00D6177F"/>
    <w:rsid w:val="00D61B89"/>
    <w:rsid w:val="00D62F71"/>
    <w:rsid w:val="00D6307C"/>
    <w:rsid w:val="00D630F2"/>
    <w:rsid w:val="00D639A8"/>
    <w:rsid w:val="00D63F2E"/>
    <w:rsid w:val="00D641C1"/>
    <w:rsid w:val="00D64312"/>
    <w:rsid w:val="00D64450"/>
    <w:rsid w:val="00D658B1"/>
    <w:rsid w:val="00D65D20"/>
    <w:rsid w:val="00D65D71"/>
    <w:rsid w:val="00D65EA2"/>
    <w:rsid w:val="00D67478"/>
    <w:rsid w:val="00D7005D"/>
    <w:rsid w:val="00D706FC"/>
    <w:rsid w:val="00D7088C"/>
    <w:rsid w:val="00D71437"/>
    <w:rsid w:val="00D72474"/>
    <w:rsid w:val="00D72B19"/>
    <w:rsid w:val="00D72B3E"/>
    <w:rsid w:val="00D73C65"/>
    <w:rsid w:val="00D73DE8"/>
    <w:rsid w:val="00D73F41"/>
    <w:rsid w:val="00D74D1F"/>
    <w:rsid w:val="00D7542A"/>
    <w:rsid w:val="00D76429"/>
    <w:rsid w:val="00D76F9E"/>
    <w:rsid w:val="00D7716F"/>
    <w:rsid w:val="00D7791D"/>
    <w:rsid w:val="00D8007B"/>
    <w:rsid w:val="00D80098"/>
    <w:rsid w:val="00D80474"/>
    <w:rsid w:val="00D81B5C"/>
    <w:rsid w:val="00D824B6"/>
    <w:rsid w:val="00D82D1B"/>
    <w:rsid w:val="00D84E74"/>
    <w:rsid w:val="00D852CC"/>
    <w:rsid w:val="00D854BE"/>
    <w:rsid w:val="00D85777"/>
    <w:rsid w:val="00D85A57"/>
    <w:rsid w:val="00D85AE0"/>
    <w:rsid w:val="00D867A7"/>
    <w:rsid w:val="00D90A62"/>
    <w:rsid w:val="00D90C08"/>
    <w:rsid w:val="00D91A92"/>
    <w:rsid w:val="00D9256D"/>
    <w:rsid w:val="00D93BA9"/>
    <w:rsid w:val="00D93D8D"/>
    <w:rsid w:val="00D93FFE"/>
    <w:rsid w:val="00D94245"/>
    <w:rsid w:val="00D948E0"/>
    <w:rsid w:val="00D94FBC"/>
    <w:rsid w:val="00D95123"/>
    <w:rsid w:val="00D951E4"/>
    <w:rsid w:val="00D970BA"/>
    <w:rsid w:val="00DA1505"/>
    <w:rsid w:val="00DA1B7A"/>
    <w:rsid w:val="00DA20D8"/>
    <w:rsid w:val="00DA2D8D"/>
    <w:rsid w:val="00DA2FDE"/>
    <w:rsid w:val="00DA34E5"/>
    <w:rsid w:val="00DA3769"/>
    <w:rsid w:val="00DA39D7"/>
    <w:rsid w:val="00DA39FF"/>
    <w:rsid w:val="00DA3E93"/>
    <w:rsid w:val="00DA4570"/>
    <w:rsid w:val="00DA470F"/>
    <w:rsid w:val="00DA4B42"/>
    <w:rsid w:val="00DA530B"/>
    <w:rsid w:val="00DA5529"/>
    <w:rsid w:val="00DA5BE2"/>
    <w:rsid w:val="00DA606D"/>
    <w:rsid w:val="00DA654D"/>
    <w:rsid w:val="00DA6BCA"/>
    <w:rsid w:val="00DA6F83"/>
    <w:rsid w:val="00DA71B5"/>
    <w:rsid w:val="00DA71B9"/>
    <w:rsid w:val="00DA786C"/>
    <w:rsid w:val="00DB0D53"/>
    <w:rsid w:val="00DB1644"/>
    <w:rsid w:val="00DB1962"/>
    <w:rsid w:val="00DB1D0A"/>
    <w:rsid w:val="00DB1F7F"/>
    <w:rsid w:val="00DB1FDA"/>
    <w:rsid w:val="00DB2264"/>
    <w:rsid w:val="00DB375A"/>
    <w:rsid w:val="00DB45BE"/>
    <w:rsid w:val="00DB4A1F"/>
    <w:rsid w:val="00DB522B"/>
    <w:rsid w:val="00DB7D45"/>
    <w:rsid w:val="00DC017D"/>
    <w:rsid w:val="00DC0E60"/>
    <w:rsid w:val="00DC15ED"/>
    <w:rsid w:val="00DC2784"/>
    <w:rsid w:val="00DC28E2"/>
    <w:rsid w:val="00DC3571"/>
    <w:rsid w:val="00DC4B1B"/>
    <w:rsid w:val="00DC4E5A"/>
    <w:rsid w:val="00DC532B"/>
    <w:rsid w:val="00DC5528"/>
    <w:rsid w:val="00DC5576"/>
    <w:rsid w:val="00DC7AF0"/>
    <w:rsid w:val="00DC7BEA"/>
    <w:rsid w:val="00DC7D93"/>
    <w:rsid w:val="00DD0696"/>
    <w:rsid w:val="00DD10B4"/>
    <w:rsid w:val="00DD1190"/>
    <w:rsid w:val="00DD12F2"/>
    <w:rsid w:val="00DD1B3F"/>
    <w:rsid w:val="00DD1D14"/>
    <w:rsid w:val="00DD2136"/>
    <w:rsid w:val="00DD2B18"/>
    <w:rsid w:val="00DD3249"/>
    <w:rsid w:val="00DD4456"/>
    <w:rsid w:val="00DD45F4"/>
    <w:rsid w:val="00DD56F1"/>
    <w:rsid w:val="00DD5BBA"/>
    <w:rsid w:val="00DD6188"/>
    <w:rsid w:val="00DD63E4"/>
    <w:rsid w:val="00DD6C90"/>
    <w:rsid w:val="00DD7AFE"/>
    <w:rsid w:val="00DD7ECC"/>
    <w:rsid w:val="00DE018C"/>
    <w:rsid w:val="00DE0D4E"/>
    <w:rsid w:val="00DE13BA"/>
    <w:rsid w:val="00DE29DD"/>
    <w:rsid w:val="00DE2D22"/>
    <w:rsid w:val="00DE48EE"/>
    <w:rsid w:val="00DE4A89"/>
    <w:rsid w:val="00DE5442"/>
    <w:rsid w:val="00DE71B3"/>
    <w:rsid w:val="00DF110B"/>
    <w:rsid w:val="00DF1285"/>
    <w:rsid w:val="00DF1F99"/>
    <w:rsid w:val="00DF2367"/>
    <w:rsid w:val="00DF2517"/>
    <w:rsid w:val="00DF380B"/>
    <w:rsid w:val="00DF3E69"/>
    <w:rsid w:val="00DF4127"/>
    <w:rsid w:val="00DF44D3"/>
    <w:rsid w:val="00DF4B42"/>
    <w:rsid w:val="00DF5326"/>
    <w:rsid w:val="00DF5B86"/>
    <w:rsid w:val="00DF6037"/>
    <w:rsid w:val="00DF6304"/>
    <w:rsid w:val="00DF6709"/>
    <w:rsid w:val="00DF67CD"/>
    <w:rsid w:val="00DF739E"/>
    <w:rsid w:val="00DF79C5"/>
    <w:rsid w:val="00E00035"/>
    <w:rsid w:val="00E00D80"/>
    <w:rsid w:val="00E012A1"/>
    <w:rsid w:val="00E01A11"/>
    <w:rsid w:val="00E01B73"/>
    <w:rsid w:val="00E025AE"/>
    <w:rsid w:val="00E027BE"/>
    <w:rsid w:val="00E0304F"/>
    <w:rsid w:val="00E031E3"/>
    <w:rsid w:val="00E03523"/>
    <w:rsid w:val="00E0376B"/>
    <w:rsid w:val="00E042A5"/>
    <w:rsid w:val="00E04326"/>
    <w:rsid w:val="00E0435D"/>
    <w:rsid w:val="00E04569"/>
    <w:rsid w:val="00E0561B"/>
    <w:rsid w:val="00E05DC2"/>
    <w:rsid w:val="00E05E8B"/>
    <w:rsid w:val="00E06D8C"/>
    <w:rsid w:val="00E06F99"/>
    <w:rsid w:val="00E06FAB"/>
    <w:rsid w:val="00E0708F"/>
    <w:rsid w:val="00E07091"/>
    <w:rsid w:val="00E07679"/>
    <w:rsid w:val="00E0794E"/>
    <w:rsid w:val="00E07C27"/>
    <w:rsid w:val="00E105ED"/>
    <w:rsid w:val="00E107BF"/>
    <w:rsid w:val="00E10B95"/>
    <w:rsid w:val="00E10CD5"/>
    <w:rsid w:val="00E113DB"/>
    <w:rsid w:val="00E1169E"/>
    <w:rsid w:val="00E11785"/>
    <w:rsid w:val="00E117B7"/>
    <w:rsid w:val="00E11CF2"/>
    <w:rsid w:val="00E1225D"/>
    <w:rsid w:val="00E124EF"/>
    <w:rsid w:val="00E13396"/>
    <w:rsid w:val="00E13D5A"/>
    <w:rsid w:val="00E13F0E"/>
    <w:rsid w:val="00E1498E"/>
    <w:rsid w:val="00E149CE"/>
    <w:rsid w:val="00E14B11"/>
    <w:rsid w:val="00E1526C"/>
    <w:rsid w:val="00E15C52"/>
    <w:rsid w:val="00E16A5D"/>
    <w:rsid w:val="00E17227"/>
    <w:rsid w:val="00E176D2"/>
    <w:rsid w:val="00E178B0"/>
    <w:rsid w:val="00E17E87"/>
    <w:rsid w:val="00E17EE1"/>
    <w:rsid w:val="00E20314"/>
    <w:rsid w:val="00E204D8"/>
    <w:rsid w:val="00E22541"/>
    <w:rsid w:val="00E22770"/>
    <w:rsid w:val="00E22BC4"/>
    <w:rsid w:val="00E23283"/>
    <w:rsid w:val="00E23FBB"/>
    <w:rsid w:val="00E24B19"/>
    <w:rsid w:val="00E24F91"/>
    <w:rsid w:val="00E25512"/>
    <w:rsid w:val="00E25D8F"/>
    <w:rsid w:val="00E26847"/>
    <w:rsid w:val="00E268CD"/>
    <w:rsid w:val="00E2768B"/>
    <w:rsid w:val="00E3002A"/>
    <w:rsid w:val="00E30C83"/>
    <w:rsid w:val="00E31F9D"/>
    <w:rsid w:val="00E33648"/>
    <w:rsid w:val="00E33742"/>
    <w:rsid w:val="00E33890"/>
    <w:rsid w:val="00E33FDA"/>
    <w:rsid w:val="00E34830"/>
    <w:rsid w:val="00E34E48"/>
    <w:rsid w:val="00E35AB2"/>
    <w:rsid w:val="00E35F6E"/>
    <w:rsid w:val="00E36790"/>
    <w:rsid w:val="00E367A5"/>
    <w:rsid w:val="00E36AA3"/>
    <w:rsid w:val="00E37F09"/>
    <w:rsid w:val="00E400BA"/>
    <w:rsid w:val="00E401C8"/>
    <w:rsid w:val="00E416CE"/>
    <w:rsid w:val="00E4201F"/>
    <w:rsid w:val="00E4213F"/>
    <w:rsid w:val="00E42298"/>
    <w:rsid w:val="00E426A5"/>
    <w:rsid w:val="00E42713"/>
    <w:rsid w:val="00E42C51"/>
    <w:rsid w:val="00E43750"/>
    <w:rsid w:val="00E441FB"/>
    <w:rsid w:val="00E444CE"/>
    <w:rsid w:val="00E44BAC"/>
    <w:rsid w:val="00E50F7D"/>
    <w:rsid w:val="00E52771"/>
    <w:rsid w:val="00E52937"/>
    <w:rsid w:val="00E52BAD"/>
    <w:rsid w:val="00E533EE"/>
    <w:rsid w:val="00E549A4"/>
    <w:rsid w:val="00E54D8F"/>
    <w:rsid w:val="00E5585E"/>
    <w:rsid w:val="00E55B29"/>
    <w:rsid w:val="00E56437"/>
    <w:rsid w:val="00E56499"/>
    <w:rsid w:val="00E566E1"/>
    <w:rsid w:val="00E57E68"/>
    <w:rsid w:val="00E617A9"/>
    <w:rsid w:val="00E61A3B"/>
    <w:rsid w:val="00E61AD8"/>
    <w:rsid w:val="00E62596"/>
    <w:rsid w:val="00E627C3"/>
    <w:rsid w:val="00E62B90"/>
    <w:rsid w:val="00E63169"/>
    <w:rsid w:val="00E64CD9"/>
    <w:rsid w:val="00E67CFA"/>
    <w:rsid w:val="00E67E14"/>
    <w:rsid w:val="00E704C4"/>
    <w:rsid w:val="00E724D2"/>
    <w:rsid w:val="00E72CBF"/>
    <w:rsid w:val="00E73027"/>
    <w:rsid w:val="00E730C5"/>
    <w:rsid w:val="00E73930"/>
    <w:rsid w:val="00E74BD6"/>
    <w:rsid w:val="00E75296"/>
    <w:rsid w:val="00E7542A"/>
    <w:rsid w:val="00E75BCA"/>
    <w:rsid w:val="00E76877"/>
    <w:rsid w:val="00E76D89"/>
    <w:rsid w:val="00E778D7"/>
    <w:rsid w:val="00E77A9A"/>
    <w:rsid w:val="00E802E1"/>
    <w:rsid w:val="00E80AED"/>
    <w:rsid w:val="00E80DF6"/>
    <w:rsid w:val="00E814E3"/>
    <w:rsid w:val="00E816AE"/>
    <w:rsid w:val="00E819EF"/>
    <w:rsid w:val="00E81E81"/>
    <w:rsid w:val="00E82998"/>
    <w:rsid w:val="00E8314F"/>
    <w:rsid w:val="00E83736"/>
    <w:rsid w:val="00E83756"/>
    <w:rsid w:val="00E83B74"/>
    <w:rsid w:val="00E83EBC"/>
    <w:rsid w:val="00E84FD3"/>
    <w:rsid w:val="00E865C3"/>
    <w:rsid w:val="00E867B7"/>
    <w:rsid w:val="00E86DC8"/>
    <w:rsid w:val="00E86DFB"/>
    <w:rsid w:val="00E86E64"/>
    <w:rsid w:val="00E878FD"/>
    <w:rsid w:val="00E87FD1"/>
    <w:rsid w:val="00E90D43"/>
    <w:rsid w:val="00E9133D"/>
    <w:rsid w:val="00E91F01"/>
    <w:rsid w:val="00E92E0E"/>
    <w:rsid w:val="00E933E8"/>
    <w:rsid w:val="00E93708"/>
    <w:rsid w:val="00E93FDC"/>
    <w:rsid w:val="00E94888"/>
    <w:rsid w:val="00E94E18"/>
    <w:rsid w:val="00E95143"/>
    <w:rsid w:val="00E95395"/>
    <w:rsid w:val="00E95F93"/>
    <w:rsid w:val="00E970E4"/>
    <w:rsid w:val="00E97277"/>
    <w:rsid w:val="00E97476"/>
    <w:rsid w:val="00E975B5"/>
    <w:rsid w:val="00EA0C7D"/>
    <w:rsid w:val="00EA0DF6"/>
    <w:rsid w:val="00EA0E52"/>
    <w:rsid w:val="00EA1C79"/>
    <w:rsid w:val="00EA286E"/>
    <w:rsid w:val="00EA2CDA"/>
    <w:rsid w:val="00EA3944"/>
    <w:rsid w:val="00EA4882"/>
    <w:rsid w:val="00EA4E9B"/>
    <w:rsid w:val="00EA4EE5"/>
    <w:rsid w:val="00EA5822"/>
    <w:rsid w:val="00EA5D9A"/>
    <w:rsid w:val="00EA665F"/>
    <w:rsid w:val="00EA69E7"/>
    <w:rsid w:val="00EA6D30"/>
    <w:rsid w:val="00EA7BD0"/>
    <w:rsid w:val="00EA7FAF"/>
    <w:rsid w:val="00EB0AC5"/>
    <w:rsid w:val="00EB25DB"/>
    <w:rsid w:val="00EB2700"/>
    <w:rsid w:val="00EB50D7"/>
    <w:rsid w:val="00EB65A8"/>
    <w:rsid w:val="00EB6E48"/>
    <w:rsid w:val="00EB766C"/>
    <w:rsid w:val="00EB7736"/>
    <w:rsid w:val="00EB781E"/>
    <w:rsid w:val="00EC0796"/>
    <w:rsid w:val="00EC0BFA"/>
    <w:rsid w:val="00EC12E1"/>
    <w:rsid w:val="00EC1623"/>
    <w:rsid w:val="00EC24B6"/>
    <w:rsid w:val="00EC26BB"/>
    <w:rsid w:val="00EC28B7"/>
    <w:rsid w:val="00EC2BCA"/>
    <w:rsid w:val="00EC33D5"/>
    <w:rsid w:val="00EC3988"/>
    <w:rsid w:val="00EC513C"/>
    <w:rsid w:val="00EC54E0"/>
    <w:rsid w:val="00EC61EF"/>
    <w:rsid w:val="00EC79FF"/>
    <w:rsid w:val="00EC7D0B"/>
    <w:rsid w:val="00EC7F38"/>
    <w:rsid w:val="00ED03F0"/>
    <w:rsid w:val="00ED062D"/>
    <w:rsid w:val="00ED0A0C"/>
    <w:rsid w:val="00ED117E"/>
    <w:rsid w:val="00ED1D7F"/>
    <w:rsid w:val="00ED1DE7"/>
    <w:rsid w:val="00ED308D"/>
    <w:rsid w:val="00ED5F3E"/>
    <w:rsid w:val="00ED64E6"/>
    <w:rsid w:val="00ED6551"/>
    <w:rsid w:val="00ED6F76"/>
    <w:rsid w:val="00ED70F8"/>
    <w:rsid w:val="00EE02CE"/>
    <w:rsid w:val="00EE08AA"/>
    <w:rsid w:val="00EE0F39"/>
    <w:rsid w:val="00EE166F"/>
    <w:rsid w:val="00EE19E8"/>
    <w:rsid w:val="00EE1BB9"/>
    <w:rsid w:val="00EE26CD"/>
    <w:rsid w:val="00EE2842"/>
    <w:rsid w:val="00EE31E2"/>
    <w:rsid w:val="00EE323F"/>
    <w:rsid w:val="00EE3560"/>
    <w:rsid w:val="00EE4032"/>
    <w:rsid w:val="00EE440E"/>
    <w:rsid w:val="00EE456D"/>
    <w:rsid w:val="00EE4719"/>
    <w:rsid w:val="00EE4D37"/>
    <w:rsid w:val="00EE4DF2"/>
    <w:rsid w:val="00EE58AC"/>
    <w:rsid w:val="00EE5A8C"/>
    <w:rsid w:val="00EE5C75"/>
    <w:rsid w:val="00EE63BE"/>
    <w:rsid w:val="00EE7626"/>
    <w:rsid w:val="00EE7D17"/>
    <w:rsid w:val="00EF05AD"/>
    <w:rsid w:val="00EF0B62"/>
    <w:rsid w:val="00EF0C92"/>
    <w:rsid w:val="00EF148A"/>
    <w:rsid w:val="00EF1501"/>
    <w:rsid w:val="00EF17E9"/>
    <w:rsid w:val="00EF1971"/>
    <w:rsid w:val="00EF198A"/>
    <w:rsid w:val="00EF19D1"/>
    <w:rsid w:val="00EF1AD9"/>
    <w:rsid w:val="00EF1DB2"/>
    <w:rsid w:val="00EF2067"/>
    <w:rsid w:val="00EF23D3"/>
    <w:rsid w:val="00EF346A"/>
    <w:rsid w:val="00EF383E"/>
    <w:rsid w:val="00EF38C9"/>
    <w:rsid w:val="00EF3DA3"/>
    <w:rsid w:val="00EF3EA4"/>
    <w:rsid w:val="00EF434B"/>
    <w:rsid w:val="00EF4BED"/>
    <w:rsid w:val="00EF50DE"/>
    <w:rsid w:val="00EF5B96"/>
    <w:rsid w:val="00EF67C7"/>
    <w:rsid w:val="00EF6D27"/>
    <w:rsid w:val="00EF710C"/>
    <w:rsid w:val="00EF73EB"/>
    <w:rsid w:val="00EF7A8C"/>
    <w:rsid w:val="00F0043D"/>
    <w:rsid w:val="00F006F5"/>
    <w:rsid w:val="00F0117F"/>
    <w:rsid w:val="00F01209"/>
    <w:rsid w:val="00F0144C"/>
    <w:rsid w:val="00F01513"/>
    <w:rsid w:val="00F01691"/>
    <w:rsid w:val="00F0237B"/>
    <w:rsid w:val="00F0262B"/>
    <w:rsid w:val="00F0263D"/>
    <w:rsid w:val="00F02975"/>
    <w:rsid w:val="00F02F19"/>
    <w:rsid w:val="00F036E1"/>
    <w:rsid w:val="00F03AAD"/>
    <w:rsid w:val="00F040BD"/>
    <w:rsid w:val="00F040FF"/>
    <w:rsid w:val="00F04B5E"/>
    <w:rsid w:val="00F04C1C"/>
    <w:rsid w:val="00F04F0F"/>
    <w:rsid w:val="00F05573"/>
    <w:rsid w:val="00F05B30"/>
    <w:rsid w:val="00F06964"/>
    <w:rsid w:val="00F07ABD"/>
    <w:rsid w:val="00F07D39"/>
    <w:rsid w:val="00F10509"/>
    <w:rsid w:val="00F1062E"/>
    <w:rsid w:val="00F120F2"/>
    <w:rsid w:val="00F12D31"/>
    <w:rsid w:val="00F133FF"/>
    <w:rsid w:val="00F13E4B"/>
    <w:rsid w:val="00F13F05"/>
    <w:rsid w:val="00F142B9"/>
    <w:rsid w:val="00F14485"/>
    <w:rsid w:val="00F150A6"/>
    <w:rsid w:val="00F15778"/>
    <w:rsid w:val="00F16006"/>
    <w:rsid w:val="00F16361"/>
    <w:rsid w:val="00F165F7"/>
    <w:rsid w:val="00F16D94"/>
    <w:rsid w:val="00F1798C"/>
    <w:rsid w:val="00F21D00"/>
    <w:rsid w:val="00F22698"/>
    <w:rsid w:val="00F229F6"/>
    <w:rsid w:val="00F22E35"/>
    <w:rsid w:val="00F23261"/>
    <w:rsid w:val="00F24010"/>
    <w:rsid w:val="00F25047"/>
    <w:rsid w:val="00F25BAB"/>
    <w:rsid w:val="00F268A8"/>
    <w:rsid w:val="00F27556"/>
    <w:rsid w:val="00F278AE"/>
    <w:rsid w:val="00F2791A"/>
    <w:rsid w:val="00F27DE5"/>
    <w:rsid w:val="00F31475"/>
    <w:rsid w:val="00F31692"/>
    <w:rsid w:val="00F31AB7"/>
    <w:rsid w:val="00F32244"/>
    <w:rsid w:val="00F32C33"/>
    <w:rsid w:val="00F32F30"/>
    <w:rsid w:val="00F331D0"/>
    <w:rsid w:val="00F348CD"/>
    <w:rsid w:val="00F35F98"/>
    <w:rsid w:val="00F36812"/>
    <w:rsid w:val="00F36AF2"/>
    <w:rsid w:val="00F36D75"/>
    <w:rsid w:val="00F37623"/>
    <w:rsid w:val="00F37B05"/>
    <w:rsid w:val="00F37BE7"/>
    <w:rsid w:val="00F403C8"/>
    <w:rsid w:val="00F403D5"/>
    <w:rsid w:val="00F409CF"/>
    <w:rsid w:val="00F40B22"/>
    <w:rsid w:val="00F40F56"/>
    <w:rsid w:val="00F41692"/>
    <w:rsid w:val="00F423BB"/>
    <w:rsid w:val="00F42BED"/>
    <w:rsid w:val="00F435B6"/>
    <w:rsid w:val="00F439FF"/>
    <w:rsid w:val="00F4417C"/>
    <w:rsid w:val="00F44C98"/>
    <w:rsid w:val="00F44DED"/>
    <w:rsid w:val="00F45B28"/>
    <w:rsid w:val="00F4635E"/>
    <w:rsid w:val="00F46875"/>
    <w:rsid w:val="00F473A3"/>
    <w:rsid w:val="00F473B6"/>
    <w:rsid w:val="00F500B2"/>
    <w:rsid w:val="00F502AB"/>
    <w:rsid w:val="00F50D75"/>
    <w:rsid w:val="00F51362"/>
    <w:rsid w:val="00F52667"/>
    <w:rsid w:val="00F52EBB"/>
    <w:rsid w:val="00F53A64"/>
    <w:rsid w:val="00F540FC"/>
    <w:rsid w:val="00F5413D"/>
    <w:rsid w:val="00F54A6A"/>
    <w:rsid w:val="00F54A80"/>
    <w:rsid w:val="00F56111"/>
    <w:rsid w:val="00F56AEC"/>
    <w:rsid w:val="00F57002"/>
    <w:rsid w:val="00F57B4C"/>
    <w:rsid w:val="00F57E39"/>
    <w:rsid w:val="00F603E1"/>
    <w:rsid w:val="00F6092C"/>
    <w:rsid w:val="00F60C72"/>
    <w:rsid w:val="00F60F18"/>
    <w:rsid w:val="00F6120C"/>
    <w:rsid w:val="00F612F3"/>
    <w:rsid w:val="00F61B3D"/>
    <w:rsid w:val="00F61BFC"/>
    <w:rsid w:val="00F62071"/>
    <w:rsid w:val="00F62526"/>
    <w:rsid w:val="00F62648"/>
    <w:rsid w:val="00F62C16"/>
    <w:rsid w:val="00F64783"/>
    <w:rsid w:val="00F648B3"/>
    <w:rsid w:val="00F64E75"/>
    <w:rsid w:val="00F65C39"/>
    <w:rsid w:val="00F66587"/>
    <w:rsid w:val="00F676B4"/>
    <w:rsid w:val="00F67FD5"/>
    <w:rsid w:val="00F70432"/>
    <w:rsid w:val="00F70553"/>
    <w:rsid w:val="00F71186"/>
    <w:rsid w:val="00F71517"/>
    <w:rsid w:val="00F73FB3"/>
    <w:rsid w:val="00F74307"/>
    <w:rsid w:val="00F745E1"/>
    <w:rsid w:val="00F74613"/>
    <w:rsid w:val="00F75CE0"/>
    <w:rsid w:val="00F75EC9"/>
    <w:rsid w:val="00F76EC5"/>
    <w:rsid w:val="00F77528"/>
    <w:rsid w:val="00F77871"/>
    <w:rsid w:val="00F808EE"/>
    <w:rsid w:val="00F817E9"/>
    <w:rsid w:val="00F81BCC"/>
    <w:rsid w:val="00F81BF0"/>
    <w:rsid w:val="00F81D3A"/>
    <w:rsid w:val="00F826CB"/>
    <w:rsid w:val="00F82E07"/>
    <w:rsid w:val="00F8388F"/>
    <w:rsid w:val="00F83955"/>
    <w:rsid w:val="00F840BF"/>
    <w:rsid w:val="00F84253"/>
    <w:rsid w:val="00F84D4C"/>
    <w:rsid w:val="00F85D65"/>
    <w:rsid w:val="00F8609D"/>
    <w:rsid w:val="00F8683F"/>
    <w:rsid w:val="00F8725F"/>
    <w:rsid w:val="00F8750E"/>
    <w:rsid w:val="00F87A7E"/>
    <w:rsid w:val="00F87B00"/>
    <w:rsid w:val="00F87B8F"/>
    <w:rsid w:val="00F9006D"/>
    <w:rsid w:val="00F90A19"/>
    <w:rsid w:val="00F90DA1"/>
    <w:rsid w:val="00F90DF5"/>
    <w:rsid w:val="00F92C01"/>
    <w:rsid w:val="00F92CFA"/>
    <w:rsid w:val="00F92F87"/>
    <w:rsid w:val="00F938AC"/>
    <w:rsid w:val="00F941AC"/>
    <w:rsid w:val="00F94801"/>
    <w:rsid w:val="00F94F76"/>
    <w:rsid w:val="00F95D0A"/>
    <w:rsid w:val="00F96640"/>
    <w:rsid w:val="00F969F7"/>
    <w:rsid w:val="00F97BAC"/>
    <w:rsid w:val="00FA0073"/>
    <w:rsid w:val="00FA00B4"/>
    <w:rsid w:val="00FA0686"/>
    <w:rsid w:val="00FA0909"/>
    <w:rsid w:val="00FA1344"/>
    <w:rsid w:val="00FA18A4"/>
    <w:rsid w:val="00FA20FA"/>
    <w:rsid w:val="00FA28B1"/>
    <w:rsid w:val="00FA2D82"/>
    <w:rsid w:val="00FA39C7"/>
    <w:rsid w:val="00FA49EA"/>
    <w:rsid w:val="00FA51C0"/>
    <w:rsid w:val="00FA53CD"/>
    <w:rsid w:val="00FA674A"/>
    <w:rsid w:val="00FA6E9B"/>
    <w:rsid w:val="00FA712A"/>
    <w:rsid w:val="00FA7BBF"/>
    <w:rsid w:val="00FB0169"/>
    <w:rsid w:val="00FB09D0"/>
    <w:rsid w:val="00FB13BC"/>
    <w:rsid w:val="00FB1CCE"/>
    <w:rsid w:val="00FB24B7"/>
    <w:rsid w:val="00FB2B00"/>
    <w:rsid w:val="00FB2F70"/>
    <w:rsid w:val="00FB3B7E"/>
    <w:rsid w:val="00FB3D4F"/>
    <w:rsid w:val="00FB447B"/>
    <w:rsid w:val="00FB497B"/>
    <w:rsid w:val="00FB6A58"/>
    <w:rsid w:val="00FC06F9"/>
    <w:rsid w:val="00FC1723"/>
    <w:rsid w:val="00FC1923"/>
    <w:rsid w:val="00FC19A1"/>
    <w:rsid w:val="00FC2288"/>
    <w:rsid w:val="00FC29FD"/>
    <w:rsid w:val="00FC2B07"/>
    <w:rsid w:val="00FC3C88"/>
    <w:rsid w:val="00FC4166"/>
    <w:rsid w:val="00FC41BD"/>
    <w:rsid w:val="00FC4F1C"/>
    <w:rsid w:val="00FC59EE"/>
    <w:rsid w:val="00FC6B8C"/>
    <w:rsid w:val="00FC729C"/>
    <w:rsid w:val="00FC7907"/>
    <w:rsid w:val="00FC79DC"/>
    <w:rsid w:val="00FC7A4E"/>
    <w:rsid w:val="00FD000F"/>
    <w:rsid w:val="00FD0407"/>
    <w:rsid w:val="00FD14A1"/>
    <w:rsid w:val="00FD2887"/>
    <w:rsid w:val="00FD28D6"/>
    <w:rsid w:val="00FD2990"/>
    <w:rsid w:val="00FD3DAB"/>
    <w:rsid w:val="00FD496E"/>
    <w:rsid w:val="00FD60DC"/>
    <w:rsid w:val="00FD6195"/>
    <w:rsid w:val="00FD65D8"/>
    <w:rsid w:val="00FD6FCC"/>
    <w:rsid w:val="00FD7092"/>
    <w:rsid w:val="00FD73C5"/>
    <w:rsid w:val="00FE0B78"/>
    <w:rsid w:val="00FE1BBC"/>
    <w:rsid w:val="00FE1F25"/>
    <w:rsid w:val="00FE2E3B"/>
    <w:rsid w:val="00FE2E87"/>
    <w:rsid w:val="00FE3965"/>
    <w:rsid w:val="00FE3F14"/>
    <w:rsid w:val="00FE464D"/>
    <w:rsid w:val="00FE4E27"/>
    <w:rsid w:val="00FE5323"/>
    <w:rsid w:val="00FE60AD"/>
    <w:rsid w:val="00FE64D0"/>
    <w:rsid w:val="00FE6991"/>
    <w:rsid w:val="00FE714A"/>
    <w:rsid w:val="00FE7759"/>
    <w:rsid w:val="00FF00F8"/>
    <w:rsid w:val="00FF0469"/>
    <w:rsid w:val="00FF1266"/>
    <w:rsid w:val="00FF285B"/>
    <w:rsid w:val="00FF356C"/>
    <w:rsid w:val="00FF36AB"/>
    <w:rsid w:val="00FF389A"/>
    <w:rsid w:val="00FF392E"/>
    <w:rsid w:val="00FF3F4F"/>
    <w:rsid w:val="00FF41FE"/>
    <w:rsid w:val="00FF70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oNotEmbedSmartTags/>
  <w:decimalSymbol w:val=","/>
  <w:listSeparator w:val=";"/>
  <w14:docId w14:val="7D4C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526"/>
    <w:rPr>
      <w:sz w:val="24"/>
      <w:szCs w:val="24"/>
      <w:lang w:eastAsia="zh-CN"/>
    </w:rPr>
  </w:style>
  <w:style w:type="paragraph" w:styleId="1">
    <w:name w:val="heading 1"/>
    <w:basedOn w:val="a"/>
    <w:next w:val="a"/>
    <w:qFormat/>
    <w:rsid w:val="0084722E"/>
    <w:pPr>
      <w:keepNext/>
      <w:tabs>
        <w:tab w:val="num" w:pos="0"/>
        <w:tab w:val="left" w:pos="3960"/>
      </w:tabs>
      <w:ind w:left="540" w:right="5575"/>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4722E"/>
  </w:style>
  <w:style w:type="character" w:customStyle="1" w:styleId="WW8Num1z1">
    <w:name w:val="WW8Num1z1"/>
    <w:rsid w:val="0084722E"/>
  </w:style>
  <w:style w:type="character" w:customStyle="1" w:styleId="WW8Num1z2">
    <w:name w:val="WW8Num1z2"/>
    <w:rsid w:val="0084722E"/>
  </w:style>
  <w:style w:type="character" w:customStyle="1" w:styleId="WW8Num1z3">
    <w:name w:val="WW8Num1z3"/>
    <w:rsid w:val="0084722E"/>
  </w:style>
  <w:style w:type="character" w:customStyle="1" w:styleId="WW8Num1z4">
    <w:name w:val="WW8Num1z4"/>
    <w:rsid w:val="0084722E"/>
  </w:style>
  <w:style w:type="character" w:customStyle="1" w:styleId="WW8Num1z5">
    <w:name w:val="WW8Num1z5"/>
    <w:rsid w:val="0084722E"/>
  </w:style>
  <w:style w:type="character" w:customStyle="1" w:styleId="WW8Num1z6">
    <w:name w:val="WW8Num1z6"/>
    <w:rsid w:val="0084722E"/>
  </w:style>
  <w:style w:type="character" w:customStyle="1" w:styleId="WW8Num1z7">
    <w:name w:val="WW8Num1z7"/>
    <w:rsid w:val="0084722E"/>
  </w:style>
  <w:style w:type="character" w:customStyle="1" w:styleId="WW8Num1z8">
    <w:name w:val="WW8Num1z8"/>
    <w:rsid w:val="0084722E"/>
  </w:style>
  <w:style w:type="character" w:customStyle="1" w:styleId="2">
    <w:name w:val="Основной шрифт абзаца2"/>
    <w:rsid w:val="0084722E"/>
  </w:style>
  <w:style w:type="character" w:customStyle="1" w:styleId="WW8Num2z0">
    <w:name w:val="WW8Num2z0"/>
    <w:rsid w:val="0084722E"/>
    <w:rPr>
      <w:rFonts w:hint="default"/>
    </w:rPr>
  </w:style>
  <w:style w:type="character" w:customStyle="1" w:styleId="WW8Num2z1">
    <w:name w:val="WW8Num2z1"/>
    <w:rsid w:val="0084722E"/>
  </w:style>
  <w:style w:type="character" w:customStyle="1" w:styleId="WW8Num2z2">
    <w:name w:val="WW8Num2z2"/>
    <w:rsid w:val="0084722E"/>
  </w:style>
  <w:style w:type="character" w:customStyle="1" w:styleId="WW8Num2z3">
    <w:name w:val="WW8Num2z3"/>
    <w:rsid w:val="0084722E"/>
  </w:style>
  <w:style w:type="character" w:customStyle="1" w:styleId="WW8Num2z4">
    <w:name w:val="WW8Num2z4"/>
    <w:rsid w:val="0084722E"/>
  </w:style>
  <w:style w:type="character" w:customStyle="1" w:styleId="WW8Num2z5">
    <w:name w:val="WW8Num2z5"/>
    <w:rsid w:val="0084722E"/>
  </w:style>
  <w:style w:type="character" w:customStyle="1" w:styleId="WW8Num2z6">
    <w:name w:val="WW8Num2z6"/>
    <w:rsid w:val="0084722E"/>
  </w:style>
  <w:style w:type="character" w:customStyle="1" w:styleId="WW8Num2z7">
    <w:name w:val="WW8Num2z7"/>
    <w:rsid w:val="0084722E"/>
  </w:style>
  <w:style w:type="character" w:customStyle="1" w:styleId="WW8Num2z8">
    <w:name w:val="WW8Num2z8"/>
    <w:rsid w:val="0084722E"/>
  </w:style>
  <w:style w:type="character" w:customStyle="1" w:styleId="10">
    <w:name w:val="Основной шрифт абзаца1"/>
    <w:rsid w:val="0084722E"/>
  </w:style>
  <w:style w:type="character" w:styleId="a3">
    <w:name w:val="page number"/>
    <w:basedOn w:val="10"/>
    <w:rsid w:val="0084722E"/>
  </w:style>
  <w:style w:type="character" w:customStyle="1" w:styleId="a4">
    <w:name w:val="Основной текст Знак"/>
    <w:uiPriority w:val="99"/>
    <w:rsid w:val="0084722E"/>
    <w:rPr>
      <w:sz w:val="24"/>
    </w:rPr>
  </w:style>
  <w:style w:type="character" w:customStyle="1" w:styleId="11">
    <w:name w:val="Заголовок 1 Знак"/>
    <w:rsid w:val="0084722E"/>
    <w:rPr>
      <w:sz w:val="28"/>
      <w:szCs w:val="24"/>
    </w:rPr>
  </w:style>
  <w:style w:type="character" w:customStyle="1" w:styleId="a5">
    <w:name w:val="Текст выноски Знак"/>
    <w:uiPriority w:val="99"/>
    <w:rsid w:val="0084722E"/>
    <w:rPr>
      <w:rFonts w:ascii="Tahoma" w:hAnsi="Tahoma" w:cs="Tahoma"/>
      <w:sz w:val="16"/>
      <w:szCs w:val="16"/>
    </w:rPr>
  </w:style>
  <w:style w:type="character" w:styleId="a6">
    <w:name w:val="Hyperlink"/>
    <w:uiPriority w:val="99"/>
    <w:rsid w:val="0084722E"/>
    <w:rPr>
      <w:color w:val="000080"/>
      <w:u w:val="single"/>
    </w:rPr>
  </w:style>
  <w:style w:type="paragraph" w:customStyle="1" w:styleId="12">
    <w:name w:val="Заголовок1"/>
    <w:basedOn w:val="a"/>
    <w:next w:val="a7"/>
    <w:rsid w:val="0084722E"/>
    <w:pPr>
      <w:keepNext/>
      <w:spacing w:before="240" w:after="120"/>
    </w:pPr>
    <w:rPr>
      <w:rFonts w:ascii="Liberation Sans" w:eastAsia="Microsoft YaHei" w:hAnsi="Liberation Sans" w:cs="Mangal"/>
      <w:sz w:val="28"/>
      <w:szCs w:val="28"/>
    </w:rPr>
  </w:style>
  <w:style w:type="paragraph" w:styleId="a7">
    <w:name w:val="Body Text"/>
    <w:basedOn w:val="a"/>
    <w:uiPriority w:val="99"/>
    <w:rsid w:val="0084722E"/>
    <w:pPr>
      <w:jc w:val="both"/>
    </w:pPr>
    <w:rPr>
      <w:szCs w:val="20"/>
    </w:rPr>
  </w:style>
  <w:style w:type="paragraph" w:styleId="a8">
    <w:name w:val="List"/>
    <w:basedOn w:val="a7"/>
    <w:rsid w:val="0084722E"/>
    <w:rPr>
      <w:rFonts w:cs="Mangal"/>
    </w:rPr>
  </w:style>
  <w:style w:type="paragraph" w:styleId="a9">
    <w:name w:val="caption"/>
    <w:basedOn w:val="a"/>
    <w:qFormat/>
    <w:rsid w:val="0084722E"/>
    <w:pPr>
      <w:suppressLineNumbers/>
      <w:spacing w:before="120" w:after="120"/>
    </w:pPr>
    <w:rPr>
      <w:rFonts w:cs="Mangal"/>
      <w:i/>
      <w:iCs/>
    </w:rPr>
  </w:style>
  <w:style w:type="paragraph" w:customStyle="1" w:styleId="20">
    <w:name w:val="Указатель2"/>
    <w:basedOn w:val="a"/>
    <w:rsid w:val="0084722E"/>
    <w:pPr>
      <w:suppressLineNumbers/>
    </w:pPr>
    <w:rPr>
      <w:rFonts w:cs="Mangal"/>
    </w:rPr>
  </w:style>
  <w:style w:type="paragraph" w:customStyle="1" w:styleId="13">
    <w:name w:val="Название объекта1"/>
    <w:basedOn w:val="a"/>
    <w:rsid w:val="0084722E"/>
    <w:pPr>
      <w:suppressLineNumbers/>
      <w:spacing w:before="120" w:after="120"/>
    </w:pPr>
    <w:rPr>
      <w:rFonts w:cs="Mangal"/>
      <w:i/>
      <w:iCs/>
    </w:rPr>
  </w:style>
  <w:style w:type="paragraph" w:customStyle="1" w:styleId="14">
    <w:name w:val="Указатель1"/>
    <w:basedOn w:val="a"/>
    <w:rsid w:val="0084722E"/>
    <w:pPr>
      <w:suppressLineNumbers/>
    </w:pPr>
    <w:rPr>
      <w:rFonts w:cs="Mangal"/>
    </w:rPr>
  </w:style>
  <w:style w:type="paragraph" w:customStyle="1" w:styleId="Topcorners">
    <w:name w:val="Top corners"/>
    <w:basedOn w:val="a"/>
    <w:rsid w:val="0084722E"/>
    <w:pPr>
      <w:tabs>
        <w:tab w:val="center" w:pos="2520"/>
        <w:tab w:val="right" w:pos="5040"/>
        <w:tab w:val="left" w:pos="5760"/>
        <w:tab w:val="center" w:pos="7920"/>
        <w:tab w:val="right" w:pos="9990"/>
      </w:tabs>
      <w:jc w:val="both"/>
    </w:pPr>
    <w:rPr>
      <w:rFonts w:ascii="NTTimes/Cyrillic" w:hAnsi="NTTimes/Cyrillic" w:cs="NTTimes/Cyrillic"/>
      <w:sz w:val="26"/>
      <w:szCs w:val="20"/>
    </w:rPr>
  </w:style>
  <w:style w:type="paragraph" w:customStyle="1" w:styleId="ConsPlusNormal">
    <w:name w:val="ConsPlusNormal"/>
    <w:link w:val="ConsPlusNormal0"/>
    <w:qFormat/>
    <w:rsid w:val="0084722E"/>
    <w:pPr>
      <w:widowControl w:val="0"/>
      <w:suppressAutoHyphens/>
      <w:autoSpaceDE w:val="0"/>
      <w:ind w:firstLine="720"/>
    </w:pPr>
    <w:rPr>
      <w:rFonts w:ascii="Arial" w:hAnsi="Arial" w:cs="Arial"/>
      <w:lang w:eastAsia="zh-CN"/>
    </w:rPr>
  </w:style>
  <w:style w:type="paragraph" w:styleId="aa">
    <w:name w:val="header"/>
    <w:basedOn w:val="a"/>
    <w:link w:val="ab"/>
    <w:uiPriority w:val="99"/>
    <w:rsid w:val="0084722E"/>
    <w:pPr>
      <w:tabs>
        <w:tab w:val="center" w:pos="4677"/>
        <w:tab w:val="right" w:pos="9355"/>
      </w:tabs>
    </w:pPr>
  </w:style>
  <w:style w:type="paragraph" w:customStyle="1" w:styleId="LO-Normal">
    <w:name w:val="LO-Normal"/>
    <w:rsid w:val="0084722E"/>
    <w:pPr>
      <w:suppressAutoHyphens/>
    </w:pPr>
    <w:rPr>
      <w:lang w:eastAsia="zh-CN"/>
    </w:rPr>
  </w:style>
  <w:style w:type="paragraph" w:customStyle="1" w:styleId="ConsPlusNonformat">
    <w:name w:val="ConsPlusNonformat"/>
    <w:rsid w:val="0084722E"/>
    <w:pPr>
      <w:widowControl w:val="0"/>
      <w:suppressAutoHyphens/>
      <w:autoSpaceDE w:val="0"/>
    </w:pPr>
    <w:rPr>
      <w:rFonts w:ascii="Courier New" w:hAnsi="Courier New" w:cs="Courier New"/>
      <w:lang w:eastAsia="zh-CN"/>
    </w:rPr>
  </w:style>
  <w:style w:type="paragraph" w:styleId="ac">
    <w:name w:val="footer"/>
    <w:basedOn w:val="a"/>
    <w:link w:val="ad"/>
    <w:uiPriority w:val="99"/>
    <w:rsid w:val="0084722E"/>
    <w:pPr>
      <w:tabs>
        <w:tab w:val="center" w:pos="4677"/>
        <w:tab w:val="right" w:pos="9355"/>
      </w:tabs>
    </w:pPr>
  </w:style>
  <w:style w:type="paragraph" w:styleId="ae">
    <w:name w:val="Balloon Text"/>
    <w:basedOn w:val="a"/>
    <w:uiPriority w:val="99"/>
    <w:rsid w:val="0084722E"/>
    <w:rPr>
      <w:rFonts w:ascii="Tahoma" w:hAnsi="Tahoma" w:cs="Tahoma"/>
      <w:sz w:val="16"/>
      <w:szCs w:val="16"/>
    </w:rPr>
  </w:style>
  <w:style w:type="paragraph" w:customStyle="1" w:styleId="ConsPlusTitle">
    <w:name w:val="ConsPlusTitle"/>
    <w:rsid w:val="0084722E"/>
    <w:pPr>
      <w:widowControl w:val="0"/>
      <w:suppressAutoHyphens/>
      <w:autoSpaceDE w:val="0"/>
    </w:pPr>
    <w:rPr>
      <w:rFonts w:ascii="Calibri" w:hAnsi="Calibri" w:cs="Calibri"/>
      <w:b/>
      <w:sz w:val="22"/>
      <w:lang w:eastAsia="zh-CN"/>
    </w:rPr>
  </w:style>
  <w:style w:type="character" w:customStyle="1" w:styleId="ab">
    <w:name w:val="Верхний колонтитул Знак"/>
    <w:link w:val="aa"/>
    <w:uiPriority w:val="99"/>
    <w:rsid w:val="001479C2"/>
    <w:rPr>
      <w:sz w:val="24"/>
      <w:szCs w:val="24"/>
      <w:lang w:eastAsia="zh-CN"/>
    </w:rPr>
  </w:style>
  <w:style w:type="paragraph" w:styleId="af">
    <w:name w:val="List Paragraph"/>
    <w:basedOn w:val="a"/>
    <w:uiPriority w:val="34"/>
    <w:qFormat/>
    <w:rsid w:val="00B15BB4"/>
    <w:pPr>
      <w:ind w:left="708"/>
    </w:pPr>
  </w:style>
  <w:style w:type="table" w:styleId="af0">
    <w:name w:val="Table Grid"/>
    <w:basedOn w:val="a1"/>
    <w:uiPriority w:val="59"/>
    <w:rsid w:val="004518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Нижний колонтитул Знак"/>
    <w:link w:val="ac"/>
    <w:uiPriority w:val="99"/>
    <w:rsid w:val="00315395"/>
    <w:rPr>
      <w:sz w:val="24"/>
      <w:szCs w:val="24"/>
      <w:lang w:eastAsia="zh-CN"/>
    </w:rPr>
  </w:style>
  <w:style w:type="table" w:customStyle="1" w:styleId="15">
    <w:name w:val="Сетка таблицы1"/>
    <w:basedOn w:val="a1"/>
    <w:next w:val="af0"/>
    <w:uiPriority w:val="59"/>
    <w:rsid w:val="001E0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59"/>
    <w:rsid w:val="001E0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0"/>
    <w:uiPriority w:val="59"/>
    <w:rsid w:val="00665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6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265192"/>
    <w:rPr>
      <w:rFonts w:ascii="Courier New" w:hAnsi="Courier New" w:cs="Courier New"/>
    </w:rPr>
  </w:style>
  <w:style w:type="table" w:customStyle="1" w:styleId="4">
    <w:name w:val="Сетка таблицы4"/>
    <w:basedOn w:val="a1"/>
    <w:next w:val="af0"/>
    <w:uiPriority w:val="59"/>
    <w:rsid w:val="00C373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D630F2"/>
  </w:style>
  <w:style w:type="character" w:styleId="af2">
    <w:name w:val="annotation reference"/>
    <w:basedOn w:val="a0"/>
    <w:uiPriority w:val="99"/>
    <w:semiHidden/>
    <w:unhideWhenUsed/>
    <w:rsid w:val="00CF2FDA"/>
    <w:rPr>
      <w:sz w:val="16"/>
      <w:szCs w:val="16"/>
    </w:rPr>
  </w:style>
  <w:style w:type="paragraph" w:styleId="af3">
    <w:name w:val="annotation text"/>
    <w:basedOn w:val="a"/>
    <w:link w:val="af4"/>
    <w:uiPriority w:val="99"/>
    <w:semiHidden/>
    <w:unhideWhenUsed/>
    <w:rsid w:val="00CF2FDA"/>
    <w:rPr>
      <w:sz w:val="20"/>
      <w:szCs w:val="20"/>
    </w:rPr>
  </w:style>
  <w:style w:type="character" w:customStyle="1" w:styleId="af4">
    <w:name w:val="Текст примечания Знак"/>
    <w:basedOn w:val="a0"/>
    <w:link w:val="af3"/>
    <w:uiPriority w:val="99"/>
    <w:semiHidden/>
    <w:rsid w:val="00CF2FDA"/>
    <w:rPr>
      <w:lang w:eastAsia="zh-CN"/>
    </w:rPr>
  </w:style>
  <w:style w:type="paragraph" w:styleId="af5">
    <w:name w:val="annotation subject"/>
    <w:basedOn w:val="af3"/>
    <w:next w:val="af3"/>
    <w:link w:val="af6"/>
    <w:uiPriority w:val="99"/>
    <w:semiHidden/>
    <w:unhideWhenUsed/>
    <w:rsid w:val="00CF2FDA"/>
    <w:rPr>
      <w:b/>
      <w:bCs/>
    </w:rPr>
  </w:style>
  <w:style w:type="character" w:customStyle="1" w:styleId="af6">
    <w:name w:val="Тема примечания Знак"/>
    <w:basedOn w:val="af4"/>
    <w:link w:val="af5"/>
    <w:uiPriority w:val="99"/>
    <w:semiHidden/>
    <w:rsid w:val="00CF2FDA"/>
    <w:rPr>
      <w:b/>
      <w:bCs/>
      <w:lang w:eastAsia="zh-CN"/>
    </w:rPr>
  </w:style>
  <w:style w:type="character" w:customStyle="1" w:styleId="ConsPlusNormal0">
    <w:name w:val="ConsPlusNormal Знак"/>
    <w:link w:val="ConsPlusNormal"/>
    <w:locked/>
    <w:rsid w:val="004D242E"/>
    <w:rPr>
      <w:rFonts w:ascii="Arial"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526"/>
    <w:rPr>
      <w:sz w:val="24"/>
      <w:szCs w:val="24"/>
      <w:lang w:eastAsia="zh-CN"/>
    </w:rPr>
  </w:style>
  <w:style w:type="paragraph" w:styleId="1">
    <w:name w:val="heading 1"/>
    <w:basedOn w:val="a"/>
    <w:next w:val="a"/>
    <w:qFormat/>
    <w:rsid w:val="0084722E"/>
    <w:pPr>
      <w:keepNext/>
      <w:tabs>
        <w:tab w:val="num" w:pos="0"/>
        <w:tab w:val="left" w:pos="3960"/>
      </w:tabs>
      <w:ind w:left="540" w:right="5575"/>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4722E"/>
  </w:style>
  <w:style w:type="character" w:customStyle="1" w:styleId="WW8Num1z1">
    <w:name w:val="WW8Num1z1"/>
    <w:rsid w:val="0084722E"/>
  </w:style>
  <w:style w:type="character" w:customStyle="1" w:styleId="WW8Num1z2">
    <w:name w:val="WW8Num1z2"/>
    <w:rsid w:val="0084722E"/>
  </w:style>
  <w:style w:type="character" w:customStyle="1" w:styleId="WW8Num1z3">
    <w:name w:val="WW8Num1z3"/>
    <w:rsid w:val="0084722E"/>
  </w:style>
  <w:style w:type="character" w:customStyle="1" w:styleId="WW8Num1z4">
    <w:name w:val="WW8Num1z4"/>
    <w:rsid w:val="0084722E"/>
  </w:style>
  <w:style w:type="character" w:customStyle="1" w:styleId="WW8Num1z5">
    <w:name w:val="WW8Num1z5"/>
    <w:rsid w:val="0084722E"/>
  </w:style>
  <w:style w:type="character" w:customStyle="1" w:styleId="WW8Num1z6">
    <w:name w:val="WW8Num1z6"/>
    <w:rsid w:val="0084722E"/>
  </w:style>
  <w:style w:type="character" w:customStyle="1" w:styleId="WW8Num1z7">
    <w:name w:val="WW8Num1z7"/>
    <w:rsid w:val="0084722E"/>
  </w:style>
  <w:style w:type="character" w:customStyle="1" w:styleId="WW8Num1z8">
    <w:name w:val="WW8Num1z8"/>
    <w:rsid w:val="0084722E"/>
  </w:style>
  <w:style w:type="character" w:customStyle="1" w:styleId="2">
    <w:name w:val="Основной шрифт абзаца2"/>
    <w:rsid w:val="0084722E"/>
  </w:style>
  <w:style w:type="character" w:customStyle="1" w:styleId="WW8Num2z0">
    <w:name w:val="WW8Num2z0"/>
    <w:rsid w:val="0084722E"/>
    <w:rPr>
      <w:rFonts w:hint="default"/>
    </w:rPr>
  </w:style>
  <w:style w:type="character" w:customStyle="1" w:styleId="WW8Num2z1">
    <w:name w:val="WW8Num2z1"/>
    <w:rsid w:val="0084722E"/>
  </w:style>
  <w:style w:type="character" w:customStyle="1" w:styleId="WW8Num2z2">
    <w:name w:val="WW8Num2z2"/>
    <w:rsid w:val="0084722E"/>
  </w:style>
  <w:style w:type="character" w:customStyle="1" w:styleId="WW8Num2z3">
    <w:name w:val="WW8Num2z3"/>
    <w:rsid w:val="0084722E"/>
  </w:style>
  <w:style w:type="character" w:customStyle="1" w:styleId="WW8Num2z4">
    <w:name w:val="WW8Num2z4"/>
    <w:rsid w:val="0084722E"/>
  </w:style>
  <w:style w:type="character" w:customStyle="1" w:styleId="WW8Num2z5">
    <w:name w:val="WW8Num2z5"/>
    <w:rsid w:val="0084722E"/>
  </w:style>
  <w:style w:type="character" w:customStyle="1" w:styleId="WW8Num2z6">
    <w:name w:val="WW8Num2z6"/>
    <w:rsid w:val="0084722E"/>
  </w:style>
  <w:style w:type="character" w:customStyle="1" w:styleId="WW8Num2z7">
    <w:name w:val="WW8Num2z7"/>
    <w:rsid w:val="0084722E"/>
  </w:style>
  <w:style w:type="character" w:customStyle="1" w:styleId="WW8Num2z8">
    <w:name w:val="WW8Num2z8"/>
    <w:rsid w:val="0084722E"/>
  </w:style>
  <w:style w:type="character" w:customStyle="1" w:styleId="10">
    <w:name w:val="Основной шрифт абзаца1"/>
    <w:rsid w:val="0084722E"/>
  </w:style>
  <w:style w:type="character" w:styleId="a3">
    <w:name w:val="page number"/>
    <w:basedOn w:val="10"/>
    <w:rsid w:val="0084722E"/>
  </w:style>
  <w:style w:type="character" w:customStyle="1" w:styleId="a4">
    <w:name w:val="Основной текст Знак"/>
    <w:uiPriority w:val="99"/>
    <w:rsid w:val="0084722E"/>
    <w:rPr>
      <w:sz w:val="24"/>
    </w:rPr>
  </w:style>
  <w:style w:type="character" w:customStyle="1" w:styleId="11">
    <w:name w:val="Заголовок 1 Знак"/>
    <w:rsid w:val="0084722E"/>
    <w:rPr>
      <w:sz w:val="28"/>
      <w:szCs w:val="24"/>
    </w:rPr>
  </w:style>
  <w:style w:type="character" w:customStyle="1" w:styleId="a5">
    <w:name w:val="Текст выноски Знак"/>
    <w:uiPriority w:val="99"/>
    <w:rsid w:val="0084722E"/>
    <w:rPr>
      <w:rFonts w:ascii="Tahoma" w:hAnsi="Tahoma" w:cs="Tahoma"/>
      <w:sz w:val="16"/>
      <w:szCs w:val="16"/>
    </w:rPr>
  </w:style>
  <w:style w:type="character" w:styleId="a6">
    <w:name w:val="Hyperlink"/>
    <w:uiPriority w:val="99"/>
    <w:rsid w:val="0084722E"/>
    <w:rPr>
      <w:color w:val="000080"/>
      <w:u w:val="single"/>
    </w:rPr>
  </w:style>
  <w:style w:type="paragraph" w:customStyle="1" w:styleId="12">
    <w:name w:val="Заголовок1"/>
    <w:basedOn w:val="a"/>
    <w:next w:val="a7"/>
    <w:rsid w:val="0084722E"/>
    <w:pPr>
      <w:keepNext/>
      <w:spacing w:before="240" w:after="120"/>
    </w:pPr>
    <w:rPr>
      <w:rFonts w:ascii="Liberation Sans" w:eastAsia="Microsoft YaHei" w:hAnsi="Liberation Sans" w:cs="Mangal"/>
      <w:sz w:val="28"/>
      <w:szCs w:val="28"/>
    </w:rPr>
  </w:style>
  <w:style w:type="paragraph" w:styleId="a7">
    <w:name w:val="Body Text"/>
    <w:basedOn w:val="a"/>
    <w:uiPriority w:val="99"/>
    <w:rsid w:val="0084722E"/>
    <w:pPr>
      <w:jc w:val="both"/>
    </w:pPr>
    <w:rPr>
      <w:szCs w:val="20"/>
    </w:rPr>
  </w:style>
  <w:style w:type="paragraph" w:styleId="a8">
    <w:name w:val="List"/>
    <w:basedOn w:val="a7"/>
    <w:rsid w:val="0084722E"/>
    <w:rPr>
      <w:rFonts w:cs="Mangal"/>
    </w:rPr>
  </w:style>
  <w:style w:type="paragraph" w:styleId="a9">
    <w:name w:val="caption"/>
    <w:basedOn w:val="a"/>
    <w:qFormat/>
    <w:rsid w:val="0084722E"/>
    <w:pPr>
      <w:suppressLineNumbers/>
      <w:spacing w:before="120" w:after="120"/>
    </w:pPr>
    <w:rPr>
      <w:rFonts w:cs="Mangal"/>
      <w:i/>
      <w:iCs/>
    </w:rPr>
  </w:style>
  <w:style w:type="paragraph" w:customStyle="1" w:styleId="20">
    <w:name w:val="Указатель2"/>
    <w:basedOn w:val="a"/>
    <w:rsid w:val="0084722E"/>
    <w:pPr>
      <w:suppressLineNumbers/>
    </w:pPr>
    <w:rPr>
      <w:rFonts w:cs="Mangal"/>
    </w:rPr>
  </w:style>
  <w:style w:type="paragraph" w:customStyle="1" w:styleId="13">
    <w:name w:val="Название объекта1"/>
    <w:basedOn w:val="a"/>
    <w:rsid w:val="0084722E"/>
    <w:pPr>
      <w:suppressLineNumbers/>
      <w:spacing w:before="120" w:after="120"/>
    </w:pPr>
    <w:rPr>
      <w:rFonts w:cs="Mangal"/>
      <w:i/>
      <w:iCs/>
    </w:rPr>
  </w:style>
  <w:style w:type="paragraph" w:customStyle="1" w:styleId="14">
    <w:name w:val="Указатель1"/>
    <w:basedOn w:val="a"/>
    <w:rsid w:val="0084722E"/>
    <w:pPr>
      <w:suppressLineNumbers/>
    </w:pPr>
    <w:rPr>
      <w:rFonts w:cs="Mangal"/>
    </w:rPr>
  </w:style>
  <w:style w:type="paragraph" w:customStyle="1" w:styleId="Topcorners">
    <w:name w:val="Top corners"/>
    <w:basedOn w:val="a"/>
    <w:rsid w:val="0084722E"/>
    <w:pPr>
      <w:tabs>
        <w:tab w:val="center" w:pos="2520"/>
        <w:tab w:val="right" w:pos="5040"/>
        <w:tab w:val="left" w:pos="5760"/>
        <w:tab w:val="center" w:pos="7920"/>
        <w:tab w:val="right" w:pos="9990"/>
      </w:tabs>
      <w:jc w:val="both"/>
    </w:pPr>
    <w:rPr>
      <w:rFonts w:ascii="NTTimes/Cyrillic" w:hAnsi="NTTimes/Cyrillic" w:cs="NTTimes/Cyrillic"/>
      <w:sz w:val="26"/>
      <w:szCs w:val="20"/>
    </w:rPr>
  </w:style>
  <w:style w:type="paragraph" w:customStyle="1" w:styleId="ConsPlusNormal">
    <w:name w:val="ConsPlusNormal"/>
    <w:link w:val="ConsPlusNormal0"/>
    <w:qFormat/>
    <w:rsid w:val="0084722E"/>
    <w:pPr>
      <w:widowControl w:val="0"/>
      <w:suppressAutoHyphens/>
      <w:autoSpaceDE w:val="0"/>
      <w:ind w:firstLine="720"/>
    </w:pPr>
    <w:rPr>
      <w:rFonts w:ascii="Arial" w:hAnsi="Arial" w:cs="Arial"/>
      <w:lang w:eastAsia="zh-CN"/>
    </w:rPr>
  </w:style>
  <w:style w:type="paragraph" w:styleId="aa">
    <w:name w:val="header"/>
    <w:basedOn w:val="a"/>
    <w:link w:val="ab"/>
    <w:uiPriority w:val="99"/>
    <w:rsid w:val="0084722E"/>
    <w:pPr>
      <w:tabs>
        <w:tab w:val="center" w:pos="4677"/>
        <w:tab w:val="right" w:pos="9355"/>
      </w:tabs>
    </w:pPr>
  </w:style>
  <w:style w:type="paragraph" w:customStyle="1" w:styleId="LO-Normal">
    <w:name w:val="LO-Normal"/>
    <w:rsid w:val="0084722E"/>
    <w:pPr>
      <w:suppressAutoHyphens/>
    </w:pPr>
    <w:rPr>
      <w:lang w:eastAsia="zh-CN"/>
    </w:rPr>
  </w:style>
  <w:style w:type="paragraph" w:customStyle="1" w:styleId="ConsPlusNonformat">
    <w:name w:val="ConsPlusNonformat"/>
    <w:rsid w:val="0084722E"/>
    <w:pPr>
      <w:widowControl w:val="0"/>
      <w:suppressAutoHyphens/>
      <w:autoSpaceDE w:val="0"/>
    </w:pPr>
    <w:rPr>
      <w:rFonts w:ascii="Courier New" w:hAnsi="Courier New" w:cs="Courier New"/>
      <w:lang w:eastAsia="zh-CN"/>
    </w:rPr>
  </w:style>
  <w:style w:type="paragraph" w:styleId="ac">
    <w:name w:val="footer"/>
    <w:basedOn w:val="a"/>
    <w:link w:val="ad"/>
    <w:uiPriority w:val="99"/>
    <w:rsid w:val="0084722E"/>
    <w:pPr>
      <w:tabs>
        <w:tab w:val="center" w:pos="4677"/>
        <w:tab w:val="right" w:pos="9355"/>
      </w:tabs>
    </w:pPr>
  </w:style>
  <w:style w:type="paragraph" w:styleId="ae">
    <w:name w:val="Balloon Text"/>
    <w:basedOn w:val="a"/>
    <w:uiPriority w:val="99"/>
    <w:rsid w:val="0084722E"/>
    <w:rPr>
      <w:rFonts w:ascii="Tahoma" w:hAnsi="Tahoma" w:cs="Tahoma"/>
      <w:sz w:val="16"/>
      <w:szCs w:val="16"/>
    </w:rPr>
  </w:style>
  <w:style w:type="paragraph" w:customStyle="1" w:styleId="ConsPlusTitle">
    <w:name w:val="ConsPlusTitle"/>
    <w:rsid w:val="0084722E"/>
    <w:pPr>
      <w:widowControl w:val="0"/>
      <w:suppressAutoHyphens/>
      <w:autoSpaceDE w:val="0"/>
    </w:pPr>
    <w:rPr>
      <w:rFonts w:ascii="Calibri" w:hAnsi="Calibri" w:cs="Calibri"/>
      <w:b/>
      <w:sz w:val="22"/>
      <w:lang w:eastAsia="zh-CN"/>
    </w:rPr>
  </w:style>
  <w:style w:type="character" w:customStyle="1" w:styleId="ab">
    <w:name w:val="Верхний колонтитул Знак"/>
    <w:link w:val="aa"/>
    <w:uiPriority w:val="99"/>
    <w:rsid w:val="001479C2"/>
    <w:rPr>
      <w:sz w:val="24"/>
      <w:szCs w:val="24"/>
      <w:lang w:eastAsia="zh-CN"/>
    </w:rPr>
  </w:style>
  <w:style w:type="paragraph" w:styleId="af">
    <w:name w:val="List Paragraph"/>
    <w:basedOn w:val="a"/>
    <w:uiPriority w:val="34"/>
    <w:qFormat/>
    <w:rsid w:val="00B15BB4"/>
    <w:pPr>
      <w:ind w:left="708"/>
    </w:pPr>
  </w:style>
  <w:style w:type="table" w:styleId="af0">
    <w:name w:val="Table Grid"/>
    <w:basedOn w:val="a1"/>
    <w:uiPriority w:val="59"/>
    <w:rsid w:val="004518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Нижний колонтитул Знак"/>
    <w:link w:val="ac"/>
    <w:uiPriority w:val="99"/>
    <w:rsid w:val="00315395"/>
    <w:rPr>
      <w:sz w:val="24"/>
      <w:szCs w:val="24"/>
      <w:lang w:eastAsia="zh-CN"/>
    </w:rPr>
  </w:style>
  <w:style w:type="table" w:customStyle="1" w:styleId="15">
    <w:name w:val="Сетка таблицы1"/>
    <w:basedOn w:val="a1"/>
    <w:next w:val="af0"/>
    <w:uiPriority w:val="59"/>
    <w:rsid w:val="001E0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59"/>
    <w:rsid w:val="001E09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0"/>
    <w:uiPriority w:val="59"/>
    <w:rsid w:val="00665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6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265192"/>
    <w:rPr>
      <w:rFonts w:ascii="Courier New" w:hAnsi="Courier New" w:cs="Courier New"/>
    </w:rPr>
  </w:style>
  <w:style w:type="table" w:customStyle="1" w:styleId="4">
    <w:name w:val="Сетка таблицы4"/>
    <w:basedOn w:val="a1"/>
    <w:next w:val="af0"/>
    <w:uiPriority w:val="59"/>
    <w:rsid w:val="00C373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D630F2"/>
  </w:style>
  <w:style w:type="character" w:styleId="af2">
    <w:name w:val="annotation reference"/>
    <w:basedOn w:val="a0"/>
    <w:uiPriority w:val="99"/>
    <w:semiHidden/>
    <w:unhideWhenUsed/>
    <w:rsid w:val="00CF2FDA"/>
    <w:rPr>
      <w:sz w:val="16"/>
      <w:szCs w:val="16"/>
    </w:rPr>
  </w:style>
  <w:style w:type="paragraph" w:styleId="af3">
    <w:name w:val="annotation text"/>
    <w:basedOn w:val="a"/>
    <w:link w:val="af4"/>
    <w:uiPriority w:val="99"/>
    <w:semiHidden/>
    <w:unhideWhenUsed/>
    <w:rsid w:val="00CF2FDA"/>
    <w:rPr>
      <w:sz w:val="20"/>
      <w:szCs w:val="20"/>
    </w:rPr>
  </w:style>
  <w:style w:type="character" w:customStyle="1" w:styleId="af4">
    <w:name w:val="Текст примечания Знак"/>
    <w:basedOn w:val="a0"/>
    <w:link w:val="af3"/>
    <w:uiPriority w:val="99"/>
    <w:semiHidden/>
    <w:rsid w:val="00CF2FDA"/>
    <w:rPr>
      <w:lang w:eastAsia="zh-CN"/>
    </w:rPr>
  </w:style>
  <w:style w:type="paragraph" w:styleId="af5">
    <w:name w:val="annotation subject"/>
    <w:basedOn w:val="af3"/>
    <w:next w:val="af3"/>
    <w:link w:val="af6"/>
    <w:uiPriority w:val="99"/>
    <w:semiHidden/>
    <w:unhideWhenUsed/>
    <w:rsid w:val="00CF2FDA"/>
    <w:rPr>
      <w:b/>
      <w:bCs/>
    </w:rPr>
  </w:style>
  <w:style w:type="character" w:customStyle="1" w:styleId="af6">
    <w:name w:val="Тема примечания Знак"/>
    <w:basedOn w:val="af4"/>
    <w:link w:val="af5"/>
    <w:uiPriority w:val="99"/>
    <w:semiHidden/>
    <w:rsid w:val="00CF2FDA"/>
    <w:rPr>
      <w:b/>
      <w:bCs/>
      <w:lang w:eastAsia="zh-CN"/>
    </w:rPr>
  </w:style>
  <w:style w:type="character" w:customStyle="1" w:styleId="ConsPlusNormal0">
    <w:name w:val="ConsPlusNormal Знак"/>
    <w:link w:val="ConsPlusNormal"/>
    <w:locked/>
    <w:rsid w:val="004D242E"/>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1633">
      <w:bodyDiv w:val="1"/>
      <w:marLeft w:val="0"/>
      <w:marRight w:val="0"/>
      <w:marTop w:val="0"/>
      <w:marBottom w:val="0"/>
      <w:divBdr>
        <w:top w:val="none" w:sz="0" w:space="0" w:color="auto"/>
        <w:left w:val="none" w:sz="0" w:space="0" w:color="auto"/>
        <w:bottom w:val="none" w:sz="0" w:space="0" w:color="auto"/>
        <w:right w:val="none" w:sz="0" w:space="0" w:color="auto"/>
      </w:divBdr>
    </w:div>
    <w:div w:id="74205700">
      <w:bodyDiv w:val="1"/>
      <w:marLeft w:val="0"/>
      <w:marRight w:val="0"/>
      <w:marTop w:val="0"/>
      <w:marBottom w:val="0"/>
      <w:divBdr>
        <w:top w:val="none" w:sz="0" w:space="0" w:color="auto"/>
        <w:left w:val="none" w:sz="0" w:space="0" w:color="auto"/>
        <w:bottom w:val="none" w:sz="0" w:space="0" w:color="auto"/>
        <w:right w:val="none" w:sz="0" w:space="0" w:color="auto"/>
      </w:divBdr>
    </w:div>
    <w:div w:id="124856555">
      <w:bodyDiv w:val="1"/>
      <w:marLeft w:val="0"/>
      <w:marRight w:val="0"/>
      <w:marTop w:val="0"/>
      <w:marBottom w:val="0"/>
      <w:divBdr>
        <w:top w:val="none" w:sz="0" w:space="0" w:color="auto"/>
        <w:left w:val="none" w:sz="0" w:space="0" w:color="auto"/>
        <w:bottom w:val="none" w:sz="0" w:space="0" w:color="auto"/>
        <w:right w:val="none" w:sz="0" w:space="0" w:color="auto"/>
      </w:divBdr>
    </w:div>
    <w:div w:id="133719474">
      <w:bodyDiv w:val="1"/>
      <w:marLeft w:val="0"/>
      <w:marRight w:val="0"/>
      <w:marTop w:val="0"/>
      <w:marBottom w:val="0"/>
      <w:divBdr>
        <w:top w:val="none" w:sz="0" w:space="0" w:color="auto"/>
        <w:left w:val="none" w:sz="0" w:space="0" w:color="auto"/>
        <w:bottom w:val="none" w:sz="0" w:space="0" w:color="auto"/>
        <w:right w:val="none" w:sz="0" w:space="0" w:color="auto"/>
      </w:divBdr>
    </w:div>
    <w:div w:id="180974988">
      <w:bodyDiv w:val="1"/>
      <w:marLeft w:val="0"/>
      <w:marRight w:val="0"/>
      <w:marTop w:val="0"/>
      <w:marBottom w:val="0"/>
      <w:divBdr>
        <w:top w:val="none" w:sz="0" w:space="0" w:color="auto"/>
        <w:left w:val="none" w:sz="0" w:space="0" w:color="auto"/>
        <w:bottom w:val="none" w:sz="0" w:space="0" w:color="auto"/>
        <w:right w:val="none" w:sz="0" w:space="0" w:color="auto"/>
      </w:divBdr>
    </w:div>
    <w:div w:id="192693901">
      <w:bodyDiv w:val="1"/>
      <w:marLeft w:val="0"/>
      <w:marRight w:val="0"/>
      <w:marTop w:val="0"/>
      <w:marBottom w:val="0"/>
      <w:divBdr>
        <w:top w:val="none" w:sz="0" w:space="0" w:color="auto"/>
        <w:left w:val="none" w:sz="0" w:space="0" w:color="auto"/>
        <w:bottom w:val="none" w:sz="0" w:space="0" w:color="auto"/>
        <w:right w:val="none" w:sz="0" w:space="0" w:color="auto"/>
      </w:divBdr>
    </w:div>
    <w:div w:id="206450723">
      <w:bodyDiv w:val="1"/>
      <w:marLeft w:val="0"/>
      <w:marRight w:val="0"/>
      <w:marTop w:val="0"/>
      <w:marBottom w:val="0"/>
      <w:divBdr>
        <w:top w:val="none" w:sz="0" w:space="0" w:color="auto"/>
        <w:left w:val="none" w:sz="0" w:space="0" w:color="auto"/>
        <w:bottom w:val="none" w:sz="0" w:space="0" w:color="auto"/>
        <w:right w:val="none" w:sz="0" w:space="0" w:color="auto"/>
      </w:divBdr>
    </w:div>
    <w:div w:id="389768802">
      <w:bodyDiv w:val="1"/>
      <w:marLeft w:val="0"/>
      <w:marRight w:val="0"/>
      <w:marTop w:val="0"/>
      <w:marBottom w:val="0"/>
      <w:divBdr>
        <w:top w:val="none" w:sz="0" w:space="0" w:color="auto"/>
        <w:left w:val="none" w:sz="0" w:space="0" w:color="auto"/>
        <w:bottom w:val="none" w:sz="0" w:space="0" w:color="auto"/>
        <w:right w:val="none" w:sz="0" w:space="0" w:color="auto"/>
      </w:divBdr>
    </w:div>
    <w:div w:id="543637470">
      <w:bodyDiv w:val="1"/>
      <w:marLeft w:val="0"/>
      <w:marRight w:val="0"/>
      <w:marTop w:val="0"/>
      <w:marBottom w:val="0"/>
      <w:divBdr>
        <w:top w:val="none" w:sz="0" w:space="0" w:color="auto"/>
        <w:left w:val="none" w:sz="0" w:space="0" w:color="auto"/>
        <w:bottom w:val="none" w:sz="0" w:space="0" w:color="auto"/>
        <w:right w:val="none" w:sz="0" w:space="0" w:color="auto"/>
      </w:divBdr>
    </w:div>
    <w:div w:id="685788210">
      <w:bodyDiv w:val="1"/>
      <w:marLeft w:val="0"/>
      <w:marRight w:val="0"/>
      <w:marTop w:val="0"/>
      <w:marBottom w:val="0"/>
      <w:divBdr>
        <w:top w:val="none" w:sz="0" w:space="0" w:color="auto"/>
        <w:left w:val="none" w:sz="0" w:space="0" w:color="auto"/>
        <w:bottom w:val="none" w:sz="0" w:space="0" w:color="auto"/>
        <w:right w:val="none" w:sz="0" w:space="0" w:color="auto"/>
      </w:divBdr>
    </w:div>
    <w:div w:id="731387959">
      <w:bodyDiv w:val="1"/>
      <w:marLeft w:val="0"/>
      <w:marRight w:val="0"/>
      <w:marTop w:val="0"/>
      <w:marBottom w:val="0"/>
      <w:divBdr>
        <w:top w:val="none" w:sz="0" w:space="0" w:color="auto"/>
        <w:left w:val="none" w:sz="0" w:space="0" w:color="auto"/>
        <w:bottom w:val="none" w:sz="0" w:space="0" w:color="auto"/>
        <w:right w:val="none" w:sz="0" w:space="0" w:color="auto"/>
      </w:divBdr>
    </w:div>
    <w:div w:id="832767723">
      <w:bodyDiv w:val="1"/>
      <w:marLeft w:val="0"/>
      <w:marRight w:val="0"/>
      <w:marTop w:val="0"/>
      <w:marBottom w:val="0"/>
      <w:divBdr>
        <w:top w:val="none" w:sz="0" w:space="0" w:color="auto"/>
        <w:left w:val="none" w:sz="0" w:space="0" w:color="auto"/>
        <w:bottom w:val="none" w:sz="0" w:space="0" w:color="auto"/>
        <w:right w:val="none" w:sz="0" w:space="0" w:color="auto"/>
      </w:divBdr>
    </w:div>
    <w:div w:id="958950112">
      <w:bodyDiv w:val="1"/>
      <w:marLeft w:val="0"/>
      <w:marRight w:val="0"/>
      <w:marTop w:val="0"/>
      <w:marBottom w:val="0"/>
      <w:divBdr>
        <w:top w:val="none" w:sz="0" w:space="0" w:color="auto"/>
        <w:left w:val="none" w:sz="0" w:space="0" w:color="auto"/>
        <w:bottom w:val="none" w:sz="0" w:space="0" w:color="auto"/>
        <w:right w:val="none" w:sz="0" w:space="0" w:color="auto"/>
      </w:divBdr>
    </w:div>
    <w:div w:id="962731500">
      <w:bodyDiv w:val="1"/>
      <w:marLeft w:val="0"/>
      <w:marRight w:val="0"/>
      <w:marTop w:val="0"/>
      <w:marBottom w:val="0"/>
      <w:divBdr>
        <w:top w:val="none" w:sz="0" w:space="0" w:color="auto"/>
        <w:left w:val="none" w:sz="0" w:space="0" w:color="auto"/>
        <w:bottom w:val="none" w:sz="0" w:space="0" w:color="auto"/>
        <w:right w:val="none" w:sz="0" w:space="0" w:color="auto"/>
      </w:divBdr>
    </w:div>
    <w:div w:id="963848556">
      <w:bodyDiv w:val="1"/>
      <w:marLeft w:val="0"/>
      <w:marRight w:val="0"/>
      <w:marTop w:val="0"/>
      <w:marBottom w:val="0"/>
      <w:divBdr>
        <w:top w:val="none" w:sz="0" w:space="0" w:color="auto"/>
        <w:left w:val="none" w:sz="0" w:space="0" w:color="auto"/>
        <w:bottom w:val="none" w:sz="0" w:space="0" w:color="auto"/>
        <w:right w:val="none" w:sz="0" w:space="0" w:color="auto"/>
      </w:divBdr>
    </w:div>
    <w:div w:id="984314969">
      <w:bodyDiv w:val="1"/>
      <w:marLeft w:val="0"/>
      <w:marRight w:val="0"/>
      <w:marTop w:val="0"/>
      <w:marBottom w:val="0"/>
      <w:divBdr>
        <w:top w:val="none" w:sz="0" w:space="0" w:color="auto"/>
        <w:left w:val="none" w:sz="0" w:space="0" w:color="auto"/>
        <w:bottom w:val="none" w:sz="0" w:space="0" w:color="auto"/>
        <w:right w:val="none" w:sz="0" w:space="0" w:color="auto"/>
      </w:divBdr>
    </w:div>
    <w:div w:id="1013653473">
      <w:bodyDiv w:val="1"/>
      <w:marLeft w:val="0"/>
      <w:marRight w:val="0"/>
      <w:marTop w:val="0"/>
      <w:marBottom w:val="0"/>
      <w:divBdr>
        <w:top w:val="none" w:sz="0" w:space="0" w:color="auto"/>
        <w:left w:val="none" w:sz="0" w:space="0" w:color="auto"/>
        <w:bottom w:val="none" w:sz="0" w:space="0" w:color="auto"/>
        <w:right w:val="none" w:sz="0" w:space="0" w:color="auto"/>
      </w:divBdr>
    </w:div>
    <w:div w:id="1039548378">
      <w:bodyDiv w:val="1"/>
      <w:marLeft w:val="0"/>
      <w:marRight w:val="0"/>
      <w:marTop w:val="0"/>
      <w:marBottom w:val="0"/>
      <w:divBdr>
        <w:top w:val="none" w:sz="0" w:space="0" w:color="auto"/>
        <w:left w:val="none" w:sz="0" w:space="0" w:color="auto"/>
        <w:bottom w:val="none" w:sz="0" w:space="0" w:color="auto"/>
        <w:right w:val="none" w:sz="0" w:space="0" w:color="auto"/>
      </w:divBdr>
    </w:div>
    <w:div w:id="1052340129">
      <w:bodyDiv w:val="1"/>
      <w:marLeft w:val="0"/>
      <w:marRight w:val="0"/>
      <w:marTop w:val="0"/>
      <w:marBottom w:val="0"/>
      <w:divBdr>
        <w:top w:val="none" w:sz="0" w:space="0" w:color="auto"/>
        <w:left w:val="none" w:sz="0" w:space="0" w:color="auto"/>
        <w:bottom w:val="none" w:sz="0" w:space="0" w:color="auto"/>
        <w:right w:val="none" w:sz="0" w:space="0" w:color="auto"/>
      </w:divBdr>
      <w:divsChild>
        <w:div w:id="1091972311">
          <w:marLeft w:val="0"/>
          <w:marRight w:val="0"/>
          <w:marTop w:val="0"/>
          <w:marBottom w:val="0"/>
          <w:divBdr>
            <w:top w:val="none" w:sz="0" w:space="0" w:color="auto"/>
            <w:left w:val="none" w:sz="0" w:space="0" w:color="auto"/>
            <w:bottom w:val="none" w:sz="0" w:space="0" w:color="auto"/>
            <w:right w:val="none" w:sz="0" w:space="0" w:color="auto"/>
          </w:divBdr>
        </w:div>
      </w:divsChild>
    </w:div>
    <w:div w:id="1073162779">
      <w:bodyDiv w:val="1"/>
      <w:marLeft w:val="0"/>
      <w:marRight w:val="0"/>
      <w:marTop w:val="0"/>
      <w:marBottom w:val="0"/>
      <w:divBdr>
        <w:top w:val="none" w:sz="0" w:space="0" w:color="auto"/>
        <w:left w:val="none" w:sz="0" w:space="0" w:color="auto"/>
        <w:bottom w:val="none" w:sz="0" w:space="0" w:color="auto"/>
        <w:right w:val="none" w:sz="0" w:space="0" w:color="auto"/>
      </w:divBdr>
    </w:div>
    <w:div w:id="1130124217">
      <w:bodyDiv w:val="1"/>
      <w:marLeft w:val="0"/>
      <w:marRight w:val="0"/>
      <w:marTop w:val="0"/>
      <w:marBottom w:val="0"/>
      <w:divBdr>
        <w:top w:val="none" w:sz="0" w:space="0" w:color="auto"/>
        <w:left w:val="none" w:sz="0" w:space="0" w:color="auto"/>
        <w:bottom w:val="none" w:sz="0" w:space="0" w:color="auto"/>
        <w:right w:val="none" w:sz="0" w:space="0" w:color="auto"/>
      </w:divBdr>
    </w:div>
    <w:div w:id="1172183678">
      <w:bodyDiv w:val="1"/>
      <w:marLeft w:val="0"/>
      <w:marRight w:val="0"/>
      <w:marTop w:val="0"/>
      <w:marBottom w:val="0"/>
      <w:divBdr>
        <w:top w:val="none" w:sz="0" w:space="0" w:color="auto"/>
        <w:left w:val="none" w:sz="0" w:space="0" w:color="auto"/>
        <w:bottom w:val="none" w:sz="0" w:space="0" w:color="auto"/>
        <w:right w:val="none" w:sz="0" w:space="0" w:color="auto"/>
      </w:divBdr>
    </w:div>
    <w:div w:id="1182354950">
      <w:bodyDiv w:val="1"/>
      <w:marLeft w:val="0"/>
      <w:marRight w:val="0"/>
      <w:marTop w:val="0"/>
      <w:marBottom w:val="0"/>
      <w:divBdr>
        <w:top w:val="none" w:sz="0" w:space="0" w:color="auto"/>
        <w:left w:val="none" w:sz="0" w:space="0" w:color="auto"/>
        <w:bottom w:val="none" w:sz="0" w:space="0" w:color="auto"/>
        <w:right w:val="none" w:sz="0" w:space="0" w:color="auto"/>
      </w:divBdr>
    </w:div>
    <w:div w:id="1199314486">
      <w:bodyDiv w:val="1"/>
      <w:marLeft w:val="0"/>
      <w:marRight w:val="0"/>
      <w:marTop w:val="0"/>
      <w:marBottom w:val="0"/>
      <w:divBdr>
        <w:top w:val="none" w:sz="0" w:space="0" w:color="auto"/>
        <w:left w:val="none" w:sz="0" w:space="0" w:color="auto"/>
        <w:bottom w:val="none" w:sz="0" w:space="0" w:color="auto"/>
        <w:right w:val="none" w:sz="0" w:space="0" w:color="auto"/>
      </w:divBdr>
    </w:div>
    <w:div w:id="1262492098">
      <w:bodyDiv w:val="1"/>
      <w:marLeft w:val="0"/>
      <w:marRight w:val="0"/>
      <w:marTop w:val="0"/>
      <w:marBottom w:val="0"/>
      <w:divBdr>
        <w:top w:val="none" w:sz="0" w:space="0" w:color="auto"/>
        <w:left w:val="none" w:sz="0" w:space="0" w:color="auto"/>
        <w:bottom w:val="none" w:sz="0" w:space="0" w:color="auto"/>
        <w:right w:val="none" w:sz="0" w:space="0" w:color="auto"/>
      </w:divBdr>
      <w:divsChild>
        <w:div w:id="1452745042">
          <w:marLeft w:val="0"/>
          <w:marRight w:val="0"/>
          <w:marTop w:val="0"/>
          <w:marBottom w:val="0"/>
          <w:divBdr>
            <w:top w:val="none" w:sz="0" w:space="0" w:color="auto"/>
            <w:left w:val="none" w:sz="0" w:space="0" w:color="auto"/>
            <w:bottom w:val="none" w:sz="0" w:space="0" w:color="auto"/>
            <w:right w:val="none" w:sz="0" w:space="0" w:color="auto"/>
          </w:divBdr>
          <w:divsChild>
            <w:div w:id="579297466">
              <w:marLeft w:val="0"/>
              <w:marRight w:val="0"/>
              <w:marTop w:val="0"/>
              <w:marBottom w:val="0"/>
              <w:divBdr>
                <w:top w:val="none" w:sz="0" w:space="0" w:color="auto"/>
                <w:left w:val="none" w:sz="0" w:space="0" w:color="auto"/>
                <w:bottom w:val="none" w:sz="0" w:space="0" w:color="auto"/>
                <w:right w:val="none" w:sz="0" w:space="0" w:color="auto"/>
              </w:divBdr>
            </w:div>
          </w:divsChild>
        </w:div>
        <w:div w:id="1662273576">
          <w:marLeft w:val="0"/>
          <w:marRight w:val="0"/>
          <w:marTop w:val="0"/>
          <w:marBottom w:val="0"/>
          <w:divBdr>
            <w:top w:val="none" w:sz="0" w:space="0" w:color="auto"/>
            <w:left w:val="none" w:sz="0" w:space="0" w:color="auto"/>
            <w:bottom w:val="none" w:sz="0" w:space="0" w:color="auto"/>
            <w:right w:val="none" w:sz="0" w:space="0" w:color="auto"/>
          </w:divBdr>
          <w:divsChild>
            <w:div w:id="16844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0538">
      <w:bodyDiv w:val="1"/>
      <w:marLeft w:val="0"/>
      <w:marRight w:val="0"/>
      <w:marTop w:val="0"/>
      <w:marBottom w:val="0"/>
      <w:divBdr>
        <w:top w:val="none" w:sz="0" w:space="0" w:color="auto"/>
        <w:left w:val="none" w:sz="0" w:space="0" w:color="auto"/>
        <w:bottom w:val="none" w:sz="0" w:space="0" w:color="auto"/>
        <w:right w:val="none" w:sz="0" w:space="0" w:color="auto"/>
      </w:divBdr>
    </w:div>
    <w:div w:id="1349719878">
      <w:bodyDiv w:val="1"/>
      <w:marLeft w:val="0"/>
      <w:marRight w:val="0"/>
      <w:marTop w:val="0"/>
      <w:marBottom w:val="0"/>
      <w:divBdr>
        <w:top w:val="none" w:sz="0" w:space="0" w:color="auto"/>
        <w:left w:val="none" w:sz="0" w:space="0" w:color="auto"/>
        <w:bottom w:val="none" w:sz="0" w:space="0" w:color="auto"/>
        <w:right w:val="none" w:sz="0" w:space="0" w:color="auto"/>
      </w:divBdr>
    </w:div>
    <w:div w:id="1412659687">
      <w:bodyDiv w:val="1"/>
      <w:marLeft w:val="0"/>
      <w:marRight w:val="0"/>
      <w:marTop w:val="0"/>
      <w:marBottom w:val="0"/>
      <w:divBdr>
        <w:top w:val="none" w:sz="0" w:space="0" w:color="auto"/>
        <w:left w:val="none" w:sz="0" w:space="0" w:color="auto"/>
        <w:bottom w:val="none" w:sz="0" w:space="0" w:color="auto"/>
        <w:right w:val="none" w:sz="0" w:space="0" w:color="auto"/>
      </w:divBdr>
    </w:div>
    <w:div w:id="1503199395">
      <w:bodyDiv w:val="1"/>
      <w:marLeft w:val="0"/>
      <w:marRight w:val="0"/>
      <w:marTop w:val="0"/>
      <w:marBottom w:val="0"/>
      <w:divBdr>
        <w:top w:val="none" w:sz="0" w:space="0" w:color="auto"/>
        <w:left w:val="none" w:sz="0" w:space="0" w:color="auto"/>
        <w:bottom w:val="none" w:sz="0" w:space="0" w:color="auto"/>
        <w:right w:val="none" w:sz="0" w:space="0" w:color="auto"/>
      </w:divBdr>
    </w:div>
    <w:div w:id="1559626393">
      <w:bodyDiv w:val="1"/>
      <w:marLeft w:val="0"/>
      <w:marRight w:val="0"/>
      <w:marTop w:val="0"/>
      <w:marBottom w:val="0"/>
      <w:divBdr>
        <w:top w:val="none" w:sz="0" w:space="0" w:color="auto"/>
        <w:left w:val="none" w:sz="0" w:space="0" w:color="auto"/>
        <w:bottom w:val="none" w:sz="0" w:space="0" w:color="auto"/>
        <w:right w:val="none" w:sz="0" w:space="0" w:color="auto"/>
      </w:divBdr>
    </w:div>
    <w:div w:id="1688019467">
      <w:bodyDiv w:val="1"/>
      <w:marLeft w:val="0"/>
      <w:marRight w:val="0"/>
      <w:marTop w:val="0"/>
      <w:marBottom w:val="0"/>
      <w:divBdr>
        <w:top w:val="none" w:sz="0" w:space="0" w:color="auto"/>
        <w:left w:val="none" w:sz="0" w:space="0" w:color="auto"/>
        <w:bottom w:val="none" w:sz="0" w:space="0" w:color="auto"/>
        <w:right w:val="none" w:sz="0" w:space="0" w:color="auto"/>
      </w:divBdr>
    </w:div>
    <w:div w:id="1706637810">
      <w:bodyDiv w:val="1"/>
      <w:marLeft w:val="0"/>
      <w:marRight w:val="0"/>
      <w:marTop w:val="0"/>
      <w:marBottom w:val="0"/>
      <w:divBdr>
        <w:top w:val="none" w:sz="0" w:space="0" w:color="auto"/>
        <w:left w:val="none" w:sz="0" w:space="0" w:color="auto"/>
        <w:bottom w:val="none" w:sz="0" w:space="0" w:color="auto"/>
        <w:right w:val="none" w:sz="0" w:space="0" w:color="auto"/>
      </w:divBdr>
    </w:div>
    <w:div w:id="1719354874">
      <w:bodyDiv w:val="1"/>
      <w:marLeft w:val="0"/>
      <w:marRight w:val="0"/>
      <w:marTop w:val="0"/>
      <w:marBottom w:val="0"/>
      <w:divBdr>
        <w:top w:val="none" w:sz="0" w:space="0" w:color="auto"/>
        <w:left w:val="none" w:sz="0" w:space="0" w:color="auto"/>
        <w:bottom w:val="none" w:sz="0" w:space="0" w:color="auto"/>
        <w:right w:val="none" w:sz="0" w:space="0" w:color="auto"/>
      </w:divBdr>
    </w:div>
    <w:div w:id="1729264912">
      <w:bodyDiv w:val="1"/>
      <w:marLeft w:val="0"/>
      <w:marRight w:val="0"/>
      <w:marTop w:val="0"/>
      <w:marBottom w:val="0"/>
      <w:divBdr>
        <w:top w:val="none" w:sz="0" w:space="0" w:color="auto"/>
        <w:left w:val="none" w:sz="0" w:space="0" w:color="auto"/>
        <w:bottom w:val="none" w:sz="0" w:space="0" w:color="auto"/>
        <w:right w:val="none" w:sz="0" w:space="0" w:color="auto"/>
      </w:divBdr>
    </w:div>
    <w:div w:id="1758405561">
      <w:bodyDiv w:val="1"/>
      <w:marLeft w:val="0"/>
      <w:marRight w:val="0"/>
      <w:marTop w:val="0"/>
      <w:marBottom w:val="0"/>
      <w:divBdr>
        <w:top w:val="none" w:sz="0" w:space="0" w:color="auto"/>
        <w:left w:val="none" w:sz="0" w:space="0" w:color="auto"/>
        <w:bottom w:val="none" w:sz="0" w:space="0" w:color="auto"/>
        <w:right w:val="none" w:sz="0" w:space="0" w:color="auto"/>
      </w:divBdr>
    </w:div>
    <w:div w:id="1792935682">
      <w:bodyDiv w:val="1"/>
      <w:marLeft w:val="0"/>
      <w:marRight w:val="0"/>
      <w:marTop w:val="0"/>
      <w:marBottom w:val="0"/>
      <w:divBdr>
        <w:top w:val="none" w:sz="0" w:space="0" w:color="auto"/>
        <w:left w:val="none" w:sz="0" w:space="0" w:color="auto"/>
        <w:bottom w:val="none" w:sz="0" w:space="0" w:color="auto"/>
        <w:right w:val="none" w:sz="0" w:space="0" w:color="auto"/>
      </w:divBdr>
    </w:div>
    <w:div w:id="1809398839">
      <w:bodyDiv w:val="1"/>
      <w:marLeft w:val="0"/>
      <w:marRight w:val="0"/>
      <w:marTop w:val="0"/>
      <w:marBottom w:val="0"/>
      <w:divBdr>
        <w:top w:val="none" w:sz="0" w:space="0" w:color="auto"/>
        <w:left w:val="none" w:sz="0" w:space="0" w:color="auto"/>
        <w:bottom w:val="none" w:sz="0" w:space="0" w:color="auto"/>
        <w:right w:val="none" w:sz="0" w:space="0" w:color="auto"/>
      </w:divBdr>
    </w:div>
    <w:div w:id="1869877543">
      <w:bodyDiv w:val="1"/>
      <w:marLeft w:val="0"/>
      <w:marRight w:val="0"/>
      <w:marTop w:val="0"/>
      <w:marBottom w:val="0"/>
      <w:divBdr>
        <w:top w:val="none" w:sz="0" w:space="0" w:color="auto"/>
        <w:left w:val="none" w:sz="0" w:space="0" w:color="auto"/>
        <w:bottom w:val="none" w:sz="0" w:space="0" w:color="auto"/>
        <w:right w:val="none" w:sz="0" w:space="0" w:color="auto"/>
      </w:divBdr>
    </w:div>
    <w:div w:id="1872526953">
      <w:bodyDiv w:val="1"/>
      <w:marLeft w:val="0"/>
      <w:marRight w:val="0"/>
      <w:marTop w:val="0"/>
      <w:marBottom w:val="0"/>
      <w:divBdr>
        <w:top w:val="none" w:sz="0" w:space="0" w:color="auto"/>
        <w:left w:val="none" w:sz="0" w:space="0" w:color="auto"/>
        <w:bottom w:val="none" w:sz="0" w:space="0" w:color="auto"/>
        <w:right w:val="none" w:sz="0" w:space="0" w:color="auto"/>
      </w:divBdr>
    </w:div>
    <w:div w:id="19735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52913&amp;date=04.02.2024" TargetMode="External"/><Relationship Id="rId18" Type="http://schemas.openxmlformats.org/officeDocument/2006/relationships/hyperlink" Target="https://login.consultant.ru/link/?req=doc&amp;base=LAW&amp;n=452991&amp;dst=217&amp;field=134&amp;date=11.02.2024" TargetMode="External"/><Relationship Id="rId26" Type="http://schemas.openxmlformats.org/officeDocument/2006/relationships/hyperlink" Target="https://login.consultant.ru/link/?req=doc&amp;base=LAW&amp;n=121087&amp;dst=100142&amp;field=134&amp;date=04.02.2024"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login.consultant.ru/link/?req=doc&amp;base=LAW&amp;n=121087&amp;dst=100142&amp;field=134&amp;date=04.02.2024" TargetMode="External"/><Relationship Id="rId17" Type="http://schemas.openxmlformats.org/officeDocument/2006/relationships/hyperlink" Target="https://login.consultant.ru/link/?req=doc&amp;base=LAW&amp;n=452991&amp;dst=217&amp;field=134&amp;date=11.02.2024" TargetMode="External"/><Relationship Id="rId25" Type="http://schemas.openxmlformats.org/officeDocument/2006/relationships/hyperlink" Target="https://login.consultant.ru/link/?req=doc&amp;base=LAW&amp;n=452913&amp;date=04.02.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65808&amp;dst=3722" TargetMode="External"/><Relationship Id="rId20" Type="http://schemas.openxmlformats.org/officeDocument/2006/relationships/hyperlink" Target="https://login.consultant.ru/link/?req=doc&amp;base=LAW&amp;n=464169"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E1718EADD41B27430393D19EB848AF74F21699821B8426ECD834A09A8DD179CF09DC6D82F5AF14F536r8M" TargetMode="External"/><Relationship Id="rId5" Type="http://schemas.openxmlformats.org/officeDocument/2006/relationships/settings" Target="settings.xml"/><Relationship Id="rId15" Type="http://schemas.openxmlformats.org/officeDocument/2006/relationships/hyperlink" Target="https://login.consultant.ru/link/?req=doc&amp;base=LAW&amp;n=465808&amp;dst=3704" TargetMode="External"/><Relationship Id="rId23" Type="http://schemas.openxmlformats.org/officeDocument/2006/relationships/hyperlink" Target="consultantplus://offline/ref=BCB71FB30ACFF52616F5BC13FC52957ED482724F3CA6C35A3C93AD87F7BEF20680356580072C0618CA78414EA545B61FCE05DCD157E2D9E4FE39M"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login.consultant.ru/link/?req=doc&amp;base=LAW&amp;n=394431&amp;dst=100104&amp;field=134&amp;date=11.02.2024"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sh.astrobl.ru/" TargetMode="External"/><Relationship Id="rId14" Type="http://schemas.openxmlformats.org/officeDocument/2006/relationships/hyperlink" Target="https://login.consultant.ru/link/?req=doc&amp;base=LAW&amp;n=451215&amp;dst=5769&amp;field=134&amp;date=04.02.2024" TargetMode="External"/><Relationship Id="rId22" Type="http://schemas.openxmlformats.org/officeDocument/2006/relationships/header" Target="header4.xml"/><Relationship Id="rId27" Type="http://schemas.openxmlformats.org/officeDocument/2006/relationships/hyperlink" Target="https://login.consultant.ru/link/?req=doc&amp;base=LAW&amp;n=451215&amp;dst=5769&amp;field=134&amp;date=04.02.202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6255-1ED8-4F42-9D17-20D41504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7639</Words>
  <Characters>43545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О создании автономного учре-ждения Астраханской области «Фонд государственного иму-щества Астраханской области» путем изменения типа сущест-вующего специализированного областного государственного учреждения «Фонд государст-венного имущества Астрахан-ской</vt:lpstr>
    </vt:vector>
  </TitlesOfParts>
  <Company/>
  <LinksUpToDate>false</LinksUpToDate>
  <CharactersWithSpaces>51082</CharactersWithSpaces>
  <SharedDoc>false</SharedDoc>
  <HLinks>
    <vt:vector size="282" baseType="variant">
      <vt:variant>
        <vt:i4>3407978</vt:i4>
      </vt:variant>
      <vt:variant>
        <vt:i4>141</vt:i4>
      </vt:variant>
      <vt:variant>
        <vt:i4>0</vt:i4>
      </vt:variant>
      <vt:variant>
        <vt:i4>5</vt:i4>
      </vt:variant>
      <vt:variant>
        <vt:lpwstr>consultantplus://offline/ref=A31BD721B2F89CCBC937D0611EC3A68DDFA3058F2133DD2F8856084F60F320ADB2142A791BB6262857EAD595756AD40EB896C70B56FC4116y4f7M</vt:lpwstr>
      </vt:variant>
      <vt:variant>
        <vt:lpwstr/>
      </vt:variant>
      <vt:variant>
        <vt:i4>3407920</vt:i4>
      </vt:variant>
      <vt:variant>
        <vt:i4>138</vt:i4>
      </vt:variant>
      <vt:variant>
        <vt:i4>0</vt:i4>
      </vt:variant>
      <vt:variant>
        <vt:i4>5</vt:i4>
      </vt:variant>
      <vt:variant>
        <vt:lpwstr>consultantplus://offline/ref=A31BD721B2F89CCBC937D0611EC3A68DDFA3058F2133DD2F8856084F60F320ADB2142A791BB6262C56EAD595756AD40EB896C70B56FC4116y4f7M</vt:lpwstr>
      </vt:variant>
      <vt:variant>
        <vt:lpwstr/>
      </vt:variant>
      <vt:variant>
        <vt:i4>3211362</vt:i4>
      </vt:variant>
      <vt:variant>
        <vt:i4>135</vt:i4>
      </vt:variant>
      <vt:variant>
        <vt:i4>0</vt:i4>
      </vt:variant>
      <vt:variant>
        <vt:i4>5</vt:i4>
      </vt:variant>
      <vt:variant>
        <vt:lpwstr>consultantplus://offline/ref=882F931359932BAF4358D58D3EAB695C1229C1D2F5719E0A528487B0855AF12A6904AE72643FB112C2BDA9FFB86D6FF36613605D6CAA0A245FA23597x6I4L</vt:lpwstr>
      </vt:variant>
      <vt:variant>
        <vt:lpwstr/>
      </vt:variant>
      <vt:variant>
        <vt:i4>3211362</vt:i4>
      </vt:variant>
      <vt:variant>
        <vt:i4>132</vt:i4>
      </vt:variant>
      <vt:variant>
        <vt:i4>0</vt:i4>
      </vt:variant>
      <vt:variant>
        <vt:i4>5</vt:i4>
      </vt:variant>
      <vt:variant>
        <vt:lpwstr>consultantplus://offline/ref=882F931359932BAF4358D58D3EAB695C1229C1D2F5719E0A528487B0855AF12A6904AE72643FB112C2BDA9FFB86D6FF36613605D6CAA0A245FA23597x6I4L</vt:lpwstr>
      </vt:variant>
      <vt:variant>
        <vt:lpwstr/>
      </vt:variant>
      <vt:variant>
        <vt:i4>67</vt:i4>
      </vt:variant>
      <vt:variant>
        <vt:i4>129</vt:i4>
      </vt:variant>
      <vt:variant>
        <vt:i4>0</vt:i4>
      </vt:variant>
      <vt:variant>
        <vt:i4>5</vt:i4>
      </vt:variant>
      <vt:variant>
        <vt:lpwstr/>
      </vt:variant>
      <vt:variant>
        <vt:lpwstr>P1315</vt:lpwstr>
      </vt:variant>
      <vt:variant>
        <vt:i4>327746</vt:i4>
      </vt:variant>
      <vt:variant>
        <vt:i4>126</vt:i4>
      </vt:variant>
      <vt:variant>
        <vt:i4>0</vt:i4>
      </vt:variant>
      <vt:variant>
        <vt:i4>5</vt:i4>
      </vt:variant>
      <vt:variant>
        <vt:lpwstr/>
      </vt:variant>
      <vt:variant>
        <vt:lpwstr>P1249</vt:lpwstr>
      </vt:variant>
      <vt:variant>
        <vt:i4>1835019</vt:i4>
      </vt:variant>
      <vt:variant>
        <vt:i4>123</vt:i4>
      </vt:variant>
      <vt:variant>
        <vt:i4>0</vt:i4>
      </vt:variant>
      <vt:variant>
        <vt:i4>5</vt:i4>
      </vt:variant>
      <vt:variant>
        <vt:lpwstr>consultantplus://offline/ref=57214DA8476E0573B4EA28989FA106E93E7925695E0E06764843B35A61145B53B7D28BCA2121121E29ADA12E2350FA32EE2AC6BEE49B62o7j8J</vt:lpwstr>
      </vt:variant>
      <vt:variant>
        <vt:lpwstr/>
      </vt:variant>
      <vt:variant>
        <vt:i4>1835019</vt:i4>
      </vt:variant>
      <vt:variant>
        <vt:i4>120</vt:i4>
      </vt:variant>
      <vt:variant>
        <vt:i4>0</vt:i4>
      </vt:variant>
      <vt:variant>
        <vt:i4>5</vt:i4>
      </vt:variant>
      <vt:variant>
        <vt:lpwstr>consultantplus://offline/ref=57214DA8476E0573B4EA28989FA106E93E7925695E0E06764843B35A61145B53B7D28BCA2121121E29ADA12E2350FA32EE2AC6BEE49B62o7j8J</vt:lpwstr>
      </vt:variant>
      <vt:variant>
        <vt:lpwstr/>
      </vt:variant>
      <vt:variant>
        <vt:i4>4784143</vt:i4>
      </vt:variant>
      <vt:variant>
        <vt:i4>117</vt:i4>
      </vt:variant>
      <vt:variant>
        <vt:i4>0</vt:i4>
      </vt:variant>
      <vt:variant>
        <vt:i4>5</vt:i4>
      </vt:variant>
      <vt:variant>
        <vt:lpwstr>consultantplus://offline/ref=002CC61D269E82FF9725C571E21A3609388B6D3F098309794EDD03CFF7346D5B7032DCB661399E89BA6F402DBCFB011A55FECA0A36ABB4F3C78BEFb4i4F</vt:lpwstr>
      </vt:variant>
      <vt:variant>
        <vt:lpwstr/>
      </vt:variant>
      <vt:variant>
        <vt:i4>4784137</vt:i4>
      </vt:variant>
      <vt:variant>
        <vt:i4>114</vt:i4>
      </vt:variant>
      <vt:variant>
        <vt:i4>0</vt:i4>
      </vt:variant>
      <vt:variant>
        <vt:i4>5</vt:i4>
      </vt:variant>
      <vt:variant>
        <vt:lpwstr>consultantplus://offline/ref=002CC61D269E82FF9725C571E21A3609388B6D3F0A800A7A42DD03CFF7346D5B7032DCB661399E89BA694021BCFB011A55FECA0A36ABB4F3C78BEFb4i4F</vt:lpwstr>
      </vt:variant>
      <vt:variant>
        <vt:lpwstr/>
      </vt:variant>
      <vt:variant>
        <vt:i4>2621536</vt:i4>
      </vt:variant>
      <vt:variant>
        <vt:i4>111</vt:i4>
      </vt:variant>
      <vt:variant>
        <vt:i4>0</vt:i4>
      </vt:variant>
      <vt:variant>
        <vt:i4>5</vt:i4>
      </vt:variant>
      <vt:variant>
        <vt:lpwstr>consultantplus://offline/ref=002CC61D269E82FF9725DB7CF4766B063E8037300980042A1B825892A03D670C377D85F425369781BB651079F3FA5D5F01EDCB0A36A9B5EFbCi6F</vt:lpwstr>
      </vt:variant>
      <vt:variant>
        <vt:lpwstr/>
      </vt:variant>
      <vt:variant>
        <vt:i4>7471212</vt:i4>
      </vt:variant>
      <vt:variant>
        <vt:i4>108</vt:i4>
      </vt:variant>
      <vt:variant>
        <vt:i4>0</vt:i4>
      </vt:variant>
      <vt:variant>
        <vt:i4>5</vt:i4>
      </vt:variant>
      <vt:variant>
        <vt:lpwstr>consultantplus://offline/ref=57214DA8476E0573B4EA28989FA106E93E7E2E6359025B7C401ABF58661B0444B09B87CB232714142BF2A43B3208F73AF834C4A2F8996079oBj0J</vt:lpwstr>
      </vt:variant>
      <vt:variant>
        <vt:lpwstr/>
      </vt:variant>
      <vt:variant>
        <vt:i4>1835019</vt:i4>
      </vt:variant>
      <vt:variant>
        <vt:i4>105</vt:i4>
      </vt:variant>
      <vt:variant>
        <vt:i4>0</vt:i4>
      </vt:variant>
      <vt:variant>
        <vt:i4>5</vt:i4>
      </vt:variant>
      <vt:variant>
        <vt:lpwstr>consultantplus://offline/ref=57214DA8476E0573B4EA28989FA106E93E7925695E0E06764843B35A61145B53B7D28BCA2121121E29ADA12E2350FA32EE2AC6BEE49B62o7j8J</vt:lpwstr>
      </vt:variant>
      <vt:variant>
        <vt:lpwstr/>
      </vt:variant>
      <vt:variant>
        <vt:i4>8192103</vt:i4>
      </vt:variant>
      <vt:variant>
        <vt:i4>102</vt:i4>
      </vt:variant>
      <vt:variant>
        <vt:i4>0</vt:i4>
      </vt:variant>
      <vt:variant>
        <vt:i4>5</vt:i4>
      </vt:variant>
      <vt:variant>
        <vt:lpwstr>consultantplus://offline/ref=BCB71FB30ACFF52616F5BC13FC52957ED482724F3CA6C35A3C93AD87F7BEF20680356580072C0618CA78414EA545B61FCE05DCD157E2D9E4FE39M</vt:lpwstr>
      </vt:variant>
      <vt:variant>
        <vt:lpwstr/>
      </vt:variant>
      <vt:variant>
        <vt:i4>458818</vt:i4>
      </vt:variant>
      <vt:variant>
        <vt:i4>99</vt:i4>
      </vt:variant>
      <vt:variant>
        <vt:i4>0</vt:i4>
      </vt:variant>
      <vt:variant>
        <vt:i4>5</vt:i4>
      </vt:variant>
      <vt:variant>
        <vt:lpwstr/>
      </vt:variant>
      <vt:variant>
        <vt:lpwstr>P1267</vt:lpwstr>
      </vt:variant>
      <vt:variant>
        <vt:i4>458818</vt:i4>
      </vt:variant>
      <vt:variant>
        <vt:i4>96</vt:i4>
      </vt:variant>
      <vt:variant>
        <vt:i4>0</vt:i4>
      </vt:variant>
      <vt:variant>
        <vt:i4>5</vt:i4>
      </vt:variant>
      <vt:variant>
        <vt:lpwstr/>
      </vt:variant>
      <vt:variant>
        <vt:lpwstr>P1266</vt:lpwstr>
      </vt:variant>
      <vt:variant>
        <vt:i4>2490472</vt:i4>
      </vt:variant>
      <vt:variant>
        <vt:i4>93</vt:i4>
      </vt:variant>
      <vt:variant>
        <vt:i4>0</vt:i4>
      </vt:variant>
      <vt:variant>
        <vt:i4>5</vt:i4>
      </vt:variant>
      <vt:variant>
        <vt:lpwstr>consultantplus://offline/ref=91D906787974ACD04BACFAF2E9CD05407FC46848F15F17C322EEFE65D4FFAD54AB1A69463B4FD2D3FBACE98F3B3A848F34899D2026C9C2D2FE39772Dl5F5O</vt:lpwstr>
      </vt:variant>
      <vt:variant>
        <vt:lpwstr/>
      </vt:variant>
      <vt:variant>
        <vt:i4>2490472</vt:i4>
      </vt:variant>
      <vt:variant>
        <vt:i4>90</vt:i4>
      </vt:variant>
      <vt:variant>
        <vt:i4>0</vt:i4>
      </vt:variant>
      <vt:variant>
        <vt:i4>5</vt:i4>
      </vt:variant>
      <vt:variant>
        <vt:lpwstr>consultantplus://offline/ref=91D906787974ACD04BACFAF2E9CD05407FC46848F15F17C322EEFE65D4FFAD54AB1A69463B4FD2D3FBACE98F3B3A848F34899D2026C9C2D2FE39772Dl5F5O</vt:lpwstr>
      </vt:variant>
      <vt:variant>
        <vt:lpwstr/>
      </vt:variant>
      <vt:variant>
        <vt:i4>458817</vt:i4>
      </vt:variant>
      <vt:variant>
        <vt:i4>87</vt:i4>
      </vt:variant>
      <vt:variant>
        <vt:i4>0</vt:i4>
      </vt:variant>
      <vt:variant>
        <vt:i4>5</vt:i4>
      </vt:variant>
      <vt:variant>
        <vt:lpwstr/>
      </vt:variant>
      <vt:variant>
        <vt:lpwstr>P1169</vt:lpwstr>
      </vt:variant>
      <vt:variant>
        <vt:i4>458817</vt:i4>
      </vt:variant>
      <vt:variant>
        <vt:i4>84</vt:i4>
      </vt:variant>
      <vt:variant>
        <vt:i4>0</vt:i4>
      </vt:variant>
      <vt:variant>
        <vt:i4>5</vt:i4>
      </vt:variant>
      <vt:variant>
        <vt:lpwstr/>
      </vt:variant>
      <vt:variant>
        <vt:lpwstr>P1168</vt:lpwstr>
      </vt:variant>
      <vt:variant>
        <vt:i4>458817</vt:i4>
      </vt:variant>
      <vt:variant>
        <vt:i4>81</vt:i4>
      </vt:variant>
      <vt:variant>
        <vt:i4>0</vt:i4>
      </vt:variant>
      <vt:variant>
        <vt:i4>5</vt:i4>
      </vt:variant>
      <vt:variant>
        <vt:lpwstr/>
      </vt:variant>
      <vt:variant>
        <vt:lpwstr>P1167</vt:lpwstr>
      </vt:variant>
      <vt:variant>
        <vt:i4>458817</vt:i4>
      </vt:variant>
      <vt:variant>
        <vt:i4>78</vt:i4>
      </vt:variant>
      <vt:variant>
        <vt:i4>0</vt:i4>
      </vt:variant>
      <vt:variant>
        <vt:i4>5</vt:i4>
      </vt:variant>
      <vt:variant>
        <vt:lpwstr/>
      </vt:variant>
      <vt:variant>
        <vt:lpwstr>P1164</vt:lpwstr>
      </vt:variant>
      <vt:variant>
        <vt:i4>458817</vt:i4>
      </vt:variant>
      <vt:variant>
        <vt:i4>75</vt:i4>
      </vt:variant>
      <vt:variant>
        <vt:i4>0</vt:i4>
      </vt:variant>
      <vt:variant>
        <vt:i4>5</vt:i4>
      </vt:variant>
      <vt:variant>
        <vt:lpwstr/>
      </vt:variant>
      <vt:variant>
        <vt:lpwstr>P1162</vt:lpwstr>
      </vt:variant>
      <vt:variant>
        <vt:i4>458817</vt:i4>
      </vt:variant>
      <vt:variant>
        <vt:i4>72</vt:i4>
      </vt:variant>
      <vt:variant>
        <vt:i4>0</vt:i4>
      </vt:variant>
      <vt:variant>
        <vt:i4>5</vt:i4>
      </vt:variant>
      <vt:variant>
        <vt:lpwstr/>
      </vt:variant>
      <vt:variant>
        <vt:lpwstr>P1166</vt:lpwstr>
      </vt:variant>
      <vt:variant>
        <vt:i4>458817</vt:i4>
      </vt:variant>
      <vt:variant>
        <vt:i4>69</vt:i4>
      </vt:variant>
      <vt:variant>
        <vt:i4>0</vt:i4>
      </vt:variant>
      <vt:variant>
        <vt:i4>5</vt:i4>
      </vt:variant>
      <vt:variant>
        <vt:lpwstr/>
      </vt:variant>
      <vt:variant>
        <vt:lpwstr>P1169</vt:lpwstr>
      </vt:variant>
      <vt:variant>
        <vt:i4>458817</vt:i4>
      </vt:variant>
      <vt:variant>
        <vt:i4>66</vt:i4>
      </vt:variant>
      <vt:variant>
        <vt:i4>0</vt:i4>
      </vt:variant>
      <vt:variant>
        <vt:i4>5</vt:i4>
      </vt:variant>
      <vt:variant>
        <vt:lpwstr/>
      </vt:variant>
      <vt:variant>
        <vt:lpwstr>P1168</vt:lpwstr>
      </vt:variant>
      <vt:variant>
        <vt:i4>458817</vt:i4>
      </vt:variant>
      <vt:variant>
        <vt:i4>63</vt:i4>
      </vt:variant>
      <vt:variant>
        <vt:i4>0</vt:i4>
      </vt:variant>
      <vt:variant>
        <vt:i4>5</vt:i4>
      </vt:variant>
      <vt:variant>
        <vt:lpwstr/>
      </vt:variant>
      <vt:variant>
        <vt:lpwstr>P1167</vt:lpwstr>
      </vt:variant>
      <vt:variant>
        <vt:i4>458817</vt:i4>
      </vt:variant>
      <vt:variant>
        <vt:i4>60</vt:i4>
      </vt:variant>
      <vt:variant>
        <vt:i4>0</vt:i4>
      </vt:variant>
      <vt:variant>
        <vt:i4>5</vt:i4>
      </vt:variant>
      <vt:variant>
        <vt:lpwstr/>
      </vt:variant>
      <vt:variant>
        <vt:lpwstr>P1164</vt:lpwstr>
      </vt:variant>
      <vt:variant>
        <vt:i4>458817</vt:i4>
      </vt:variant>
      <vt:variant>
        <vt:i4>57</vt:i4>
      </vt:variant>
      <vt:variant>
        <vt:i4>0</vt:i4>
      </vt:variant>
      <vt:variant>
        <vt:i4>5</vt:i4>
      </vt:variant>
      <vt:variant>
        <vt:lpwstr/>
      </vt:variant>
      <vt:variant>
        <vt:lpwstr>P1162</vt:lpwstr>
      </vt:variant>
      <vt:variant>
        <vt:i4>458817</vt:i4>
      </vt:variant>
      <vt:variant>
        <vt:i4>54</vt:i4>
      </vt:variant>
      <vt:variant>
        <vt:i4>0</vt:i4>
      </vt:variant>
      <vt:variant>
        <vt:i4>5</vt:i4>
      </vt:variant>
      <vt:variant>
        <vt:lpwstr/>
      </vt:variant>
      <vt:variant>
        <vt:lpwstr>P1166</vt:lpwstr>
      </vt:variant>
      <vt:variant>
        <vt:i4>983113</vt:i4>
      </vt:variant>
      <vt:variant>
        <vt:i4>51</vt:i4>
      </vt:variant>
      <vt:variant>
        <vt:i4>0</vt:i4>
      </vt:variant>
      <vt:variant>
        <vt:i4>5</vt:i4>
      </vt:variant>
      <vt:variant>
        <vt:lpwstr/>
      </vt:variant>
      <vt:variant>
        <vt:lpwstr>P699</vt:lpwstr>
      </vt:variant>
      <vt:variant>
        <vt:i4>917577</vt:i4>
      </vt:variant>
      <vt:variant>
        <vt:i4>48</vt:i4>
      </vt:variant>
      <vt:variant>
        <vt:i4>0</vt:i4>
      </vt:variant>
      <vt:variant>
        <vt:i4>5</vt:i4>
      </vt:variant>
      <vt:variant>
        <vt:lpwstr/>
      </vt:variant>
      <vt:variant>
        <vt:lpwstr>P698</vt:lpwstr>
      </vt:variant>
      <vt:variant>
        <vt:i4>6357055</vt:i4>
      </vt:variant>
      <vt:variant>
        <vt:i4>45</vt:i4>
      </vt:variant>
      <vt:variant>
        <vt:i4>0</vt:i4>
      </vt:variant>
      <vt:variant>
        <vt:i4>5</vt:i4>
      </vt:variant>
      <vt:variant>
        <vt:lpwstr>consultantplus://offline/ref=E1718EADD41B27430393D19EB848AF74F21699821B8426ECD834A09A8DD179CF09DC6D82F5AF14F536r8M</vt:lpwstr>
      </vt:variant>
      <vt:variant>
        <vt:lpwstr/>
      </vt:variant>
      <vt:variant>
        <vt:i4>6619238</vt:i4>
      </vt:variant>
      <vt:variant>
        <vt:i4>39</vt:i4>
      </vt:variant>
      <vt:variant>
        <vt:i4>0</vt:i4>
      </vt:variant>
      <vt:variant>
        <vt:i4>5</vt:i4>
      </vt:variant>
      <vt:variant>
        <vt:lpwstr>https://login.consultant.ru/link/?req=doc&amp;base=LAW&amp;n=464169&amp;date=18.02.2024</vt:lpwstr>
      </vt:variant>
      <vt:variant>
        <vt:lpwstr/>
      </vt:variant>
      <vt:variant>
        <vt:i4>6619238</vt:i4>
      </vt:variant>
      <vt:variant>
        <vt:i4>36</vt:i4>
      </vt:variant>
      <vt:variant>
        <vt:i4>0</vt:i4>
      </vt:variant>
      <vt:variant>
        <vt:i4>5</vt:i4>
      </vt:variant>
      <vt:variant>
        <vt:lpwstr>https://login.consultant.ru/link/?req=doc&amp;base=LAW&amp;n=464169&amp;date=18.02.2024</vt:lpwstr>
      </vt:variant>
      <vt:variant>
        <vt:lpwstr/>
      </vt:variant>
      <vt:variant>
        <vt:i4>393280</vt:i4>
      </vt:variant>
      <vt:variant>
        <vt:i4>33</vt:i4>
      </vt:variant>
      <vt:variant>
        <vt:i4>0</vt:i4>
      </vt:variant>
      <vt:variant>
        <vt:i4>5</vt:i4>
      </vt:variant>
      <vt:variant>
        <vt:lpwstr/>
      </vt:variant>
      <vt:variant>
        <vt:lpwstr>P107</vt:lpwstr>
      </vt:variant>
      <vt:variant>
        <vt:i4>5308508</vt:i4>
      </vt:variant>
      <vt:variant>
        <vt:i4>30</vt:i4>
      </vt:variant>
      <vt:variant>
        <vt:i4>0</vt:i4>
      </vt:variant>
      <vt:variant>
        <vt:i4>5</vt:i4>
      </vt:variant>
      <vt:variant>
        <vt:lpwstr>https://login.consultant.ru/link/?req=doc&amp;base=LAW&amp;n=394431&amp;dst=100104&amp;field=134&amp;date=11.02.2024</vt:lpwstr>
      </vt:variant>
      <vt:variant>
        <vt:lpwstr/>
      </vt:variant>
      <vt:variant>
        <vt:i4>1572891</vt:i4>
      </vt:variant>
      <vt:variant>
        <vt:i4>27</vt:i4>
      </vt:variant>
      <vt:variant>
        <vt:i4>0</vt:i4>
      </vt:variant>
      <vt:variant>
        <vt:i4>5</vt:i4>
      </vt:variant>
      <vt:variant>
        <vt:lpwstr>https://login.consultant.ru/link/?req=doc&amp;base=LAW&amp;n=452991&amp;dst=217&amp;field=134&amp;date=11.02.2024</vt:lpwstr>
      </vt:variant>
      <vt:variant>
        <vt:lpwstr/>
      </vt:variant>
      <vt:variant>
        <vt:i4>1572891</vt:i4>
      </vt:variant>
      <vt:variant>
        <vt:i4>24</vt:i4>
      </vt:variant>
      <vt:variant>
        <vt:i4>0</vt:i4>
      </vt:variant>
      <vt:variant>
        <vt:i4>5</vt:i4>
      </vt:variant>
      <vt:variant>
        <vt:lpwstr>https://login.consultant.ru/link/?req=doc&amp;base=LAW&amp;n=452991&amp;dst=217&amp;field=134&amp;date=11.02.2024</vt:lpwstr>
      </vt:variant>
      <vt:variant>
        <vt:lpwstr/>
      </vt:variant>
      <vt:variant>
        <vt:i4>1572948</vt:i4>
      </vt:variant>
      <vt:variant>
        <vt:i4>21</vt:i4>
      </vt:variant>
      <vt:variant>
        <vt:i4>0</vt:i4>
      </vt:variant>
      <vt:variant>
        <vt:i4>5</vt:i4>
      </vt:variant>
      <vt:variant>
        <vt:lpwstr>consultantplus://offline/ref=BCB71FB30ACFF52616F5BC13FC52957ED38B704B36AFC35A3C93AD87F7BEF20692353D8C0628181ACE6D171FE3F133M</vt:lpwstr>
      </vt:variant>
      <vt:variant>
        <vt:lpwstr/>
      </vt:variant>
      <vt:variant>
        <vt:i4>7274593</vt:i4>
      </vt:variant>
      <vt:variant>
        <vt:i4>18</vt:i4>
      </vt:variant>
      <vt:variant>
        <vt:i4>0</vt:i4>
      </vt:variant>
      <vt:variant>
        <vt:i4>5</vt:i4>
      </vt:variant>
      <vt:variant>
        <vt:lpwstr>https://login.consultant.ru/link/?req=doc&amp;base=LAW&amp;n=451215&amp;dst=5769&amp;field=134&amp;date=04.02.2024</vt:lpwstr>
      </vt:variant>
      <vt:variant>
        <vt:lpwstr/>
      </vt:variant>
      <vt:variant>
        <vt:i4>6160464</vt:i4>
      </vt:variant>
      <vt:variant>
        <vt:i4>15</vt:i4>
      </vt:variant>
      <vt:variant>
        <vt:i4>0</vt:i4>
      </vt:variant>
      <vt:variant>
        <vt:i4>5</vt:i4>
      </vt:variant>
      <vt:variant>
        <vt:lpwstr>https://login.consultant.ru/link/?req=doc&amp;base=LAW&amp;n=121087&amp;dst=100142&amp;field=134&amp;date=04.02.2024</vt:lpwstr>
      </vt:variant>
      <vt:variant>
        <vt:lpwstr/>
      </vt:variant>
      <vt:variant>
        <vt:i4>6619243</vt:i4>
      </vt:variant>
      <vt:variant>
        <vt:i4>12</vt:i4>
      </vt:variant>
      <vt:variant>
        <vt:i4>0</vt:i4>
      </vt:variant>
      <vt:variant>
        <vt:i4>5</vt:i4>
      </vt:variant>
      <vt:variant>
        <vt:lpwstr>https://login.consultant.ru/link/?req=doc&amp;base=LAW&amp;n=452913&amp;date=04.02.2024</vt:lpwstr>
      </vt:variant>
      <vt:variant>
        <vt:lpwstr/>
      </vt:variant>
      <vt:variant>
        <vt:i4>68</vt:i4>
      </vt:variant>
      <vt:variant>
        <vt:i4>9</vt:i4>
      </vt:variant>
      <vt:variant>
        <vt:i4>0</vt:i4>
      </vt:variant>
      <vt:variant>
        <vt:i4>5</vt:i4>
      </vt:variant>
      <vt:variant>
        <vt:lpwstr>https://login.consultant.ru/link/?req=doc&amp;base=LAW&amp;n=465808&amp;dst=3722</vt:lpwstr>
      </vt:variant>
      <vt:variant>
        <vt:lpwstr/>
      </vt:variant>
      <vt:variant>
        <vt:i4>393286</vt:i4>
      </vt:variant>
      <vt:variant>
        <vt:i4>6</vt:i4>
      </vt:variant>
      <vt:variant>
        <vt:i4>0</vt:i4>
      </vt:variant>
      <vt:variant>
        <vt:i4>5</vt:i4>
      </vt:variant>
      <vt:variant>
        <vt:lpwstr>https://login.consultant.ru/link/?req=doc&amp;base=LAW&amp;n=465808&amp;dst=3704</vt:lpwstr>
      </vt:variant>
      <vt:variant>
        <vt:lpwstr/>
      </vt:variant>
      <vt:variant>
        <vt:i4>4128828</vt:i4>
      </vt:variant>
      <vt:variant>
        <vt:i4>3</vt:i4>
      </vt:variant>
      <vt:variant>
        <vt:i4>0</vt:i4>
      </vt:variant>
      <vt:variant>
        <vt:i4>5</vt:i4>
      </vt:variant>
      <vt:variant>
        <vt:lpwstr>consultantplus://offline/ref=39350EEA7E7AC1FE46CAB3F0D3FE98535FB13F64ECE510CB4AD119FEC7D1BFB1B76BA5407957D095701DF96D88C2510E0DDCDF5BFA596E3CUElDJ</vt:lpwstr>
      </vt:variant>
      <vt:variant>
        <vt:lpwstr/>
      </vt:variant>
      <vt:variant>
        <vt:i4>2818104</vt:i4>
      </vt:variant>
      <vt:variant>
        <vt:i4>0</vt:i4>
      </vt:variant>
      <vt:variant>
        <vt:i4>0</vt:i4>
      </vt:variant>
      <vt:variant>
        <vt:i4>5</vt:i4>
      </vt:variant>
      <vt:variant>
        <vt:lpwstr>consultantplus://offline/ref=B9C42B8F797F662597FCD0E6BE4D87EFF95094B4CDDB180CDCF7F3C96E5EBE8348D0E3BE72763A60E95709CA169ABACC685068C8F616EC3E0DF9C963I5k6K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автономного учре-ждения Астраханской области «Фонд государственного иму-щества Астраханской области» путем изменения типа сущест-вующего специализированного областного государственного учреждения «Фонд государст-венного имущества Астрахан-ской</dc:title>
  <dc:creator>Admin</dc:creator>
  <cp:lastModifiedBy>Демченко Александра Николаевна</cp:lastModifiedBy>
  <cp:revision>3</cp:revision>
  <cp:lastPrinted>2025-06-02T12:52:00Z</cp:lastPrinted>
  <dcterms:created xsi:type="dcterms:W3CDTF">2025-06-02T12:19:00Z</dcterms:created>
  <dcterms:modified xsi:type="dcterms:W3CDTF">2025-06-02T12:55:00Z</dcterms:modified>
</cp:coreProperties>
</file>