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1A" w:rsidRPr="0041060B" w:rsidRDefault="008A7D1A" w:rsidP="008A7D1A">
      <w:pPr>
        <w:pStyle w:val="ConsPlusNormal"/>
        <w:jc w:val="right"/>
        <w:outlineLvl w:val="0"/>
        <w:rPr>
          <w:rFonts w:ascii="Times New Roman" w:hAnsi="Times New Roman" w:cs="Times New Roman"/>
          <w:sz w:val="24"/>
          <w:szCs w:val="24"/>
        </w:rPr>
      </w:pPr>
      <w:r w:rsidRPr="0041060B">
        <w:rPr>
          <w:rFonts w:ascii="Times New Roman" w:hAnsi="Times New Roman" w:cs="Times New Roman"/>
          <w:sz w:val="24"/>
          <w:szCs w:val="24"/>
        </w:rPr>
        <w:t>Утверждена</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постановлением Правительства</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Российской Федерации</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 xml:space="preserve">от 14 июля 2012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717</w:t>
      </w:r>
    </w:p>
    <w:p w:rsidR="008A7D1A" w:rsidRPr="0041060B" w:rsidRDefault="008A7D1A" w:rsidP="008A7D1A">
      <w:pPr>
        <w:pStyle w:val="ConsPlusNormal"/>
        <w:ind w:firstLine="540"/>
        <w:jc w:val="both"/>
        <w:rPr>
          <w:rFonts w:ascii="Times New Roman" w:hAnsi="Times New Roman" w:cs="Times New Roman"/>
          <w:sz w:val="24"/>
          <w:szCs w:val="24"/>
        </w:rPr>
      </w:pPr>
    </w:p>
    <w:p w:rsidR="008A7D1A" w:rsidRPr="0041060B" w:rsidRDefault="008A7D1A" w:rsidP="008A7D1A">
      <w:pPr>
        <w:pStyle w:val="ConsPlusTitle"/>
        <w:jc w:val="center"/>
        <w:rPr>
          <w:rFonts w:ascii="Times New Roman" w:hAnsi="Times New Roman" w:cs="Times New Roman"/>
          <w:sz w:val="24"/>
          <w:szCs w:val="24"/>
        </w:rPr>
      </w:pPr>
      <w:bookmarkStart w:id="0" w:name="P47"/>
      <w:bookmarkEnd w:id="0"/>
      <w:r w:rsidRPr="0041060B">
        <w:rPr>
          <w:rFonts w:ascii="Times New Roman" w:hAnsi="Times New Roman" w:cs="Times New Roman"/>
          <w:sz w:val="24"/>
          <w:szCs w:val="24"/>
        </w:rPr>
        <w:t>ГОСУДАРСТВЕННАЯ ПРОГРАММА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РАЗВИТИЯ СЕЛЬСКОГО ХОЗЯЙСТВА И РЕГУЛИРОВАНИЯ РЫНКОВ</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СЕЛЬСКОХОЗЯЙСТВЕННОЙ ПРОДУКЦИИ, СЫРЬЯ И ПРОДОВОЛЬСТВИЯ</w:t>
      </w:r>
    </w:p>
    <w:p w:rsidR="008A7D1A" w:rsidRPr="0041060B" w:rsidRDefault="008A7D1A" w:rsidP="008A7D1A">
      <w:pPr>
        <w:spacing w:after="0"/>
        <w:rPr>
          <w:rFonts w:ascii="Times New Roman" w:hAnsi="Times New Roman" w:cs="Times New Roman"/>
          <w:sz w:val="24"/>
          <w:szCs w:val="24"/>
        </w:rPr>
      </w:pPr>
    </w:p>
    <w:p w:rsidR="008A7D1A" w:rsidRPr="0041060B" w:rsidRDefault="008A7D1A" w:rsidP="008A7D1A">
      <w:pPr>
        <w:pStyle w:val="ConsPlusTitle"/>
        <w:jc w:val="center"/>
        <w:outlineLvl w:val="1"/>
        <w:rPr>
          <w:rFonts w:ascii="Times New Roman" w:hAnsi="Times New Roman" w:cs="Times New Roman"/>
          <w:sz w:val="24"/>
          <w:szCs w:val="24"/>
        </w:rPr>
      </w:pPr>
      <w:r w:rsidRPr="0041060B">
        <w:rPr>
          <w:rFonts w:ascii="Times New Roman" w:hAnsi="Times New Roman" w:cs="Times New Roman"/>
          <w:sz w:val="24"/>
          <w:szCs w:val="24"/>
        </w:rPr>
        <w:t>СТРАТЕГИЧЕСКИЕ ПРИОРИТЕТЫ</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в сфере реализации Государственной программы развития</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сельского хозяйства и регулирования рынков</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сельскохозяйственной продукции, сырья и продовольствия</w:t>
      </w:r>
    </w:p>
    <w:p w:rsidR="008A7D1A" w:rsidRPr="0041060B" w:rsidRDefault="008A7D1A" w:rsidP="008A7D1A">
      <w:pPr>
        <w:pStyle w:val="ConsPlusTitle"/>
        <w:jc w:val="center"/>
        <w:outlineLvl w:val="2"/>
        <w:rPr>
          <w:rFonts w:ascii="Times New Roman" w:hAnsi="Times New Roman" w:cs="Times New Roman"/>
          <w:sz w:val="24"/>
          <w:szCs w:val="24"/>
        </w:rPr>
      </w:pPr>
    </w:p>
    <w:p w:rsidR="008A7D1A" w:rsidRPr="0041060B" w:rsidRDefault="008A7D1A" w:rsidP="008A7D1A">
      <w:pPr>
        <w:pStyle w:val="ConsPlusTitle"/>
        <w:jc w:val="center"/>
        <w:outlineLvl w:val="2"/>
        <w:rPr>
          <w:rFonts w:ascii="Times New Roman" w:hAnsi="Times New Roman" w:cs="Times New Roman"/>
          <w:sz w:val="24"/>
          <w:szCs w:val="24"/>
        </w:rPr>
      </w:pPr>
      <w:r w:rsidRPr="0041060B">
        <w:rPr>
          <w:rFonts w:ascii="Times New Roman" w:hAnsi="Times New Roman" w:cs="Times New Roman"/>
          <w:sz w:val="24"/>
          <w:szCs w:val="24"/>
        </w:rPr>
        <w:t>Оценка текущего состояния агропромышленного комплекса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Российской Федерации</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w:t>
      </w:r>
      <w:proofErr w:type="spellStart"/>
      <w:r w:rsidRPr="0041060B">
        <w:rPr>
          <w:rFonts w:ascii="Times New Roman" w:hAnsi="Times New Roman" w:cs="Times New Roman"/>
          <w:sz w:val="24"/>
          <w:szCs w:val="24"/>
        </w:rPr>
        <w:t>подотраслей</w:t>
      </w:r>
      <w:proofErr w:type="spellEnd"/>
      <w:r w:rsidRPr="0041060B">
        <w:rPr>
          <w:rFonts w:ascii="Times New Roman" w:hAnsi="Times New Roman" w:cs="Times New Roman"/>
          <w:sz w:val="24"/>
          <w:szCs w:val="24"/>
        </w:rPr>
        <w:t>,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По предварительным данным, индекс производства продукции сельского хозяйства (в сопоставимых ценах) в хозяйствах всех категорий в 2020 году составил 101,5 процента по отношению к уровню 2019 года, по отношению к уровню 2017 года - 105,7 процента (в 2019 году - 104,1 процента по отношению к уровню 2017 года).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По оценке Министерства сельского хозяйства Российской Федерации и предварительным данным Федеральной службы государственной статистики, в 2020 году достигнуты или превышены плановые значения уровня </w:t>
      </w:r>
      <w:proofErr w:type="spellStart"/>
      <w:r w:rsidRPr="0041060B">
        <w:rPr>
          <w:rFonts w:ascii="Times New Roman" w:hAnsi="Times New Roman" w:cs="Times New Roman"/>
          <w:sz w:val="24"/>
          <w:szCs w:val="24"/>
        </w:rPr>
        <w:t>самообеспечения</w:t>
      </w:r>
      <w:proofErr w:type="spellEnd"/>
      <w:r w:rsidRPr="0041060B">
        <w:rPr>
          <w:rFonts w:ascii="Times New Roman" w:hAnsi="Times New Roman" w:cs="Times New Roman"/>
          <w:sz w:val="24"/>
          <w:szCs w:val="24"/>
        </w:rPr>
        <w:t xml:space="preserve">, предусмотренные Государственной программой, по зерну, сахару, маслу растительному, мясу и мясопродуктам, овощам и бахчевым, фруктам и ягодам. При этом уровень </w:t>
      </w:r>
      <w:proofErr w:type="spellStart"/>
      <w:r w:rsidRPr="0041060B">
        <w:rPr>
          <w:rFonts w:ascii="Times New Roman" w:hAnsi="Times New Roman" w:cs="Times New Roman"/>
          <w:sz w:val="24"/>
          <w:szCs w:val="24"/>
        </w:rPr>
        <w:t>самообеспечения</w:t>
      </w:r>
      <w:proofErr w:type="spellEnd"/>
      <w:r w:rsidRPr="0041060B">
        <w:rPr>
          <w:rFonts w:ascii="Times New Roman" w:hAnsi="Times New Roman" w:cs="Times New Roman"/>
          <w:sz w:val="24"/>
          <w:szCs w:val="24"/>
        </w:rPr>
        <w:t xml:space="preserve"> ниже плановых значений Государственной программы остается по картофелю, молоку и молокопродуктам. Министерство сельского хозяйства Российской Федерации в среднесрочной перспективе ожидает достижение плановых значений показателей Государственной программы.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процент.</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Среднемесячная начисленная заработная плата по сельскохозяйственным организациям всех категорий составила 30932,1 рубля, что выше показателя 2019 года на 7,6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 рубля, что на 9,2 процента выше аналогичного показателя 2019 года.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lastRenderedPageBreak/>
        <w:t>Индекс производства продукции растениеводства в хозяйствах всех категорий в 2020 году составил 101 процент по отношению к уровню 2019 года, по отношению к уровню 2017 года - 106,1 процента (план на 2020 год - 102,4 процента по отношению к уровню 2017 года). Индекс производства продукции животноводства в 2020 году составил 102 процента по отношению к уровню 2019 года, по отношению к уровню 2017 года - 105,1 процента (плановое значение на 2020 год - 105,5 процента по отношению к уровню 2017 года).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103,6 процента, индекс производства напитков - 101,1 процента.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Основными проблемами в сфере реализации Государственной программы на текущем этапе являются: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недостаточность перерабатывающих мощностей, товарных направлений и групп;</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торговые (тарифные и нетарифные) барьеры;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невысокие темпы развития российской экономики;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отсутствие необходимых прорывных решений и технологий в агропромышленном комплексе;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недостаток высококвалифицированных кадров в сельском хозяйстве и пищевой промышленности.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цель 1 "достижение значения индекса производства продукции сельского хозяйства (в сопоставимых ценах) в 2030 году в объеме 114,6 процента по отношению к уровню 2020 года";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цель 2 "достижение значения индекса производства пищевых продуктов (в сопоставимых ценах) в 2030 году в объеме 114,7 процента по отношению к уровню 2020 года";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60857 рублей";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цель 4 "достижение объема экспорта продукции агропромышленного комплекса (в сопоставимых ценах) в размере 47,1 млрд. долларов США к концу 2030 года".</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outlineLvl w:val="2"/>
        <w:rPr>
          <w:rFonts w:ascii="Times New Roman" w:hAnsi="Times New Roman" w:cs="Times New Roman"/>
          <w:sz w:val="24"/>
          <w:szCs w:val="24"/>
        </w:rPr>
      </w:pPr>
      <w:r w:rsidRPr="0041060B">
        <w:rPr>
          <w:rFonts w:ascii="Times New Roman" w:hAnsi="Times New Roman" w:cs="Times New Roman"/>
          <w:sz w:val="24"/>
          <w:szCs w:val="24"/>
        </w:rPr>
        <w:t>Приоритеты и цели государственной политики в сфере</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реализации Государственной программы</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hyperlink r:id="rId6" w:history="1">
        <w:r w:rsidRPr="0041060B">
          <w:rPr>
            <w:rFonts w:ascii="Times New Roman" w:hAnsi="Times New Roman" w:cs="Times New Roman"/>
            <w:sz w:val="24"/>
            <w:szCs w:val="24"/>
          </w:rPr>
          <w:t>Стратегией</w:t>
        </w:r>
      </w:hyperlink>
      <w:r w:rsidRPr="0041060B">
        <w:rPr>
          <w:rFonts w:ascii="Times New Roman" w:hAnsi="Times New Roman" w:cs="Times New Roman"/>
          <w:sz w:val="24"/>
          <w:szCs w:val="24"/>
        </w:rPr>
        <w:t xml:space="preserve"> развития агропромышленного и </w:t>
      </w:r>
      <w:proofErr w:type="spellStart"/>
      <w:r w:rsidRPr="0041060B">
        <w:rPr>
          <w:rFonts w:ascii="Times New Roman" w:hAnsi="Times New Roman" w:cs="Times New Roman"/>
          <w:sz w:val="24"/>
          <w:szCs w:val="24"/>
        </w:rPr>
        <w:t>рыбохозяйственного</w:t>
      </w:r>
      <w:proofErr w:type="spellEnd"/>
      <w:r w:rsidRPr="0041060B">
        <w:rPr>
          <w:rFonts w:ascii="Times New Roman" w:hAnsi="Times New Roman" w:cs="Times New Roman"/>
          <w:sz w:val="24"/>
          <w:szCs w:val="24"/>
        </w:rPr>
        <w:t xml:space="preserve"> комплексов Российской Федерации на период до 2030 года, утвержденной распоряжением Правительства Российской Федерации от 12 апреля 2020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993-р,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Ключевые ориентиры развития в рамках Государственной программы: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обеспечение продовольственной безопасности Российской Федерации в соответствии с </w:t>
      </w:r>
      <w:hyperlink r:id="rId7" w:history="1">
        <w:r w:rsidRPr="0041060B">
          <w:rPr>
            <w:rFonts w:ascii="Times New Roman" w:hAnsi="Times New Roman" w:cs="Times New Roman"/>
            <w:sz w:val="24"/>
            <w:szCs w:val="24"/>
          </w:rPr>
          <w:t>Доктриной</w:t>
        </w:r>
      </w:hyperlink>
      <w:r w:rsidRPr="0041060B">
        <w:rPr>
          <w:rFonts w:ascii="Times New Roman" w:hAnsi="Times New Roman" w:cs="Times New Roman"/>
          <w:sz w:val="24"/>
          <w:szCs w:val="24"/>
        </w:rPr>
        <w:t xml:space="preserve"> продовольственной безопасности Российской Федерации, утвержденной Указом Президента Российской Федерации от 21 января 2020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20 "Об утверждении Доктрины продовольственной безопасности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lastRenderedPageBreak/>
        <w:t>развитие экспорта продукции агропромышленного комплекса;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развитие растениеводства и животноводства, в том числе с внедрением инновационных технологий;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развитие пищевой и перерабатывающей промышленности, включая виноградарство и виноделие, в том числе с внедрением инноваций;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развитие субъектов малого предпринимательства в агропромышленном комплексе;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цифровизация</w:t>
      </w:r>
      <w:proofErr w:type="spellEnd"/>
      <w:r w:rsidRPr="0041060B">
        <w:rPr>
          <w:rFonts w:ascii="Times New Roman" w:hAnsi="Times New Roman" w:cs="Times New Roman"/>
          <w:sz w:val="24"/>
          <w:szCs w:val="24"/>
        </w:rPr>
        <w:t xml:space="preserve"> отраслей и </w:t>
      </w:r>
      <w:proofErr w:type="spellStart"/>
      <w:r w:rsidRPr="0041060B">
        <w:rPr>
          <w:rFonts w:ascii="Times New Roman" w:hAnsi="Times New Roman" w:cs="Times New Roman"/>
          <w:sz w:val="24"/>
          <w:szCs w:val="24"/>
        </w:rPr>
        <w:t>подотраслей</w:t>
      </w:r>
      <w:proofErr w:type="spellEnd"/>
      <w:r w:rsidRPr="0041060B">
        <w:rPr>
          <w:rFonts w:ascii="Times New Roman" w:hAnsi="Times New Roman" w:cs="Times New Roman"/>
          <w:sz w:val="24"/>
          <w:szCs w:val="24"/>
        </w:rPr>
        <w:t xml:space="preserve"> агропромышленного комплекса;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селекция и генетика;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внедрение новых видов сервисов, услуг и решений, позволяющих оптимизировать производственные и логистические процессы.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Реализация Государственной программы оказывает влияние на достижение национальной цели развития Российской Федерации "Достойный, эффективный труд и успешное предпринимательство", определенной </w:t>
      </w:r>
      <w:hyperlink r:id="rId8" w:history="1">
        <w:r w:rsidRPr="0041060B">
          <w:rPr>
            <w:rFonts w:ascii="Times New Roman" w:hAnsi="Times New Roman" w:cs="Times New Roman"/>
            <w:sz w:val="24"/>
            <w:szCs w:val="24"/>
          </w:rPr>
          <w:t>Указом</w:t>
        </w:r>
      </w:hyperlink>
      <w:r w:rsidRPr="0041060B">
        <w:rPr>
          <w:rFonts w:ascii="Times New Roman" w:hAnsi="Times New Roman" w:cs="Times New Roman"/>
          <w:sz w:val="24"/>
          <w:szCs w:val="24"/>
        </w:rPr>
        <w:t xml:space="preserve"> Президента Российской Федерации от 21 июля 2020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474 "О национальных целях развития Российской Федерации на период до 2030 года", в том числе на следующие целевые показатели, характеризующие достижение национальных целей:</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обеспечение темпа роста валового внутреннего продукта страны выше среднемирового при сохранении макроэкономической стабильности. Достижение указанного целевого показателя в основном обеспечивается в рамках федеральных проектов "Развитие отраслей и техническая модернизация агропромышленного комплекса", "Стимулирование развития виноградарства и виноделия" и "Стимулирование инвестиционной деятельности в агропромышленном комплексе";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реальный рост инвестиций в основной капитал не менее 70 процентов по сравнению с показателем 2020 года. Достижение указанного целевого показателя в основном будет обеспечиваться в рамках федерального проекта "Стимулирование инвестиционной деятельности в агропромышленном комплексе";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реальный рост экспорта </w:t>
      </w:r>
      <w:proofErr w:type="spellStart"/>
      <w:r w:rsidRPr="0041060B">
        <w:rPr>
          <w:rFonts w:ascii="Times New Roman" w:hAnsi="Times New Roman" w:cs="Times New Roman"/>
          <w:sz w:val="24"/>
          <w:szCs w:val="24"/>
        </w:rPr>
        <w:t>несырьевых</w:t>
      </w:r>
      <w:proofErr w:type="spellEnd"/>
      <w:r w:rsidRPr="0041060B">
        <w:rPr>
          <w:rFonts w:ascii="Times New Roman" w:hAnsi="Times New Roman" w:cs="Times New Roman"/>
          <w:sz w:val="24"/>
          <w:szCs w:val="24"/>
        </w:rPr>
        <w:t xml:space="preserve"> неэнергетических товаров не менее 70 процентов по сравнению с показателем 2020 года. Достижение указанного целевого показателя будет в основном обеспечиваться в рамках федерального </w:t>
      </w:r>
      <w:hyperlink r:id="rId9" w:history="1">
        <w:r w:rsidRPr="0041060B">
          <w:rPr>
            <w:rFonts w:ascii="Times New Roman" w:hAnsi="Times New Roman" w:cs="Times New Roman"/>
            <w:sz w:val="24"/>
            <w:szCs w:val="24"/>
          </w:rPr>
          <w:t>проекта</w:t>
        </w:r>
      </w:hyperlink>
      <w:r w:rsidRPr="0041060B">
        <w:rPr>
          <w:rFonts w:ascii="Times New Roman" w:hAnsi="Times New Roman" w:cs="Times New Roman"/>
          <w:sz w:val="24"/>
          <w:szCs w:val="24"/>
        </w:rPr>
        <w:t xml:space="preserve"> "Экспорт продукции агропромышленного комплекса";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увеличение численности занятых в сфере малого и среднего предпринимательства, включая индивидуальных предпринимателей и </w:t>
      </w:r>
      <w:proofErr w:type="spellStart"/>
      <w:r w:rsidRPr="0041060B">
        <w:rPr>
          <w:rFonts w:ascii="Times New Roman" w:hAnsi="Times New Roman" w:cs="Times New Roman"/>
          <w:sz w:val="24"/>
          <w:szCs w:val="24"/>
        </w:rPr>
        <w:t>самозанятых</w:t>
      </w:r>
      <w:proofErr w:type="spellEnd"/>
      <w:r w:rsidRPr="0041060B">
        <w:rPr>
          <w:rFonts w:ascii="Times New Roman" w:hAnsi="Times New Roman" w:cs="Times New Roman"/>
          <w:sz w:val="24"/>
          <w:szCs w:val="24"/>
        </w:rPr>
        <w:t xml:space="preserve">, до 25 млн. человек. Достижение указанного целевого показателя будет в основном обеспечено в рамках мероприятия "Поддержка субъектов малого и среднего предпринимательства в агропромышленном комплексе" федерального </w:t>
      </w:r>
      <w:hyperlink r:id="rId10" w:history="1">
        <w:r w:rsidRPr="0041060B">
          <w:rPr>
            <w:rFonts w:ascii="Times New Roman" w:hAnsi="Times New Roman" w:cs="Times New Roman"/>
            <w:sz w:val="24"/>
            <w:szCs w:val="24"/>
          </w:rPr>
          <w:t>проекта</w:t>
        </w:r>
      </w:hyperlink>
      <w:r w:rsidRPr="0041060B">
        <w:rPr>
          <w:rFonts w:ascii="Times New Roman" w:hAnsi="Times New Roman" w:cs="Times New Roman"/>
          <w:sz w:val="24"/>
          <w:szCs w:val="24"/>
        </w:rPr>
        <w:t xml:space="preserve"> "Акселерация субъектов малого и среднего предпринимательства". К 2030 году планируется создать 16 тысяч новых рабочих ме</w:t>
      </w:r>
      <w:proofErr w:type="gramStart"/>
      <w:r w:rsidRPr="0041060B">
        <w:rPr>
          <w:rFonts w:ascii="Times New Roman" w:hAnsi="Times New Roman" w:cs="Times New Roman"/>
          <w:sz w:val="24"/>
          <w:szCs w:val="24"/>
        </w:rPr>
        <w:t>ст в кр</w:t>
      </w:r>
      <w:proofErr w:type="gramEnd"/>
      <w:r w:rsidRPr="0041060B">
        <w:rPr>
          <w:rFonts w:ascii="Times New Roman" w:hAnsi="Times New Roman" w:cs="Times New Roman"/>
          <w:sz w:val="24"/>
          <w:szCs w:val="24"/>
        </w:rPr>
        <w:t>естьянских (фермерских) хозяйствах;</w:t>
      </w:r>
    </w:p>
    <w:p w:rsidR="008A7D1A" w:rsidRPr="0041060B" w:rsidRDefault="008A7D1A" w:rsidP="008A7D1A">
      <w:pPr>
        <w:spacing w:after="0"/>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обеспечение темпа устойчивого роста доходов населения и уровня пенсионного обеспечения не ниже инфляции. </w:t>
      </w:r>
      <w:proofErr w:type="gramStart"/>
      <w:r w:rsidRPr="0041060B">
        <w:rPr>
          <w:rFonts w:ascii="Times New Roman" w:hAnsi="Times New Roman" w:cs="Times New Roman"/>
          <w:sz w:val="24"/>
          <w:szCs w:val="24"/>
        </w:rPr>
        <w:t xml:space="preserve">Достижение указанного целевого показателя будет обеспечено в основном в рамках мероприятия "Поддержка субъектов малого и среднего предпринимательства в агропромышленном комплексе" федерального </w:t>
      </w:r>
      <w:hyperlink r:id="rId11" w:history="1">
        <w:r w:rsidRPr="0041060B">
          <w:rPr>
            <w:rFonts w:ascii="Times New Roman" w:hAnsi="Times New Roman" w:cs="Times New Roman"/>
            <w:sz w:val="24"/>
            <w:szCs w:val="24"/>
          </w:rPr>
          <w:t>проекта</w:t>
        </w:r>
      </w:hyperlink>
      <w:r w:rsidRPr="0041060B">
        <w:rPr>
          <w:rFonts w:ascii="Times New Roman" w:hAnsi="Times New Roman" w:cs="Times New Roman"/>
          <w:sz w:val="24"/>
          <w:szCs w:val="24"/>
        </w:rPr>
        <w:t xml:space="preserve"> "Акселерация субъектов малого и среднего предпринимательства", федерального проекта "Развитие отраслей и техническая модернизация агропромышленного комплекса"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roofErr w:type="gramEnd"/>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w:t>
      </w:r>
      <w:r w:rsidRPr="0041060B">
        <w:rPr>
          <w:rFonts w:ascii="Times New Roman" w:hAnsi="Times New Roman" w:cs="Times New Roman"/>
          <w:sz w:val="24"/>
          <w:szCs w:val="24"/>
        </w:rPr>
        <w:lastRenderedPageBreak/>
        <w:t>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государственной власти субъектов Российской Федерации о предоставлении субсидий бюджетам субъектов Российской Федерации из федерального бюджета (далее соответственно</w:t>
      </w:r>
      <w:proofErr w:type="gramEnd"/>
      <w:r w:rsidRPr="0041060B">
        <w:rPr>
          <w:rFonts w:ascii="Times New Roman" w:hAnsi="Times New Roman" w:cs="Times New Roman"/>
          <w:sz w:val="24"/>
          <w:szCs w:val="24"/>
        </w:rPr>
        <w:t xml:space="preserve"> - соглашение, субсидия).</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(в процентах) объема расходного обязательства субъекта Российской Федерации установлены </w:t>
      </w:r>
      <w:hyperlink r:id="rId12" w:history="1">
        <w:r w:rsidRPr="0041060B">
          <w:rPr>
            <w:rFonts w:ascii="Times New Roman" w:hAnsi="Times New Roman" w:cs="Times New Roman"/>
            <w:sz w:val="24"/>
            <w:szCs w:val="24"/>
          </w:rPr>
          <w:t>Правилами</w:t>
        </w:r>
      </w:hyperlink>
      <w:r w:rsidRPr="0041060B">
        <w:rPr>
          <w:rFonts w:ascii="Times New Roman" w:hAnsi="Times New Roman" w:cs="Times New Roman"/>
          <w:sz w:val="24"/>
          <w:szCs w:val="24"/>
        </w:rP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999 "О формировании, предоставлении</w:t>
      </w:r>
      <w:proofErr w:type="gramEnd"/>
      <w:r w:rsidRPr="0041060B">
        <w:rPr>
          <w:rFonts w:ascii="Times New Roman" w:hAnsi="Times New Roman" w:cs="Times New Roman"/>
          <w:sz w:val="24"/>
          <w:szCs w:val="24"/>
        </w:rPr>
        <w:t xml:space="preserve"> и </w:t>
      </w:r>
      <w:proofErr w:type="gramStart"/>
      <w:r w:rsidRPr="0041060B">
        <w:rPr>
          <w:rFonts w:ascii="Times New Roman" w:hAnsi="Times New Roman" w:cs="Times New Roman"/>
          <w:sz w:val="24"/>
          <w:szCs w:val="24"/>
        </w:rPr>
        <w:t>распределении</w:t>
      </w:r>
      <w:proofErr w:type="gramEnd"/>
      <w:r w:rsidRPr="0041060B">
        <w:rPr>
          <w:rFonts w:ascii="Times New Roman" w:hAnsi="Times New Roman" w:cs="Times New Roman"/>
          <w:sz w:val="24"/>
          <w:szCs w:val="24"/>
        </w:rPr>
        <w:t xml:space="preserve"> субсидий из федерального бюджета бюджетам субъектов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Вместе с тем общими требованиями к политике субъектов Российской Федерации в сфере реализации Государственной программы являются: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включение мероприятий и результатов субсидий, предусмотренных правилами и соглашениями, в состав региональных программ развития агропромышленного комплекса;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формирование региональных программ развития агропромышленного комплекса с учетом параметров Государственной программы и их согласования с Министерством сельского хозяйства Российской Федерации до даты заключения соглашений на очередной финансовый год и плановый период;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достижение результатов субсидий и соответствующих показателей региональных программ развития агропромышленного комплекса;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выполнение субъектами Российской Федерации обязательств, предусмотренных соглашениями.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Участие субъектов Российской Федерации предусмотрено в рамках реализации мероприятия "Поддержка субъектов малого и среднего предпринимательства в агропромышленном комплексе" федерального </w:t>
      </w:r>
      <w:hyperlink r:id="rId13" w:history="1">
        <w:r w:rsidRPr="0041060B">
          <w:rPr>
            <w:rFonts w:ascii="Times New Roman" w:hAnsi="Times New Roman" w:cs="Times New Roman"/>
            <w:sz w:val="24"/>
            <w:szCs w:val="24"/>
          </w:rPr>
          <w:t>проекта</w:t>
        </w:r>
      </w:hyperlink>
      <w:r w:rsidRPr="0041060B">
        <w:rPr>
          <w:rFonts w:ascii="Times New Roman" w:hAnsi="Times New Roman" w:cs="Times New Roman"/>
          <w:sz w:val="24"/>
          <w:szCs w:val="24"/>
        </w:rPr>
        <w:t xml:space="preserve"> "Акселерация субъектов малого и среднего предпринимательства", а также в рамках реализации федеральных проектов "</w:t>
      </w:r>
      <w:hyperlink r:id="rId14" w:history="1">
        <w:r w:rsidRPr="0041060B">
          <w:rPr>
            <w:rFonts w:ascii="Times New Roman" w:hAnsi="Times New Roman" w:cs="Times New Roman"/>
            <w:sz w:val="24"/>
            <w:szCs w:val="24"/>
          </w:rPr>
          <w:t>Экспорт</w:t>
        </w:r>
      </w:hyperlink>
      <w:r w:rsidRPr="0041060B">
        <w:rPr>
          <w:rFonts w:ascii="Times New Roman" w:hAnsi="Times New Roman" w:cs="Times New Roman"/>
          <w:sz w:val="24"/>
          <w:szCs w:val="24"/>
        </w:rPr>
        <w:t xml:space="preserve"> продукции агропромышленного комплекса", "Развитие отраслей и техническая модернизация агропромышленного комплекса", "Стимулирование инвестиционной деятельности в агропромышленном комплексе".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outlineLvl w:val="2"/>
        <w:rPr>
          <w:rFonts w:ascii="Times New Roman" w:hAnsi="Times New Roman" w:cs="Times New Roman"/>
          <w:sz w:val="24"/>
          <w:szCs w:val="24"/>
        </w:rPr>
      </w:pPr>
      <w:r w:rsidRPr="0041060B">
        <w:rPr>
          <w:rFonts w:ascii="Times New Roman" w:hAnsi="Times New Roman" w:cs="Times New Roman"/>
          <w:sz w:val="24"/>
          <w:szCs w:val="24"/>
        </w:rPr>
        <w:t>Задачи государственного управления и обеспечения</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национальной безопасности Российской Федерации, способы</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их эффективного решения в сфере реализации</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Государственной программы</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r:id="rId15" w:history="1">
        <w:r w:rsidRPr="0041060B">
          <w:rPr>
            <w:rFonts w:ascii="Times New Roman" w:hAnsi="Times New Roman" w:cs="Times New Roman"/>
            <w:sz w:val="24"/>
            <w:szCs w:val="24"/>
          </w:rPr>
          <w:t>Стратегией</w:t>
        </w:r>
      </w:hyperlink>
      <w:r w:rsidRPr="0041060B">
        <w:rPr>
          <w:rFonts w:ascii="Times New Roman" w:hAnsi="Times New Roman" w:cs="Times New Roman"/>
          <w:sz w:val="24"/>
          <w:szCs w:val="24"/>
        </w:rPr>
        <w:t xml:space="preserve"> развития агропромышленного и </w:t>
      </w:r>
      <w:proofErr w:type="spellStart"/>
      <w:r w:rsidRPr="0041060B">
        <w:rPr>
          <w:rFonts w:ascii="Times New Roman" w:hAnsi="Times New Roman" w:cs="Times New Roman"/>
          <w:sz w:val="24"/>
          <w:szCs w:val="24"/>
        </w:rPr>
        <w:t>рыбохозяйственного</w:t>
      </w:r>
      <w:proofErr w:type="spellEnd"/>
      <w:r w:rsidRPr="0041060B">
        <w:rPr>
          <w:rFonts w:ascii="Times New Roman" w:hAnsi="Times New Roman" w:cs="Times New Roman"/>
          <w:sz w:val="24"/>
          <w:szCs w:val="24"/>
        </w:rPr>
        <w:t xml:space="preserve"> комплексов Российской Федерации на период до 2030 года, утвержденной распоряжением Правительства Российской Федерации от 12 апреля 2020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993-р.</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Основные задачи Государственной программы.</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Задачи по достижению цели 1 "достижение значения индекса производства продукции сельского хозяйства (в сопоставимых ценах) в 2030 году в объеме 114,6 процента по отношению к уровню 2020 года" и цели 2 "достижение значения индекса производства пищевых продуктов (в сопоставимых ценах) в 2030 году в объеме 114,7 процента по отношению к уровню 2020 года".</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последние годы агропромышленный комплекс демонстрирует уверенный рост, в том </w:t>
      </w:r>
      <w:r w:rsidRPr="0041060B">
        <w:rPr>
          <w:rFonts w:ascii="Times New Roman" w:hAnsi="Times New Roman" w:cs="Times New Roman"/>
          <w:sz w:val="24"/>
          <w:szCs w:val="24"/>
        </w:rPr>
        <w:lastRenderedPageBreak/>
        <w:t>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свете глобальных экономических тенденций возникает необходимость внедрения новой 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качественное инфраструктурное развитие, продовольственная безопасность страны.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научной и инновационной направленности (генетика и селекция), цифровой трансформации.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r:id="rId16" w:history="1">
        <w:r w:rsidRPr="0041060B">
          <w:rPr>
            <w:rFonts w:ascii="Times New Roman" w:hAnsi="Times New Roman" w:cs="Times New Roman"/>
            <w:sz w:val="24"/>
            <w:szCs w:val="24"/>
          </w:rPr>
          <w:t>программа</w:t>
        </w:r>
      </w:hyperlink>
      <w:r w:rsidRPr="0041060B">
        <w:rPr>
          <w:rFonts w:ascii="Times New Roman" w:hAnsi="Times New Roman" w:cs="Times New Roman"/>
          <w:sz w:val="24"/>
          <w:szCs w:val="24"/>
        </w:rPr>
        <w:t xml:space="preserve"> развития сельского хозяйства на 2017 - 2025 годы, утвержденная постановлением Правительства Российской Федерации от 25 августа 2017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996 "Об утверждении Федеральной научно-технической программы развития сельского хозяйства на 2017 - 2025 годы".</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Реализация указанной Федеральной научно-технической </w:t>
      </w:r>
      <w:hyperlink r:id="rId17" w:history="1">
        <w:r w:rsidRPr="0041060B">
          <w:rPr>
            <w:rFonts w:ascii="Times New Roman" w:hAnsi="Times New Roman" w:cs="Times New Roman"/>
            <w:sz w:val="24"/>
            <w:szCs w:val="24"/>
          </w:rPr>
          <w:t>программы</w:t>
        </w:r>
      </w:hyperlink>
      <w:r w:rsidRPr="0041060B">
        <w:rPr>
          <w:rFonts w:ascii="Times New Roman" w:hAnsi="Times New Roman" w:cs="Times New Roman"/>
          <w:sz w:val="24"/>
          <w:szCs w:val="24"/>
        </w:rPr>
        <w:t xml:space="preserve"> развития сельского хозяйства на 2017 - 2025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w:t>
      </w:r>
      <w:proofErr w:type="gramEnd"/>
      <w:r w:rsidRPr="0041060B">
        <w:rPr>
          <w:rFonts w:ascii="Times New Roman" w:hAnsi="Times New Roman" w:cs="Times New Roman"/>
          <w:sz w:val="24"/>
          <w:szCs w:val="24"/>
        </w:rPr>
        <w:t xml:space="preserve"> сделать систему аграрного образования драйвером развития агропромышленного комплекса.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Совершенствование научно-технического обеспечения отраслей агропромышленного комплекса в рамках Государственной программы позволит в том числе: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обеспечить прирост сельскохозяйственной продукции, полученной за счет применения новых технологий возделывания сельскохозяйственных культур отечественной селекции, сортов семян и племенной продукции (материала);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реализовать условия для развития научной, научно-технической деятельности и получения результатов, необходимых для создания технологий, продукции, товаров и оказания услуг, обеспечивающих независимость и конкурентоспособность отечественного </w:t>
      </w:r>
      <w:r w:rsidRPr="0041060B">
        <w:rPr>
          <w:rFonts w:ascii="Times New Roman" w:hAnsi="Times New Roman" w:cs="Times New Roman"/>
          <w:sz w:val="24"/>
          <w:szCs w:val="24"/>
        </w:rPr>
        <w:lastRenderedPageBreak/>
        <w:t>агропромышленного комплекса;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обеспечить подготовку компетентных кадров для агропромышленного комплекса, способных организовать высокопроизводительное, эффективное и ресурсосберегающее производство в условиях инновационного развития отрасли, экспертного, маркетингового и информационно-аналитического сопровождения агропромышленного комплекса;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провести трансформацию системы профессиональной подготовки и дополнительного образования кадров для агропромышленного комплекса, ориентированной на быструю адаптацию к требованиям научно-технического прогресса.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области производства социально значимых продовольственных товаров первой необходимости, в том числе хлебобулочных изделий;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60857 рублей".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Задачи по достижению цели 4 "достижение объема экспорта продукции агропромышленного комплекса (в сопоставимых ценах) в размере 47,1 млрд. долларов США к концу 2030 года". </w:t>
      </w:r>
      <w:proofErr w:type="gramStart"/>
      <w:r w:rsidRPr="0041060B">
        <w:rPr>
          <w:rFonts w:ascii="Times New Roman" w:hAnsi="Times New Roman" w:cs="Times New Roman"/>
          <w:sz w:val="24"/>
          <w:szCs w:val="24"/>
        </w:rPr>
        <w:t xml:space="preserve">В рамках Государственной программы также решаются задачи, связанные с созданием новой товарной массы продукции агропромышленного комплекса и экспортно-ориентированной товаропроводящей инфраструктуры, устранением торговых барьеров (тарифных и нетарифных), созданием системы продвижения агропромышленного комплекса на внешние рынки, достижением необходимого уровня </w:t>
      </w:r>
      <w:proofErr w:type="spellStart"/>
      <w:r w:rsidRPr="0041060B">
        <w:rPr>
          <w:rFonts w:ascii="Times New Roman" w:hAnsi="Times New Roman" w:cs="Times New Roman"/>
          <w:sz w:val="24"/>
          <w:szCs w:val="24"/>
        </w:rPr>
        <w:t>самообеспечения</w:t>
      </w:r>
      <w:proofErr w:type="spellEnd"/>
      <w:r w:rsidRPr="0041060B">
        <w:rPr>
          <w:rFonts w:ascii="Times New Roman" w:hAnsi="Times New Roman" w:cs="Times New Roman"/>
          <w:sz w:val="24"/>
          <w:szCs w:val="24"/>
        </w:rPr>
        <w:t xml:space="preserve"> по основным видам сельскохозяйственной продукции и продовольствия.</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Основным ориентиром для решения данных задач является централизация усилий для достижения уровня продовольственной и биологической безопасности и поддержки экспорта продукции агропромышленного комплекса, что сопряжено </w:t>
      </w:r>
      <w:proofErr w:type="gramStart"/>
      <w:r w:rsidRPr="0041060B">
        <w:rPr>
          <w:rFonts w:ascii="Times New Roman" w:hAnsi="Times New Roman" w:cs="Times New Roman"/>
          <w:sz w:val="24"/>
          <w:szCs w:val="24"/>
        </w:rPr>
        <w:t>со</w:t>
      </w:r>
      <w:proofErr w:type="gramEnd"/>
      <w:r w:rsidRPr="0041060B">
        <w:rPr>
          <w:rFonts w:ascii="Times New Roman" w:hAnsi="Times New Roman" w:cs="Times New Roman"/>
          <w:sz w:val="24"/>
          <w:szCs w:val="24"/>
        </w:rPr>
        <w:t xml:space="preserve"> множеством внешних и внутренних факторов, в том числе политических. Основными инструментами, необходимыми для сокращения рисков и угроз, являются систематизация товарных потоков с учетом транспортной и территориальной доступности, мероприятия по совершенствованию ветеринарного и фитосанитарного законодательства, осуществлению мониторинга, анализа, прогнозирования и контроля в сфере ветеринарной безопасности, поддержание курса государственной поддержки.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outlineLvl w:val="2"/>
        <w:rPr>
          <w:rFonts w:ascii="Times New Roman" w:hAnsi="Times New Roman" w:cs="Times New Roman"/>
          <w:sz w:val="24"/>
          <w:szCs w:val="24"/>
        </w:rPr>
      </w:pPr>
    </w:p>
    <w:p w:rsidR="008A7D1A" w:rsidRPr="0041060B" w:rsidRDefault="008A7D1A" w:rsidP="008A7D1A">
      <w:pPr>
        <w:pStyle w:val="ConsPlusTitle"/>
        <w:jc w:val="center"/>
        <w:outlineLvl w:val="2"/>
        <w:rPr>
          <w:rFonts w:ascii="Times New Roman" w:hAnsi="Times New Roman" w:cs="Times New Roman"/>
          <w:sz w:val="24"/>
          <w:szCs w:val="24"/>
        </w:rPr>
      </w:pPr>
      <w:r w:rsidRPr="0041060B">
        <w:rPr>
          <w:rFonts w:ascii="Times New Roman" w:hAnsi="Times New Roman" w:cs="Times New Roman"/>
          <w:sz w:val="24"/>
          <w:szCs w:val="24"/>
        </w:rPr>
        <w:t>Задачи Государственной программы, определенные</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в соответствии с национальными целями развития</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Российской Федерации</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r:id="rId18" w:history="1">
        <w:r w:rsidRPr="0041060B">
          <w:rPr>
            <w:rFonts w:ascii="Times New Roman" w:hAnsi="Times New Roman" w:cs="Times New Roman"/>
            <w:sz w:val="24"/>
            <w:szCs w:val="24"/>
          </w:rPr>
          <w:t>Указом</w:t>
        </w:r>
      </w:hyperlink>
      <w:r w:rsidRPr="0041060B">
        <w:rPr>
          <w:rFonts w:ascii="Times New Roman" w:hAnsi="Times New Roman" w:cs="Times New Roman"/>
          <w:sz w:val="24"/>
          <w:szCs w:val="24"/>
        </w:rPr>
        <w:t xml:space="preserve"> Президента Российской Федерации от 21 июля 2020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474 "О национальных целях развития Российской Федерации на период до 2030 года", являются: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увеличение объемов производства продукции по растениеводству, животноводству и по пищевым продуктам;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создание условий для привлечения кредитных ресурсов в агропромышленном комплексе;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обеспечение обновления тракторов, зерноуборочных комбайнов, кормоуборочных комбайнов в сельскохозяйственных организациях;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создание к 2024 году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увеличение численности работников в субъектах малого и среднего предпринимательства, получивших грант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outlineLvl w:val="2"/>
        <w:rPr>
          <w:rFonts w:ascii="Times New Roman" w:hAnsi="Times New Roman" w:cs="Times New Roman"/>
          <w:sz w:val="24"/>
          <w:szCs w:val="24"/>
        </w:rPr>
      </w:pPr>
      <w:r w:rsidRPr="0041060B">
        <w:rPr>
          <w:rFonts w:ascii="Times New Roman" w:hAnsi="Times New Roman" w:cs="Times New Roman"/>
          <w:sz w:val="24"/>
          <w:szCs w:val="24"/>
        </w:rPr>
        <w:t>Задачи по обеспечению достижения показателей</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социально-экономического развития субъектов</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Российской Федерации, входящих в состав приоритетных</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территорий, уровень которых должен быть на уровне</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выше среднероссийского</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w:t>
      </w:r>
      <w:proofErr w:type="gramStart"/>
      <w:r w:rsidRPr="0041060B">
        <w:rPr>
          <w:rFonts w:ascii="Times New Roman" w:hAnsi="Times New Roman" w:cs="Times New Roman"/>
          <w:sz w:val="24"/>
          <w:szCs w:val="24"/>
        </w:rPr>
        <w:t>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обеспечить их достижение в рамках средств федерального бюджета, предусмотренных на реализацию проектов и программ, к 2024 году.</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w:t>
      </w:r>
      <w:proofErr w:type="gramStart"/>
      <w:r w:rsidRPr="0041060B">
        <w:rPr>
          <w:rFonts w:ascii="Times New Roman" w:hAnsi="Times New Roman" w:cs="Times New Roman"/>
          <w:sz w:val="24"/>
          <w:szCs w:val="24"/>
        </w:rPr>
        <w:t>доведения значений показателей результатов использования субсидий</w:t>
      </w:r>
      <w:proofErr w:type="gramEnd"/>
      <w:r w:rsidRPr="0041060B">
        <w:rPr>
          <w:rFonts w:ascii="Times New Roman" w:hAnsi="Times New Roman" w:cs="Times New Roman"/>
          <w:sz w:val="24"/>
          <w:szCs w:val="24"/>
        </w:rPr>
        <w:t xml:space="preserve">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Мероприятия федеральных проектов "Развитие отраслей и техническая модернизация отраслей агропромышленного комплекса", "Стимулирование развития виноградарства и виноделия" и мероприятие "Поддержка субъектов малого и среднего предпринимательства в агропромышленном комплексе" федерального </w:t>
      </w:r>
      <w:hyperlink r:id="rId19" w:history="1">
        <w:r w:rsidRPr="0041060B">
          <w:rPr>
            <w:rFonts w:ascii="Times New Roman" w:hAnsi="Times New Roman" w:cs="Times New Roman"/>
            <w:sz w:val="24"/>
            <w:szCs w:val="24"/>
          </w:rPr>
          <w:t>проекта</w:t>
        </w:r>
      </w:hyperlink>
      <w:r w:rsidRPr="0041060B">
        <w:rPr>
          <w:rFonts w:ascii="Times New Roman" w:hAnsi="Times New Roman" w:cs="Times New Roman"/>
          <w:sz w:val="24"/>
          <w:szCs w:val="24"/>
        </w:rPr>
        <w:t xml:space="preserve"> "Акселерация субъектов малого и среднего предпринимательства" Государственной программы,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w:t>
      </w:r>
      <w:proofErr w:type="gramEnd"/>
      <w:r w:rsidRPr="0041060B">
        <w:rPr>
          <w:rFonts w:ascii="Times New Roman" w:hAnsi="Times New Roman" w:cs="Times New Roman"/>
          <w:sz w:val="24"/>
          <w:szCs w:val="24"/>
        </w:rPr>
        <w:t xml:space="preserve">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Необходимо отметить, что распределение общих объемов субсидий между субъектами </w:t>
      </w:r>
      <w:r w:rsidRPr="0041060B">
        <w:rPr>
          <w:rFonts w:ascii="Times New Roman" w:hAnsi="Times New Roman" w:cs="Times New Roman"/>
          <w:sz w:val="24"/>
          <w:szCs w:val="24"/>
        </w:rPr>
        <w:lastRenderedPageBreak/>
        <w:t>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связи с этим получение субъектами Российской Федерации из федерального бюджета субсидий на </w:t>
      </w:r>
      <w:proofErr w:type="spellStart"/>
      <w:r w:rsidRPr="0041060B">
        <w:rPr>
          <w:rFonts w:ascii="Times New Roman" w:hAnsi="Times New Roman" w:cs="Times New Roman"/>
          <w:sz w:val="24"/>
          <w:szCs w:val="24"/>
        </w:rPr>
        <w:t>софинансирование</w:t>
      </w:r>
      <w:proofErr w:type="spellEnd"/>
      <w:r w:rsidRPr="0041060B">
        <w:rPr>
          <w:rFonts w:ascii="Times New Roman" w:hAnsi="Times New Roman" w:cs="Times New Roman"/>
          <w:sz w:val="24"/>
          <w:szCs w:val="24"/>
        </w:rPr>
        <w:t xml:space="preserve">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w:t>
      </w:r>
      <w:proofErr w:type="gramStart"/>
      <w:r w:rsidRPr="0041060B">
        <w:rPr>
          <w:rFonts w:ascii="Times New Roman" w:hAnsi="Times New Roman" w:cs="Times New Roman"/>
          <w:sz w:val="24"/>
          <w:szCs w:val="24"/>
        </w:rPr>
        <w:t>зависит</w:t>
      </w:r>
      <w:proofErr w:type="gramEnd"/>
      <w:r w:rsidRPr="0041060B">
        <w:rPr>
          <w:rFonts w:ascii="Times New Roman" w:hAnsi="Times New Roman" w:cs="Times New Roman"/>
          <w:sz w:val="24"/>
          <w:szCs w:val="24"/>
        </w:rPr>
        <w:t xml:space="preserve"> прежде всего от активности органов исполнительной власти субъектов Российской Федерации в проводимых на федеральном уровне заявочных кампаниях.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w:t>
      </w:r>
      <w:proofErr w:type="gramEnd"/>
      <w:r w:rsidRPr="0041060B">
        <w:rPr>
          <w:rFonts w:ascii="Times New Roman" w:hAnsi="Times New Roman" w:cs="Times New Roman"/>
          <w:sz w:val="24"/>
          <w:szCs w:val="24"/>
        </w:rPr>
        <w:t xml:space="preserve"> привлечения внебюджетного финансирования и использования механизмов государственно-частного партнерства.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приведены в </w:t>
      </w:r>
      <w:hyperlink w:anchor="P281" w:history="1">
        <w:r w:rsidRPr="0041060B">
          <w:rPr>
            <w:rFonts w:ascii="Times New Roman" w:hAnsi="Times New Roman" w:cs="Times New Roman"/>
            <w:sz w:val="24"/>
            <w:szCs w:val="24"/>
          </w:rPr>
          <w:t xml:space="preserve">приложении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6</w:t>
        </w:r>
      </w:hyperlink>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Правила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w:t>
      </w:r>
      <w:proofErr w:type="spellStart"/>
      <w:r w:rsidRPr="0041060B">
        <w:rPr>
          <w:rFonts w:ascii="Times New Roman" w:hAnsi="Times New Roman" w:cs="Times New Roman"/>
          <w:sz w:val="24"/>
          <w:szCs w:val="24"/>
        </w:rPr>
        <w:t>подотраслям</w:t>
      </w:r>
      <w:proofErr w:type="spellEnd"/>
      <w:r w:rsidRPr="0041060B">
        <w:rPr>
          <w:rFonts w:ascii="Times New Roman" w:hAnsi="Times New Roman" w:cs="Times New Roman"/>
          <w:sz w:val="24"/>
          <w:szCs w:val="24"/>
        </w:rPr>
        <w:t xml:space="preserve"> растениеводства и животноводства приведены в </w:t>
      </w:r>
      <w:hyperlink w:anchor="P476" w:history="1">
        <w:r w:rsidRPr="0041060B">
          <w:rPr>
            <w:rFonts w:ascii="Times New Roman" w:hAnsi="Times New Roman" w:cs="Times New Roman"/>
            <w:sz w:val="24"/>
            <w:szCs w:val="24"/>
          </w:rPr>
          <w:t xml:space="preserve">приложении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7</w:t>
        </w:r>
      </w:hyperlink>
      <w:r w:rsidRPr="0041060B">
        <w:rPr>
          <w:rFonts w:ascii="Times New Roman" w:hAnsi="Times New Roman" w:cs="Times New Roman"/>
          <w:sz w:val="24"/>
          <w:szCs w:val="24"/>
        </w:rPr>
        <w:t>.</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Правила предоставления и распределения субсидий из федерального бюджета бюджетам субъектов Российской Федерации на стимулирование развития приоритетных </w:t>
      </w:r>
      <w:proofErr w:type="spellStart"/>
      <w:r w:rsidRPr="0041060B">
        <w:rPr>
          <w:rFonts w:ascii="Times New Roman" w:hAnsi="Times New Roman" w:cs="Times New Roman"/>
          <w:sz w:val="24"/>
          <w:szCs w:val="24"/>
        </w:rPr>
        <w:t>подотраслей</w:t>
      </w:r>
      <w:proofErr w:type="spellEnd"/>
      <w:r w:rsidRPr="0041060B">
        <w:rPr>
          <w:rFonts w:ascii="Times New Roman" w:hAnsi="Times New Roman" w:cs="Times New Roman"/>
          <w:sz w:val="24"/>
          <w:szCs w:val="24"/>
        </w:rPr>
        <w:t xml:space="preserve"> агропромышленного комплекса и развитие малых форм хозяйствования приведены в </w:t>
      </w:r>
      <w:hyperlink w:anchor="P765" w:history="1">
        <w:r w:rsidRPr="0041060B">
          <w:rPr>
            <w:rFonts w:ascii="Times New Roman" w:hAnsi="Times New Roman" w:cs="Times New Roman"/>
            <w:sz w:val="24"/>
            <w:szCs w:val="24"/>
          </w:rPr>
          <w:t xml:space="preserve">приложении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8</w:t>
        </w:r>
      </w:hyperlink>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anchor="P1254" w:history="1">
        <w:r w:rsidRPr="0041060B">
          <w:rPr>
            <w:rFonts w:ascii="Times New Roman" w:hAnsi="Times New Roman" w:cs="Times New Roman"/>
            <w:sz w:val="24"/>
            <w:szCs w:val="24"/>
          </w:rPr>
          <w:t xml:space="preserve">приложении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w:t>
        </w:r>
      </w:hyperlink>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Правила предоставления субсидий из федерального бюджета бюджету Республики Марий Эл на </w:t>
      </w:r>
      <w:proofErr w:type="spellStart"/>
      <w:r w:rsidRPr="0041060B">
        <w:rPr>
          <w:rFonts w:ascii="Times New Roman" w:hAnsi="Times New Roman" w:cs="Times New Roman"/>
          <w:sz w:val="24"/>
          <w:szCs w:val="24"/>
        </w:rPr>
        <w:t>софинансирование</w:t>
      </w:r>
      <w:proofErr w:type="spellEnd"/>
      <w:r w:rsidRPr="0041060B">
        <w:rPr>
          <w:rFonts w:ascii="Times New Roman" w:hAnsi="Times New Roman" w:cs="Times New Roman"/>
          <w:sz w:val="24"/>
          <w:szCs w:val="24"/>
        </w:rPr>
        <w:t xml:space="preserve">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anchor="P1323" w:history="1">
        <w:r w:rsidRPr="0041060B">
          <w:rPr>
            <w:rFonts w:ascii="Times New Roman" w:hAnsi="Times New Roman" w:cs="Times New Roman"/>
            <w:sz w:val="24"/>
            <w:szCs w:val="24"/>
          </w:rPr>
          <w:t xml:space="preserve">приложении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11</w:t>
        </w:r>
      </w:hyperlink>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anchor="P1380" w:history="1">
        <w:r w:rsidRPr="0041060B">
          <w:rPr>
            <w:rFonts w:ascii="Times New Roman" w:hAnsi="Times New Roman" w:cs="Times New Roman"/>
            <w:sz w:val="24"/>
            <w:szCs w:val="24"/>
          </w:rPr>
          <w:t xml:space="preserve">приложении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11(1)</w:t>
        </w:r>
      </w:hyperlink>
      <w:r w:rsidRPr="0041060B">
        <w:rPr>
          <w:rFonts w:ascii="Times New Roman" w:hAnsi="Times New Roman" w:cs="Times New Roman"/>
          <w:sz w:val="24"/>
          <w:szCs w:val="24"/>
        </w:rPr>
        <w:t>.</w:t>
      </w:r>
    </w:p>
    <w:p w:rsidR="008A7D1A" w:rsidRPr="0041060B" w:rsidRDefault="008A7D1A" w:rsidP="008A7D1A">
      <w:pPr>
        <w:pStyle w:val="ConsPlusNormal"/>
        <w:jc w:val="both"/>
        <w:rPr>
          <w:rFonts w:ascii="Times New Roman" w:hAnsi="Times New Roman" w:cs="Times New Roman"/>
          <w:sz w:val="24"/>
          <w:szCs w:val="24"/>
        </w:rPr>
      </w:pPr>
      <w:r w:rsidRPr="0041060B">
        <w:rPr>
          <w:rFonts w:ascii="Times New Roman" w:hAnsi="Times New Roman" w:cs="Times New Roman"/>
          <w:sz w:val="24"/>
          <w:szCs w:val="24"/>
        </w:rPr>
        <w:t xml:space="preserve">(абзац введен </w:t>
      </w:r>
      <w:hyperlink r:id="rId20"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РФ от 19.04.2022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704)</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anchor="P1456" w:history="1">
        <w:r w:rsidRPr="0041060B">
          <w:rPr>
            <w:rFonts w:ascii="Times New Roman" w:hAnsi="Times New Roman" w:cs="Times New Roman"/>
            <w:sz w:val="24"/>
            <w:szCs w:val="24"/>
          </w:rPr>
          <w:t xml:space="preserve">приложении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12</w:t>
        </w:r>
      </w:hyperlink>
      <w:r w:rsidRPr="0041060B">
        <w:rPr>
          <w:rFonts w:ascii="Times New Roman" w:hAnsi="Times New Roman" w:cs="Times New Roman"/>
          <w:sz w:val="24"/>
          <w:szCs w:val="24"/>
        </w:rPr>
        <w:t>.</w:t>
      </w:r>
    </w:p>
    <w:p w:rsidR="008A7D1A" w:rsidRPr="0041060B" w:rsidRDefault="008A7D1A" w:rsidP="008A7D1A">
      <w:pPr>
        <w:spacing w:after="0"/>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right"/>
        <w:outlineLvl w:val="1"/>
        <w:rPr>
          <w:rFonts w:ascii="Times New Roman" w:hAnsi="Times New Roman" w:cs="Times New Roman"/>
          <w:sz w:val="24"/>
          <w:szCs w:val="24"/>
        </w:rPr>
      </w:pPr>
      <w:r w:rsidRPr="0041060B">
        <w:rPr>
          <w:rFonts w:ascii="Times New Roman" w:hAnsi="Times New Roman" w:cs="Times New Roman"/>
          <w:sz w:val="24"/>
          <w:szCs w:val="24"/>
        </w:rPr>
        <w:lastRenderedPageBreak/>
        <w:t xml:space="preserve">Приложение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к Государственной программе развития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сельского хозяйства и регулирования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рынков сельскохозяйственной продукции,</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СТРУКТУРА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ГОСУДАРСТВЕННОЙ ПРОГРАММЫ РАЗВИТИЯ СЕЛЬСКОГО ХОЗЯЙСТВА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И РЕГУЛИРОВАНИЯ РЫНКОВ СЕЛЬСКОХОЗЯЙСТВЕННОЙ ПРОДУКЦИИ,</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center"/>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Утратила силу с 1 января 2022 года. </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right"/>
        <w:outlineLvl w:val="1"/>
        <w:rPr>
          <w:rFonts w:ascii="Times New Roman" w:hAnsi="Times New Roman" w:cs="Times New Roman"/>
          <w:sz w:val="24"/>
          <w:szCs w:val="24"/>
        </w:rPr>
      </w:pPr>
      <w:r w:rsidRPr="0041060B">
        <w:rPr>
          <w:rFonts w:ascii="Times New Roman" w:hAnsi="Times New Roman" w:cs="Times New Roman"/>
          <w:sz w:val="24"/>
          <w:szCs w:val="24"/>
        </w:rPr>
        <w:t xml:space="preserve">Приложение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2</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к Государственной программе развития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сельского хозяйства и регулирования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рынков сельскохозяйственной продукции,</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ПЕРЕЧЕНЬ</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СОИСПОЛНИТЕЛЕЙ И УЧАСТНИКОВ ГОСУДАРСТВЕННОЙ ПРОГРАММЫ</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РАЗВИТИЯ СЕЛЬСКОГО ХОЗЯЙСТВА И РЕГУЛИРОВАНИЯ РЫНКОВ</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СЕЛЬСКОХОЗЯЙСТВЕННОЙ ПРОДУКЦИИ, СЫРЬЯ И ПРОДОВОЛЬСТВИЯ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Утратил силу с 1 января 2022 года. </w:t>
      </w:r>
    </w:p>
    <w:p w:rsidR="008A7D1A" w:rsidRPr="0041060B" w:rsidRDefault="008A7D1A" w:rsidP="008A7D1A">
      <w:pPr>
        <w:pStyle w:val="ConsPlusNormal"/>
        <w:ind w:firstLine="540"/>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right"/>
        <w:outlineLvl w:val="1"/>
        <w:rPr>
          <w:rFonts w:ascii="Times New Roman" w:hAnsi="Times New Roman" w:cs="Times New Roman"/>
          <w:sz w:val="24"/>
          <w:szCs w:val="24"/>
        </w:rPr>
      </w:pPr>
      <w:r w:rsidRPr="0041060B">
        <w:rPr>
          <w:rFonts w:ascii="Times New Roman" w:hAnsi="Times New Roman" w:cs="Times New Roman"/>
          <w:sz w:val="24"/>
          <w:szCs w:val="24"/>
        </w:rPr>
        <w:t xml:space="preserve">Приложение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3</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к Государственной программе развития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сельского хозяйства и регулирования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рынков сельскохозяйственной продукции,</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ПЕРЕЧЕНЬ</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ОБЪЕКТОВ КАПИТАЛЬНОГО СТРОИТЕЛЬСТВА, МЕРОПРИЯТИЙ</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 xml:space="preserve">(УКРУПНЕННЫХ ИНВЕСТИЦИОННЫХ ПРОЕКТОВ), ОБЪЕКТОВ </w:t>
      </w:r>
      <w:proofErr w:type="gramStart"/>
      <w:r w:rsidRPr="0041060B">
        <w:rPr>
          <w:rFonts w:ascii="Times New Roman" w:hAnsi="Times New Roman" w:cs="Times New Roman"/>
          <w:sz w:val="24"/>
          <w:szCs w:val="24"/>
        </w:rPr>
        <w:t>НЕДВИЖИМОГО</w:t>
      </w:r>
      <w:proofErr w:type="gramEnd"/>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ИМУЩЕСТВА ФЕДЕРАЛЬНОЙ АДРЕСНОЙ ИНВЕСТИЦИОННОЙ ПРОГРАММЫ,</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 xml:space="preserve">ФИНАНСОВОЕ </w:t>
      </w:r>
      <w:proofErr w:type="gramStart"/>
      <w:r w:rsidRPr="0041060B">
        <w:rPr>
          <w:rFonts w:ascii="Times New Roman" w:hAnsi="Times New Roman" w:cs="Times New Roman"/>
          <w:sz w:val="24"/>
          <w:szCs w:val="24"/>
        </w:rPr>
        <w:t>ОБЕСПЕЧЕНИЕ</w:t>
      </w:r>
      <w:proofErr w:type="gramEnd"/>
      <w:r w:rsidRPr="0041060B">
        <w:rPr>
          <w:rFonts w:ascii="Times New Roman" w:hAnsi="Times New Roman" w:cs="Times New Roman"/>
          <w:sz w:val="24"/>
          <w:szCs w:val="24"/>
        </w:rPr>
        <w:t xml:space="preserve"> КОТОРЫХ ОСУЩЕСТВЛЯЛОСЬ В РАМКАХ</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ИНТЕГРИРОВАННЫХ ФЕДЕРАЛЬНЫХ ЦЕЛЕВЫХ ПРОГРАММ</w:t>
      </w:r>
    </w:p>
    <w:p w:rsidR="008A7D1A" w:rsidRPr="0041060B" w:rsidRDefault="008A7D1A" w:rsidP="008A7D1A">
      <w:pPr>
        <w:pStyle w:val="ConsPlusNormal"/>
        <w:jc w:val="center"/>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Утратил силу с 1 января 2022 года.</w:t>
      </w:r>
    </w:p>
    <w:p w:rsidR="008A7D1A" w:rsidRPr="0041060B" w:rsidRDefault="008A7D1A" w:rsidP="008A7D1A">
      <w:pPr>
        <w:pStyle w:val="ConsPlusNormal"/>
        <w:ind w:firstLine="540"/>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right"/>
        <w:outlineLvl w:val="1"/>
        <w:rPr>
          <w:rFonts w:ascii="Times New Roman" w:hAnsi="Times New Roman" w:cs="Times New Roman"/>
          <w:sz w:val="24"/>
          <w:szCs w:val="24"/>
        </w:rPr>
      </w:pPr>
      <w:r w:rsidRPr="0041060B">
        <w:rPr>
          <w:rFonts w:ascii="Times New Roman" w:hAnsi="Times New Roman" w:cs="Times New Roman"/>
          <w:sz w:val="24"/>
          <w:szCs w:val="24"/>
        </w:rPr>
        <w:lastRenderedPageBreak/>
        <w:t xml:space="preserve">Приложение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4</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к Государственной программе развития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сельского хозяйства и регулирования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рынков сельскохозяйственной продукции,</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ПЕРЕЧЕНЬ</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ПРИКЛАДНЫХ НАУЧНЫХ ИССЛЕДОВАНИЙ И ЭКСПЕРИМЕНТАЛЬНЫХ</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РАЗРАБОТОК, ВЫПОЛНЯЕМЫХ ПО ДОГОВОРАМ НА ПРОВЕДЕНИЕ</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НАУЧНО-ИССЛЕДОВАТЕЛЬСКИХ, ОПЫТНО-КОНСТРУКТОРСКИХ</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И ТЕХНОЛОГИЧЕСКИХ РАБОТ, ФИНАНСОВОЕ ОБЕСПЕЧЕНИЕ КОТОРЫХ</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ОСУЩЕСТВЛЯЛОСЬ В РАМКАХ ИНТЕГРИРОВАННЫХ ФЕДЕРАЛЬНЫХ</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ЦЕЛЕВЫХ ПРОГРАММ</w:t>
      </w:r>
    </w:p>
    <w:p w:rsidR="008A7D1A" w:rsidRPr="0041060B" w:rsidRDefault="008A7D1A" w:rsidP="008A7D1A">
      <w:pPr>
        <w:pStyle w:val="ConsPlusNormal"/>
        <w:jc w:val="center"/>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Утратил силу с 1 января 2022 года. </w:t>
      </w:r>
    </w:p>
    <w:p w:rsidR="008A7D1A" w:rsidRPr="0041060B" w:rsidRDefault="008A7D1A" w:rsidP="008A7D1A">
      <w:pPr>
        <w:pStyle w:val="ConsPlusNormal"/>
        <w:ind w:firstLine="540"/>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Default="008A7D1A" w:rsidP="008A7D1A">
      <w:pPr>
        <w:pStyle w:val="ConsPlusNormal"/>
        <w:jc w:val="both"/>
        <w:rPr>
          <w:rFonts w:ascii="Times New Roman" w:hAnsi="Times New Roman" w:cs="Times New Roman"/>
          <w:sz w:val="24"/>
          <w:szCs w:val="24"/>
        </w:rPr>
      </w:pPr>
    </w:p>
    <w:p w:rsidR="0041060B" w:rsidRDefault="0041060B" w:rsidP="008A7D1A">
      <w:pPr>
        <w:pStyle w:val="ConsPlusNormal"/>
        <w:jc w:val="both"/>
        <w:rPr>
          <w:rFonts w:ascii="Times New Roman" w:hAnsi="Times New Roman" w:cs="Times New Roman"/>
          <w:sz w:val="24"/>
          <w:szCs w:val="24"/>
        </w:rPr>
      </w:pPr>
    </w:p>
    <w:p w:rsidR="0041060B" w:rsidRDefault="0041060B" w:rsidP="008A7D1A">
      <w:pPr>
        <w:pStyle w:val="ConsPlusNormal"/>
        <w:jc w:val="both"/>
        <w:rPr>
          <w:rFonts w:ascii="Times New Roman" w:hAnsi="Times New Roman" w:cs="Times New Roman"/>
          <w:sz w:val="24"/>
          <w:szCs w:val="24"/>
        </w:rPr>
      </w:pPr>
    </w:p>
    <w:p w:rsidR="0041060B" w:rsidRDefault="0041060B" w:rsidP="008A7D1A">
      <w:pPr>
        <w:pStyle w:val="ConsPlusNormal"/>
        <w:jc w:val="both"/>
        <w:rPr>
          <w:rFonts w:ascii="Times New Roman" w:hAnsi="Times New Roman" w:cs="Times New Roman"/>
          <w:sz w:val="24"/>
          <w:szCs w:val="24"/>
        </w:rPr>
      </w:pPr>
    </w:p>
    <w:p w:rsidR="0041060B" w:rsidRDefault="0041060B" w:rsidP="008A7D1A">
      <w:pPr>
        <w:pStyle w:val="ConsPlusNormal"/>
        <w:jc w:val="both"/>
        <w:rPr>
          <w:rFonts w:ascii="Times New Roman" w:hAnsi="Times New Roman" w:cs="Times New Roman"/>
          <w:sz w:val="24"/>
          <w:szCs w:val="24"/>
        </w:rPr>
      </w:pPr>
    </w:p>
    <w:p w:rsidR="0041060B" w:rsidRDefault="0041060B" w:rsidP="008A7D1A">
      <w:pPr>
        <w:pStyle w:val="ConsPlusNormal"/>
        <w:jc w:val="both"/>
        <w:rPr>
          <w:rFonts w:ascii="Times New Roman" w:hAnsi="Times New Roman" w:cs="Times New Roman"/>
          <w:sz w:val="24"/>
          <w:szCs w:val="24"/>
        </w:rPr>
      </w:pPr>
    </w:p>
    <w:p w:rsidR="0041060B" w:rsidRDefault="0041060B" w:rsidP="008A7D1A">
      <w:pPr>
        <w:pStyle w:val="ConsPlusNormal"/>
        <w:jc w:val="both"/>
        <w:rPr>
          <w:rFonts w:ascii="Times New Roman" w:hAnsi="Times New Roman" w:cs="Times New Roman"/>
          <w:sz w:val="24"/>
          <w:szCs w:val="24"/>
        </w:rPr>
      </w:pPr>
    </w:p>
    <w:p w:rsidR="0041060B" w:rsidRDefault="0041060B" w:rsidP="008A7D1A">
      <w:pPr>
        <w:pStyle w:val="ConsPlusNormal"/>
        <w:jc w:val="both"/>
        <w:rPr>
          <w:rFonts w:ascii="Times New Roman" w:hAnsi="Times New Roman" w:cs="Times New Roman"/>
          <w:sz w:val="24"/>
          <w:szCs w:val="24"/>
        </w:rPr>
      </w:pPr>
    </w:p>
    <w:p w:rsidR="0041060B" w:rsidRDefault="0041060B" w:rsidP="008A7D1A">
      <w:pPr>
        <w:pStyle w:val="ConsPlusNormal"/>
        <w:jc w:val="both"/>
        <w:rPr>
          <w:rFonts w:ascii="Times New Roman" w:hAnsi="Times New Roman" w:cs="Times New Roman"/>
          <w:sz w:val="24"/>
          <w:szCs w:val="24"/>
        </w:rPr>
      </w:pPr>
    </w:p>
    <w:p w:rsidR="0041060B" w:rsidRDefault="0041060B" w:rsidP="008A7D1A">
      <w:pPr>
        <w:pStyle w:val="ConsPlusNormal"/>
        <w:jc w:val="both"/>
        <w:rPr>
          <w:rFonts w:ascii="Times New Roman" w:hAnsi="Times New Roman" w:cs="Times New Roman"/>
          <w:sz w:val="24"/>
          <w:szCs w:val="24"/>
        </w:rPr>
      </w:pPr>
    </w:p>
    <w:p w:rsidR="0041060B" w:rsidRPr="0041060B" w:rsidRDefault="0041060B"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right"/>
        <w:outlineLvl w:val="1"/>
        <w:rPr>
          <w:rFonts w:ascii="Times New Roman" w:hAnsi="Times New Roman" w:cs="Times New Roman"/>
          <w:sz w:val="24"/>
          <w:szCs w:val="24"/>
        </w:rPr>
      </w:pPr>
      <w:r w:rsidRPr="0041060B">
        <w:rPr>
          <w:rFonts w:ascii="Times New Roman" w:hAnsi="Times New Roman" w:cs="Times New Roman"/>
          <w:sz w:val="24"/>
          <w:szCs w:val="24"/>
        </w:rPr>
        <w:t xml:space="preserve">Приложение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5</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к Государственной программе развития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сельского хозяйства и регулирования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рынков сельскохозяйственной продукции,</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СВОДНАЯ ИНФОРМАЦИЯ</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ПО ОПЕРЕЖАЮЩЕМУ РАЗВИТИЮ ПРИОРИТЕТНЫХ ТЕРРИТОРИЙ В РАМКАХ</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ГОСУДАРСТВЕННОЙ ПРОГРАММЫ РАЗВИТИЯ СЕЛЬСКОГО ХОЗЯЙСТВА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И РЕГУЛИРОВАНИЯ РЫНКОВ СЕЛЬСКОХОЗЯЙСТВЕННОЙ ПРОДУКЦИИ,</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center"/>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Утратила силу с 1 января 2022 года. </w:t>
      </w:r>
    </w:p>
    <w:p w:rsidR="008A7D1A" w:rsidRPr="0041060B" w:rsidRDefault="008A7D1A" w:rsidP="008A7D1A">
      <w:pPr>
        <w:pStyle w:val="ConsPlusNormal"/>
        <w:ind w:firstLine="540"/>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41060B" w:rsidRDefault="0041060B" w:rsidP="008A7D1A">
      <w:pPr>
        <w:pStyle w:val="ConsPlusNormal"/>
        <w:jc w:val="right"/>
        <w:outlineLvl w:val="1"/>
        <w:rPr>
          <w:rFonts w:ascii="Times New Roman" w:hAnsi="Times New Roman" w:cs="Times New Roman"/>
          <w:sz w:val="24"/>
          <w:szCs w:val="24"/>
        </w:rPr>
      </w:pPr>
    </w:p>
    <w:p w:rsidR="0041060B" w:rsidRDefault="0041060B" w:rsidP="008A7D1A">
      <w:pPr>
        <w:pStyle w:val="ConsPlusNormal"/>
        <w:jc w:val="right"/>
        <w:outlineLvl w:val="1"/>
        <w:rPr>
          <w:rFonts w:ascii="Times New Roman" w:hAnsi="Times New Roman" w:cs="Times New Roman"/>
          <w:sz w:val="24"/>
          <w:szCs w:val="24"/>
        </w:rPr>
      </w:pPr>
    </w:p>
    <w:p w:rsidR="0041060B" w:rsidRDefault="0041060B" w:rsidP="008A7D1A">
      <w:pPr>
        <w:pStyle w:val="ConsPlusNormal"/>
        <w:jc w:val="right"/>
        <w:outlineLvl w:val="1"/>
        <w:rPr>
          <w:rFonts w:ascii="Times New Roman" w:hAnsi="Times New Roman" w:cs="Times New Roman"/>
          <w:sz w:val="24"/>
          <w:szCs w:val="24"/>
        </w:rPr>
      </w:pPr>
    </w:p>
    <w:p w:rsidR="0041060B" w:rsidRDefault="0041060B" w:rsidP="008A7D1A">
      <w:pPr>
        <w:pStyle w:val="ConsPlusNormal"/>
        <w:jc w:val="right"/>
        <w:outlineLvl w:val="1"/>
        <w:rPr>
          <w:rFonts w:ascii="Times New Roman" w:hAnsi="Times New Roman" w:cs="Times New Roman"/>
          <w:sz w:val="24"/>
          <w:szCs w:val="24"/>
        </w:rPr>
      </w:pPr>
    </w:p>
    <w:p w:rsidR="0041060B" w:rsidRDefault="0041060B" w:rsidP="008A7D1A">
      <w:pPr>
        <w:pStyle w:val="ConsPlusNormal"/>
        <w:jc w:val="right"/>
        <w:outlineLvl w:val="1"/>
        <w:rPr>
          <w:rFonts w:ascii="Times New Roman" w:hAnsi="Times New Roman" w:cs="Times New Roman"/>
          <w:sz w:val="24"/>
          <w:szCs w:val="24"/>
        </w:rPr>
      </w:pPr>
    </w:p>
    <w:p w:rsidR="0041060B" w:rsidRDefault="0041060B" w:rsidP="008A7D1A">
      <w:pPr>
        <w:pStyle w:val="ConsPlusNormal"/>
        <w:jc w:val="right"/>
        <w:outlineLvl w:val="1"/>
        <w:rPr>
          <w:rFonts w:ascii="Times New Roman" w:hAnsi="Times New Roman" w:cs="Times New Roman"/>
          <w:sz w:val="24"/>
          <w:szCs w:val="24"/>
        </w:rPr>
      </w:pPr>
    </w:p>
    <w:p w:rsidR="0041060B" w:rsidRDefault="0041060B" w:rsidP="008A7D1A">
      <w:pPr>
        <w:pStyle w:val="ConsPlusNormal"/>
        <w:jc w:val="right"/>
        <w:outlineLvl w:val="1"/>
        <w:rPr>
          <w:rFonts w:ascii="Times New Roman" w:hAnsi="Times New Roman" w:cs="Times New Roman"/>
          <w:sz w:val="24"/>
          <w:szCs w:val="24"/>
        </w:rPr>
      </w:pPr>
    </w:p>
    <w:p w:rsidR="0041060B" w:rsidRDefault="0041060B" w:rsidP="008A7D1A">
      <w:pPr>
        <w:pStyle w:val="ConsPlusNormal"/>
        <w:jc w:val="right"/>
        <w:outlineLvl w:val="1"/>
        <w:rPr>
          <w:rFonts w:ascii="Times New Roman" w:hAnsi="Times New Roman" w:cs="Times New Roman"/>
          <w:sz w:val="24"/>
          <w:szCs w:val="24"/>
        </w:rPr>
      </w:pPr>
    </w:p>
    <w:p w:rsidR="008A7D1A" w:rsidRPr="0041060B" w:rsidRDefault="008A7D1A" w:rsidP="008A7D1A">
      <w:pPr>
        <w:pStyle w:val="ConsPlusNormal"/>
        <w:jc w:val="right"/>
        <w:outlineLvl w:val="1"/>
        <w:rPr>
          <w:rFonts w:ascii="Times New Roman" w:hAnsi="Times New Roman" w:cs="Times New Roman"/>
          <w:sz w:val="24"/>
          <w:szCs w:val="24"/>
        </w:rPr>
      </w:pPr>
      <w:r w:rsidRPr="0041060B">
        <w:rPr>
          <w:rFonts w:ascii="Times New Roman" w:hAnsi="Times New Roman" w:cs="Times New Roman"/>
          <w:sz w:val="24"/>
          <w:szCs w:val="24"/>
        </w:rPr>
        <w:lastRenderedPageBreak/>
        <w:t xml:space="preserve">Приложение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6</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к Государственной программе развития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сельского хозяйства и регулирования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рынков сельскохозяйственной продукции,</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rPr>
          <w:rFonts w:ascii="Times New Roman" w:hAnsi="Times New Roman" w:cs="Times New Roman"/>
          <w:sz w:val="24"/>
          <w:szCs w:val="24"/>
        </w:rPr>
      </w:pPr>
      <w:bookmarkStart w:id="1" w:name="P281"/>
      <w:bookmarkEnd w:id="1"/>
      <w:r w:rsidRPr="0041060B">
        <w:rPr>
          <w:rFonts w:ascii="Times New Roman" w:hAnsi="Times New Roman" w:cs="Times New Roman"/>
          <w:sz w:val="24"/>
          <w:szCs w:val="24"/>
        </w:rPr>
        <w:t>ПРАВИЛА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 xml:space="preserve">ПРЕДОСТАВЛЕНИЯ И РАСПРЕДЕЛЕНИЯ СУБСИДИЙ </w:t>
      </w:r>
      <w:proofErr w:type="gramStart"/>
      <w:r w:rsidRPr="0041060B">
        <w:rPr>
          <w:rFonts w:ascii="Times New Roman" w:hAnsi="Times New Roman" w:cs="Times New Roman"/>
          <w:sz w:val="24"/>
          <w:szCs w:val="24"/>
        </w:rPr>
        <w:t>ИЗ</w:t>
      </w:r>
      <w:proofErr w:type="gramEnd"/>
      <w:r w:rsidRPr="0041060B">
        <w:rPr>
          <w:rFonts w:ascii="Times New Roman" w:hAnsi="Times New Roman" w:cs="Times New Roman"/>
          <w:sz w:val="24"/>
          <w:szCs w:val="24"/>
        </w:rPr>
        <w:t xml:space="preserve"> ФЕДЕРАЛЬНОГО</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БЮДЖЕТА БЮДЖЕТАМ СУБЪЕКТОВ РОССИЙСКОЙ ФЕДЕРАЦИИ НА СОЗДАНИЕ</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СИСТЕМЫ ПОДДЕРЖКИ ФЕРМЕРОВ И РАЗВИТИЕ СЕЛЬСКОЙ КООПЕРАЦИИ</w:t>
      </w:r>
    </w:p>
    <w:p w:rsidR="008A7D1A" w:rsidRPr="0041060B" w:rsidRDefault="008A7D1A" w:rsidP="008A7D1A">
      <w:pPr>
        <w:spacing w:after="0"/>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bookmarkStart w:id="2" w:name="P289"/>
      <w:bookmarkEnd w:id="2"/>
      <w:r w:rsidRPr="0041060B">
        <w:rPr>
          <w:rFonts w:ascii="Times New Roman" w:hAnsi="Times New Roman" w:cs="Times New Roman"/>
          <w:sz w:val="24"/>
          <w:szCs w:val="24"/>
        </w:rPr>
        <w:t xml:space="preserve">1. </w:t>
      </w:r>
      <w:proofErr w:type="gramStart"/>
      <w:r w:rsidRPr="0041060B">
        <w:rPr>
          <w:rFonts w:ascii="Times New Roman" w:hAnsi="Times New Roman" w:cs="Times New Roman"/>
          <w:sz w:val="24"/>
          <w:szCs w:val="24"/>
        </w:rP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деятельности центров компетенций в сфере сельскохозяйственной</w:t>
      </w:r>
      <w:proofErr w:type="gramEnd"/>
      <w:r w:rsidRPr="0041060B">
        <w:rPr>
          <w:rFonts w:ascii="Times New Roman" w:hAnsi="Times New Roman" w:cs="Times New Roman"/>
          <w:sz w:val="24"/>
          <w:szCs w:val="24"/>
        </w:rPr>
        <w:t xml:space="preserve"> кооперации и поддержки фермеров путем предоставления средств из бюджетов субъектов Российской Федерации (далее - субсидия).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 Используемые в настоящих Правилах понятия означают следующее: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proofErr w:type="spellStart"/>
      <w:r w:rsidRPr="0041060B">
        <w:rPr>
          <w:rFonts w:ascii="Times New Roman" w:hAnsi="Times New Roman" w:cs="Times New Roman"/>
          <w:sz w:val="24"/>
          <w:szCs w:val="24"/>
        </w:rPr>
        <w:t>агроконтракт</w:t>
      </w:r>
      <w:proofErr w:type="spellEnd"/>
      <w:r w:rsidRPr="0041060B">
        <w:rPr>
          <w:rFonts w:ascii="Times New Roman" w:hAnsi="Times New Roman" w:cs="Times New Roman"/>
          <w:sz w:val="24"/>
          <w:szCs w:val="24"/>
        </w:rPr>
        <w:t>" - договор (соглашение), заключаемый между переработчиком и гражданином, ведущим личное подсобное хозяйство, предусматривающий осуществление переработчиком авансовых платежей в пользу указанного гражданина за поставляемые овощи открытого грунта, картофель, молоко, мясо (кроме мяса свиней) в соответствии с условиями, установленными данным договором (соглашением);</w:t>
      </w:r>
    </w:p>
    <w:p w:rsidR="008A7D1A" w:rsidRPr="0041060B" w:rsidRDefault="008A7D1A" w:rsidP="008A7D1A">
      <w:pPr>
        <w:pStyle w:val="ConsPlusNormal"/>
        <w:jc w:val="both"/>
        <w:rPr>
          <w:rFonts w:ascii="Times New Roman" w:hAnsi="Times New Roman" w:cs="Times New Roman"/>
          <w:sz w:val="24"/>
          <w:szCs w:val="24"/>
        </w:rPr>
      </w:pPr>
      <w:r w:rsidRPr="0041060B">
        <w:rPr>
          <w:rFonts w:ascii="Times New Roman" w:hAnsi="Times New Roman" w:cs="Times New Roman"/>
          <w:sz w:val="24"/>
          <w:szCs w:val="24"/>
        </w:rPr>
        <w:t xml:space="preserve">(абзац введен </w:t>
      </w:r>
      <w:hyperlink r:id="rId21"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РФ от 02.04.2022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573)</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22" w:history="1">
        <w:r w:rsidRPr="0041060B">
          <w:rPr>
            <w:rFonts w:ascii="Times New Roman" w:hAnsi="Times New Roman" w:cs="Times New Roman"/>
            <w:sz w:val="24"/>
            <w:szCs w:val="24"/>
          </w:rPr>
          <w:t>законом</w:t>
        </w:r>
      </w:hyperlink>
      <w:r w:rsidRPr="0041060B">
        <w:rPr>
          <w:rFonts w:ascii="Times New Roman" w:hAnsi="Times New Roman" w:cs="Times New Roman"/>
          <w:sz w:val="24"/>
          <w:szCs w:val="24"/>
        </w:rPr>
        <w:t xml:space="preserve"> "О личном подсобном хозяйстве", применяющий специальный налоговый режим "Налог на профессиональный доход";</w:t>
      </w:r>
    </w:p>
    <w:p w:rsidR="008A7D1A" w:rsidRPr="0041060B" w:rsidRDefault="008A7D1A" w:rsidP="008A7D1A">
      <w:pPr>
        <w:pStyle w:val="ConsPlusNormal"/>
        <w:jc w:val="both"/>
        <w:rPr>
          <w:rFonts w:ascii="Times New Roman" w:hAnsi="Times New Roman" w:cs="Times New Roman"/>
          <w:sz w:val="24"/>
          <w:szCs w:val="24"/>
        </w:rPr>
      </w:pPr>
      <w:r w:rsidRPr="0041060B">
        <w:rPr>
          <w:rFonts w:ascii="Times New Roman" w:hAnsi="Times New Roman" w:cs="Times New Roman"/>
          <w:sz w:val="24"/>
          <w:szCs w:val="24"/>
        </w:rPr>
        <w:t xml:space="preserve">(абзац введен </w:t>
      </w:r>
      <w:hyperlink r:id="rId23"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РФ от 02.04.2022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573)</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"грант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 средства, перечисляемые из бюджета субъекта Российской Федерации </w:t>
      </w:r>
      <w:proofErr w:type="spellStart"/>
      <w:r w:rsidRPr="0041060B">
        <w:rPr>
          <w:rFonts w:ascii="Times New Roman" w:hAnsi="Times New Roman" w:cs="Times New Roman"/>
          <w:sz w:val="24"/>
          <w:szCs w:val="24"/>
        </w:rPr>
        <w:t>грантополучателю</w:t>
      </w:r>
      <w:proofErr w:type="spellEnd"/>
      <w:r w:rsidRPr="0041060B">
        <w:rPr>
          <w:rFonts w:ascii="Times New Roman" w:hAnsi="Times New Roman" w:cs="Times New Roman"/>
          <w:sz w:val="24"/>
          <w:szCs w:val="24"/>
        </w:rPr>
        <w:t xml:space="preserve">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региональную конкурсную комиссию;</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proofErr w:type="spellStart"/>
      <w:r w:rsidRPr="0041060B">
        <w:rPr>
          <w:rFonts w:ascii="Times New Roman" w:hAnsi="Times New Roman" w:cs="Times New Roman"/>
          <w:sz w:val="24"/>
          <w:szCs w:val="24"/>
        </w:rPr>
        <w:t>грантополучатель</w:t>
      </w:r>
      <w:proofErr w:type="spellEnd"/>
      <w:r w:rsidRPr="0041060B">
        <w:rPr>
          <w:rFonts w:ascii="Times New Roman" w:hAnsi="Times New Roman" w:cs="Times New Roman"/>
          <w:sz w:val="24"/>
          <w:szCs w:val="24"/>
        </w:rPr>
        <w:t>" - заявитель, отобранный региональной конкурсной комиссией для предоставления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зарегистрированный в качестве крестьянского (фермерского) хозяйства или индивидуального предпринимателя в соответствии с Федеральным </w:t>
      </w:r>
      <w:hyperlink r:id="rId24" w:history="1">
        <w:r w:rsidRPr="0041060B">
          <w:rPr>
            <w:rFonts w:ascii="Times New Roman" w:hAnsi="Times New Roman" w:cs="Times New Roman"/>
            <w:sz w:val="24"/>
            <w:szCs w:val="24"/>
          </w:rPr>
          <w:t>законом</w:t>
        </w:r>
      </w:hyperlink>
      <w:r w:rsidRPr="0041060B">
        <w:rPr>
          <w:rFonts w:ascii="Times New Roman" w:hAnsi="Times New Roman" w:cs="Times New Roman"/>
          <w:sz w:val="24"/>
          <w:szCs w:val="24"/>
        </w:rPr>
        <w:t xml:space="preserve"> "О государственной регистрации юридических лиц и индивидуальных предпринимателей";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в целях ее дальнейшей реализации или переработки с последующей реализацией;</w:t>
      </w:r>
    </w:p>
    <w:p w:rsidR="008A7D1A" w:rsidRPr="0041060B" w:rsidRDefault="008A7D1A" w:rsidP="008A7D1A">
      <w:pPr>
        <w:pStyle w:val="ConsPlusNormal"/>
        <w:ind w:firstLine="540"/>
        <w:jc w:val="both"/>
        <w:rPr>
          <w:rFonts w:ascii="Times New Roman" w:hAnsi="Times New Roman" w:cs="Times New Roman"/>
          <w:sz w:val="24"/>
          <w:szCs w:val="24"/>
        </w:rPr>
      </w:pPr>
      <w:bookmarkStart w:id="3" w:name="P298"/>
      <w:bookmarkEnd w:id="3"/>
      <w:r w:rsidRPr="0041060B">
        <w:rPr>
          <w:rFonts w:ascii="Times New Roman" w:hAnsi="Times New Roman" w:cs="Times New Roman"/>
          <w:sz w:val="24"/>
          <w:szCs w:val="24"/>
        </w:rPr>
        <w:t xml:space="preserve">"заявитель" - крестьянское (фермерское) хозяйство или индивидуальный предприниматель, являющийся главой крестьянского (фермерского) хозяйства, основными </w:t>
      </w:r>
      <w:proofErr w:type="gramStart"/>
      <w:r w:rsidRPr="0041060B">
        <w:rPr>
          <w:rFonts w:ascii="Times New Roman" w:hAnsi="Times New Roman" w:cs="Times New Roman"/>
          <w:sz w:val="24"/>
          <w:szCs w:val="24"/>
        </w:rPr>
        <w:t>видами</w:t>
      </w:r>
      <w:proofErr w:type="gramEnd"/>
      <w:r w:rsidRPr="0041060B">
        <w:rPr>
          <w:rFonts w:ascii="Times New Roman" w:hAnsi="Times New Roman" w:cs="Times New Roman"/>
          <w:sz w:val="24"/>
          <w:szCs w:val="24"/>
        </w:rPr>
        <w:t xml:space="preserve"> деятельности которых являются производство и (или) переработка сельскохозяйственной продукции, зарегистрированные на сельской территории или на </w:t>
      </w:r>
      <w:r w:rsidRPr="0041060B">
        <w:rPr>
          <w:rFonts w:ascii="Times New Roman" w:hAnsi="Times New Roman" w:cs="Times New Roman"/>
          <w:sz w:val="24"/>
          <w:szCs w:val="24"/>
        </w:rPr>
        <w:lastRenderedPageBreak/>
        <w:t xml:space="preserve">территории сельской агломерации субъекта Российской Федерации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w:t>
      </w:r>
      <w:proofErr w:type="gramStart"/>
      <w:r w:rsidRPr="0041060B">
        <w:rPr>
          <w:rFonts w:ascii="Times New Roman" w:hAnsi="Times New Roman" w:cs="Times New Roman"/>
          <w:sz w:val="24"/>
          <w:szCs w:val="24"/>
        </w:rPr>
        <w:t xml:space="preserve">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r:id="rId25" w:history="1">
        <w:r w:rsidRPr="0041060B">
          <w:rPr>
            <w:rFonts w:ascii="Times New Roman" w:hAnsi="Times New Roman" w:cs="Times New Roman"/>
            <w:sz w:val="24"/>
            <w:szCs w:val="24"/>
          </w:rPr>
          <w:t xml:space="preserve">приложением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8</w:t>
        </w:r>
      </w:hyperlink>
      <w:r w:rsidRPr="0041060B">
        <w:rPr>
          <w:rFonts w:ascii="Times New Roman" w:hAnsi="Times New Roman" w:cs="Times New Roman"/>
          <w:sz w:val="24"/>
          <w:szCs w:val="24"/>
        </w:rPr>
        <w:t xml:space="preserve"> к Государственной программе развития сельского хозяйства и регулирования рынков сельскохозяйственной продукции, сырья и</w:t>
      </w:r>
      <w:proofErr w:type="gramEnd"/>
      <w:r w:rsidRPr="0041060B">
        <w:rPr>
          <w:rFonts w:ascii="Times New Roman" w:hAnsi="Times New Roman" w:cs="Times New Roman"/>
          <w:sz w:val="24"/>
          <w:szCs w:val="24"/>
        </w:rPr>
        <w:t xml:space="preserve"> продовольствия, утвержденной постановлением Правительства Российской Федерации от 14 июля 2012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717 "О Государственной программе развития сельского хозяйства и регулирования рынков сельскохозяйственной продукции, сырья и продовольствия"), субсидий или грантов, а также гранта на поддержку начинающего фермера в рамках указанной Государственной программы (далее - грант на поддержку начинающего фермера). </w:t>
      </w:r>
      <w:proofErr w:type="gramStart"/>
      <w:r w:rsidRPr="0041060B">
        <w:rPr>
          <w:rFonts w:ascii="Times New Roman" w:hAnsi="Times New Roman" w:cs="Times New Roman"/>
          <w:sz w:val="24"/>
          <w:szCs w:val="24"/>
        </w:rPr>
        <w:t xml:space="preserve">Заявители, осуществляющие деятельность в субъектах Российской Федерации, относящихся к районам Крайнего Севера и приравненным к ним местностям, предусмотренным </w:t>
      </w:r>
      <w:hyperlink r:id="rId26"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Российской Федерации от 16 ноября 2021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w:t>
      </w:r>
      <w:proofErr w:type="gramEnd"/>
      <w:r w:rsidRPr="0041060B">
        <w:rPr>
          <w:rFonts w:ascii="Times New Roman" w:hAnsi="Times New Roman" w:cs="Times New Roman"/>
          <w:sz w:val="24"/>
          <w:szCs w:val="24"/>
        </w:rPr>
        <w:t xml:space="preserve">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298" w:history="1">
        <w:r w:rsidRPr="0041060B">
          <w:rPr>
            <w:rFonts w:ascii="Times New Roman" w:hAnsi="Times New Roman" w:cs="Times New Roman"/>
            <w:sz w:val="24"/>
            <w:szCs w:val="24"/>
          </w:rPr>
          <w:t>абзацем пятым</w:t>
        </w:r>
      </w:hyperlink>
      <w:r w:rsidRPr="0041060B">
        <w:rPr>
          <w:rFonts w:ascii="Times New Roman" w:hAnsi="Times New Roman" w:cs="Times New Roman"/>
          <w:sz w:val="24"/>
          <w:szCs w:val="24"/>
        </w:rPr>
        <w:t xml:space="preserve"> настоящего пункта, в органах Федеральной налоговой службы;</w:t>
      </w:r>
      <w:proofErr w:type="gramEnd"/>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r:id="rId27" w:history="1">
        <w:r w:rsidRPr="0041060B">
          <w:rPr>
            <w:rFonts w:ascii="Times New Roman" w:hAnsi="Times New Roman" w:cs="Times New Roman"/>
            <w:sz w:val="24"/>
            <w:szCs w:val="24"/>
          </w:rPr>
          <w:t>частью 1 статьи 3</w:t>
        </w:r>
      </w:hyperlink>
      <w:r w:rsidRPr="0041060B">
        <w:rPr>
          <w:rFonts w:ascii="Times New Roman" w:hAnsi="Times New Roman" w:cs="Times New Roman"/>
          <w:sz w:val="24"/>
          <w:szCs w:val="24"/>
        </w:rPr>
        <w:t xml:space="preserve"> и (или) </w:t>
      </w:r>
      <w:hyperlink r:id="rId28" w:history="1">
        <w:r w:rsidRPr="0041060B">
          <w:rPr>
            <w:rFonts w:ascii="Times New Roman" w:hAnsi="Times New Roman" w:cs="Times New Roman"/>
            <w:sz w:val="24"/>
            <w:szCs w:val="24"/>
          </w:rPr>
          <w:t>частью 1 статьи 7</w:t>
        </w:r>
      </w:hyperlink>
      <w:r w:rsidRPr="0041060B">
        <w:rPr>
          <w:rFonts w:ascii="Times New Roman" w:hAnsi="Times New Roman" w:cs="Times New Roman"/>
          <w:sz w:val="24"/>
          <w:szCs w:val="24"/>
        </w:rPr>
        <w:t xml:space="preserve"> Федерального закона "О развитии сельского хозяйства" (в том числе на арендованных основных средствах);</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w:t>
      </w:r>
      <w:proofErr w:type="gramStart"/>
      <w:r w:rsidRPr="0041060B">
        <w:rPr>
          <w:rFonts w:ascii="Times New Roman" w:hAnsi="Times New Roman" w:cs="Times New Roman"/>
          <w:sz w:val="24"/>
          <w:szCs w:val="24"/>
        </w:rPr>
        <w:t>включаются</w:t>
      </w:r>
      <w:proofErr w:type="gramEnd"/>
      <w:r w:rsidRPr="0041060B">
        <w:rPr>
          <w:rFonts w:ascii="Times New Roman" w:hAnsi="Times New Roman" w:cs="Times New Roman"/>
          <w:sz w:val="24"/>
          <w:szCs w:val="24"/>
        </w:rPr>
        <w:t xml:space="preserve"> в том числе количество принятых новых постоянных работников, зарегистрированных в Пенсионном фонде Российской Федерации, и объем производства и реализации сельскохозяйственной продукции, выраженный в натуральных и денежных показателях;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"получатели средств" - </w:t>
      </w:r>
      <w:proofErr w:type="spellStart"/>
      <w:r w:rsidRPr="0041060B">
        <w:rPr>
          <w:rFonts w:ascii="Times New Roman" w:hAnsi="Times New Roman" w:cs="Times New Roman"/>
          <w:sz w:val="24"/>
          <w:szCs w:val="24"/>
        </w:rPr>
        <w:t>грантополучатели</w:t>
      </w:r>
      <w:proofErr w:type="spellEnd"/>
      <w:r w:rsidRPr="0041060B">
        <w:rPr>
          <w:rFonts w:ascii="Times New Roman" w:hAnsi="Times New Roman" w:cs="Times New Roman"/>
          <w:sz w:val="24"/>
          <w:szCs w:val="24"/>
        </w:rPr>
        <w:t>, сельскохозяйственные потребительские кооперативы, переработчики и центры компетенций в сфере сельскохозяйственной кооперации и поддержки фермеров;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"проект создания и (или) развития хозяйства" - документ (бизнес-план), составленный по форме, определяемой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 в который </w:t>
      </w:r>
      <w:proofErr w:type="gramStart"/>
      <w:r w:rsidRPr="0041060B">
        <w:rPr>
          <w:rFonts w:ascii="Times New Roman" w:hAnsi="Times New Roman" w:cs="Times New Roman"/>
          <w:sz w:val="24"/>
          <w:szCs w:val="24"/>
        </w:rPr>
        <w:t>включаются</w:t>
      </w:r>
      <w:proofErr w:type="gramEnd"/>
      <w:r w:rsidRPr="0041060B">
        <w:rPr>
          <w:rFonts w:ascii="Times New Roman" w:hAnsi="Times New Roman" w:cs="Times New Roman"/>
          <w:sz w:val="24"/>
          <w:szCs w:val="24"/>
        </w:rPr>
        <w:t xml:space="preserve"> в том числе </w:t>
      </w:r>
      <w:r w:rsidRPr="0041060B">
        <w:rPr>
          <w:rFonts w:ascii="Times New Roman" w:hAnsi="Times New Roman" w:cs="Times New Roman"/>
          <w:sz w:val="24"/>
          <w:szCs w:val="24"/>
        </w:rPr>
        <w:lastRenderedPageBreak/>
        <w:t>направления расходования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обязательство по принятию в срок, определяемый высшим исполнительным органом государственной власти субъекта Российской Федерации или уполномоченным органом, но не позднее </w:t>
      </w:r>
      <w:proofErr w:type="gramStart"/>
      <w:r w:rsidRPr="0041060B">
        <w:rPr>
          <w:rFonts w:ascii="Times New Roman" w:hAnsi="Times New Roman" w:cs="Times New Roman"/>
          <w:sz w:val="24"/>
          <w:szCs w:val="24"/>
        </w:rPr>
        <w:t>срока использования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не менее 2 новых постоянных работников, если сумма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w:t>
      </w:r>
      <w:proofErr w:type="gramEnd"/>
      <w:r w:rsidRPr="0041060B">
        <w:rPr>
          <w:rFonts w:ascii="Times New Roman" w:hAnsi="Times New Roman" w:cs="Times New Roman"/>
          <w:sz w:val="24"/>
          <w:szCs w:val="24"/>
        </w:rPr>
        <w:t xml:space="preserve"> мест в течение 5 лет и по достижению плановых показателей деятельности, предусмотренных соглашением о предоставлении средств, заключаемым между </w:t>
      </w:r>
      <w:proofErr w:type="spellStart"/>
      <w:r w:rsidRPr="0041060B">
        <w:rPr>
          <w:rFonts w:ascii="Times New Roman" w:hAnsi="Times New Roman" w:cs="Times New Roman"/>
          <w:sz w:val="24"/>
          <w:szCs w:val="24"/>
        </w:rPr>
        <w:t>грантополучателем</w:t>
      </w:r>
      <w:proofErr w:type="spellEnd"/>
      <w:r w:rsidRPr="0041060B">
        <w:rPr>
          <w:rFonts w:ascii="Times New Roman" w:hAnsi="Times New Roman" w:cs="Times New Roman"/>
          <w:sz w:val="24"/>
          <w:szCs w:val="24"/>
        </w:rPr>
        <w:t xml:space="preserve"> и уполномоченным органом;</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"региональная конкурсная комиссия" - конкурсная комиссия, создаваемая высшим исполнительным органом государственной власти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с учетом приоритетности рассмотрения проектов создания и (или) развития хозяйства по развитию овощеводства, картофелеводства, а также молочного скотоводства, в том числе</w:t>
      </w:r>
      <w:proofErr w:type="gramEnd"/>
      <w:r w:rsidRPr="0041060B">
        <w:rPr>
          <w:rFonts w:ascii="Times New Roman" w:hAnsi="Times New Roman" w:cs="Times New Roman"/>
          <w:sz w:val="24"/>
          <w:szCs w:val="24"/>
        </w:rPr>
        <w:t xml:space="preserve"> в форме очного собеседования и (или) видео-конференц-связи;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w:t>
      </w:r>
      <w:proofErr w:type="gramEnd"/>
      <w:r w:rsidRPr="0041060B">
        <w:rPr>
          <w:rFonts w:ascii="Times New Roman" w:hAnsi="Times New Roman" w:cs="Times New Roman"/>
          <w:sz w:val="24"/>
          <w:szCs w:val="24"/>
        </w:rPr>
        <w:t xml:space="preserve">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"сельскохозяйственный потребительский кооператив" - юридическое лицо, созданное в соответствии с Федеральным </w:t>
      </w:r>
      <w:hyperlink r:id="rId29" w:history="1">
        <w:r w:rsidRPr="0041060B">
          <w:rPr>
            <w:rFonts w:ascii="Times New Roman" w:hAnsi="Times New Roman" w:cs="Times New Roman"/>
            <w:sz w:val="24"/>
            <w:szCs w:val="24"/>
          </w:rPr>
          <w:t>законом</w:t>
        </w:r>
      </w:hyperlink>
      <w:r w:rsidRPr="0041060B">
        <w:rPr>
          <w:rFonts w:ascii="Times New Roman" w:hAnsi="Times New Roman" w:cs="Times New Roman"/>
          <w:sz w:val="24"/>
          <w:szCs w:val="24"/>
        </w:rPr>
        <w:t xml:space="preserve">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субъекта Российской Федерации, являющееся субъектом малого и среднего предпринимательства в соответствии с Федеральным </w:t>
      </w:r>
      <w:hyperlink r:id="rId30" w:history="1">
        <w:r w:rsidRPr="0041060B">
          <w:rPr>
            <w:rFonts w:ascii="Times New Roman" w:hAnsi="Times New Roman" w:cs="Times New Roman"/>
            <w:sz w:val="24"/>
            <w:szCs w:val="24"/>
          </w:rPr>
          <w:t>законом</w:t>
        </w:r>
      </w:hyperlink>
      <w:r w:rsidRPr="0041060B">
        <w:rPr>
          <w:rFonts w:ascii="Times New Roman" w:hAnsi="Times New Roman" w:cs="Times New Roman"/>
          <w:sz w:val="24"/>
          <w:szCs w:val="24"/>
        </w:rPr>
        <w:t xml:space="preserve"> "О развитии малого и среднего предпринимательства в Российской Федерации</w:t>
      </w:r>
      <w:proofErr w:type="gramEnd"/>
      <w:r w:rsidRPr="0041060B">
        <w:rPr>
          <w:rFonts w:ascii="Times New Roman" w:hAnsi="Times New Roman" w:cs="Times New Roman"/>
          <w:sz w:val="24"/>
          <w:szCs w:val="24"/>
        </w:rPr>
        <w:t xml:space="preserve">" и </w:t>
      </w:r>
      <w:proofErr w:type="gramStart"/>
      <w:r w:rsidRPr="0041060B">
        <w:rPr>
          <w:rFonts w:ascii="Times New Roman" w:hAnsi="Times New Roman" w:cs="Times New Roman"/>
          <w:sz w:val="24"/>
          <w:szCs w:val="24"/>
        </w:rPr>
        <w:t>объединяющее</w:t>
      </w:r>
      <w:proofErr w:type="gramEnd"/>
      <w:r w:rsidRPr="0041060B">
        <w:rPr>
          <w:rFonts w:ascii="Times New Roman" w:hAnsi="Times New Roman" w:cs="Times New Roman"/>
          <w:sz w:val="24"/>
          <w:szCs w:val="24"/>
        </w:rPr>
        <w:t xml:space="preserve"> не менее 5 граждан Российской Федерации и (или) 3 сельскохозяйственных товаропроизводителей (кроме </w:t>
      </w:r>
      <w:r w:rsidRPr="0041060B">
        <w:rPr>
          <w:rFonts w:ascii="Times New Roman" w:hAnsi="Times New Roman" w:cs="Times New Roman"/>
          <w:sz w:val="24"/>
          <w:szCs w:val="24"/>
        </w:rPr>
        <w:lastRenderedPageBreak/>
        <w:t xml:space="preserve">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Pr="0041060B">
        <w:rPr>
          <w:rFonts w:ascii="Times New Roman" w:hAnsi="Times New Roman" w:cs="Times New Roman"/>
          <w:sz w:val="24"/>
          <w:szCs w:val="24"/>
        </w:rPr>
        <w:t>микропредприятиям</w:t>
      </w:r>
      <w:proofErr w:type="spellEnd"/>
      <w:r w:rsidRPr="0041060B">
        <w:rPr>
          <w:rFonts w:ascii="Times New Roman" w:hAnsi="Times New Roman" w:cs="Times New Roman"/>
          <w:sz w:val="24"/>
          <w:szCs w:val="24"/>
        </w:rPr>
        <w:t xml:space="preserve"> или малым предприятиям в соответствии с условиями, установленными Федеральным </w:t>
      </w:r>
      <w:hyperlink r:id="rId31" w:history="1">
        <w:r w:rsidRPr="0041060B">
          <w:rPr>
            <w:rFonts w:ascii="Times New Roman" w:hAnsi="Times New Roman" w:cs="Times New Roman"/>
            <w:sz w:val="24"/>
            <w:szCs w:val="24"/>
          </w:rPr>
          <w:t>законом</w:t>
        </w:r>
      </w:hyperlink>
      <w:r w:rsidRPr="0041060B">
        <w:rPr>
          <w:rFonts w:ascii="Times New Roman" w:hAnsi="Times New Roman" w:cs="Times New Roman"/>
          <w:sz w:val="24"/>
          <w:szCs w:val="24"/>
        </w:rP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w:t>
      </w:r>
      <w:proofErr w:type="gramStart"/>
      <w:r w:rsidRPr="0041060B">
        <w:rPr>
          <w:rFonts w:ascii="Times New Roman" w:hAnsi="Times New Roman" w:cs="Times New Roman"/>
          <w:sz w:val="24"/>
          <w:szCs w:val="24"/>
        </w:rPr>
        <w:t>сформирован</w:t>
      </w:r>
      <w:proofErr w:type="gramEnd"/>
      <w:r w:rsidRPr="0041060B">
        <w:rPr>
          <w:rFonts w:ascii="Times New Roman" w:hAnsi="Times New Roman" w:cs="Times New Roman"/>
          <w:sz w:val="24"/>
          <w:szCs w:val="24"/>
        </w:rPr>
        <w:t xml:space="preserve"> в том числе за счет части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предоставленного </w:t>
      </w:r>
      <w:proofErr w:type="spellStart"/>
      <w:r w:rsidRPr="0041060B">
        <w:rPr>
          <w:rFonts w:ascii="Times New Roman" w:hAnsi="Times New Roman" w:cs="Times New Roman"/>
          <w:sz w:val="24"/>
          <w:szCs w:val="24"/>
        </w:rPr>
        <w:t>грантополучателю</w:t>
      </w:r>
      <w:proofErr w:type="spellEnd"/>
      <w:r w:rsidRPr="0041060B">
        <w:rPr>
          <w:rFonts w:ascii="Times New Roman" w:hAnsi="Times New Roman" w:cs="Times New Roman"/>
          <w:sz w:val="24"/>
          <w:szCs w:val="24"/>
        </w:rPr>
        <w:t>, который является членом этого сельскохозяйственного потребительского кооператива;</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орган исполнительной власти субъекта Российской Федерации, и оказывающее информационно-консультационные услуги, направленные на обеспечение создания и (или) развития сельскохозяйственных кооперативов, субъектов малого и среднего предпринимательства в</w:t>
      </w:r>
      <w:proofErr w:type="gramEnd"/>
      <w:r w:rsidRPr="0041060B">
        <w:rPr>
          <w:rFonts w:ascii="Times New Roman" w:hAnsi="Times New Roman" w:cs="Times New Roman"/>
          <w:sz w:val="24"/>
          <w:szCs w:val="24"/>
        </w:rPr>
        <w:t xml:space="preserve">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государственной власти субъекта Российской Федерации или уполномоченного органа.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89" w:history="1">
        <w:r w:rsidRPr="0041060B">
          <w:rPr>
            <w:rFonts w:ascii="Times New Roman" w:hAnsi="Times New Roman" w:cs="Times New Roman"/>
            <w:sz w:val="24"/>
            <w:szCs w:val="24"/>
          </w:rPr>
          <w:t>пункте 1</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4.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8A7D1A" w:rsidRPr="0041060B" w:rsidRDefault="008A7D1A" w:rsidP="008A7D1A">
      <w:pPr>
        <w:pStyle w:val="ConsPlusNormal"/>
        <w:ind w:firstLine="540"/>
        <w:jc w:val="both"/>
        <w:rPr>
          <w:rFonts w:ascii="Times New Roman" w:hAnsi="Times New Roman" w:cs="Times New Roman"/>
          <w:sz w:val="24"/>
          <w:szCs w:val="24"/>
        </w:rPr>
      </w:pPr>
      <w:bookmarkStart w:id="4" w:name="P314"/>
      <w:bookmarkEnd w:id="4"/>
      <w:r w:rsidRPr="0041060B">
        <w:rPr>
          <w:rFonts w:ascii="Times New Roman" w:hAnsi="Times New Roman" w:cs="Times New Roman"/>
          <w:sz w:val="24"/>
          <w:szCs w:val="24"/>
        </w:rPr>
        <w:t>5. Грант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предоставляется </w:t>
      </w:r>
      <w:proofErr w:type="spellStart"/>
      <w:r w:rsidRPr="0041060B">
        <w:rPr>
          <w:rFonts w:ascii="Times New Roman" w:hAnsi="Times New Roman" w:cs="Times New Roman"/>
          <w:sz w:val="24"/>
          <w:szCs w:val="24"/>
        </w:rPr>
        <w:t>грантополучателю</w:t>
      </w:r>
      <w:proofErr w:type="spellEnd"/>
      <w:r w:rsidRPr="0041060B">
        <w:rPr>
          <w:rFonts w:ascii="Times New Roman" w:hAnsi="Times New Roman" w:cs="Times New Roman"/>
          <w:sz w:val="24"/>
          <w:szCs w:val="24"/>
        </w:rPr>
        <w:t xml:space="preserve"> на реализацию проекта создания и (или) развития хозяйства: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а) по разведению крупного рогатого скота мясного или молочного направлений продуктивности - в размере, не превышающем 5 млн. рублей, но не более 90 процентов затрат;</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б) по разведению крупного рогатого скота мясного или молочного направлений продуктивности, в случае если предусмотрено использование части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на цели формирования неделимого фонда сельскохозяйственного потребительского кооператива, членом которого является </w:t>
      </w:r>
      <w:proofErr w:type="spellStart"/>
      <w:r w:rsidRPr="0041060B">
        <w:rPr>
          <w:rFonts w:ascii="Times New Roman" w:hAnsi="Times New Roman" w:cs="Times New Roman"/>
          <w:sz w:val="24"/>
          <w:szCs w:val="24"/>
        </w:rPr>
        <w:t>грантополучатель</w:t>
      </w:r>
      <w:proofErr w:type="spellEnd"/>
      <w:r w:rsidRPr="0041060B">
        <w:rPr>
          <w:rFonts w:ascii="Times New Roman" w:hAnsi="Times New Roman" w:cs="Times New Roman"/>
          <w:sz w:val="24"/>
          <w:szCs w:val="24"/>
        </w:rPr>
        <w:t>, - в размере, не превышающем 6 млн. рублей, но не более 90 процентов затрат;</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по иным направлениям проекта создания и (или) развития хозяйства - в размере, не превышающем 3 млн. рублей, но не более 90 процентов затрат;</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 по иным направлениям проекта создания и (или) развития хозяйства, в случае если предусмотрено использование части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на цели формирования неделимого фонда сельскохозяйственного потребительского кооператива, членом которого является </w:t>
      </w:r>
      <w:proofErr w:type="spellStart"/>
      <w:r w:rsidRPr="0041060B">
        <w:rPr>
          <w:rFonts w:ascii="Times New Roman" w:hAnsi="Times New Roman" w:cs="Times New Roman"/>
          <w:sz w:val="24"/>
          <w:szCs w:val="24"/>
        </w:rPr>
        <w:t>грантополучатель</w:t>
      </w:r>
      <w:proofErr w:type="spellEnd"/>
      <w:r w:rsidRPr="0041060B">
        <w:rPr>
          <w:rFonts w:ascii="Times New Roman" w:hAnsi="Times New Roman" w:cs="Times New Roman"/>
          <w:sz w:val="24"/>
          <w:szCs w:val="24"/>
        </w:rPr>
        <w:t>, - в размере, не превышающем 4 млн. рублей, но не более 90 процентов затрат.</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6. Грант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предоставляется </w:t>
      </w:r>
      <w:proofErr w:type="spellStart"/>
      <w:r w:rsidRPr="0041060B">
        <w:rPr>
          <w:rFonts w:ascii="Times New Roman" w:hAnsi="Times New Roman" w:cs="Times New Roman"/>
          <w:sz w:val="24"/>
          <w:szCs w:val="24"/>
        </w:rPr>
        <w:t>грантополучателю</w:t>
      </w:r>
      <w:proofErr w:type="spellEnd"/>
      <w:r w:rsidRPr="0041060B">
        <w:rPr>
          <w:rFonts w:ascii="Times New Roman" w:hAnsi="Times New Roman" w:cs="Times New Roman"/>
          <w:sz w:val="24"/>
          <w:szCs w:val="24"/>
        </w:rPr>
        <w:t xml:space="preserve"> с учетом следующих условий: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а) грант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предоставляется однократно на основании решения региональной конкурсной комиссии по результатам конкурсного отбора заявителей;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б) максимальный размер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утверждается уполномоченным органом. </w:t>
      </w:r>
      <w:r w:rsidRPr="0041060B">
        <w:rPr>
          <w:rFonts w:ascii="Times New Roman" w:hAnsi="Times New Roman" w:cs="Times New Roman"/>
          <w:sz w:val="24"/>
          <w:szCs w:val="24"/>
        </w:rPr>
        <w:lastRenderedPageBreak/>
        <w:t>В случае если уполномоченный орган утверждает максимальный размер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в размере, превышающем размер, указанный в </w:t>
      </w:r>
      <w:hyperlink w:anchor="P314" w:history="1">
        <w:r w:rsidRPr="0041060B">
          <w:rPr>
            <w:rFonts w:ascii="Times New Roman" w:hAnsi="Times New Roman" w:cs="Times New Roman"/>
            <w:sz w:val="24"/>
            <w:szCs w:val="24"/>
          </w:rPr>
          <w:t>пункте 5</w:t>
        </w:r>
      </w:hyperlink>
      <w:r w:rsidRPr="0041060B">
        <w:rPr>
          <w:rFonts w:ascii="Times New Roman" w:hAnsi="Times New Roman" w:cs="Times New Roman"/>
          <w:sz w:val="24"/>
          <w:szCs w:val="24"/>
        </w:rP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w:t>
      </w:r>
      <w:proofErr w:type="spellStart"/>
      <w:r w:rsidRPr="0041060B">
        <w:rPr>
          <w:rFonts w:ascii="Times New Roman" w:hAnsi="Times New Roman" w:cs="Times New Roman"/>
          <w:sz w:val="24"/>
          <w:szCs w:val="24"/>
        </w:rPr>
        <w:t>софинансируются</w:t>
      </w:r>
      <w:proofErr w:type="spellEnd"/>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размер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предоставляемого </w:t>
      </w:r>
      <w:proofErr w:type="gramStart"/>
      <w:r w:rsidRPr="0041060B">
        <w:rPr>
          <w:rFonts w:ascii="Times New Roman" w:hAnsi="Times New Roman" w:cs="Times New Roman"/>
          <w:sz w:val="24"/>
          <w:szCs w:val="24"/>
        </w:rPr>
        <w:t>конкретному</w:t>
      </w:r>
      <w:proofErr w:type="gramEnd"/>
      <w:r w:rsidRPr="0041060B">
        <w:rPr>
          <w:rFonts w:ascii="Times New Roman" w:hAnsi="Times New Roman" w:cs="Times New Roman"/>
          <w:sz w:val="24"/>
          <w:szCs w:val="24"/>
        </w:rPr>
        <w:t xml:space="preserve"> </w:t>
      </w:r>
      <w:proofErr w:type="spellStart"/>
      <w:r w:rsidRPr="0041060B">
        <w:rPr>
          <w:rFonts w:ascii="Times New Roman" w:hAnsi="Times New Roman" w:cs="Times New Roman"/>
          <w:sz w:val="24"/>
          <w:szCs w:val="24"/>
        </w:rPr>
        <w:t>грантополучателю</w:t>
      </w:r>
      <w:proofErr w:type="spellEnd"/>
      <w:r w:rsidRPr="0041060B">
        <w:rPr>
          <w:rFonts w:ascii="Times New Roman" w:hAnsi="Times New Roman" w:cs="Times New Roman"/>
          <w:sz w:val="24"/>
          <w:szCs w:val="24"/>
        </w:rPr>
        <w:t xml:space="preserve">, определяется решением региональной конкурсной комиссии с учетом размера собственных средств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направляемых на реализацию проекта создания и (или) развития хозяйства;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 перечень затрат, финансовое обеспечение которых допускается осуществлять за счет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а также перечень имущества, приобретаемого сельскохозяйственным потребительским кооперативом с использованием части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внесенной </w:t>
      </w:r>
      <w:proofErr w:type="spellStart"/>
      <w:r w:rsidRPr="0041060B">
        <w:rPr>
          <w:rFonts w:ascii="Times New Roman" w:hAnsi="Times New Roman" w:cs="Times New Roman"/>
          <w:sz w:val="24"/>
          <w:szCs w:val="24"/>
        </w:rPr>
        <w:t>грантополучателем</w:t>
      </w:r>
      <w:proofErr w:type="spellEnd"/>
      <w:r w:rsidRPr="0041060B">
        <w:rPr>
          <w:rFonts w:ascii="Times New Roman" w:hAnsi="Times New Roman" w:cs="Times New Roman"/>
          <w:sz w:val="24"/>
          <w:szCs w:val="24"/>
        </w:rPr>
        <w:t xml:space="preserve"> в неделимый фонд сельскохозяйственного потребительского кооператива, определяются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д) финансовое обеспечение затрат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предусмотренных </w:t>
      </w:r>
      <w:hyperlink w:anchor="P314" w:history="1">
        <w:r w:rsidRPr="0041060B">
          <w:rPr>
            <w:rFonts w:ascii="Times New Roman" w:hAnsi="Times New Roman" w:cs="Times New Roman"/>
            <w:sz w:val="24"/>
            <w:szCs w:val="24"/>
          </w:rPr>
          <w:t>пунктом 5</w:t>
        </w:r>
      </w:hyperlink>
      <w:r w:rsidRPr="0041060B">
        <w:rPr>
          <w:rFonts w:ascii="Times New Roman" w:hAnsi="Times New Roman" w:cs="Times New Roman"/>
          <w:sz w:val="24"/>
          <w:szCs w:val="24"/>
        </w:rPr>
        <w:t xml:space="preserve"> настоящих Правил, за счет иных направлений государственной поддержки не допускается;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е) часть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Срок использования средств указанным сельскохозяйственным потребительским кооперативом составляет не более 18 месяцев с даты получения средств от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при условии осуществления им деятельности в течение 5 лет с даты получения части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и ежегодного представления в уполномоченный орган отчетности о результатах своей деятельности по форме и в срок, которые устанавливаются уполномоченным органом;</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ж) реализация, передача в аренду, залог и (или) отчуждение имущества, приобретенного с участием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допускаются только при согласовании с уполномоченным органом, а также при условии </w:t>
      </w:r>
      <w:proofErr w:type="spellStart"/>
      <w:r w:rsidRPr="0041060B">
        <w:rPr>
          <w:rFonts w:ascii="Times New Roman" w:hAnsi="Times New Roman" w:cs="Times New Roman"/>
          <w:sz w:val="24"/>
          <w:szCs w:val="24"/>
        </w:rPr>
        <w:t>неухудшения</w:t>
      </w:r>
      <w:proofErr w:type="spellEnd"/>
      <w:r w:rsidRPr="0041060B">
        <w:rPr>
          <w:rFonts w:ascii="Times New Roman" w:hAnsi="Times New Roman" w:cs="Times New Roman"/>
          <w:sz w:val="24"/>
          <w:szCs w:val="24"/>
        </w:rPr>
        <w:t xml:space="preserve"> плановых показателей деятельности, предусмотренных проектом создания и (или) развития хозяйства и соглашением о предоставлении средств, заключаемым между </w:t>
      </w:r>
      <w:proofErr w:type="spellStart"/>
      <w:r w:rsidRPr="0041060B">
        <w:rPr>
          <w:rFonts w:ascii="Times New Roman" w:hAnsi="Times New Roman" w:cs="Times New Roman"/>
          <w:sz w:val="24"/>
          <w:szCs w:val="24"/>
        </w:rPr>
        <w:t>грантополучателем</w:t>
      </w:r>
      <w:proofErr w:type="spellEnd"/>
      <w:r w:rsidRPr="0041060B">
        <w:rPr>
          <w:rFonts w:ascii="Times New Roman" w:hAnsi="Times New Roman" w:cs="Times New Roman"/>
          <w:sz w:val="24"/>
          <w:szCs w:val="24"/>
        </w:rPr>
        <w:t xml:space="preserve"> и уполномоченным органом;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з) приобретение имущества, ранее приобретенного с участием средств государственной поддержки, за счет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не допускается;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и) срок использования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составляет не более 18 месяцев со дня его получения. В случае наступления обстоятельств непреодолимой силы, препятствующих использованию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в установленный срок, продление срока использования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осуществляется по решению уполномоченного органа, но не более чем на 6 месяцев, в установленном уполномоченным органом порядке. </w:t>
      </w:r>
      <w:proofErr w:type="gramStart"/>
      <w:r w:rsidRPr="0041060B">
        <w:rPr>
          <w:rFonts w:ascii="Times New Roman" w:hAnsi="Times New Roman" w:cs="Times New Roman"/>
          <w:sz w:val="24"/>
          <w:szCs w:val="24"/>
        </w:rPr>
        <w:t>Основанием</w:t>
      </w:r>
      <w:proofErr w:type="gramEnd"/>
      <w:r w:rsidRPr="0041060B">
        <w:rPr>
          <w:rFonts w:ascii="Times New Roman" w:hAnsi="Times New Roman" w:cs="Times New Roman"/>
          <w:sz w:val="24"/>
          <w:szCs w:val="24"/>
        </w:rPr>
        <w:t xml:space="preserve"> для принятия уполномоченным органом решения о продлении срока использования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является документальное подтверждение </w:t>
      </w:r>
      <w:proofErr w:type="spellStart"/>
      <w:r w:rsidRPr="0041060B">
        <w:rPr>
          <w:rFonts w:ascii="Times New Roman" w:hAnsi="Times New Roman" w:cs="Times New Roman"/>
          <w:sz w:val="24"/>
          <w:szCs w:val="24"/>
        </w:rPr>
        <w:t>грантополучателем</w:t>
      </w:r>
      <w:proofErr w:type="spellEnd"/>
      <w:r w:rsidRPr="0041060B">
        <w:rPr>
          <w:rFonts w:ascii="Times New Roman" w:hAnsi="Times New Roman" w:cs="Times New Roman"/>
          <w:sz w:val="24"/>
          <w:szCs w:val="24"/>
        </w:rPr>
        <w:t xml:space="preserve"> наступления обстоятельств непреодолимой силы, препятствующих использованию средств гранта в установленный срок.</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Продление срока использования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предоставленного </w:t>
      </w:r>
      <w:proofErr w:type="spellStart"/>
      <w:r w:rsidRPr="0041060B">
        <w:rPr>
          <w:rFonts w:ascii="Times New Roman" w:hAnsi="Times New Roman" w:cs="Times New Roman"/>
          <w:sz w:val="24"/>
          <w:szCs w:val="24"/>
        </w:rPr>
        <w:t>грантополучателям</w:t>
      </w:r>
      <w:proofErr w:type="spellEnd"/>
      <w:r w:rsidRPr="0041060B">
        <w:rPr>
          <w:rFonts w:ascii="Times New Roman" w:hAnsi="Times New Roman" w:cs="Times New Roman"/>
          <w:sz w:val="24"/>
          <w:szCs w:val="24"/>
        </w:rPr>
        <w:t xml:space="preserve"> в 2021 - 2022 годах, допускается по решению уполномоченного органа, но не более чем на 12 месяцев, в случаях и порядке, установленных уполномоченным органом. При этом продление срока использования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осуществляется в соответствии с заявлением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направленным в уполномоченный орган не </w:t>
      </w:r>
      <w:proofErr w:type="gramStart"/>
      <w:r w:rsidRPr="0041060B">
        <w:rPr>
          <w:rFonts w:ascii="Times New Roman" w:hAnsi="Times New Roman" w:cs="Times New Roman"/>
          <w:sz w:val="24"/>
          <w:szCs w:val="24"/>
        </w:rPr>
        <w:t>позднее</w:t>
      </w:r>
      <w:proofErr w:type="gramEnd"/>
      <w:r w:rsidRPr="0041060B">
        <w:rPr>
          <w:rFonts w:ascii="Times New Roman" w:hAnsi="Times New Roman" w:cs="Times New Roman"/>
          <w:sz w:val="24"/>
          <w:szCs w:val="24"/>
        </w:rPr>
        <w:t xml:space="preserve"> чем за 15 календарных дней до окончания срока использования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к) получение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гражданином, индивидуальным предпринимателем и (или) главой крестьянского (фермерского) хозяйства, ранее являвшимися получателями грантов в рамках Государственной программы, не допускается;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л)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w:t>
      </w:r>
      <w:r w:rsidRPr="0041060B">
        <w:rPr>
          <w:rFonts w:ascii="Times New Roman" w:hAnsi="Times New Roman" w:cs="Times New Roman"/>
          <w:sz w:val="24"/>
          <w:szCs w:val="24"/>
        </w:rPr>
        <w:lastRenderedPageBreak/>
        <w:t>и процентов, подлежащих уплате в соответствии с законодательством Российской Федерации о налогах и сборах, в сумме, превышающей 10 тыс. рублей;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м) случаи, в которых допускается внесение изменений в проект создания и (или) развития хозяйства, методика оценки достижения </w:t>
      </w:r>
      <w:proofErr w:type="spellStart"/>
      <w:r w:rsidRPr="0041060B">
        <w:rPr>
          <w:rFonts w:ascii="Times New Roman" w:hAnsi="Times New Roman" w:cs="Times New Roman"/>
          <w:sz w:val="24"/>
          <w:szCs w:val="24"/>
        </w:rPr>
        <w:t>грантополучателем</w:t>
      </w:r>
      <w:proofErr w:type="spellEnd"/>
      <w:r w:rsidRPr="0041060B">
        <w:rPr>
          <w:rFonts w:ascii="Times New Roman" w:hAnsi="Times New Roman" w:cs="Times New Roman"/>
          <w:sz w:val="24"/>
          <w:szCs w:val="24"/>
        </w:rPr>
        <w:t xml:space="preserve"> плановых показателей деятельности, а также меры ответственности за </w:t>
      </w:r>
      <w:proofErr w:type="spellStart"/>
      <w:r w:rsidRPr="0041060B">
        <w:rPr>
          <w:rFonts w:ascii="Times New Roman" w:hAnsi="Times New Roman" w:cs="Times New Roman"/>
          <w:sz w:val="24"/>
          <w:szCs w:val="24"/>
        </w:rPr>
        <w:t>недостижение</w:t>
      </w:r>
      <w:proofErr w:type="spellEnd"/>
      <w:r w:rsidRPr="0041060B">
        <w:rPr>
          <w:rFonts w:ascii="Times New Roman" w:hAnsi="Times New Roman" w:cs="Times New Roman"/>
          <w:sz w:val="24"/>
          <w:szCs w:val="24"/>
        </w:rPr>
        <w:t xml:space="preserve"> плановых показателей деятельности определяются уполномоченным органом. В случае </w:t>
      </w:r>
      <w:proofErr w:type="spellStart"/>
      <w:r w:rsidRPr="0041060B">
        <w:rPr>
          <w:rFonts w:ascii="Times New Roman" w:hAnsi="Times New Roman" w:cs="Times New Roman"/>
          <w:sz w:val="24"/>
          <w:szCs w:val="24"/>
        </w:rPr>
        <w:t>недостижения</w:t>
      </w:r>
      <w:proofErr w:type="spellEnd"/>
      <w:r w:rsidRPr="0041060B">
        <w:rPr>
          <w:rFonts w:ascii="Times New Roman" w:hAnsi="Times New Roman" w:cs="Times New Roman"/>
          <w:sz w:val="24"/>
          <w:szCs w:val="24"/>
        </w:rPr>
        <w:t xml:space="preserve"> плановых показателей деятельности </w:t>
      </w:r>
      <w:proofErr w:type="spellStart"/>
      <w:r w:rsidRPr="0041060B">
        <w:rPr>
          <w:rFonts w:ascii="Times New Roman" w:hAnsi="Times New Roman" w:cs="Times New Roman"/>
          <w:sz w:val="24"/>
          <w:szCs w:val="24"/>
        </w:rPr>
        <w:t>грантополучатель</w:t>
      </w:r>
      <w:proofErr w:type="spellEnd"/>
      <w:r w:rsidRPr="0041060B">
        <w:rPr>
          <w:rFonts w:ascii="Times New Roman" w:hAnsi="Times New Roman" w:cs="Times New Roman"/>
          <w:sz w:val="24"/>
          <w:szCs w:val="24"/>
        </w:rPr>
        <w:t xml:space="preserve"> обязуется представить до 1 апреля года, следующего за годом, в котором показатель деятельности не был исполнен, письменное обоснование </w:t>
      </w:r>
      <w:proofErr w:type="spellStart"/>
      <w:r w:rsidRPr="0041060B">
        <w:rPr>
          <w:rFonts w:ascii="Times New Roman" w:hAnsi="Times New Roman" w:cs="Times New Roman"/>
          <w:sz w:val="24"/>
          <w:szCs w:val="24"/>
        </w:rPr>
        <w:t>недостижения</w:t>
      </w:r>
      <w:proofErr w:type="spellEnd"/>
      <w:r w:rsidRPr="0041060B">
        <w:rPr>
          <w:rFonts w:ascii="Times New Roman" w:hAnsi="Times New Roman" w:cs="Times New Roman"/>
          <w:sz w:val="24"/>
          <w:szCs w:val="24"/>
        </w:rPr>
        <w:t xml:space="preserve"> плановых показателей деятельности. </w:t>
      </w:r>
      <w:proofErr w:type="gramStart"/>
      <w:r w:rsidRPr="0041060B">
        <w:rPr>
          <w:rFonts w:ascii="Times New Roman" w:hAnsi="Times New Roman" w:cs="Times New Roman"/>
          <w:sz w:val="24"/>
          <w:szCs w:val="24"/>
        </w:rPr>
        <w:t xml:space="preserve">В случае принятия уполномоченным органом решения о необходимости внесения изменений в проект создания и (или) развития хозяйства и соглашение о предоставлении средств, заключенное между </w:t>
      </w:r>
      <w:proofErr w:type="spellStart"/>
      <w:r w:rsidRPr="0041060B">
        <w:rPr>
          <w:rFonts w:ascii="Times New Roman" w:hAnsi="Times New Roman" w:cs="Times New Roman"/>
          <w:sz w:val="24"/>
          <w:szCs w:val="24"/>
        </w:rPr>
        <w:t>грантополучателем</w:t>
      </w:r>
      <w:proofErr w:type="spellEnd"/>
      <w:r w:rsidRPr="0041060B">
        <w:rPr>
          <w:rFonts w:ascii="Times New Roman" w:hAnsi="Times New Roman" w:cs="Times New Roman"/>
          <w:sz w:val="24"/>
          <w:szCs w:val="24"/>
        </w:rPr>
        <w:t xml:space="preserve"> и уполномоченным органом,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не превышающий 45 календарных дней со дня получения соответствующего решения.</w:t>
      </w:r>
      <w:proofErr w:type="gramEnd"/>
    </w:p>
    <w:p w:rsidR="008A7D1A" w:rsidRPr="0041060B" w:rsidRDefault="008A7D1A" w:rsidP="008A7D1A">
      <w:pPr>
        <w:pStyle w:val="ConsPlusNormal"/>
        <w:ind w:firstLine="540"/>
        <w:jc w:val="both"/>
        <w:rPr>
          <w:rFonts w:ascii="Times New Roman" w:hAnsi="Times New Roman" w:cs="Times New Roman"/>
          <w:sz w:val="24"/>
          <w:szCs w:val="24"/>
        </w:rPr>
      </w:pPr>
      <w:bookmarkStart w:id="5" w:name="P335"/>
      <w:bookmarkEnd w:id="5"/>
      <w:r w:rsidRPr="0041060B">
        <w:rPr>
          <w:rFonts w:ascii="Times New Roman" w:hAnsi="Times New Roman" w:cs="Times New Roman"/>
          <w:sz w:val="24"/>
          <w:szCs w:val="24"/>
        </w:rPr>
        <w:t>7. Средства предоставляются сельскохозяйственным потребительским кооперативам на возмещение части понесенных в текущем финансовом году затрат:</w:t>
      </w:r>
    </w:p>
    <w:p w:rsidR="008A7D1A" w:rsidRPr="0041060B" w:rsidRDefault="008A7D1A" w:rsidP="008A7D1A">
      <w:pPr>
        <w:pStyle w:val="ConsPlusNormal"/>
        <w:ind w:firstLine="540"/>
        <w:jc w:val="both"/>
        <w:rPr>
          <w:rFonts w:ascii="Times New Roman" w:hAnsi="Times New Roman" w:cs="Times New Roman"/>
          <w:sz w:val="24"/>
          <w:szCs w:val="24"/>
        </w:rPr>
      </w:pPr>
      <w:bookmarkStart w:id="6" w:name="P336"/>
      <w:bookmarkEnd w:id="6"/>
      <w:r w:rsidRPr="0041060B">
        <w:rPr>
          <w:rFonts w:ascii="Times New Roman" w:hAnsi="Times New Roman" w:cs="Times New Roman"/>
          <w:sz w:val="24"/>
          <w:szCs w:val="24"/>
        </w:rPr>
        <w:t>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8A7D1A" w:rsidRPr="0041060B" w:rsidRDefault="008A7D1A" w:rsidP="008A7D1A">
      <w:pPr>
        <w:pStyle w:val="ConsPlusNormal"/>
        <w:ind w:firstLine="540"/>
        <w:jc w:val="both"/>
        <w:rPr>
          <w:rFonts w:ascii="Times New Roman" w:hAnsi="Times New Roman" w:cs="Times New Roman"/>
          <w:sz w:val="24"/>
          <w:szCs w:val="24"/>
        </w:rPr>
      </w:pPr>
      <w:bookmarkStart w:id="7" w:name="P337"/>
      <w:bookmarkEnd w:id="7"/>
      <w:r w:rsidRPr="0041060B">
        <w:rPr>
          <w:rFonts w:ascii="Times New Roman" w:hAnsi="Times New Roman" w:cs="Times New Roman"/>
          <w:sz w:val="24"/>
          <w:szCs w:val="24"/>
        </w:rPr>
        <w:t>б)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p w:rsidR="008A7D1A" w:rsidRPr="0041060B" w:rsidRDefault="008A7D1A" w:rsidP="008A7D1A">
      <w:pPr>
        <w:pStyle w:val="ConsPlusNormal"/>
        <w:ind w:firstLine="540"/>
        <w:jc w:val="both"/>
        <w:rPr>
          <w:rFonts w:ascii="Times New Roman" w:hAnsi="Times New Roman" w:cs="Times New Roman"/>
          <w:sz w:val="24"/>
          <w:szCs w:val="24"/>
        </w:rPr>
      </w:pPr>
      <w:bookmarkStart w:id="8" w:name="P338"/>
      <w:bookmarkEnd w:id="8"/>
      <w:proofErr w:type="gramStart"/>
      <w:r w:rsidRPr="0041060B">
        <w:rPr>
          <w:rFonts w:ascii="Times New Roman" w:hAnsi="Times New Roman" w:cs="Times New Roman"/>
          <w:sz w:val="24"/>
          <w:szCs w:val="24"/>
        </w:rPr>
        <w:t>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из расчета на один сельскохозяйственный потребительский кооператив.</w:t>
      </w:r>
      <w:proofErr w:type="gramEnd"/>
      <w:r w:rsidRPr="0041060B">
        <w:rPr>
          <w:rFonts w:ascii="Times New Roman" w:hAnsi="Times New Roman" w:cs="Times New Roman"/>
          <w:sz w:val="24"/>
          <w:szCs w:val="24"/>
        </w:rPr>
        <w:t xml:space="preserve"> Перечень таких техники, транспорта, оборудования и объектов определяется нормативным правовым актом высшего исполнительного органа государственной власти субъекта Российской Федерации или уполномоченного органа. Срок эксплуатации таких техники, транспорта, оборудования и объектов в году получения средств не должен превышать 3 года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полученный </w:t>
      </w:r>
      <w:proofErr w:type="spellStart"/>
      <w:r w:rsidRPr="0041060B">
        <w:rPr>
          <w:rFonts w:ascii="Times New Roman" w:hAnsi="Times New Roman" w:cs="Times New Roman"/>
          <w:sz w:val="24"/>
          <w:szCs w:val="24"/>
        </w:rPr>
        <w:t>грантополучателем</w:t>
      </w:r>
      <w:proofErr w:type="spellEnd"/>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w:t>
      </w:r>
      <w:r w:rsidRPr="0041060B">
        <w:rPr>
          <w:rFonts w:ascii="Times New Roman" w:hAnsi="Times New Roman" w:cs="Times New Roman"/>
          <w:sz w:val="24"/>
          <w:szCs w:val="24"/>
        </w:rPr>
        <w:lastRenderedPageBreak/>
        <w:t xml:space="preserve">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338" w:history="1">
        <w:r w:rsidRPr="0041060B">
          <w:rPr>
            <w:rFonts w:ascii="Times New Roman" w:hAnsi="Times New Roman" w:cs="Times New Roman"/>
            <w:sz w:val="24"/>
            <w:szCs w:val="24"/>
          </w:rPr>
          <w:t>абзаце первом</w:t>
        </w:r>
      </w:hyperlink>
      <w:r w:rsidRPr="0041060B">
        <w:rPr>
          <w:rFonts w:ascii="Times New Roman" w:hAnsi="Times New Roman" w:cs="Times New Roman"/>
          <w:sz w:val="24"/>
          <w:szCs w:val="24"/>
        </w:rPr>
        <w:t xml:space="preserve"> настоящего подпункта техники, транспорта, оборудования и объектов;</w:t>
      </w:r>
    </w:p>
    <w:p w:rsidR="008A7D1A" w:rsidRPr="0041060B" w:rsidRDefault="008A7D1A" w:rsidP="008A7D1A">
      <w:pPr>
        <w:pStyle w:val="ConsPlusNormal"/>
        <w:ind w:firstLine="540"/>
        <w:jc w:val="both"/>
        <w:rPr>
          <w:rFonts w:ascii="Times New Roman" w:hAnsi="Times New Roman" w:cs="Times New Roman"/>
          <w:sz w:val="24"/>
          <w:szCs w:val="24"/>
        </w:rPr>
      </w:pPr>
      <w:bookmarkStart w:id="9" w:name="P342"/>
      <w:bookmarkEnd w:id="9"/>
      <w:r w:rsidRPr="0041060B">
        <w:rPr>
          <w:rFonts w:ascii="Times New Roman" w:hAnsi="Times New Roman" w:cs="Times New Roman"/>
          <w:sz w:val="24"/>
          <w:szCs w:val="24"/>
        </w:rPr>
        <w:t>г) связанных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10 процентов затрат,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roofErr w:type="gramEnd"/>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12 процентов затрат,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roofErr w:type="gramEnd"/>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15 процентов затрат, но не более 10 млн. рублей из расчета на один сельскохозяйственный потребительский кооператив,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w:t>
      </w:r>
      <w:proofErr w:type="gramEnd"/>
      <w:r w:rsidRPr="0041060B">
        <w:rPr>
          <w:rFonts w:ascii="Times New Roman" w:hAnsi="Times New Roman" w:cs="Times New Roman"/>
          <w:sz w:val="24"/>
          <w:szCs w:val="24"/>
        </w:rPr>
        <w:t xml:space="preserve"> тыс. рублей;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высшего исполнительного органа государственной власти субъекта Российской Федерации или уполномоченного органа.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8. Средства предоставляются сельскохозяйственным потребительским кооперативам на возмещение части затрат, указанных в </w:t>
      </w:r>
      <w:hyperlink w:anchor="P335" w:history="1">
        <w:r w:rsidRPr="0041060B">
          <w:rPr>
            <w:rFonts w:ascii="Times New Roman" w:hAnsi="Times New Roman" w:cs="Times New Roman"/>
            <w:sz w:val="24"/>
            <w:szCs w:val="24"/>
          </w:rPr>
          <w:t>пункте 7</w:t>
        </w:r>
      </w:hyperlink>
      <w:r w:rsidRPr="0041060B">
        <w:rPr>
          <w:rFonts w:ascii="Times New Roman" w:hAnsi="Times New Roman" w:cs="Times New Roman"/>
          <w:sz w:val="24"/>
          <w:szCs w:val="24"/>
        </w:rPr>
        <w:t xml:space="preserve"> настоящих Правил, с учетом следующих условий:</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а) в соответствии с </w:t>
      </w:r>
      <w:hyperlink w:anchor="P342" w:history="1">
        <w:r w:rsidRPr="0041060B">
          <w:rPr>
            <w:rFonts w:ascii="Times New Roman" w:hAnsi="Times New Roman" w:cs="Times New Roman"/>
            <w:sz w:val="24"/>
            <w:szCs w:val="24"/>
          </w:rPr>
          <w:t>подпунктом "г" пункта 7</w:t>
        </w:r>
      </w:hyperlink>
      <w:r w:rsidRPr="0041060B">
        <w:rPr>
          <w:rFonts w:ascii="Times New Roman" w:hAnsi="Times New Roman" w:cs="Times New Roman"/>
          <w:sz w:val="24"/>
          <w:szCs w:val="24"/>
        </w:rPr>
        <w:t xml:space="preserve"> настоящих Правил объем продукции, закупленной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w:t>
      </w:r>
      <w:proofErr w:type="gramEnd"/>
      <w:r w:rsidRPr="0041060B">
        <w:rPr>
          <w:rFonts w:ascii="Times New Roman" w:hAnsi="Times New Roman" w:cs="Times New Roman"/>
          <w:sz w:val="24"/>
          <w:szCs w:val="24"/>
        </w:rPr>
        <w:t xml:space="preserve"> подсобные хозяйства, не являющихся членом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w:t>
      </w:r>
      <w:proofErr w:type="gramStart"/>
      <w:r w:rsidRPr="0041060B">
        <w:rPr>
          <w:rFonts w:ascii="Times New Roman" w:hAnsi="Times New Roman" w:cs="Times New Roman"/>
          <w:sz w:val="24"/>
          <w:szCs w:val="24"/>
        </w:rPr>
        <w:t xml:space="preserve">В случае если объем продукции, закупленной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w:t>
      </w:r>
      <w:r w:rsidRPr="0041060B">
        <w:rPr>
          <w:rFonts w:ascii="Times New Roman" w:hAnsi="Times New Roman" w:cs="Times New Roman"/>
          <w:sz w:val="24"/>
          <w:szCs w:val="24"/>
        </w:rPr>
        <w:lastRenderedPageBreak/>
        <w:t>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w:t>
      </w:r>
      <w:proofErr w:type="gramEnd"/>
      <w:r w:rsidRPr="0041060B">
        <w:rPr>
          <w:rFonts w:ascii="Times New Roman" w:hAnsi="Times New Roman" w:cs="Times New Roman"/>
          <w:sz w:val="24"/>
          <w:szCs w:val="24"/>
        </w:rPr>
        <w:t xml:space="preserve">,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w:t>
      </w:r>
      <w:proofErr w:type="gramStart"/>
      <w:r w:rsidRPr="0041060B">
        <w:rPr>
          <w:rFonts w:ascii="Times New Roman" w:hAnsi="Times New Roman" w:cs="Times New Roman"/>
          <w:sz w:val="24"/>
          <w:szCs w:val="24"/>
        </w:rP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приобретение имущества, транспорта, оборудования, техники и объектов, указанных в </w:t>
      </w:r>
      <w:hyperlink w:anchor="P336" w:history="1">
        <w:r w:rsidRPr="0041060B">
          <w:rPr>
            <w:rFonts w:ascii="Times New Roman" w:hAnsi="Times New Roman" w:cs="Times New Roman"/>
            <w:sz w:val="24"/>
            <w:szCs w:val="24"/>
          </w:rPr>
          <w:t>подпунктах "а"</w:t>
        </w:r>
      </w:hyperlink>
      <w:r w:rsidRPr="0041060B">
        <w:rPr>
          <w:rFonts w:ascii="Times New Roman" w:hAnsi="Times New Roman" w:cs="Times New Roman"/>
          <w:sz w:val="24"/>
          <w:szCs w:val="24"/>
        </w:rPr>
        <w:t xml:space="preserve"> - </w:t>
      </w:r>
      <w:hyperlink w:anchor="P338" w:history="1">
        <w:r w:rsidRPr="0041060B">
          <w:rPr>
            <w:rFonts w:ascii="Times New Roman" w:hAnsi="Times New Roman" w:cs="Times New Roman"/>
            <w:sz w:val="24"/>
            <w:szCs w:val="24"/>
          </w:rPr>
          <w:t>"в" пункта 7</w:t>
        </w:r>
      </w:hyperlink>
      <w:r w:rsidRPr="0041060B">
        <w:rPr>
          <w:rFonts w:ascii="Times New Roman" w:hAnsi="Times New Roman" w:cs="Times New Roman"/>
          <w:sz w:val="24"/>
          <w:szCs w:val="24"/>
        </w:rPr>
        <w:t xml:space="preserve"> настоящих Правил, сельскохозяйственным потребительским кооперативом у своих членов (в том числе ассоциированных) не допускается;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возмещение затрат сельскохозяйственных потребительских кооперативов, предусмотренных </w:t>
      </w:r>
      <w:hyperlink w:anchor="P335" w:history="1">
        <w:r w:rsidRPr="0041060B">
          <w:rPr>
            <w:rFonts w:ascii="Times New Roman" w:hAnsi="Times New Roman" w:cs="Times New Roman"/>
            <w:sz w:val="24"/>
            <w:szCs w:val="24"/>
          </w:rPr>
          <w:t>пунктом 7</w:t>
        </w:r>
      </w:hyperlink>
      <w:r w:rsidRPr="0041060B">
        <w:rPr>
          <w:rFonts w:ascii="Times New Roman" w:hAnsi="Times New Roman" w:cs="Times New Roman"/>
          <w:sz w:val="24"/>
          <w:szCs w:val="24"/>
        </w:rPr>
        <w:t xml:space="preserve"> настоящих Правил, за счет иных направлений государственной поддержки не допускается;</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г) возмещение затрат, предусмотренных </w:t>
      </w:r>
      <w:hyperlink w:anchor="P336" w:history="1">
        <w:r w:rsidRPr="0041060B">
          <w:rPr>
            <w:rFonts w:ascii="Times New Roman" w:hAnsi="Times New Roman" w:cs="Times New Roman"/>
            <w:sz w:val="24"/>
            <w:szCs w:val="24"/>
          </w:rPr>
          <w:t>подпунктами "а"</w:t>
        </w:r>
      </w:hyperlink>
      <w:r w:rsidRPr="0041060B">
        <w:rPr>
          <w:rFonts w:ascii="Times New Roman" w:hAnsi="Times New Roman" w:cs="Times New Roman"/>
          <w:sz w:val="24"/>
          <w:szCs w:val="24"/>
        </w:rPr>
        <w:t xml:space="preserve">, </w:t>
      </w:r>
      <w:hyperlink w:anchor="P338" w:history="1">
        <w:r w:rsidRPr="0041060B">
          <w:rPr>
            <w:rFonts w:ascii="Times New Roman" w:hAnsi="Times New Roman" w:cs="Times New Roman"/>
            <w:sz w:val="24"/>
            <w:szCs w:val="24"/>
          </w:rPr>
          <w:t>"в"</w:t>
        </w:r>
      </w:hyperlink>
      <w:r w:rsidRPr="0041060B">
        <w:rPr>
          <w:rFonts w:ascii="Times New Roman" w:hAnsi="Times New Roman" w:cs="Times New Roman"/>
          <w:sz w:val="24"/>
          <w:szCs w:val="24"/>
        </w:rPr>
        <w:t xml:space="preserve"> и </w:t>
      </w:r>
      <w:hyperlink w:anchor="P342" w:history="1">
        <w:r w:rsidRPr="0041060B">
          <w:rPr>
            <w:rFonts w:ascii="Times New Roman" w:hAnsi="Times New Roman" w:cs="Times New Roman"/>
            <w:sz w:val="24"/>
            <w:szCs w:val="24"/>
          </w:rPr>
          <w:t>"г" пункта 7</w:t>
        </w:r>
      </w:hyperlink>
      <w:r w:rsidRPr="0041060B">
        <w:rPr>
          <w:rFonts w:ascii="Times New Roman" w:hAnsi="Times New Roman" w:cs="Times New Roman"/>
          <w:sz w:val="24"/>
          <w:szCs w:val="24"/>
        </w:rPr>
        <w:t xml:space="preserve"> настоящих Правил, сельскохозяйственным потребительским кооперативам, осуществляющим сбор, первичную и (или) последующую переработку, хранение и реализацию плодоовощной продукции, картофеля и молока, осуществляется в приоритетном порядке.</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9. </w:t>
      </w:r>
      <w:proofErr w:type="gramStart"/>
      <w:r w:rsidRPr="0041060B">
        <w:rPr>
          <w:rFonts w:ascii="Times New Roman" w:hAnsi="Times New Roman" w:cs="Times New Roman"/>
          <w:sz w:val="24"/>
          <w:szCs w:val="24"/>
        </w:rPr>
        <w:t xml:space="preserve">Для целей, предусмотренных </w:t>
      </w:r>
      <w:hyperlink w:anchor="P342" w:history="1">
        <w:r w:rsidRPr="0041060B">
          <w:rPr>
            <w:rFonts w:ascii="Times New Roman" w:hAnsi="Times New Roman" w:cs="Times New Roman"/>
            <w:sz w:val="24"/>
            <w:szCs w:val="24"/>
          </w:rPr>
          <w:t>подпунктом "г" пункта 7</w:t>
        </w:r>
      </w:hyperlink>
      <w:r w:rsidRPr="0041060B">
        <w:rPr>
          <w:rFonts w:ascii="Times New Roman" w:hAnsi="Times New Roman" w:cs="Times New Roman"/>
          <w:sz w:val="24"/>
          <w:szCs w:val="24"/>
        </w:rPr>
        <w:t xml:space="preserve"> настоящих Правил, к сельскохозяйственной продукции относится продукция, указанная в </w:t>
      </w:r>
      <w:hyperlink r:id="rId32" w:history="1">
        <w:r w:rsidRPr="0041060B">
          <w:rPr>
            <w:rFonts w:ascii="Times New Roman" w:hAnsi="Times New Roman" w:cs="Times New Roman"/>
            <w:sz w:val="24"/>
            <w:szCs w:val="24"/>
          </w:rPr>
          <w:t>перечне</w:t>
        </w:r>
      </w:hyperlink>
      <w:r w:rsidRPr="0041060B">
        <w:rPr>
          <w:rFonts w:ascii="Times New Roman" w:hAnsi="Times New Roman" w:cs="Times New Roman"/>
          <w:sz w:val="24"/>
          <w:szCs w:val="24"/>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79-р.</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10. Получение средств сельскохозяйственными потребительскими кооперативами последующих уровней в соответствии с </w:t>
      </w:r>
      <w:hyperlink w:anchor="P336" w:history="1">
        <w:r w:rsidRPr="0041060B">
          <w:rPr>
            <w:rFonts w:ascii="Times New Roman" w:hAnsi="Times New Roman" w:cs="Times New Roman"/>
            <w:sz w:val="24"/>
            <w:szCs w:val="24"/>
          </w:rPr>
          <w:t>подпунктами "а"</w:t>
        </w:r>
      </w:hyperlink>
      <w:r w:rsidRPr="0041060B">
        <w:rPr>
          <w:rFonts w:ascii="Times New Roman" w:hAnsi="Times New Roman" w:cs="Times New Roman"/>
          <w:sz w:val="24"/>
          <w:szCs w:val="24"/>
        </w:rPr>
        <w:t xml:space="preserve"> и </w:t>
      </w:r>
      <w:hyperlink w:anchor="P337" w:history="1">
        <w:r w:rsidRPr="0041060B">
          <w:rPr>
            <w:rFonts w:ascii="Times New Roman" w:hAnsi="Times New Roman" w:cs="Times New Roman"/>
            <w:sz w:val="24"/>
            <w:szCs w:val="24"/>
          </w:rPr>
          <w:t>"б" пункта 7</w:t>
        </w:r>
      </w:hyperlink>
      <w:r w:rsidRPr="0041060B">
        <w:rPr>
          <w:rFonts w:ascii="Times New Roman" w:hAnsi="Times New Roman" w:cs="Times New Roman"/>
          <w:sz w:val="24"/>
          <w:szCs w:val="24"/>
        </w:rPr>
        <w:t xml:space="preserve"> настоящих Правил не допускается. Получение средств сельскохозяйственными потребительскими кооперативами последующих уровней в соответствии с </w:t>
      </w:r>
      <w:hyperlink w:anchor="P342" w:history="1">
        <w:r w:rsidRPr="0041060B">
          <w:rPr>
            <w:rFonts w:ascii="Times New Roman" w:hAnsi="Times New Roman" w:cs="Times New Roman"/>
            <w:sz w:val="24"/>
            <w:szCs w:val="24"/>
          </w:rPr>
          <w:t>подпунктом "г" пункта 7</w:t>
        </w:r>
      </w:hyperlink>
      <w:r w:rsidRPr="0041060B">
        <w:rPr>
          <w:rFonts w:ascii="Times New Roman" w:hAnsi="Times New Roman" w:cs="Times New Roman"/>
          <w:sz w:val="24"/>
          <w:szCs w:val="24"/>
        </w:rP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w:t>
      </w:r>
      <w:proofErr w:type="gramStart"/>
      <w:r w:rsidRPr="0041060B">
        <w:rPr>
          <w:rFonts w:ascii="Times New Roman" w:hAnsi="Times New Roman" w:cs="Times New Roman"/>
          <w:sz w:val="24"/>
          <w:szCs w:val="24"/>
        </w:rPr>
        <w:t>дств в с</w:t>
      </w:r>
      <w:proofErr w:type="gramEnd"/>
      <w:r w:rsidRPr="0041060B">
        <w:rPr>
          <w:rFonts w:ascii="Times New Roman" w:hAnsi="Times New Roman" w:cs="Times New Roman"/>
          <w:sz w:val="24"/>
          <w:szCs w:val="24"/>
        </w:rPr>
        <w:t xml:space="preserve">оответствии с </w:t>
      </w:r>
      <w:hyperlink w:anchor="P342" w:history="1">
        <w:r w:rsidRPr="0041060B">
          <w:rPr>
            <w:rFonts w:ascii="Times New Roman" w:hAnsi="Times New Roman" w:cs="Times New Roman"/>
            <w:sz w:val="24"/>
            <w:szCs w:val="24"/>
          </w:rPr>
          <w:t>подпунктом "г" пункта 7</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bookmarkStart w:id="10" w:name="P357"/>
      <w:bookmarkEnd w:id="10"/>
      <w:r w:rsidRPr="0041060B">
        <w:rPr>
          <w:rFonts w:ascii="Times New Roman" w:hAnsi="Times New Roman" w:cs="Times New Roman"/>
          <w:sz w:val="24"/>
          <w:szCs w:val="24"/>
        </w:rPr>
        <w:t xml:space="preserve">11.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не превышающем 80 процентов этих затрат, но не более минимального объема субсидии, определенного в соответствии с </w:t>
      </w:r>
      <w:hyperlink w:anchor="P398" w:history="1">
        <w:r w:rsidRPr="0041060B">
          <w:rPr>
            <w:rFonts w:ascii="Times New Roman" w:hAnsi="Times New Roman" w:cs="Times New Roman"/>
            <w:sz w:val="24"/>
            <w:szCs w:val="24"/>
          </w:rPr>
          <w:t>абзацем четвертым пункта 16</w:t>
        </w:r>
      </w:hyperlink>
      <w:r w:rsidRPr="0041060B">
        <w:rPr>
          <w:rFonts w:ascii="Times New Roman" w:hAnsi="Times New Roman" w:cs="Times New Roman"/>
          <w:sz w:val="24"/>
          <w:szCs w:val="24"/>
        </w:rPr>
        <w:t xml:space="preserve"> настоящих Правил (далее - минимальный объем субсидии). Оставшаяся часть затрат центра компетенций в сфере сельскохозяйственной кооперации и поддержки фермеров может быть обеспечена за счет средств бюджета субъекта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Перечень затрат центра компетенций в сфере сельскохозяйственной кооперации и поддержки фермеров определяется Министерством сельского хозяйства Российской </w:t>
      </w:r>
      <w:r w:rsidRPr="0041060B">
        <w:rPr>
          <w:rFonts w:ascii="Times New Roman" w:hAnsi="Times New Roman" w:cs="Times New Roman"/>
          <w:sz w:val="24"/>
          <w:szCs w:val="24"/>
        </w:rPr>
        <w:lastRenderedPageBreak/>
        <w:t xml:space="preserve">Федерации.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включаются показатели деятельности центра компетенций в сфере сельскохозяйственной кооперации и поддержки фермеров, устанавливаемые Министерством сельского хозяйства Российской Федерации, а также указанный перечень затрат. Уполномоченным органом могут устанавливаться дополнительные показатели деятельности центра компетенций в сфере сельскохозяйственной кооперации и поддержки фермеров, включаемые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Процедура и порядок применения мер ответственности к центру компетенций в сфере сельскохозяйственной кооперации и поддержки фермеров за </w:t>
      </w:r>
      <w:proofErr w:type="spellStart"/>
      <w:r w:rsidRPr="0041060B">
        <w:rPr>
          <w:rFonts w:ascii="Times New Roman" w:hAnsi="Times New Roman" w:cs="Times New Roman"/>
          <w:sz w:val="24"/>
          <w:szCs w:val="24"/>
        </w:rPr>
        <w:t>недостижение</w:t>
      </w:r>
      <w:proofErr w:type="spellEnd"/>
      <w:r w:rsidRPr="0041060B">
        <w:rPr>
          <w:rFonts w:ascii="Times New Roman" w:hAnsi="Times New Roman" w:cs="Times New Roman"/>
          <w:sz w:val="24"/>
          <w:szCs w:val="24"/>
        </w:rPr>
        <w:t xml:space="preserve"> всех показателей деятельности определяются уполномоченным органом.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Предоставление средств центру компетенций в сфере сельскохозяйственной кооперации и поддержки фермеров осуществляется при условии </w:t>
      </w:r>
      <w:proofErr w:type="gramStart"/>
      <w:r w:rsidRPr="0041060B">
        <w:rPr>
          <w:rFonts w:ascii="Times New Roman" w:hAnsi="Times New Roman" w:cs="Times New Roman"/>
          <w:sz w:val="24"/>
          <w:szCs w:val="24"/>
        </w:rPr>
        <w:t>наличия утвержденной программы деятельности центра компетенций</w:t>
      </w:r>
      <w:proofErr w:type="gramEnd"/>
      <w:r w:rsidRPr="0041060B">
        <w:rPr>
          <w:rFonts w:ascii="Times New Roman" w:hAnsi="Times New Roman" w:cs="Times New Roman"/>
          <w:sz w:val="24"/>
          <w:szCs w:val="24"/>
        </w:rPr>
        <w:t xml:space="preserve"> в сфере сельскохозяйственной кооперации и поддержки фермеров, включающей плановые показатели деятельности центра компетенций в сфере сельскохозяйственной кооперации и поддержки фермеров, согласованной уполномоченным органом.</w:t>
      </w:r>
    </w:p>
    <w:p w:rsidR="008A7D1A" w:rsidRPr="0041060B" w:rsidRDefault="008A7D1A" w:rsidP="008A7D1A">
      <w:pPr>
        <w:pStyle w:val="ConsPlusNormal"/>
        <w:ind w:firstLine="540"/>
        <w:jc w:val="both"/>
        <w:rPr>
          <w:rFonts w:ascii="Times New Roman" w:hAnsi="Times New Roman" w:cs="Times New Roman"/>
          <w:sz w:val="24"/>
          <w:szCs w:val="24"/>
        </w:rPr>
      </w:pPr>
      <w:bookmarkStart w:id="11" w:name="P361"/>
      <w:bookmarkEnd w:id="11"/>
      <w:r w:rsidRPr="0041060B">
        <w:rPr>
          <w:rFonts w:ascii="Times New Roman" w:hAnsi="Times New Roman" w:cs="Times New Roman"/>
          <w:sz w:val="24"/>
          <w:szCs w:val="24"/>
        </w:rPr>
        <w:t>11(1). Средства предоставляются переработчикам на возмещение части понесенных в текущем финансовом году затрат:</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а) связанных с приобретением семенного материала овощей, картофеля, а также крупного рогатого скота, овец и коз в целях последующего использования в соответствии с </w:t>
      </w:r>
      <w:proofErr w:type="spellStart"/>
      <w:r w:rsidRPr="0041060B">
        <w:rPr>
          <w:rFonts w:ascii="Times New Roman" w:hAnsi="Times New Roman" w:cs="Times New Roman"/>
          <w:sz w:val="24"/>
          <w:szCs w:val="24"/>
        </w:rPr>
        <w:t>агроконтрактом</w:t>
      </w:r>
      <w:proofErr w:type="spellEnd"/>
      <w:r w:rsidRPr="0041060B">
        <w:rPr>
          <w:rFonts w:ascii="Times New Roman" w:hAnsi="Times New Roman" w:cs="Times New Roman"/>
          <w:sz w:val="24"/>
          <w:szCs w:val="24"/>
        </w:rPr>
        <w:t>, - в размере, не превышающем 50 процентов затрат, но не более 5 млн. рублей из расчета на одного переработчика;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б) связанных с закупкой овощей открытого грунта, картофеля, молока, мяса (кроме мяса свиней) у граждан, ведущих личные подсобные хозяйства, - в размере, не превышающем: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11(2). Средства предоставляются переработчикам на возмещение части затрат, указанных в </w:t>
      </w:r>
      <w:hyperlink w:anchor="P361" w:history="1">
        <w:r w:rsidRPr="0041060B">
          <w:rPr>
            <w:rFonts w:ascii="Times New Roman" w:hAnsi="Times New Roman" w:cs="Times New Roman"/>
            <w:sz w:val="24"/>
            <w:szCs w:val="24"/>
          </w:rPr>
          <w:t>пункте 11(1)</w:t>
        </w:r>
      </w:hyperlink>
      <w:r w:rsidRPr="0041060B">
        <w:rPr>
          <w:rFonts w:ascii="Times New Roman" w:hAnsi="Times New Roman" w:cs="Times New Roman"/>
          <w:sz w:val="24"/>
          <w:szCs w:val="24"/>
        </w:rPr>
        <w:t xml:space="preserve"> настоящих Правил, с учетом следующих условий: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а) 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возмещение затрат переработчиков, предусмотренных </w:t>
      </w:r>
      <w:hyperlink w:anchor="P361" w:history="1">
        <w:r w:rsidRPr="0041060B">
          <w:rPr>
            <w:rFonts w:ascii="Times New Roman" w:hAnsi="Times New Roman" w:cs="Times New Roman"/>
            <w:sz w:val="24"/>
            <w:szCs w:val="24"/>
          </w:rPr>
          <w:t>пунктом 11(1)</w:t>
        </w:r>
      </w:hyperlink>
      <w:r w:rsidRPr="0041060B">
        <w:rPr>
          <w:rFonts w:ascii="Times New Roman" w:hAnsi="Times New Roman" w:cs="Times New Roman"/>
          <w:sz w:val="24"/>
          <w:szCs w:val="24"/>
        </w:rPr>
        <w:t xml:space="preserve"> настоящих Правил, за счет иных направлений государственной поддержки не допускается;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возмещение затрат переработчиков, осуществляющих сбор, первичную и (или) последующую переработку, хранение и реализацию плодоовощной продукции и картофеля, </w:t>
      </w:r>
      <w:r w:rsidRPr="0041060B">
        <w:rPr>
          <w:rFonts w:ascii="Times New Roman" w:hAnsi="Times New Roman" w:cs="Times New Roman"/>
          <w:sz w:val="24"/>
          <w:szCs w:val="24"/>
        </w:rPr>
        <w:lastRenderedPageBreak/>
        <w:t>осуществляется в приоритетном порядке.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11(3). Заявления на получение средств по направлениям, предусмотренным </w:t>
      </w:r>
      <w:hyperlink w:anchor="P314" w:history="1">
        <w:r w:rsidRPr="0041060B">
          <w:rPr>
            <w:rFonts w:ascii="Times New Roman" w:hAnsi="Times New Roman" w:cs="Times New Roman"/>
            <w:sz w:val="24"/>
            <w:szCs w:val="24"/>
          </w:rPr>
          <w:t>пунктом 5</w:t>
        </w:r>
      </w:hyperlink>
      <w:r w:rsidRPr="0041060B">
        <w:rPr>
          <w:rFonts w:ascii="Times New Roman" w:hAnsi="Times New Roman" w:cs="Times New Roman"/>
          <w:sz w:val="24"/>
          <w:szCs w:val="24"/>
        </w:rPr>
        <w:t xml:space="preserve"> настоящих Правил, могут быть направлены в уполномоченный орган в электронном виде в порядке, установленном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11(4). В соответствии со </w:t>
      </w:r>
      <w:hyperlink r:id="rId33" w:history="1">
        <w:r w:rsidRPr="0041060B">
          <w:rPr>
            <w:rFonts w:ascii="Times New Roman" w:hAnsi="Times New Roman" w:cs="Times New Roman"/>
            <w:sz w:val="24"/>
            <w:szCs w:val="24"/>
          </w:rPr>
          <w:t>статьей 242.25</w:t>
        </w:r>
      </w:hyperlink>
      <w:r w:rsidRPr="0041060B">
        <w:rPr>
          <w:rFonts w:ascii="Times New Roman" w:hAnsi="Times New Roman" w:cs="Times New Roman"/>
          <w:sz w:val="24"/>
          <w:szCs w:val="24"/>
        </w:rPr>
        <w:t xml:space="preserve"> Бюджетного кодекса Российской Федерации средства, предоставляемые </w:t>
      </w:r>
      <w:proofErr w:type="spellStart"/>
      <w:r w:rsidRPr="0041060B">
        <w:rPr>
          <w:rFonts w:ascii="Times New Roman" w:hAnsi="Times New Roman" w:cs="Times New Roman"/>
          <w:sz w:val="24"/>
          <w:szCs w:val="24"/>
        </w:rPr>
        <w:t>грантополучателям</w:t>
      </w:r>
      <w:proofErr w:type="spellEnd"/>
      <w:r w:rsidRPr="0041060B">
        <w:rPr>
          <w:rFonts w:ascii="Times New Roman" w:hAnsi="Times New Roman" w:cs="Times New Roman"/>
          <w:sz w:val="24"/>
          <w:szCs w:val="24"/>
        </w:rPr>
        <w:t>, переработчикам и сельскохозяйственным потребительским кооперативам, подлежат казначейскому сопровождению по решению высшего исполнительного органа государственной власти субъекта Российской Федерации или уполномоченного органа.</w:t>
      </w:r>
    </w:p>
    <w:p w:rsidR="008A7D1A" w:rsidRPr="0041060B" w:rsidRDefault="008A7D1A" w:rsidP="008A7D1A">
      <w:pPr>
        <w:pStyle w:val="ConsPlusNormal"/>
        <w:ind w:firstLine="540"/>
        <w:jc w:val="both"/>
        <w:rPr>
          <w:rFonts w:ascii="Times New Roman" w:hAnsi="Times New Roman" w:cs="Times New Roman"/>
          <w:sz w:val="24"/>
          <w:szCs w:val="24"/>
        </w:rPr>
      </w:pPr>
      <w:bookmarkStart w:id="12" w:name="P377"/>
      <w:bookmarkEnd w:id="12"/>
      <w:r w:rsidRPr="0041060B">
        <w:rPr>
          <w:rFonts w:ascii="Times New Roman" w:hAnsi="Times New Roman" w:cs="Times New Roman"/>
          <w:sz w:val="24"/>
          <w:szCs w:val="24"/>
        </w:rPr>
        <w:t>12. Субсидии предоставляются при соблюдении следующих условий: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а) наличие правовых актов субъекта Российской Федерации, утверждающих перечень мероприятий,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которых предоставляется субсидия;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41060B">
        <w:rPr>
          <w:rFonts w:ascii="Times New Roman" w:hAnsi="Times New Roman" w:cs="Times New Roman"/>
          <w:sz w:val="24"/>
          <w:szCs w:val="24"/>
        </w:rPr>
        <w:t>софинансирование</w:t>
      </w:r>
      <w:proofErr w:type="spellEnd"/>
      <w:r w:rsidRPr="0041060B">
        <w:rPr>
          <w:rFonts w:ascii="Times New Roman" w:hAnsi="Times New Roman" w:cs="Times New Roman"/>
          <w:sz w:val="24"/>
          <w:szCs w:val="24"/>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(далее - соглашение о предоставлении субсидии) в соответствии с </w:t>
      </w:r>
      <w:hyperlink r:id="rId34" w:history="1">
        <w:r w:rsidRPr="0041060B">
          <w:rPr>
            <w:rFonts w:ascii="Times New Roman" w:hAnsi="Times New Roman" w:cs="Times New Roman"/>
            <w:sz w:val="24"/>
            <w:szCs w:val="24"/>
          </w:rPr>
          <w:t>пунктом 10</w:t>
        </w:r>
      </w:hyperlink>
      <w:r w:rsidRPr="0041060B">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999 "О формировании, предоставлении и распределении</w:t>
      </w:r>
      <w:proofErr w:type="gramEnd"/>
      <w:r w:rsidRPr="0041060B">
        <w:rPr>
          <w:rFonts w:ascii="Times New Roman" w:hAnsi="Times New Roman" w:cs="Times New Roman"/>
          <w:sz w:val="24"/>
          <w:szCs w:val="24"/>
        </w:rPr>
        <w:t xml:space="preserve"> субсидий из федерального бюджета бюджетам субъектов Российской Федерации" (далее - Правила формирования субсидий).</w:t>
      </w:r>
    </w:p>
    <w:p w:rsidR="008A7D1A" w:rsidRPr="0041060B" w:rsidRDefault="008A7D1A" w:rsidP="008A7D1A">
      <w:pPr>
        <w:pStyle w:val="ConsPlusNormal"/>
        <w:ind w:firstLine="540"/>
        <w:jc w:val="both"/>
        <w:rPr>
          <w:rFonts w:ascii="Times New Roman" w:hAnsi="Times New Roman" w:cs="Times New Roman"/>
          <w:sz w:val="24"/>
          <w:szCs w:val="24"/>
        </w:rPr>
      </w:pPr>
      <w:bookmarkStart w:id="13" w:name="P381"/>
      <w:bookmarkEnd w:id="13"/>
      <w:r w:rsidRPr="0041060B">
        <w:rPr>
          <w:rFonts w:ascii="Times New Roman" w:hAnsi="Times New Roman" w:cs="Times New Roman"/>
          <w:sz w:val="24"/>
          <w:szCs w:val="24"/>
        </w:rPr>
        <w:t xml:space="preserve">13. Критерием отбора субъектов Российской Федерации для предоставления субсидии является наличие правового </w:t>
      </w:r>
      <w:proofErr w:type="gramStart"/>
      <w:r w:rsidRPr="0041060B">
        <w:rPr>
          <w:rFonts w:ascii="Times New Roman" w:hAnsi="Times New Roman" w:cs="Times New Roman"/>
          <w:sz w:val="24"/>
          <w:szCs w:val="24"/>
        </w:rPr>
        <w:t>акта высшего исполнительного органа государственной власти субъекта Российской Федерации</w:t>
      </w:r>
      <w:proofErr w:type="gramEnd"/>
      <w:r w:rsidRPr="0041060B">
        <w:rPr>
          <w:rFonts w:ascii="Times New Roman" w:hAnsi="Times New Roman" w:cs="Times New Roman"/>
          <w:sz w:val="24"/>
          <w:szCs w:val="24"/>
        </w:rPr>
        <w:t xml:space="preserve">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октября года, предшествующего году предоставления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14.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bookmarkStart w:id="14" w:name="P384"/>
      <w:bookmarkEnd w:id="14"/>
      <w:r w:rsidRPr="0041060B">
        <w:rPr>
          <w:rFonts w:ascii="Times New Roman" w:hAnsi="Times New Roman" w:cs="Times New Roman"/>
          <w:sz w:val="24"/>
          <w:szCs w:val="24"/>
        </w:rPr>
        <w:t xml:space="preserve">15. </w:t>
      </w:r>
      <w:proofErr w:type="gramStart"/>
      <w:r w:rsidRPr="0041060B">
        <w:rPr>
          <w:rFonts w:ascii="Times New Roman" w:hAnsi="Times New Roman" w:cs="Times New Roman"/>
          <w:sz w:val="24"/>
          <w:szCs w:val="24"/>
        </w:rPr>
        <w:t>Расчетный объем бюджетных ассигнований федерального бюджета на предоставление субсидии, предусмотренных в федеральном бюджете на соответствующий финансовый год на создание системы поддержки фермеров и развитие сельской кооперации, за вычетом минимального объема субсидии, направляемый на развитие сельскохозяйственной кооперации и предоставление грантов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рассчитывается с учетом коэффициентов </w:t>
      </w:r>
      <w:proofErr w:type="spellStart"/>
      <w:r w:rsidRPr="0041060B">
        <w:rPr>
          <w:rFonts w:ascii="Times New Roman" w:hAnsi="Times New Roman" w:cs="Times New Roman"/>
          <w:sz w:val="24"/>
          <w:szCs w:val="24"/>
        </w:rPr>
        <w:t>у</w:t>
      </w:r>
      <w:r w:rsidRPr="0041060B">
        <w:rPr>
          <w:rFonts w:ascii="Times New Roman" w:hAnsi="Times New Roman" w:cs="Times New Roman"/>
          <w:sz w:val="24"/>
          <w:szCs w:val="24"/>
          <w:vertAlign w:val="subscript"/>
        </w:rPr>
        <w:t>кфх</w:t>
      </w:r>
      <w:proofErr w:type="spellEnd"/>
      <w:r w:rsidRPr="0041060B">
        <w:rPr>
          <w:rFonts w:ascii="Times New Roman" w:hAnsi="Times New Roman" w:cs="Times New Roman"/>
          <w:sz w:val="24"/>
          <w:szCs w:val="24"/>
        </w:rPr>
        <w:t xml:space="preserve"> и </w:t>
      </w:r>
      <w:proofErr w:type="spellStart"/>
      <w:r w:rsidRPr="0041060B">
        <w:rPr>
          <w:rFonts w:ascii="Times New Roman" w:hAnsi="Times New Roman" w:cs="Times New Roman"/>
          <w:sz w:val="24"/>
          <w:szCs w:val="24"/>
        </w:rPr>
        <w:t>у</w:t>
      </w:r>
      <w:r w:rsidRPr="0041060B">
        <w:rPr>
          <w:rFonts w:ascii="Times New Roman" w:hAnsi="Times New Roman" w:cs="Times New Roman"/>
          <w:sz w:val="24"/>
          <w:szCs w:val="24"/>
          <w:vertAlign w:val="subscript"/>
        </w:rPr>
        <w:t>спок</w:t>
      </w:r>
      <w:proofErr w:type="spellEnd"/>
      <w:r w:rsidRPr="0041060B">
        <w:rPr>
          <w:rFonts w:ascii="Times New Roman" w:hAnsi="Times New Roman" w:cs="Times New Roman"/>
          <w:sz w:val="24"/>
          <w:szCs w:val="24"/>
        </w:rPr>
        <w:t xml:space="preserve"> в соответствии со следующими значениями этих коэффициентов:</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2022 году коэффициент </w:t>
      </w:r>
      <w:proofErr w:type="spellStart"/>
      <w:r w:rsidRPr="0041060B">
        <w:rPr>
          <w:rFonts w:ascii="Times New Roman" w:hAnsi="Times New Roman" w:cs="Times New Roman"/>
          <w:sz w:val="24"/>
          <w:szCs w:val="24"/>
        </w:rPr>
        <w:t>у</w:t>
      </w:r>
      <w:r w:rsidRPr="0041060B">
        <w:rPr>
          <w:rFonts w:ascii="Times New Roman" w:hAnsi="Times New Roman" w:cs="Times New Roman"/>
          <w:sz w:val="24"/>
          <w:szCs w:val="24"/>
          <w:vertAlign w:val="subscript"/>
        </w:rPr>
        <w:t>кфх</w:t>
      </w:r>
      <w:proofErr w:type="spellEnd"/>
      <w:r w:rsidRPr="0041060B">
        <w:rPr>
          <w:rFonts w:ascii="Times New Roman" w:hAnsi="Times New Roman" w:cs="Times New Roman"/>
          <w:sz w:val="24"/>
          <w:szCs w:val="24"/>
        </w:rPr>
        <w:t xml:space="preserve"> равен 0,6, коэффициент </w:t>
      </w:r>
      <w:proofErr w:type="spellStart"/>
      <w:r w:rsidRPr="0041060B">
        <w:rPr>
          <w:rFonts w:ascii="Times New Roman" w:hAnsi="Times New Roman" w:cs="Times New Roman"/>
          <w:sz w:val="24"/>
          <w:szCs w:val="24"/>
        </w:rPr>
        <w:t>у</w:t>
      </w:r>
      <w:r w:rsidRPr="0041060B">
        <w:rPr>
          <w:rFonts w:ascii="Times New Roman" w:hAnsi="Times New Roman" w:cs="Times New Roman"/>
          <w:sz w:val="24"/>
          <w:szCs w:val="24"/>
          <w:vertAlign w:val="subscript"/>
        </w:rPr>
        <w:t>спок</w:t>
      </w:r>
      <w:proofErr w:type="spellEnd"/>
      <w:r w:rsidRPr="0041060B">
        <w:rPr>
          <w:rFonts w:ascii="Times New Roman" w:hAnsi="Times New Roman" w:cs="Times New Roman"/>
          <w:sz w:val="24"/>
          <w:szCs w:val="24"/>
        </w:rPr>
        <w:t xml:space="preserve"> - 0,4;</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2023 году коэффициент </w:t>
      </w:r>
      <w:proofErr w:type="spellStart"/>
      <w:r w:rsidRPr="0041060B">
        <w:rPr>
          <w:rFonts w:ascii="Times New Roman" w:hAnsi="Times New Roman" w:cs="Times New Roman"/>
          <w:sz w:val="24"/>
          <w:szCs w:val="24"/>
        </w:rPr>
        <w:t>у</w:t>
      </w:r>
      <w:r w:rsidRPr="0041060B">
        <w:rPr>
          <w:rFonts w:ascii="Times New Roman" w:hAnsi="Times New Roman" w:cs="Times New Roman"/>
          <w:sz w:val="24"/>
          <w:szCs w:val="24"/>
          <w:vertAlign w:val="subscript"/>
        </w:rPr>
        <w:t>кфх</w:t>
      </w:r>
      <w:proofErr w:type="spellEnd"/>
      <w:r w:rsidRPr="0041060B">
        <w:rPr>
          <w:rFonts w:ascii="Times New Roman" w:hAnsi="Times New Roman" w:cs="Times New Roman"/>
          <w:sz w:val="24"/>
          <w:szCs w:val="24"/>
        </w:rPr>
        <w:t xml:space="preserve"> равен 0,5, коэффициент </w:t>
      </w:r>
      <w:proofErr w:type="spellStart"/>
      <w:r w:rsidRPr="0041060B">
        <w:rPr>
          <w:rFonts w:ascii="Times New Roman" w:hAnsi="Times New Roman" w:cs="Times New Roman"/>
          <w:sz w:val="24"/>
          <w:szCs w:val="24"/>
        </w:rPr>
        <w:t>у</w:t>
      </w:r>
      <w:r w:rsidRPr="0041060B">
        <w:rPr>
          <w:rFonts w:ascii="Times New Roman" w:hAnsi="Times New Roman" w:cs="Times New Roman"/>
          <w:sz w:val="24"/>
          <w:szCs w:val="24"/>
          <w:vertAlign w:val="subscript"/>
        </w:rPr>
        <w:t>спок</w:t>
      </w:r>
      <w:proofErr w:type="spellEnd"/>
      <w:r w:rsidRPr="0041060B">
        <w:rPr>
          <w:rFonts w:ascii="Times New Roman" w:hAnsi="Times New Roman" w:cs="Times New Roman"/>
          <w:sz w:val="24"/>
          <w:szCs w:val="24"/>
        </w:rPr>
        <w:t xml:space="preserve"> - 0,5;</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2024 году коэффициент </w:t>
      </w:r>
      <w:proofErr w:type="spellStart"/>
      <w:r w:rsidRPr="0041060B">
        <w:rPr>
          <w:rFonts w:ascii="Times New Roman" w:hAnsi="Times New Roman" w:cs="Times New Roman"/>
          <w:sz w:val="24"/>
          <w:szCs w:val="24"/>
        </w:rPr>
        <w:t>у</w:t>
      </w:r>
      <w:r w:rsidRPr="0041060B">
        <w:rPr>
          <w:rFonts w:ascii="Times New Roman" w:hAnsi="Times New Roman" w:cs="Times New Roman"/>
          <w:sz w:val="24"/>
          <w:szCs w:val="24"/>
          <w:vertAlign w:val="subscript"/>
        </w:rPr>
        <w:t>кфх</w:t>
      </w:r>
      <w:proofErr w:type="spellEnd"/>
      <w:r w:rsidRPr="0041060B">
        <w:rPr>
          <w:rFonts w:ascii="Times New Roman" w:hAnsi="Times New Roman" w:cs="Times New Roman"/>
          <w:sz w:val="24"/>
          <w:szCs w:val="24"/>
        </w:rPr>
        <w:t xml:space="preserve"> равен 0,5, коэффициент </w:t>
      </w:r>
      <w:proofErr w:type="spellStart"/>
      <w:r w:rsidRPr="0041060B">
        <w:rPr>
          <w:rFonts w:ascii="Times New Roman" w:hAnsi="Times New Roman" w:cs="Times New Roman"/>
          <w:sz w:val="24"/>
          <w:szCs w:val="24"/>
        </w:rPr>
        <w:t>у</w:t>
      </w:r>
      <w:r w:rsidRPr="0041060B">
        <w:rPr>
          <w:rFonts w:ascii="Times New Roman" w:hAnsi="Times New Roman" w:cs="Times New Roman"/>
          <w:sz w:val="24"/>
          <w:szCs w:val="24"/>
          <w:vertAlign w:val="subscript"/>
        </w:rPr>
        <w:t>спок</w:t>
      </w:r>
      <w:proofErr w:type="spellEnd"/>
      <w:r w:rsidRPr="0041060B">
        <w:rPr>
          <w:rFonts w:ascii="Times New Roman" w:hAnsi="Times New Roman" w:cs="Times New Roman"/>
          <w:sz w:val="24"/>
          <w:szCs w:val="24"/>
        </w:rPr>
        <w:t xml:space="preserve"> - 0,5.</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Перераспределение бюджетных ассигнований бюджета субъекта Российской Федерации на исполнение расходных обязательств,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которых предоставляется субсидия, между направлениями, предусмотренными </w:t>
      </w:r>
      <w:hyperlink w:anchor="P314" w:history="1">
        <w:r w:rsidRPr="0041060B">
          <w:rPr>
            <w:rFonts w:ascii="Times New Roman" w:hAnsi="Times New Roman" w:cs="Times New Roman"/>
            <w:sz w:val="24"/>
            <w:szCs w:val="24"/>
          </w:rPr>
          <w:t>пунктом 5</w:t>
        </w:r>
      </w:hyperlink>
      <w:r w:rsidRPr="0041060B">
        <w:rPr>
          <w:rFonts w:ascii="Times New Roman" w:hAnsi="Times New Roman" w:cs="Times New Roman"/>
          <w:sz w:val="24"/>
          <w:szCs w:val="24"/>
        </w:rPr>
        <w:t xml:space="preserve"> настоящих Правил, и затратами, указанными в </w:t>
      </w:r>
      <w:hyperlink w:anchor="P335" w:history="1">
        <w:r w:rsidRPr="0041060B">
          <w:rPr>
            <w:rFonts w:ascii="Times New Roman" w:hAnsi="Times New Roman" w:cs="Times New Roman"/>
            <w:sz w:val="24"/>
            <w:szCs w:val="24"/>
          </w:rPr>
          <w:t>пункте 7</w:t>
        </w:r>
      </w:hyperlink>
      <w:r w:rsidRPr="0041060B">
        <w:rPr>
          <w:rFonts w:ascii="Times New Roman" w:hAnsi="Times New Roman" w:cs="Times New Roman"/>
          <w:sz w:val="24"/>
          <w:szCs w:val="24"/>
        </w:rPr>
        <w:t xml:space="preserve"> настоящих Правил, допускается при условии </w:t>
      </w:r>
      <w:r w:rsidRPr="0041060B">
        <w:rPr>
          <w:rFonts w:ascii="Times New Roman" w:hAnsi="Times New Roman" w:cs="Times New Roman"/>
          <w:sz w:val="24"/>
          <w:szCs w:val="24"/>
        </w:rPr>
        <w:lastRenderedPageBreak/>
        <w:t xml:space="preserve">достижения результата использования субсидии, предусмотренного </w:t>
      </w:r>
      <w:hyperlink w:anchor="P458" w:history="1">
        <w:r w:rsidRPr="0041060B">
          <w:rPr>
            <w:rFonts w:ascii="Times New Roman" w:hAnsi="Times New Roman" w:cs="Times New Roman"/>
            <w:sz w:val="24"/>
            <w:szCs w:val="24"/>
          </w:rPr>
          <w:t>пунктом 27</w:t>
        </w:r>
      </w:hyperlink>
      <w:r w:rsidRPr="0041060B">
        <w:rPr>
          <w:rFonts w:ascii="Times New Roman" w:hAnsi="Times New Roman" w:cs="Times New Roman"/>
          <w:sz w:val="24"/>
          <w:szCs w:val="24"/>
        </w:rPr>
        <w:t xml:space="preserve"> настоящих Правил, при согласовании такого перераспределения Министерством сельского хозяйства Российской Федерации.</w:t>
      </w:r>
      <w:proofErr w:type="gramEnd"/>
      <w:r w:rsidRPr="0041060B">
        <w:rPr>
          <w:rFonts w:ascii="Times New Roman" w:hAnsi="Times New Roman" w:cs="Times New Roman"/>
          <w:sz w:val="24"/>
          <w:szCs w:val="24"/>
        </w:rPr>
        <w:t xml:space="preserve"> При этом объем бюджетных ассигнований бюджета субъекта Российской Федерации, перераспределяемый субъектом Российской Федерации между направлениями, предусмотренными </w:t>
      </w:r>
      <w:hyperlink w:anchor="P314" w:history="1">
        <w:r w:rsidRPr="0041060B">
          <w:rPr>
            <w:rFonts w:ascii="Times New Roman" w:hAnsi="Times New Roman" w:cs="Times New Roman"/>
            <w:sz w:val="24"/>
            <w:szCs w:val="24"/>
          </w:rPr>
          <w:t>пунктом 5</w:t>
        </w:r>
      </w:hyperlink>
      <w:r w:rsidRPr="0041060B">
        <w:rPr>
          <w:rFonts w:ascii="Times New Roman" w:hAnsi="Times New Roman" w:cs="Times New Roman"/>
          <w:sz w:val="24"/>
          <w:szCs w:val="24"/>
        </w:rPr>
        <w:t xml:space="preserve"> настоящих Правил, и затратами, указанными в </w:t>
      </w:r>
      <w:hyperlink w:anchor="P335" w:history="1">
        <w:r w:rsidRPr="0041060B">
          <w:rPr>
            <w:rFonts w:ascii="Times New Roman" w:hAnsi="Times New Roman" w:cs="Times New Roman"/>
            <w:sz w:val="24"/>
            <w:szCs w:val="24"/>
          </w:rPr>
          <w:t>пункте 7</w:t>
        </w:r>
      </w:hyperlink>
      <w:r w:rsidRPr="0041060B">
        <w:rPr>
          <w:rFonts w:ascii="Times New Roman" w:hAnsi="Times New Roman" w:cs="Times New Roman"/>
          <w:sz w:val="24"/>
          <w:szCs w:val="24"/>
        </w:rPr>
        <w:t xml:space="preserve"> настоящих Правил, не может превышать 20 процентов размера субсидии, рассчитанного в соответствии с </w:t>
      </w:r>
      <w:hyperlink w:anchor="P402" w:history="1">
        <w:r w:rsidRPr="0041060B">
          <w:rPr>
            <w:rFonts w:ascii="Times New Roman" w:hAnsi="Times New Roman" w:cs="Times New Roman"/>
            <w:sz w:val="24"/>
            <w:szCs w:val="24"/>
          </w:rPr>
          <w:t>пунктами 17</w:t>
        </w:r>
      </w:hyperlink>
      <w:r w:rsidRPr="0041060B">
        <w:rPr>
          <w:rFonts w:ascii="Times New Roman" w:hAnsi="Times New Roman" w:cs="Times New Roman"/>
          <w:sz w:val="24"/>
          <w:szCs w:val="24"/>
        </w:rPr>
        <w:t xml:space="preserve"> и </w:t>
      </w:r>
      <w:hyperlink w:anchor="P412" w:history="1">
        <w:r w:rsidRPr="0041060B">
          <w:rPr>
            <w:rFonts w:ascii="Times New Roman" w:hAnsi="Times New Roman" w:cs="Times New Roman"/>
            <w:sz w:val="24"/>
            <w:szCs w:val="24"/>
          </w:rPr>
          <w:t>18</w:t>
        </w:r>
      </w:hyperlink>
      <w:r w:rsidRPr="0041060B">
        <w:rPr>
          <w:rFonts w:ascii="Times New Roman" w:hAnsi="Times New Roman" w:cs="Times New Roman"/>
          <w:sz w:val="24"/>
          <w:szCs w:val="24"/>
        </w:rPr>
        <w:t xml:space="preserve"> настоящих Правил. Соответствующее предложение о перераспределении направляется уполномоченным органом в Министерство сельского хозяйства Российской Федерации не позднее 1 августа года предоставления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Минимальный объем субсидии может быть полностью направлен субъектом Российской Федерации на увеличение финансирования направлений, предусмотренных </w:t>
      </w:r>
      <w:hyperlink w:anchor="P314" w:history="1">
        <w:r w:rsidRPr="0041060B">
          <w:rPr>
            <w:rFonts w:ascii="Times New Roman" w:hAnsi="Times New Roman" w:cs="Times New Roman"/>
            <w:sz w:val="24"/>
            <w:szCs w:val="24"/>
          </w:rPr>
          <w:t>пунктом 5</w:t>
        </w:r>
      </w:hyperlink>
      <w:r w:rsidRPr="0041060B">
        <w:rPr>
          <w:rFonts w:ascii="Times New Roman" w:hAnsi="Times New Roman" w:cs="Times New Roman"/>
          <w:sz w:val="24"/>
          <w:szCs w:val="24"/>
        </w:rPr>
        <w:t xml:space="preserve"> настоящих Правил, и (или) на возмещение части затрат, указанных в </w:t>
      </w:r>
      <w:hyperlink w:anchor="P335" w:history="1">
        <w:r w:rsidRPr="0041060B">
          <w:rPr>
            <w:rFonts w:ascii="Times New Roman" w:hAnsi="Times New Roman" w:cs="Times New Roman"/>
            <w:sz w:val="24"/>
            <w:szCs w:val="24"/>
          </w:rPr>
          <w:t>пункте 7</w:t>
        </w:r>
      </w:hyperlink>
      <w:r w:rsidRPr="0041060B">
        <w:rPr>
          <w:rFonts w:ascii="Times New Roman" w:hAnsi="Times New Roman" w:cs="Times New Roman"/>
          <w:sz w:val="24"/>
          <w:szCs w:val="24"/>
        </w:rPr>
        <w:t xml:space="preserve"> настоящих Правил. Решение о перераспределении сре</w:t>
      </w:r>
      <w:proofErr w:type="gramStart"/>
      <w:r w:rsidRPr="0041060B">
        <w:rPr>
          <w:rFonts w:ascii="Times New Roman" w:hAnsi="Times New Roman" w:cs="Times New Roman"/>
          <w:sz w:val="24"/>
          <w:szCs w:val="24"/>
        </w:rPr>
        <w:t>дств пр</w:t>
      </w:r>
      <w:proofErr w:type="gramEnd"/>
      <w:r w:rsidRPr="0041060B">
        <w:rPr>
          <w:rFonts w:ascii="Times New Roman" w:hAnsi="Times New Roman" w:cs="Times New Roman"/>
          <w:sz w:val="24"/>
          <w:szCs w:val="24"/>
        </w:rPr>
        <w:t>инимается Министерством сельского хозяйства Российской Федерации не позднее 1 сентября финансового года.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Перераспределение бюджетных ассигнований бюджета субъекта Российской Федерации на финансовое обеспечение (возмещение) затрат, предусмотренных </w:t>
      </w:r>
      <w:hyperlink w:anchor="P357" w:history="1">
        <w:r w:rsidRPr="0041060B">
          <w:rPr>
            <w:rFonts w:ascii="Times New Roman" w:hAnsi="Times New Roman" w:cs="Times New Roman"/>
            <w:sz w:val="24"/>
            <w:szCs w:val="24"/>
          </w:rPr>
          <w:t>пунктом 11</w:t>
        </w:r>
      </w:hyperlink>
      <w:r w:rsidRPr="0041060B">
        <w:rPr>
          <w:rFonts w:ascii="Times New Roman" w:hAnsi="Times New Roman" w:cs="Times New Roman"/>
          <w:sz w:val="24"/>
          <w:szCs w:val="24"/>
        </w:rPr>
        <w:t xml:space="preserve"> настоящих Правил, возможно в сумме, не превышающей 10 процентов размера субсидии, рассчитанного в соответствии с </w:t>
      </w:r>
      <w:hyperlink w:anchor="P402" w:history="1">
        <w:r w:rsidRPr="0041060B">
          <w:rPr>
            <w:rFonts w:ascii="Times New Roman" w:hAnsi="Times New Roman" w:cs="Times New Roman"/>
            <w:sz w:val="24"/>
            <w:szCs w:val="24"/>
          </w:rPr>
          <w:t>пунктами 17</w:t>
        </w:r>
      </w:hyperlink>
      <w:r w:rsidRPr="0041060B">
        <w:rPr>
          <w:rFonts w:ascii="Times New Roman" w:hAnsi="Times New Roman" w:cs="Times New Roman"/>
          <w:sz w:val="24"/>
          <w:szCs w:val="24"/>
        </w:rPr>
        <w:t xml:space="preserve"> и </w:t>
      </w:r>
      <w:hyperlink w:anchor="P412" w:history="1">
        <w:r w:rsidRPr="0041060B">
          <w:rPr>
            <w:rFonts w:ascii="Times New Roman" w:hAnsi="Times New Roman" w:cs="Times New Roman"/>
            <w:sz w:val="24"/>
            <w:szCs w:val="24"/>
          </w:rPr>
          <w:t>18</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Размер средств, предоставляемых субъектом Российской Федерации по направлению, указанному в </w:t>
      </w:r>
      <w:hyperlink w:anchor="P361" w:history="1">
        <w:r w:rsidRPr="0041060B">
          <w:rPr>
            <w:rFonts w:ascii="Times New Roman" w:hAnsi="Times New Roman" w:cs="Times New Roman"/>
            <w:sz w:val="24"/>
            <w:szCs w:val="24"/>
          </w:rPr>
          <w:t>пункте 11(1)</w:t>
        </w:r>
      </w:hyperlink>
      <w:r w:rsidRPr="0041060B">
        <w:rPr>
          <w:rFonts w:ascii="Times New Roman" w:hAnsi="Times New Roman" w:cs="Times New Roman"/>
          <w:sz w:val="24"/>
          <w:szCs w:val="24"/>
        </w:rPr>
        <w:t xml:space="preserve"> настоящих Правил, предусматривается в пределах размера субсидии, распределяемого в соответствии с </w:t>
      </w:r>
      <w:hyperlink w:anchor="P412" w:history="1">
        <w:r w:rsidRPr="0041060B">
          <w:rPr>
            <w:rFonts w:ascii="Times New Roman" w:hAnsi="Times New Roman" w:cs="Times New Roman"/>
            <w:sz w:val="24"/>
            <w:szCs w:val="24"/>
          </w:rPr>
          <w:t>пунктом 18</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16.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w:t>
      </w:r>
      <w:proofErr w:type="spellStart"/>
      <w:r w:rsidRPr="0041060B">
        <w:rPr>
          <w:rFonts w:ascii="Times New Roman" w:hAnsi="Times New Roman" w:cs="Times New Roman"/>
          <w:sz w:val="24"/>
          <w:szCs w:val="24"/>
        </w:rPr>
        <w:t>W</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lang w:val="en-US"/>
        </w:rPr>
      </w:pPr>
      <w:proofErr w:type="gramStart"/>
      <w:r w:rsidRPr="0041060B">
        <w:rPr>
          <w:rFonts w:ascii="Times New Roman" w:hAnsi="Times New Roman" w:cs="Times New Roman"/>
          <w:sz w:val="24"/>
          <w:szCs w:val="24"/>
          <w:lang w:val="en-US"/>
        </w:rPr>
        <w:t>W</w:t>
      </w:r>
      <w:r w:rsidRPr="0041060B">
        <w:rPr>
          <w:rFonts w:ascii="Times New Roman" w:hAnsi="Times New Roman" w:cs="Times New Roman"/>
          <w:sz w:val="24"/>
          <w:szCs w:val="24"/>
          <w:vertAlign w:val="subscript"/>
          <w:lang w:val="en-US"/>
        </w:rPr>
        <w:t>i</w:t>
      </w:r>
      <w:proofErr w:type="gramEnd"/>
      <w:r w:rsidRPr="0041060B">
        <w:rPr>
          <w:rFonts w:ascii="Times New Roman" w:hAnsi="Times New Roman" w:cs="Times New Roman"/>
          <w:sz w:val="24"/>
          <w:szCs w:val="24"/>
          <w:lang w:val="en-US"/>
        </w:rPr>
        <w:t xml:space="preserve"> = </w:t>
      </w:r>
      <w:proofErr w:type="spellStart"/>
      <w:r w:rsidRPr="0041060B">
        <w:rPr>
          <w:rFonts w:ascii="Times New Roman" w:hAnsi="Times New Roman" w:cs="Times New Roman"/>
          <w:sz w:val="24"/>
          <w:szCs w:val="24"/>
          <w:lang w:val="en-US"/>
        </w:rPr>
        <w:t>W</w:t>
      </w:r>
      <w:r w:rsidRPr="0041060B">
        <w:rPr>
          <w:rFonts w:ascii="Times New Roman" w:hAnsi="Times New Roman" w:cs="Times New Roman"/>
          <w:sz w:val="24"/>
          <w:szCs w:val="24"/>
          <w:vertAlign w:val="subscript"/>
          <w:lang w:val="en-US"/>
        </w:rPr>
        <w:t>mi</w:t>
      </w:r>
      <w:proofErr w:type="spellEnd"/>
      <w:r w:rsidR="00A661BF" w:rsidRPr="0041060B">
        <w:rPr>
          <w:rFonts w:ascii="Times New Roman" w:hAnsi="Times New Roman" w:cs="Times New Roman"/>
          <w:sz w:val="24"/>
          <w:szCs w:val="24"/>
          <w:vertAlign w:val="subscript"/>
          <w:lang w:val="en-US"/>
        </w:rPr>
        <w:t>№</w:t>
      </w:r>
      <w:r w:rsidRPr="0041060B">
        <w:rPr>
          <w:rFonts w:ascii="Times New Roman" w:hAnsi="Times New Roman" w:cs="Times New Roman"/>
          <w:sz w:val="24"/>
          <w:szCs w:val="24"/>
          <w:lang w:val="en-US"/>
        </w:rPr>
        <w:t xml:space="preserve"> + W</w:t>
      </w:r>
      <w:r w:rsidRPr="0041060B">
        <w:rPr>
          <w:rFonts w:ascii="Times New Roman" w:hAnsi="Times New Roman" w:cs="Times New Roman"/>
          <w:sz w:val="24"/>
          <w:szCs w:val="24"/>
          <w:vertAlign w:val="subscript"/>
          <w:lang w:val="en-US"/>
        </w:rPr>
        <w:t>1i</w:t>
      </w:r>
      <w:r w:rsidRPr="0041060B">
        <w:rPr>
          <w:rFonts w:ascii="Times New Roman" w:hAnsi="Times New Roman" w:cs="Times New Roman"/>
          <w:sz w:val="24"/>
          <w:szCs w:val="24"/>
          <w:lang w:val="en-US"/>
        </w:rPr>
        <w:t xml:space="preserve"> + W</w:t>
      </w:r>
      <w:r w:rsidRPr="0041060B">
        <w:rPr>
          <w:rFonts w:ascii="Times New Roman" w:hAnsi="Times New Roman" w:cs="Times New Roman"/>
          <w:sz w:val="24"/>
          <w:szCs w:val="24"/>
          <w:vertAlign w:val="subscript"/>
          <w:lang w:val="en-US"/>
        </w:rPr>
        <w:t>2i</w:t>
      </w:r>
      <w:r w:rsidRPr="0041060B">
        <w:rPr>
          <w:rFonts w:ascii="Times New Roman" w:hAnsi="Times New Roman" w:cs="Times New Roman"/>
          <w:sz w:val="24"/>
          <w:szCs w:val="24"/>
          <w:lang w:val="en-US"/>
        </w:rPr>
        <w:t>,</w:t>
      </w:r>
    </w:p>
    <w:p w:rsidR="008A7D1A" w:rsidRPr="0041060B" w:rsidRDefault="008A7D1A" w:rsidP="008A7D1A">
      <w:pPr>
        <w:pStyle w:val="ConsPlusNormal"/>
        <w:jc w:val="both"/>
        <w:rPr>
          <w:rFonts w:ascii="Times New Roman" w:hAnsi="Times New Roman" w:cs="Times New Roman"/>
          <w:sz w:val="24"/>
          <w:szCs w:val="24"/>
          <w:lang w:val="en-US"/>
        </w:rPr>
      </w:pPr>
    </w:p>
    <w:p w:rsidR="008A7D1A" w:rsidRPr="0041060B" w:rsidRDefault="008A7D1A" w:rsidP="008A7D1A">
      <w:pPr>
        <w:pStyle w:val="ConsPlusNormal"/>
        <w:ind w:firstLine="540"/>
        <w:jc w:val="both"/>
        <w:rPr>
          <w:rFonts w:ascii="Times New Roman" w:hAnsi="Times New Roman" w:cs="Times New Roman"/>
          <w:sz w:val="24"/>
          <w:szCs w:val="24"/>
          <w:lang w:val="en-US"/>
        </w:rPr>
      </w:pPr>
      <w:r w:rsidRPr="0041060B">
        <w:rPr>
          <w:rFonts w:ascii="Times New Roman" w:hAnsi="Times New Roman" w:cs="Times New Roman"/>
          <w:sz w:val="24"/>
          <w:szCs w:val="24"/>
        </w:rPr>
        <w:t>где</w:t>
      </w:r>
      <w:r w:rsidRPr="0041060B">
        <w:rPr>
          <w:rFonts w:ascii="Times New Roman" w:hAnsi="Times New Roman" w:cs="Times New Roman"/>
          <w:sz w:val="24"/>
          <w:szCs w:val="24"/>
          <w:lang w:val="en-US"/>
        </w:rPr>
        <w:t>:</w:t>
      </w:r>
    </w:p>
    <w:p w:rsidR="008A7D1A" w:rsidRPr="0041060B" w:rsidRDefault="008A7D1A" w:rsidP="008A7D1A">
      <w:pPr>
        <w:pStyle w:val="ConsPlusNormal"/>
        <w:ind w:firstLine="540"/>
        <w:jc w:val="both"/>
        <w:rPr>
          <w:rFonts w:ascii="Times New Roman" w:hAnsi="Times New Roman" w:cs="Times New Roman"/>
          <w:sz w:val="24"/>
          <w:szCs w:val="24"/>
        </w:rPr>
      </w:pPr>
      <w:bookmarkStart w:id="15" w:name="P398"/>
      <w:bookmarkEnd w:id="15"/>
      <w:proofErr w:type="spellStart"/>
      <w:r w:rsidRPr="0041060B">
        <w:rPr>
          <w:rFonts w:ascii="Times New Roman" w:hAnsi="Times New Roman" w:cs="Times New Roman"/>
          <w:sz w:val="24"/>
          <w:szCs w:val="24"/>
        </w:rPr>
        <w:t>W</w:t>
      </w:r>
      <w:r w:rsidRPr="0041060B">
        <w:rPr>
          <w:rFonts w:ascii="Times New Roman" w:hAnsi="Times New Roman" w:cs="Times New Roman"/>
          <w:sz w:val="24"/>
          <w:szCs w:val="24"/>
          <w:vertAlign w:val="subscript"/>
        </w:rPr>
        <w:t>mi</w:t>
      </w:r>
      <w:proofErr w:type="spellEnd"/>
      <w:r w:rsidR="00A661BF" w:rsidRPr="0041060B">
        <w:rPr>
          <w:rFonts w:ascii="Times New Roman" w:hAnsi="Times New Roman" w:cs="Times New Roman"/>
          <w:sz w:val="24"/>
          <w:szCs w:val="24"/>
          <w:vertAlign w:val="subscript"/>
        </w:rPr>
        <w:t>№</w:t>
      </w:r>
      <w:r w:rsidRPr="0041060B">
        <w:rPr>
          <w:rFonts w:ascii="Times New Roman" w:hAnsi="Times New Roman" w:cs="Times New Roman"/>
          <w:sz w:val="24"/>
          <w:szCs w:val="24"/>
        </w:rPr>
        <w:t xml:space="preserve"> - минимальный объем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случае наличия в субъекте Российской Федерации центра компетенций в сфере сельскохозяйственной кооперации и поддержки фермеров, составляющий 3 млн. рублей;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w:t>
      </w:r>
      <w:r w:rsidRPr="0041060B">
        <w:rPr>
          <w:rFonts w:ascii="Times New Roman" w:hAnsi="Times New Roman" w:cs="Times New Roman"/>
          <w:sz w:val="24"/>
          <w:szCs w:val="24"/>
          <w:vertAlign w:val="subscript"/>
        </w:rPr>
        <w:t>1i</w:t>
      </w:r>
      <w:r w:rsidRPr="0041060B">
        <w:rPr>
          <w:rFonts w:ascii="Times New Roman" w:hAnsi="Times New Roman" w:cs="Times New Roman"/>
          <w:sz w:val="24"/>
          <w:szCs w:val="24"/>
        </w:rPr>
        <w:t xml:space="preserve"> -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на предоставление грантов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w:t>
      </w:r>
      <w:r w:rsidRPr="0041060B">
        <w:rPr>
          <w:rFonts w:ascii="Times New Roman" w:hAnsi="Times New Roman" w:cs="Times New Roman"/>
          <w:sz w:val="24"/>
          <w:szCs w:val="24"/>
          <w:vertAlign w:val="subscript"/>
        </w:rPr>
        <w:t>2i</w:t>
      </w:r>
      <w:r w:rsidRPr="0041060B">
        <w:rPr>
          <w:rFonts w:ascii="Times New Roman" w:hAnsi="Times New Roman" w:cs="Times New Roman"/>
          <w:sz w:val="24"/>
          <w:szCs w:val="24"/>
        </w:rPr>
        <w:t xml:space="preserve"> -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на предоставление средств сельскохозяйственным потребительским кооперативам.</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В случае если по состоянию на 1 сентября 2021 г. по субсидии, предоставленной в 2021 году, и начиная с 2022 года - на 1 июля текущего финансового года отношение объема субсидии, предоставленной в текущем финансовом году из бюджета субъекта Российской Федерации получателям средств, к общему объему субсидии, предоставленной указанному субъекту Российской Федерации, составляет 40 процентов и менее, то при расчете субсидии</w:t>
      </w:r>
      <w:proofErr w:type="gramEnd"/>
      <w:r w:rsidRPr="0041060B">
        <w:rPr>
          <w:rFonts w:ascii="Times New Roman" w:hAnsi="Times New Roman" w:cs="Times New Roman"/>
          <w:sz w:val="24"/>
          <w:szCs w:val="24"/>
        </w:rPr>
        <w:t xml:space="preserve"> на очередной финансовый год к объему субсидии субъекта Российской Федерации, рассчитанному в соответствии с настоящим пунктом, Министерство сельского хозяйства Российской Федерации применяет коэффициент 0,8. Высвобождающиеся средства подлежат распределению в соответствии с настоящими Правилами.</w:t>
      </w:r>
    </w:p>
    <w:p w:rsidR="008A7D1A" w:rsidRPr="0041060B" w:rsidRDefault="008A7D1A" w:rsidP="008A7D1A">
      <w:pPr>
        <w:pStyle w:val="ConsPlusNormal"/>
        <w:ind w:firstLine="540"/>
        <w:jc w:val="both"/>
        <w:rPr>
          <w:rFonts w:ascii="Times New Roman" w:hAnsi="Times New Roman" w:cs="Times New Roman"/>
          <w:sz w:val="24"/>
          <w:szCs w:val="24"/>
        </w:rPr>
      </w:pPr>
      <w:bookmarkStart w:id="16" w:name="P402"/>
      <w:bookmarkEnd w:id="16"/>
      <w:r w:rsidRPr="0041060B">
        <w:rPr>
          <w:rFonts w:ascii="Times New Roman" w:hAnsi="Times New Roman" w:cs="Times New Roman"/>
          <w:sz w:val="24"/>
          <w:szCs w:val="24"/>
        </w:rPr>
        <w:t>17.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на предоставление грантов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(W</w:t>
      </w:r>
      <w:r w:rsidRPr="0041060B">
        <w:rPr>
          <w:rFonts w:ascii="Times New Roman" w:hAnsi="Times New Roman" w:cs="Times New Roman"/>
          <w:sz w:val="24"/>
          <w:szCs w:val="24"/>
          <w:vertAlign w:val="subscript"/>
        </w:rPr>
        <w:t>1i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41"/>
          <w:sz w:val="24"/>
          <w:szCs w:val="24"/>
        </w:rPr>
        <w:pict>
          <v:shape id="_x0000_i1025" style="width:329.25pt;height:52.5pt" coordsize="" o:spt="100" adj="0,,0" path="" filled="f" stroked="f">
            <v:stroke joinstyle="miter"/>
            <v:imagedata r:id="rId35" o:title="base_1_415495_32768"/>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У</w:t>
      </w:r>
      <w:r w:rsidRPr="0041060B">
        <w:rPr>
          <w:rFonts w:ascii="Times New Roman" w:hAnsi="Times New Roman" w:cs="Times New Roman"/>
          <w:sz w:val="24"/>
          <w:szCs w:val="24"/>
          <w:vertAlign w:val="subscript"/>
        </w:rPr>
        <w:t>кфх</w:t>
      </w:r>
      <w:proofErr w:type="spellEnd"/>
      <w:r w:rsidRPr="0041060B">
        <w:rPr>
          <w:rFonts w:ascii="Times New Roman" w:hAnsi="Times New Roman" w:cs="Times New Roman"/>
          <w:sz w:val="24"/>
          <w:szCs w:val="24"/>
        </w:rPr>
        <w:t xml:space="preserve"> - коэффициент для расчета размера субсидии, направляемой на предоставление грантов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xml:space="preserve">" в соответствии с </w:t>
      </w:r>
      <w:hyperlink w:anchor="P384" w:history="1">
        <w:r w:rsidRPr="0041060B">
          <w:rPr>
            <w:rFonts w:ascii="Times New Roman" w:hAnsi="Times New Roman" w:cs="Times New Roman"/>
            <w:sz w:val="24"/>
            <w:szCs w:val="24"/>
          </w:rPr>
          <w:t>пунктом 15</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 - общий объем бюджетных ассигнований федерального бюджета на предоставление субсидии на соответствующий финансовый год;</w:t>
      </w:r>
    </w:p>
    <w:p w:rsidR="008A7D1A" w:rsidRPr="0041060B" w:rsidRDefault="00A661BF"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r w:rsidR="008A7D1A" w:rsidRPr="0041060B">
        <w:rPr>
          <w:rFonts w:ascii="Times New Roman" w:hAnsi="Times New Roman" w:cs="Times New Roman"/>
          <w:sz w:val="24"/>
          <w:szCs w:val="24"/>
        </w:rPr>
        <w:t xml:space="preserve"> - количество субъектов Российской Федерации, отвечающих условиям, указанным в </w:t>
      </w:r>
      <w:hyperlink w:anchor="P377" w:history="1">
        <w:r w:rsidR="008A7D1A" w:rsidRPr="0041060B">
          <w:rPr>
            <w:rFonts w:ascii="Times New Roman" w:hAnsi="Times New Roman" w:cs="Times New Roman"/>
            <w:sz w:val="24"/>
            <w:szCs w:val="24"/>
          </w:rPr>
          <w:t>пунктах 12</w:t>
        </w:r>
      </w:hyperlink>
      <w:r w:rsidR="008A7D1A" w:rsidRPr="0041060B">
        <w:rPr>
          <w:rFonts w:ascii="Times New Roman" w:hAnsi="Times New Roman" w:cs="Times New Roman"/>
          <w:sz w:val="24"/>
          <w:szCs w:val="24"/>
        </w:rPr>
        <w:t xml:space="preserve"> и </w:t>
      </w:r>
      <w:hyperlink w:anchor="P381" w:history="1">
        <w:r w:rsidR="008A7D1A" w:rsidRPr="0041060B">
          <w:rPr>
            <w:rFonts w:ascii="Times New Roman" w:hAnsi="Times New Roman" w:cs="Times New Roman"/>
            <w:sz w:val="24"/>
            <w:szCs w:val="24"/>
          </w:rPr>
          <w:t>13</w:t>
        </w:r>
      </w:hyperlink>
      <w:r w:rsidR="008A7D1A"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К</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w:t>
      </w:r>
      <w:proofErr w:type="gramStart"/>
      <w:r w:rsidRPr="0041060B">
        <w:rPr>
          <w:rFonts w:ascii="Times New Roman" w:hAnsi="Times New Roman" w:cs="Times New Roman"/>
          <w:sz w:val="24"/>
          <w:szCs w:val="24"/>
        </w:rPr>
        <w:t>видами</w:t>
      </w:r>
      <w:proofErr w:type="gramEnd"/>
      <w:r w:rsidRPr="0041060B">
        <w:rPr>
          <w:rFonts w:ascii="Times New Roman" w:hAnsi="Times New Roman" w:cs="Times New Roman"/>
          <w:sz w:val="24"/>
          <w:szCs w:val="24"/>
        </w:rPr>
        <w:t xml:space="preserve"> деятельности которых являются производство и переработка сельскохозяйственной продукции, 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Z</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общем количестве крестьянских (фермерских) хозяйств и индивидуальных предпринимателей, основными </w:t>
      </w:r>
      <w:proofErr w:type="gramStart"/>
      <w:r w:rsidRPr="0041060B">
        <w:rPr>
          <w:rFonts w:ascii="Times New Roman" w:hAnsi="Times New Roman" w:cs="Times New Roman"/>
          <w:sz w:val="24"/>
          <w:szCs w:val="24"/>
        </w:rPr>
        <w:t>видами</w:t>
      </w:r>
      <w:proofErr w:type="gramEnd"/>
      <w:r w:rsidRPr="0041060B">
        <w:rPr>
          <w:rFonts w:ascii="Times New Roman" w:hAnsi="Times New Roman" w:cs="Times New Roman"/>
          <w:sz w:val="24"/>
          <w:szCs w:val="24"/>
        </w:rPr>
        <w:t xml:space="preserve">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w:t>
      </w:r>
    </w:p>
    <w:p w:rsidR="008A7D1A" w:rsidRPr="0041060B" w:rsidRDefault="008A7D1A" w:rsidP="008A7D1A">
      <w:pPr>
        <w:pStyle w:val="ConsPlusNormal"/>
        <w:ind w:firstLine="540"/>
        <w:jc w:val="both"/>
        <w:rPr>
          <w:rFonts w:ascii="Times New Roman" w:hAnsi="Times New Roman" w:cs="Times New Roman"/>
          <w:sz w:val="24"/>
          <w:szCs w:val="24"/>
        </w:rPr>
      </w:pPr>
      <w:bookmarkStart w:id="17" w:name="P412"/>
      <w:bookmarkEnd w:id="17"/>
      <w:r w:rsidRPr="0041060B">
        <w:rPr>
          <w:rFonts w:ascii="Times New Roman" w:hAnsi="Times New Roman" w:cs="Times New Roman"/>
          <w:sz w:val="24"/>
          <w:szCs w:val="24"/>
        </w:rPr>
        <w:t>18.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на предоставление средств сельскохозяйственным потребительским кооперативам (W</w:t>
      </w:r>
      <w:r w:rsidRPr="0041060B">
        <w:rPr>
          <w:rFonts w:ascii="Times New Roman" w:hAnsi="Times New Roman" w:cs="Times New Roman"/>
          <w:sz w:val="24"/>
          <w:szCs w:val="24"/>
          <w:vertAlign w:val="subscript"/>
        </w:rPr>
        <w:t>2i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41"/>
          <w:sz w:val="24"/>
          <w:szCs w:val="24"/>
        </w:rPr>
        <w:pict>
          <v:shape id="_x0000_i1026" style="width:399pt;height:52.5pt" coordsize="" o:spt="100" adj="0,,0" path="" filled="f" stroked="f">
            <v:stroke joinstyle="miter"/>
            <v:imagedata r:id="rId36" o:title="base_1_415495_32769"/>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У</w:t>
      </w:r>
      <w:r w:rsidRPr="0041060B">
        <w:rPr>
          <w:rFonts w:ascii="Times New Roman" w:hAnsi="Times New Roman" w:cs="Times New Roman"/>
          <w:sz w:val="24"/>
          <w:szCs w:val="24"/>
          <w:vertAlign w:val="subscript"/>
        </w:rPr>
        <w:t>спок</w:t>
      </w:r>
      <w:proofErr w:type="spellEnd"/>
      <w:r w:rsidRPr="0041060B">
        <w:rPr>
          <w:rFonts w:ascii="Times New Roman" w:hAnsi="Times New Roman" w:cs="Times New Roman"/>
          <w:sz w:val="24"/>
          <w:szCs w:val="24"/>
        </w:rPr>
        <w:t xml:space="preserve"> - коэффициент для расчета размера субсидии, направляемой на развитие сельскохозяйственной кооперации в соответствии с </w:t>
      </w:r>
      <w:hyperlink w:anchor="P384" w:history="1">
        <w:r w:rsidRPr="0041060B">
          <w:rPr>
            <w:rFonts w:ascii="Times New Roman" w:hAnsi="Times New Roman" w:cs="Times New Roman"/>
            <w:sz w:val="24"/>
            <w:szCs w:val="24"/>
          </w:rPr>
          <w:t>пунктом 15</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C</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V</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H</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19.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w:t>
      </w:r>
      <w:proofErr w:type="gramStart"/>
      <w:r w:rsidRPr="0041060B">
        <w:rPr>
          <w:rFonts w:ascii="Times New Roman" w:hAnsi="Times New Roman" w:cs="Times New Roman"/>
          <w:sz w:val="24"/>
          <w:szCs w:val="24"/>
        </w:rPr>
        <w:t>видами</w:t>
      </w:r>
      <w:proofErr w:type="gramEnd"/>
      <w:r w:rsidRPr="0041060B">
        <w:rPr>
          <w:rFonts w:ascii="Times New Roman" w:hAnsi="Times New Roman" w:cs="Times New Roman"/>
          <w:sz w:val="24"/>
          <w:szCs w:val="24"/>
        </w:rPr>
        <w:t xml:space="preserve"> деятельности которых являются производство и переработка сельскохозяйственной продукции, в Российской Федерации (</w:t>
      </w:r>
      <w:proofErr w:type="spellStart"/>
      <w:r w:rsidRPr="0041060B">
        <w:rPr>
          <w:rFonts w:ascii="Times New Roman" w:hAnsi="Times New Roman" w:cs="Times New Roman"/>
          <w:sz w:val="24"/>
          <w:szCs w:val="24"/>
        </w:rPr>
        <w:t>K</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27" style="width:134.25pt;height:43.5pt" coordsize="" o:spt="100" adj="0,,0" path="" filled="f" stroked="f">
            <v:stroke joinstyle="miter"/>
            <v:imagedata r:id="rId37" o:title="base_1_415495_32770"/>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L</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количество крестьянских (фермерских) хозяйств и индивидуальных предпринимателей, основными </w:t>
      </w:r>
      <w:proofErr w:type="gramStart"/>
      <w:r w:rsidRPr="0041060B">
        <w:rPr>
          <w:rFonts w:ascii="Times New Roman" w:hAnsi="Times New Roman" w:cs="Times New Roman"/>
          <w:sz w:val="24"/>
          <w:szCs w:val="24"/>
        </w:rPr>
        <w:t>видами</w:t>
      </w:r>
      <w:proofErr w:type="gramEnd"/>
      <w:r w:rsidRPr="0041060B">
        <w:rPr>
          <w:rFonts w:ascii="Times New Roman" w:hAnsi="Times New Roman" w:cs="Times New Roman"/>
          <w:sz w:val="24"/>
          <w:szCs w:val="24"/>
        </w:rPr>
        <w:t xml:space="preserve"> деятельности которых являются производство и переработка сельскохозяйственной продукции, которое запланировано создать в i-м субъекте </w:t>
      </w:r>
      <w:r w:rsidRPr="0041060B">
        <w:rPr>
          <w:rFonts w:ascii="Times New Roman" w:hAnsi="Times New Roman" w:cs="Times New Roman"/>
          <w:sz w:val="24"/>
          <w:szCs w:val="24"/>
        </w:rPr>
        <w:lastRenderedPageBreak/>
        <w:t>Российской Федерации в течение года предоставления субсидии, определяемое на основании данных уполномоченного органа;</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Y</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предельный уровень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расходного обязательства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из федерального бюджета на очередной финансовый год (в процентах), определяемый в соответствии с </w:t>
      </w:r>
      <w:hyperlink r:id="rId38" w:history="1">
        <w:r w:rsidRPr="0041060B">
          <w:rPr>
            <w:rFonts w:ascii="Times New Roman" w:hAnsi="Times New Roman" w:cs="Times New Roman"/>
            <w:sz w:val="24"/>
            <w:szCs w:val="24"/>
          </w:rPr>
          <w:t>пунктом 13</w:t>
        </w:r>
      </w:hyperlink>
      <w:r w:rsidRPr="0041060B">
        <w:rPr>
          <w:rFonts w:ascii="Times New Roman" w:hAnsi="Times New Roman" w:cs="Times New Roman"/>
          <w:sz w:val="24"/>
          <w:szCs w:val="24"/>
        </w:rPr>
        <w:t xml:space="preserve"> Правил формирования субсидий;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k - коэффициент увеличения показателя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w:t>
      </w:r>
      <w:proofErr w:type="gramStart"/>
      <w:r w:rsidRPr="0041060B">
        <w:rPr>
          <w:rFonts w:ascii="Times New Roman" w:hAnsi="Times New Roman" w:cs="Times New Roman"/>
          <w:sz w:val="24"/>
          <w:szCs w:val="24"/>
        </w:rPr>
        <w:t>Для Республики Крым, г. Севастополя, субъектов Российской Федерации, входящих в состав Дальневосточного федерального округа, Республики Карелия, Республики Коми, Республики Марий Эл, Республики Мордовия, Удмуртской Республики, Чувашской Республики, Пермского края, Архангельской, Брянской, Владимирской, Вологодской, Ивановской, Калининградской, Калужской, Кировской, Костромской, Ленинградской, Московской, Мурманской, Нижегородской, Новгородской, Орловской, Псковской, Рязанской, Свердловской, Смоленской, Тверской, Тульской и Ярославской областей, а также для Ненецкого автономного округа значение</w:t>
      </w:r>
      <w:proofErr w:type="gramEnd"/>
      <w:r w:rsidRPr="0041060B">
        <w:rPr>
          <w:rFonts w:ascii="Times New Roman" w:hAnsi="Times New Roman" w:cs="Times New Roman"/>
          <w:sz w:val="24"/>
          <w:szCs w:val="24"/>
        </w:rPr>
        <w:t xml:space="preserve"> коэффициента равно 1,2, для других субъектов Российской Федерации - 1.</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20.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общем количестве крестьянских (фермерских) хозяйств и индивидуальных предпринимателей, основными </w:t>
      </w:r>
      <w:proofErr w:type="gramStart"/>
      <w:r w:rsidRPr="0041060B">
        <w:rPr>
          <w:rFonts w:ascii="Times New Roman" w:hAnsi="Times New Roman" w:cs="Times New Roman"/>
          <w:sz w:val="24"/>
          <w:szCs w:val="24"/>
        </w:rPr>
        <w:t>видами</w:t>
      </w:r>
      <w:proofErr w:type="gramEnd"/>
      <w:r w:rsidRPr="0041060B">
        <w:rPr>
          <w:rFonts w:ascii="Times New Roman" w:hAnsi="Times New Roman" w:cs="Times New Roman"/>
          <w:sz w:val="24"/>
          <w:szCs w:val="24"/>
        </w:rPr>
        <w:t xml:space="preserve"> деятельности которых являются производство и переработка сельскохозяйственной продукции, зарегистрированных в Российской Федерации (</w:t>
      </w:r>
      <w:proofErr w:type="spellStart"/>
      <w:r w:rsidRPr="0041060B">
        <w:rPr>
          <w:rFonts w:ascii="Times New Roman" w:hAnsi="Times New Roman" w:cs="Times New Roman"/>
          <w:sz w:val="24"/>
          <w:szCs w:val="24"/>
        </w:rPr>
        <w:t>Z</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4"/>
          <w:sz w:val="24"/>
          <w:szCs w:val="24"/>
        </w:rPr>
        <w:pict>
          <v:shape id="_x0000_i1028" style="width:134.25pt;height:45pt" coordsize="" o:spt="100" adj="0,,0" path="" filled="f" stroked="f">
            <v:stroke joinstyle="miter"/>
            <v:imagedata r:id="rId39" o:title="base_1_415495_32771"/>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где </w:t>
      </w:r>
      <w:proofErr w:type="spell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количество крестьянских (фермерских) хозяйств и индивидуальных предпринимателей, основными </w:t>
      </w:r>
      <w:proofErr w:type="gramStart"/>
      <w:r w:rsidRPr="0041060B">
        <w:rPr>
          <w:rFonts w:ascii="Times New Roman" w:hAnsi="Times New Roman" w:cs="Times New Roman"/>
          <w:sz w:val="24"/>
          <w:szCs w:val="24"/>
        </w:rPr>
        <w:t>видами</w:t>
      </w:r>
      <w:proofErr w:type="gramEnd"/>
      <w:r w:rsidRPr="0041060B">
        <w:rPr>
          <w:rFonts w:ascii="Times New Roman" w:hAnsi="Times New Roman" w:cs="Times New Roman"/>
          <w:sz w:val="24"/>
          <w:szCs w:val="24"/>
        </w:rPr>
        <w:t xml:space="preserve">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21.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w:t>
      </w:r>
      <w:proofErr w:type="spellStart"/>
      <w:r w:rsidRPr="0041060B">
        <w:rPr>
          <w:rFonts w:ascii="Times New Roman" w:hAnsi="Times New Roman" w:cs="Times New Roman"/>
          <w:sz w:val="24"/>
          <w:szCs w:val="24"/>
        </w:rPr>
        <w:t>C</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4"/>
          <w:sz w:val="24"/>
          <w:szCs w:val="24"/>
        </w:rPr>
        <w:pict>
          <v:shape id="_x0000_i1029" style="width:129.75pt;height:45.75pt" coordsize="" o:spt="100" adj="0,,0" path="" filled="f" stroked="f">
            <v:stroke joinstyle="miter"/>
            <v:imagedata r:id="rId40" o:title="base_1_415495_32772"/>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где </w:t>
      </w:r>
      <w:proofErr w:type="spellStart"/>
      <w:r w:rsidRPr="0041060B">
        <w:rPr>
          <w:rFonts w:ascii="Times New Roman" w:hAnsi="Times New Roman" w:cs="Times New Roman"/>
          <w:sz w:val="24"/>
          <w:szCs w:val="24"/>
        </w:rPr>
        <w:t>S</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22.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 (</w:t>
      </w:r>
      <w:proofErr w:type="spellStart"/>
      <w:r w:rsidRPr="0041060B">
        <w:rPr>
          <w:rFonts w:ascii="Times New Roman" w:hAnsi="Times New Roman" w:cs="Times New Roman"/>
          <w:sz w:val="24"/>
          <w:szCs w:val="24"/>
        </w:rPr>
        <w:t>V</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30" style="width:132.75pt;height:43.5pt" coordsize="" o:spt="100" adj="0,,0" path="" filled="f" stroked="f">
            <v:stroke joinstyle="miter"/>
            <v:imagedata r:id="rId41" o:title="base_1_415495_32773"/>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где </w:t>
      </w:r>
      <w:proofErr w:type="spellStart"/>
      <w:r w:rsidRPr="0041060B">
        <w:rPr>
          <w:rFonts w:ascii="Times New Roman" w:hAnsi="Times New Roman" w:cs="Times New Roman"/>
          <w:sz w:val="24"/>
          <w:szCs w:val="24"/>
        </w:rPr>
        <w:t>F</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количество новых членов сельскохозяйственных потребительских кооперативов, в том числе из числа личных подсобных хозяйств, которое запланировано </w:t>
      </w:r>
      <w:r w:rsidRPr="0041060B">
        <w:rPr>
          <w:rFonts w:ascii="Times New Roman" w:hAnsi="Times New Roman" w:cs="Times New Roman"/>
          <w:sz w:val="24"/>
          <w:szCs w:val="24"/>
        </w:rPr>
        <w:lastRenderedPageBreak/>
        <w:t>вовлечь в сельскохозяйственные потребительские кооперативы в i-м субъекте Российской Федерации в течение года предоставления субсидии, по данным уполномоченного органа.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23.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общем количестве сельскохозяйственных потребительских кооперативов, зарегистрированных в Российской Федерации (</w:t>
      </w:r>
      <w:proofErr w:type="spellStart"/>
      <w:r w:rsidRPr="0041060B">
        <w:rPr>
          <w:rFonts w:ascii="Times New Roman" w:hAnsi="Times New Roman" w:cs="Times New Roman"/>
          <w:sz w:val="24"/>
          <w:szCs w:val="24"/>
        </w:rPr>
        <w:t>H</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31" style="width:136.5pt;height:43.5pt" coordsize="" o:spt="100" adj="0,,0" path="" filled="f" stroked="f">
            <v:stroke joinstyle="miter"/>
            <v:imagedata r:id="rId42" o:title="base_1_415495_32774"/>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где </w:t>
      </w:r>
      <w:proofErr w:type="spellStart"/>
      <w:r w:rsidRPr="0041060B">
        <w:rPr>
          <w:rFonts w:ascii="Times New Roman" w:hAnsi="Times New Roman" w:cs="Times New Roman"/>
          <w:sz w:val="24"/>
          <w:szCs w:val="24"/>
        </w:rPr>
        <w:t>X</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w:t>
      </w:r>
    </w:p>
    <w:p w:rsidR="008A7D1A" w:rsidRPr="0041060B" w:rsidRDefault="008A7D1A" w:rsidP="008A7D1A">
      <w:pPr>
        <w:pStyle w:val="ConsPlusNormal"/>
        <w:ind w:firstLine="540"/>
        <w:jc w:val="both"/>
        <w:rPr>
          <w:rFonts w:ascii="Times New Roman" w:hAnsi="Times New Roman" w:cs="Times New Roman"/>
          <w:sz w:val="24"/>
          <w:szCs w:val="24"/>
        </w:rPr>
      </w:pPr>
      <w:bookmarkStart w:id="18" w:name="P449"/>
      <w:bookmarkEnd w:id="18"/>
      <w:r w:rsidRPr="0041060B">
        <w:rPr>
          <w:rFonts w:ascii="Times New Roman" w:hAnsi="Times New Roman" w:cs="Times New Roman"/>
          <w:sz w:val="24"/>
          <w:szCs w:val="24"/>
        </w:rPr>
        <w:t xml:space="preserve">24. </w:t>
      </w:r>
      <w:proofErr w:type="gramStart"/>
      <w:r w:rsidRPr="0041060B">
        <w:rPr>
          <w:rFonts w:ascii="Times New Roman" w:hAnsi="Times New Roman" w:cs="Times New Roman"/>
          <w:sz w:val="24"/>
          <w:szCs w:val="24"/>
        </w:rPr>
        <w:t xml:space="preserve">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289" w:history="1">
        <w:r w:rsidRPr="0041060B">
          <w:rPr>
            <w:rFonts w:ascii="Times New Roman" w:hAnsi="Times New Roman" w:cs="Times New Roman"/>
            <w:sz w:val="24"/>
            <w:szCs w:val="24"/>
          </w:rPr>
          <w:t>пункте 1</w:t>
        </w:r>
      </w:hyperlink>
      <w:r w:rsidRPr="0041060B">
        <w:rPr>
          <w:rFonts w:ascii="Times New Roman" w:hAnsi="Times New Roman" w:cs="Times New Roman"/>
          <w:sz w:val="24"/>
          <w:szCs w:val="24"/>
        </w:rP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w:t>
      </w:r>
      <w:proofErr w:type="gramEnd"/>
      <w:r w:rsidRPr="0041060B">
        <w:rPr>
          <w:rFonts w:ascii="Times New Roman" w:hAnsi="Times New Roman" w:cs="Times New Roman"/>
          <w:sz w:val="24"/>
          <w:szCs w:val="24"/>
        </w:rPr>
        <w:t xml:space="preserve"> указанные цели.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Объем предоставляемой в соответствии с </w:t>
      </w:r>
      <w:hyperlink w:anchor="P449" w:history="1">
        <w:r w:rsidRPr="0041060B">
          <w:rPr>
            <w:rFonts w:ascii="Times New Roman" w:hAnsi="Times New Roman" w:cs="Times New Roman"/>
            <w:sz w:val="24"/>
            <w:szCs w:val="24"/>
          </w:rPr>
          <w:t>абзацем первым</w:t>
        </w:r>
      </w:hyperlink>
      <w:r w:rsidRPr="0041060B">
        <w:rPr>
          <w:rFonts w:ascii="Times New Roman" w:hAnsi="Times New Roman" w:cs="Times New Roman"/>
          <w:sz w:val="24"/>
          <w:szCs w:val="24"/>
        </w:rP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26. Уполномоченный орган представляет в Министерство сельского хозяйства Российской </w:t>
      </w:r>
      <w:proofErr w:type="gramStart"/>
      <w:r w:rsidRPr="0041060B">
        <w:rPr>
          <w:rFonts w:ascii="Times New Roman" w:hAnsi="Times New Roman" w:cs="Times New Roman"/>
          <w:sz w:val="24"/>
          <w:szCs w:val="24"/>
        </w:rPr>
        <w:t>Федерации</w:t>
      </w:r>
      <w:proofErr w:type="gramEnd"/>
      <w:r w:rsidRPr="0041060B">
        <w:rPr>
          <w:rFonts w:ascii="Times New Roman" w:hAnsi="Times New Roman" w:cs="Times New Roman"/>
          <w:sz w:val="24"/>
          <w:szCs w:val="24"/>
        </w:rPr>
        <w:t xml:space="preserve"> следующие документы:</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anchor="P289" w:history="1">
        <w:r w:rsidRPr="0041060B">
          <w:rPr>
            <w:rFonts w:ascii="Times New Roman" w:hAnsi="Times New Roman" w:cs="Times New Roman"/>
            <w:sz w:val="24"/>
            <w:szCs w:val="24"/>
          </w:rPr>
          <w:t>пункте 1</w:t>
        </w:r>
      </w:hyperlink>
      <w:r w:rsidRPr="0041060B">
        <w:rPr>
          <w:rFonts w:ascii="Times New Roman" w:hAnsi="Times New Roman" w:cs="Times New Roman"/>
          <w:sz w:val="24"/>
          <w:szCs w:val="24"/>
        </w:rP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б) документ, содержащий информацию об использовании средств бюджетов субъектов Российской Федерации, которым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 отчет о достижении субъектом Российской Федерации значения результата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rsidR="008A7D1A" w:rsidRPr="0041060B" w:rsidRDefault="008A7D1A" w:rsidP="008A7D1A">
      <w:pPr>
        <w:pStyle w:val="ConsPlusNormal"/>
        <w:ind w:firstLine="540"/>
        <w:jc w:val="both"/>
        <w:rPr>
          <w:rFonts w:ascii="Times New Roman" w:hAnsi="Times New Roman" w:cs="Times New Roman"/>
          <w:sz w:val="24"/>
          <w:szCs w:val="24"/>
        </w:rPr>
      </w:pPr>
      <w:bookmarkStart w:id="19" w:name="P458"/>
      <w:bookmarkEnd w:id="19"/>
      <w:r w:rsidRPr="0041060B">
        <w:rPr>
          <w:rFonts w:ascii="Times New Roman" w:hAnsi="Times New Roman" w:cs="Times New Roman"/>
          <w:sz w:val="24"/>
          <w:szCs w:val="24"/>
        </w:rPr>
        <w:t xml:space="preserve">27. Для оценки эффективности использования субсидии применяется результат использования субсидии - количество субъектов малого и среднего предпринимательства в </w:t>
      </w:r>
      <w:r w:rsidRPr="0041060B">
        <w:rPr>
          <w:rFonts w:ascii="Times New Roman" w:hAnsi="Times New Roman" w:cs="Times New Roman"/>
          <w:sz w:val="24"/>
          <w:szCs w:val="24"/>
        </w:rPr>
        <w:lastRenderedPageBreak/>
        <w:t>сфере агропромышленного комплекса,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28. Оценка эффективности использования субсидии по результату использования субсидии, предусмотренному </w:t>
      </w:r>
      <w:hyperlink w:anchor="P458" w:history="1">
        <w:r w:rsidRPr="0041060B">
          <w:rPr>
            <w:rFonts w:ascii="Times New Roman" w:hAnsi="Times New Roman" w:cs="Times New Roman"/>
            <w:sz w:val="24"/>
            <w:szCs w:val="24"/>
          </w:rPr>
          <w:t>пунктом 27</w:t>
        </w:r>
      </w:hyperlink>
      <w:r w:rsidRPr="0041060B">
        <w:rPr>
          <w:rFonts w:ascii="Times New Roman" w:hAnsi="Times New Roman" w:cs="Times New Roman"/>
          <w:sz w:val="24"/>
          <w:szCs w:val="24"/>
        </w:rPr>
        <w:t xml:space="preserve"> настоящих Правил,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29. Эффективность использования субсидии оценивается ежегодно Министерством сельского хозяйства Российской Федерации на основании интегральной </w:t>
      </w:r>
      <w:proofErr w:type="gramStart"/>
      <w:r w:rsidRPr="0041060B">
        <w:rPr>
          <w:rFonts w:ascii="Times New Roman" w:hAnsi="Times New Roman" w:cs="Times New Roman"/>
          <w:sz w:val="24"/>
          <w:szCs w:val="24"/>
        </w:rPr>
        <w:t>оценки достижения значения результата использования</w:t>
      </w:r>
      <w:proofErr w:type="gramEnd"/>
      <w:r w:rsidRPr="0041060B">
        <w:rPr>
          <w:rFonts w:ascii="Times New Roman" w:hAnsi="Times New Roman" w:cs="Times New Roman"/>
          <w:sz w:val="24"/>
          <w:szCs w:val="24"/>
        </w:rPr>
        <w:t xml:space="preserve"> субсидии, предусмотренного соглашением о предоставлении субсидии, в соответствии с методикой, утверждаемой Министерством.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30. </w:t>
      </w:r>
      <w:proofErr w:type="gramStart"/>
      <w:r w:rsidRPr="0041060B">
        <w:rPr>
          <w:rFonts w:ascii="Times New Roman" w:hAnsi="Times New Roman" w:cs="Times New Roman"/>
          <w:sz w:val="24"/>
          <w:szCs w:val="24"/>
        </w:rP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соответствии</w:t>
      </w:r>
      <w:proofErr w:type="gramEnd"/>
      <w:r w:rsidRPr="0041060B">
        <w:rPr>
          <w:rFonts w:ascii="Times New Roman" w:hAnsi="Times New Roman" w:cs="Times New Roman"/>
          <w:sz w:val="24"/>
          <w:szCs w:val="24"/>
        </w:rPr>
        <w:t xml:space="preserve"> с настоящими Правилами.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31. </w:t>
      </w:r>
      <w:proofErr w:type="gramStart"/>
      <w:r w:rsidRPr="0041060B">
        <w:rPr>
          <w:rFonts w:ascii="Times New Roman" w:hAnsi="Times New Roman" w:cs="Times New Roman"/>
          <w:sz w:val="24"/>
          <w:szCs w:val="24"/>
        </w:rPr>
        <w:t xml:space="preserve">Возврат субъектами Российской Федерации средств из бюджета субъекта Российской Федерации в федеральный бюджет в случае нарушения обязательств, предусмотренных соглашением о предоставлении субсидии, в части, касающейся выполнения результата использования субсидии и (или) достижения значения указанного результата, включая порядок расчета размера средств, подлежащих возврату, сроки возврата и основания для освобождения субъектов Российской Федерации от возврата таких средств, осуществляется в соответствии с </w:t>
      </w:r>
      <w:hyperlink r:id="rId43" w:history="1">
        <w:r w:rsidRPr="0041060B">
          <w:rPr>
            <w:rFonts w:ascii="Times New Roman" w:hAnsi="Times New Roman" w:cs="Times New Roman"/>
            <w:sz w:val="24"/>
            <w:szCs w:val="24"/>
          </w:rPr>
          <w:t>пунктами</w:t>
        </w:r>
        <w:proofErr w:type="gramEnd"/>
        <w:r w:rsidRPr="0041060B">
          <w:rPr>
            <w:rFonts w:ascii="Times New Roman" w:hAnsi="Times New Roman" w:cs="Times New Roman"/>
            <w:sz w:val="24"/>
            <w:szCs w:val="24"/>
          </w:rPr>
          <w:t xml:space="preserve"> 16</w:t>
        </w:r>
      </w:hyperlink>
      <w:r w:rsidRPr="0041060B">
        <w:rPr>
          <w:rFonts w:ascii="Times New Roman" w:hAnsi="Times New Roman" w:cs="Times New Roman"/>
          <w:sz w:val="24"/>
          <w:szCs w:val="24"/>
        </w:rPr>
        <w:t xml:space="preserve"> - </w:t>
      </w:r>
      <w:hyperlink r:id="rId44" w:history="1">
        <w:r w:rsidRPr="0041060B">
          <w:rPr>
            <w:rFonts w:ascii="Times New Roman" w:hAnsi="Times New Roman" w:cs="Times New Roman"/>
            <w:sz w:val="24"/>
            <w:szCs w:val="24"/>
          </w:rPr>
          <w:t>18</w:t>
        </w:r>
      </w:hyperlink>
      <w:r w:rsidRPr="0041060B">
        <w:rPr>
          <w:rFonts w:ascii="Times New Roman" w:hAnsi="Times New Roman" w:cs="Times New Roman"/>
          <w:sz w:val="24"/>
          <w:szCs w:val="24"/>
        </w:rPr>
        <w:t xml:space="preserve"> и </w:t>
      </w:r>
      <w:hyperlink r:id="rId45" w:history="1">
        <w:r w:rsidRPr="0041060B">
          <w:rPr>
            <w:rFonts w:ascii="Times New Roman" w:hAnsi="Times New Roman" w:cs="Times New Roman"/>
            <w:sz w:val="24"/>
            <w:szCs w:val="24"/>
          </w:rPr>
          <w:t>20</w:t>
        </w:r>
      </w:hyperlink>
      <w:r w:rsidRPr="0041060B">
        <w:rPr>
          <w:rFonts w:ascii="Times New Roman" w:hAnsi="Times New Roman" w:cs="Times New Roman"/>
          <w:sz w:val="24"/>
          <w:szCs w:val="24"/>
        </w:rPr>
        <w:t xml:space="preserve"> Правил формирования субсидий.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32.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33. </w:t>
      </w:r>
      <w:proofErr w:type="gramStart"/>
      <w:r w:rsidRPr="0041060B">
        <w:rPr>
          <w:rFonts w:ascii="Times New Roman" w:hAnsi="Times New Roman" w:cs="Times New Roman"/>
          <w:sz w:val="24"/>
          <w:szCs w:val="24"/>
        </w:rPr>
        <w:t>Контроль за</w:t>
      </w:r>
      <w:proofErr w:type="gramEnd"/>
      <w:r w:rsidRPr="0041060B">
        <w:rPr>
          <w:rFonts w:ascii="Times New Roman" w:hAnsi="Times New Roman" w:cs="Times New Roman"/>
          <w:sz w:val="24"/>
          <w:szCs w:val="24"/>
        </w:rP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right"/>
        <w:outlineLvl w:val="1"/>
        <w:rPr>
          <w:rFonts w:ascii="Times New Roman" w:hAnsi="Times New Roman" w:cs="Times New Roman"/>
          <w:sz w:val="24"/>
          <w:szCs w:val="24"/>
        </w:rPr>
      </w:pPr>
      <w:r w:rsidRPr="0041060B">
        <w:rPr>
          <w:rFonts w:ascii="Times New Roman" w:hAnsi="Times New Roman" w:cs="Times New Roman"/>
          <w:sz w:val="24"/>
          <w:szCs w:val="24"/>
        </w:rPr>
        <w:lastRenderedPageBreak/>
        <w:t xml:space="preserve">Приложение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7</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к Государственной программе развития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сельского хозяйства и регулирования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рынков сельскохозяйственной продукции,</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rPr>
          <w:rFonts w:ascii="Times New Roman" w:hAnsi="Times New Roman" w:cs="Times New Roman"/>
          <w:sz w:val="24"/>
          <w:szCs w:val="24"/>
        </w:rPr>
      </w:pPr>
      <w:bookmarkStart w:id="20" w:name="P476"/>
      <w:bookmarkEnd w:id="20"/>
      <w:r w:rsidRPr="0041060B">
        <w:rPr>
          <w:rFonts w:ascii="Times New Roman" w:hAnsi="Times New Roman" w:cs="Times New Roman"/>
          <w:sz w:val="24"/>
          <w:szCs w:val="24"/>
        </w:rPr>
        <w:t>ПРАВИЛА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ПРЕДОСТАВЛЕНИЯ И РАСПРЕДЕЛЕНИЯ СУБСИДИЙ</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 xml:space="preserve">ИЗ ФЕДЕРАЛЬНОГО БЮДЖЕТА БЮДЖЕТАМ СУБЪЕКТОВ </w:t>
      </w:r>
      <w:proofErr w:type="gramStart"/>
      <w:r w:rsidRPr="0041060B">
        <w:rPr>
          <w:rFonts w:ascii="Times New Roman" w:hAnsi="Times New Roman" w:cs="Times New Roman"/>
          <w:sz w:val="24"/>
          <w:szCs w:val="24"/>
        </w:rPr>
        <w:t>РОССИЙСКОЙ</w:t>
      </w:r>
      <w:proofErr w:type="gramEnd"/>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ФЕДЕРАЦИИ НА ПОДДЕРЖКУ СЕЛЬСКОХОЗЯЙСТВЕННОГО ПРОИЗВОДСТВА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 xml:space="preserve">ПО </w:t>
      </w:r>
      <w:proofErr w:type="gramStart"/>
      <w:r w:rsidRPr="0041060B">
        <w:rPr>
          <w:rFonts w:ascii="Times New Roman" w:hAnsi="Times New Roman" w:cs="Times New Roman"/>
          <w:sz w:val="24"/>
          <w:szCs w:val="24"/>
        </w:rPr>
        <w:t>ОТДЕЛЬНЫМ</w:t>
      </w:r>
      <w:proofErr w:type="gramEnd"/>
      <w:r w:rsidRPr="0041060B">
        <w:rPr>
          <w:rFonts w:ascii="Times New Roman" w:hAnsi="Times New Roman" w:cs="Times New Roman"/>
          <w:sz w:val="24"/>
          <w:szCs w:val="24"/>
        </w:rPr>
        <w:t xml:space="preserve"> ПОДОТРАСЛЯМ РАСТЕНИЕВОДСТВА И ЖИВОТНОВОДСТВА</w:t>
      </w:r>
    </w:p>
    <w:p w:rsidR="008A7D1A" w:rsidRPr="0041060B" w:rsidRDefault="008A7D1A" w:rsidP="008A7D1A">
      <w:pPr>
        <w:spacing w:after="0"/>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 </w:t>
      </w:r>
      <w:proofErr w:type="gramStart"/>
      <w:r w:rsidRPr="0041060B">
        <w:rPr>
          <w:rFonts w:ascii="Times New Roman" w:hAnsi="Times New Roman" w:cs="Times New Roman"/>
          <w:sz w:val="24"/>
          <w:szCs w:val="24"/>
        </w:rP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w:t>
      </w:r>
      <w:proofErr w:type="spellStart"/>
      <w:r w:rsidRPr="0041060B">
        <w:rPr>
          <w:rFonts w:ascii="Times New Roman" w:hAnsi="Times New Roman" w:cs="Times New Roman"/>
          <w:sz w:val="24"/>
          <w:szCs w:val="24"/>
        </w:rPr>
        <w:t>подотраслям</w:t>
      </w:r>
      <w:proofErr w:type="spellEnd"/>
      <w:r w:rsidRPr="0041060B">
        <w:rPr>
          <w:rFonts w:ascii="Times New Roman" w:hAnsi="Times New Roman" w:cs="Times New Roman"/>
          <w:sz w:val="24"/>
          <w:szCs w:val="24"/>
        </w:rPr>
        <w:t xml:space="preserve"> растениеводства и животноводства (далее - субсидии).</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 Используемые в настоящих Правилах понятия означают следующее: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46" w:history="1">
        <w:r w:rsidRPr="0041060B">
          <w:rPr>
            <w:rFonts w:ascii="Times New Roman" w:hAnsi="Times New Roman" w:cs="Times New Roman"/>
            <w:sz w:val="24"/>
            <w:szCs w:val="24"/>
          </w:rPr>
          <w:t>части 1 статьи 3</w:t>
        </w:r>
      </w:hyperlink>
      <w:r w:rsidRPr="0041060B">
        <w:rPr>
          <w:rFonts w:ascii="Times New Roman" w:hAnsi="Times New Roman" w:cs="Times New Roman"/>
          <w:sz w:val="24"/>
          <w:szCs w:val="24"/>
        </w:rPr>
        <w:t xml:space="preserve"> Федерального закона "О развитии сельского хозяйства";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"производство семян" - технологический процесс по размножению семян и исходного семенного материала, осуществленный в питомниках, расположенных на территории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и Псковская области;</w:t>
      </w:r>
    </w:p>
    <w:p w:rsidR="008A7D1A" w:rsidRPr="0041060B" w:rsidRDefault="008A7D1A" w:rsidP="008A7D1A">
      <w:pPr>
        <w:pStyle w:val="ConsPlusNormal"/>
        <w:ind w:firstLine="540"/>
        <w:jc w:val="both"/>
        <w:rPr>
          <w:rFonts w:ascii="Times New Roman" w:hAnsi="Times New Roman" w:cs="Times New Roman"/>
          <w:sz w:val="24"/>
          <w:szCs w:val="24"/>
        </w:rPr>
      </w:pPr>
      <w:bookmarkStart w:id="21" w:name="P492"/>
      <w:bookmarkEnd w:id="21"/>
      <w:r w:rsidRPr="0041060B">
        <w:rPr>
          <w:rFonts w:ascii="Times New Roman" w:hAnsi="Times New Roman" w:cs="Times New Roman"/>
          <w:sz w:val="24"/>
          <w:szCs w:val="24"/>
        </w:rPr>
        <w:t xml:space="preserve">3. </w:t>
      </w:r>
      <w:proofErr w:type="gramStart"/>
      <w:r w:rsidRPr="0041060B">
        <w:rPr>
          <w:rFonts w:ascii="Times New Roman" w:hAnsi="Times New Roman" w:cs="Times New Roman"/>
          <w:sz w:val="24"/>
          <w:szCs w:val="24"/>
        </w:rPr>
        <w:t xml:space="preserve">Субсидии предоставляются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(далее - региональные программы), и (или) при предоставлении субсидий из бюджета субъекта Российской Федерации местным бюджетам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муниципальных образований, расположенных на территории субъекта Российской Федерации, при реализации муниципальных программ развития агропромышленного комплекса</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далее - муниципальные программы), связанных с предоставлением средств из бюджета субъекта Российской Федерации (местного бюджета) научным и образовательным организациям,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(далее соответственно - средства, получатели средств), на финансовое обеспечение (возмещение) части затрат (без учета налога на добавленную стоимость), связанных с производством, реализацией и (или) отгрузкой на собственную переработку сельскохозяйственной</w:t>
      </w:r>
      <w:proofErr w:type="gramEnd"/>
      <w:r w:rsidRPr="0041060B">
        <w:rPr>
          <w:rFonts w:ascii="Times New Roman" w:hAnsi="Times New Roman" w:cs="Times New Roman"/>
          <w:sz w:val="24"/>
          <w:szCs w:val="24"/>
        </w:rPr>
        <w:t xml:space="preserve"> продукции по </w:t>
      </w:r>
      <w:proofErr w:type="gramStart"/>
      <w:r w:rsidRPr="0041060B">
        <w:rPr>
          <w:rFonts w:ascii="Times New Roman" w:hAnsi="Times New Roman" w:cs="Times New Roman"/>
          <w:sz w:val="24"/>
          <w:szCs w:val="24"/>
        </w:rPr>
        <w:t>отдельным</w:t>
      </w:r>
      <w:proofErr w:type="gramEnd"/>
      <w:r w:rsidRPr="0041060B">
        <w:rPr>
          <w:rFonts w:ascii="Times New Roman" w:hAnsi="Times New Roman" w:cs="Times New Roman"/>
          <w:sz w:val="24"/>
          <w:szCs w:val="24"/>
        </w:rPr>
        <w:t xml:space="preserve"> </w:t>
      </w:r>
      <w:proofErr w:type="spellStart"/>
      <w:r w:rsidRPr="0041060B">
        <w:rPr>
          <w:rFonts w:ascii="Times New Roman" w:hAnsi="Times New Roman" w:cs="Times New Roman"/>
          <w:sz w:val="24"/>
          <w:szCs w:val="24"/>
        </w:rPr>
        <w:t>подотраслям</w:t>
      </w:r>
      <w:proofErr w:type="spellEnd"/>
      <w:r w:rsidRPr="0041060B">
        <w:rPr>
          <w:rFonts w:ascii="Times New Roman" w:hAnsi="Times New Roman" w:cs="Times New Roman"/>
          <w:sz w:val="24"/>
          <w:szCs w:val="24"/>
        </w:rPr>
        <w:t xml:space="preserve"> растениеводства и животноводства, а также на возмещение части затрат на сельскохозяйственное страхование.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w:t>
      </w:r>
      <w:r w:rsidRPr="0041060B">
        <w:rPr>
          <w:rFonts w:ascii="Times New Roman" w:hAnsi="Times New Roman" w:cs="Times New Roman"/>
          <w:sz w:val="24"/>
          <w:szCs w:val="24"/>
        </w:rPr>
        <w:lastRenderedPageBreak/>
        <w:t>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492" w:history="1">
        <w:r w:rsidRPr="0041060B">
          <w:rPr>
            <w:rFonts w:ascii="Times New Roman" w:hAnsi="Times New Roman" w:cs="Times New Roman"/>
            <w:sz w:val="24"/>
            <w:szCs w:val="24"/>
          </w:rPr>
          <w:t>пункте 3</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bookmarkStart w:id="22" w:name="P495"/>
      <w:bookmarkEnd w:id="22"/>
      <w:r w:rsidRPr="0041060B">
        <w:rPr>
          <w:rFonts w:ascii="Times New Roman" w:hAnsi="Times New Roman" w:cs="Times New Roman"/>
          <w:sz w:val="24"/>
          <w:szCs w:val="24"/>
        </w:rPr>
        <w:t>5. Средства предоставляются:</w:t>
      </w:r>
    </w:p>
    <w:p w:rsidR="008A7D1A" w:rsidRPr="0041060B" w:rsidRDefault="008A7D1A" w:rsidP="008A7D1A">
      <w:pPr>
        <w:pStyle w:val="ConsPlusNormal"/>
        <w:ind w:firstLine="540"/>
        <w:jc w:val="both"/>
        <w:rPr>
          <w:rFonts w:ascii="Times New Roman" w:hAnsi="Times New Roman" w:cs="Times New Roman"/>
          <w:sz w:val="24"/>
          <w:szCs w:val="24"/>
        </w:rPr>
      </w:pPr>
      <w:bookmarkStart w:id="23" w:name="P498"/>
      <w:bookmarkEnd w:id="23"/>
      <w:proofErr w:type="gramStart"/>
      <w:r w:rsidRPr="0041060B">
        <w:rPr>
          <w:rFonts w:ascii="Times New Roman" w:hAnsi="Times New Roman" w:cs="Times New Roman"/>
          <w:sz w:val="24"/>
          <w:szCs w:val="24"/>
        </w:rPr>
        <w:t xml:space="preserve">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47" w:history="1">
        <w:r w:rsidRPr="0041060B">
          <w:rPr>
            <w:rFonts w:ascii="Times New Roman" w:hAnsi="Times New Roman" w:cs="Times New Roman"/>
            <w:sz w:val="24"/>
            <w:szCs w:val="24"/>
          </w:rPr>
          <w:t>законом</w:t>
        </w:r>
      </w:hyperlink>
      <w:r w:rsidRPr="0041060B">
        <w:rPr>
          <w:rFonts w:ascii="Times New Roman" w:hAnsi="Times New Roman" w:cs="Times New Roman"/>
          <w:sz w:val="24"/>
          <w:szCs w:val="24"/>
        </w:rPr>
        <w:t xml:space="preserve"> "О развитии малого и среднего предпринимательства в Российской Федерации", на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w:t>
      </w:r>
      <w:proofErr w:type="gramEnd"/>
      <w:r w:rsidRPr="0041060B">
        <w:rPr>
          <w:rFonts w:ascii="Times New Roman" w:hAnsi="Times New Roman" w:cs="Times New Roman"/>
          <w:sz w:val="24"/>
          <w:szCs w:val="24"/>
        </w:rPr>
        <w:t xml:space="preserve">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а также картофелем и овощными культурами открытого грунта;</w:t>
      </w:r>
    </w:p>
    <w:p w:rsidR="008A7D1A" w:rsidRPr="0041060B" w:rsidRDefault="008A7D1A" w:rsidP="008A7D1A">
      <w:pPr>
        <w:pStyle w:val="ConsPlusNormal"/>
        <w:ind w:firstLine="540"/>
        <w:jc w:val="both"/>
        <w:rPr>
          <w:rFonts w:ascii="Times New Roman" w:hAnsi="Times New Roman" w:cs="Times New Roman"/>
          <w:sz w:val="24"/>
          <w:szCs w:val="24"/>
        </w:rPr>
      </w:pPr>
      <w:bookmarkStart w:id="24" w:name="P499"/>
      <w:bookmarkEnd w:id="24"/>
      <w:r w:rsidRPr="0041060B">
        <w:rPr>
          <w:rFonts w:ascii="Times New Roman" w:hAnsi="Times New Roman" w:cs="Times New Roman"/>
          <w:sz w:val="24"/>
          <w:szCs w:val="24"/>
        </w:rPr>
        <w:t>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финансовое обеспечение (возмещение) части затрат на поддержку собственного производства молока - по ставке на 1 килограмм реализованного и (или) отгруженного сельскохозяйственными товаропроизводителями на собственную переработку коровьего и (или) козьего молока (далее - молоко);</w:t>
      </w:r>
    </w:p>
    <w:p w:rsidR="008A7D1A" w:rsidRPr="0041060B" w:rsidRDefault="008A7D1A" w:rsidP="008A7D1A">
      <w:pPr>
        <w:pStyle w:val="ConsPlusNormal"/>
        <w:ind w:firstLine="540"/>
        <w:jc w:val="both"/>
        <w:rPr>
          <w:rFonts w:ascii="Times New Roman" w:hAnsi="Times New Roman" w:cs="Times New Roman"/>
          <w:sz w:val="24"/>
          <w:szCs w:val="24"/>
        </w:rPr>
      </w:pPr>
      <w:bookmarkStart w:id="25" w:name="P500"/>
      <w:bookmarkEnd w:id="25"/>
      <w:proofErr w:type="gramStart"/>
      <w:r w:rsidRPr="0041060B">
        <w:rPr>
          <w:rFonts w:ascii="Times New Roman" w:hAnsi="Times New Roman" w:cs="Times New Roman"/>
          <w:sz w:val="24"/>
          <w:szCs w:val="24"/>
        </w:rPr>
        <w:t>в)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утверждаемый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 по согласованию с Министерством сельского хозяйства Российской Федерации, на поддержку племенного животноводства:</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на финансовое обеспечение (возмещение) части затрат на племенное маточное поголовье сельскохозяйственных животных - по ставке на 1 условную голову;</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на финансовое обеспечение (возмещение) части затрат на племенных быков-производителей, оцененных по качеству потомства или находящихся в процессе оценки этого качества, - по ставке на 1 голову;</w:t>
      </w:r>
    </w:p>
    <w:p w:rsidR="008A7D1A" w:rsidRPr="0041060B" w:rsidRDefault="008A7D1A" w:rsidP="008A7D1A">
      <w:pPr>
        <w:pStyle w:val="ConsPlusNormal"/>
        <w:ind w:firstLine="540"/>
        <w:jc w:val="both"/>
        <w:rPr>
          <w:rFonts w:ascii="Times New Roman" w:hAnsi="Times New Roman" w:cs="Times New Roman"/>
          <w:sz w:val="24"/>
          <w:szCs w:val="24"/>
        </w:rPr>
      </w:pPr>
      <w:bookmarkStart w:id="26" w:name="P504"/>
      <w:bookmarkEnd w:id="26"/>
      <w:r w:rsidRPr="0041060B">
        <w:rPr>
          <w:rFonts w:ascii="Times New Roman" w:hAnsi="Times New Roman" w:cs="Times New Roman"/>
          <w:sz w:val="24"/>
          <w:szCs w:val="24"/>
        </w:rPr>
        <w:t>г)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на финансовое обеспечение (возмещение) части затрат на поддержку элитного семеноводства по ставке на 1 гектар посевной площади, засеянной элитными семенами, под сельскохозяйственными культурами;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на финансовое обеспечение (возмещение) части затрат покупателям семян, произведенных в рамках Федеральной научно-технической </w:t>
      </w:r>
      <w:hyperlink r:id="rId48" w:history="1">
        <w:r w:rsidRPr="0041060B">
          <w:rPr>
            <w:rFonts w:ascii="Times New Roman" w:hAnsi="Times New Roman" w:cs="Times New Roman"/>
            <w:sz w:val="24"/>
            <w:szCs w:val="24"/>
          </w:rPr>
          <w:t>программы</w:t>
        </w:r>
      </w:hyperlink>
      <w:r w:rsidRPr="0041060B">
        <w:rPr>
          <w:rFonts w:ascii="Times New Roman" w:hAnsi="Times New Roman" w:cs="Times New Roman"/>
          <w:sz w:val="24"/>
          <w:szCs w:val="24"/>
        </w:rPr>
        <w:t xml:space="preserve"> развития сельского хозяйства на 2017 - 2025 годы, утвержденной постановлением Правительства Российской Федерации от 25 августа 2017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996 "Об утверждении Федеральной научно-технической программы развития сельского хозяйства на 2017 - 2025 годы", - в виде компенсации 70 процентов затрат. Покупателями семян, произведенных в рамках указанной Федеральной научно-технической </w:t>
      </w:r>
      <w:hyperlink r:id="rId49" w:history="1">
        <w:r w:rsidRPr="0041060B">
          <w:rPr>
            <w:rFonts w:ascii="Times New Roman" w:hAnsi="Times New Roman" w:cs="Times New Roman"/>
            <w:sz w:val="24"/>
            <w:szCs w:val="24"/>
          </w:rPr>
          <w:t>программы</w:t>
        </w:r>
      </w:hyperlink>
      <w:r w:rsidRPr="0041060B">
        <w:rPr>
          <w:rFonts w:ascii="Times New Roman" w:hAnsi="Times New Roman" w:cs="Times New Roman"/>
          <w:sz w:val="24"/>
          <w:szCs w:val="24"/>
        </w:rPr>
        <w:t xml:space="preserve">, признаются юридические лица, зарегистрированные в </w:t>
      </w:r>
      <w:r w:rsidRPr="0041060B">
        <w:rPr>
          <w:rFonts w:ascii="Times New Roman" w:hAnsi="Times New Roman" w:cs="Times New Roman"/>
          <w:sz w:val="24"/>
          <w:szCs w:val="24"/>
        </w:rPr>
        <w:lastRenderedPageBreak/>
        <w:t>Едином государственном реестре юридических лиц, физические лица, зарегистрированные в установленном порядке и осуществляющие предпринимательскую деятельность без образования юридического лица;</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на финансовое обеспечение (возмещение) части затрат на проведение агротехнологических работ в области семеноводства сельскохозяйственных культур - по ставке на 1 гектар посевных площадей, занятых оригинальным и элитным семенным картофелем, и (или) семенными посевами кукурузы для производства семян 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w:t>
      </w:r>
      <w:proofErr w:type="gramEnd"/>
      <w:r w:rsidRPr="0041060B">
        <w:rPr>
          <w:rFonts w:ascii="Times New Roman" w:hAnsi="Times New Roman" w:cs="Times New Roman"/>
          <w:sz w:val="24"/>
          <w:szCs w:val="24"/>
        </w:rPr>
        <w:t>, а также оригинальных и элитных семян, и (или) семенными посевами сахарной свеклы для производства семян родительских форм гибридов и гибридов первого поколения F1, и (или) семенными посевами овощных культур открытого грунта;</w:t>
      </w:r>
    </w:p>
    <w:p w:rsidR="008A7D1A" w:rsidRPr="0041060B" w:rsidRDefault="008A7D1A" w:rsidP="008A7D1A">
      <w:pPr>
        <w:pStyle w:val="ConsPlusNormal"/>
        <w:ind w:firstLine="540"/>
        <w:jc w:val="both"/>
        <w:rPr>
          <w:rFonts w:ascii="Times New Roman" w:hAnsi="Times New Roman" w:cs="Times New Roman"/>
          <w:sz w:val="24"/>
          <w:szCs w:val="24"/>
        </w:rPr>
      </w:pPr>
      <w:bookmarkStart w:id="27" w:name="P512"/>
      <w:bookmarkEnd w:id="27"/>
      <w:r w:rsidRPr="0041060B">
        <w:rPr>
          <w:rFonts w:ascii="Times New Roman" w:hAnsi="Times New Roman" w:cs="Times New Roman"/>
          <w:sz w:val="24"/>
          <w:szCs w:val="24"/>
        </w:rPr>
        <w:t>на финансовое обеспечение (возмещение) части затрат на проведение агротехнологических работ - по ставке на 1 гектар посевной площади, занятой льном-долгунцом и технической коноплей;</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на финансовое обеспечение (возмещение) части затрат на приобретение семян кормовых культур, поставляемых в районы Крайнего Севера и приравненные к ним местности, предусмотренные </w:t>
      </w:r>
      <w:hyperlink r:id="rId50" w:history="1">
        <w:r w:rsidRPr="0041060B">
          <w:rPr>
            <w:rFonts w:ascii="Times New Roman" w:hAnsi="Times New Roman" w:cs="Times New Roman"/>
            <w:sz w:val="24"/>
            <w:szCs w:val="24"/>
          </w:rPr>
          <w:t>перечнем</w:t>
        </w:r>
      </w:hyperlink>
      <w:r w:rsidRPr="0041060B">
        <w:rPr>
          <w:rFonts w:ascii="Times New Roman" w:hAnsi="Times New Roman" w:cs="Times New Roman"/>
          <w:sz w:val="24"/>
          <w:szCs w:val="24"/>
        </w:rPr>
        <w:t xml:space="preserve">, утвержденным постановлением Совета Министров СССР от 3 января 1983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12 "О внесении изменений и дополнений в Перечень районов Крайнего Севера и местностей, приравненных к районам Крайнего Севера, утвержденный постановлением Совета Министров СССР от 10 ноября 1967</w:t>
      </w:r>
      <w:proofErr w:type="gramEnd"/>
      <w:r w:rsidRPr="0041060B">
        <w:rPr>
          <w:rFonts w:ascii="Times New Roman" w:hAnsi="Times New Roman" w:cs="Times New Roman"/>
          <w:sz w:val="24"/>
          <w:szCs w:val="24"/>
        </w:rPr>
        <w:t xml:space="preserve">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1029" (далее - районы Крайнего Севера и приравненные к ним местности), с учетом затрат на доставку - по ставке на 1 гектар посевных площадей, занятых кормовыми культурами на территории субъекта Российской Федерации, отнесенной к районам Крайнего Севера и приравненным к ним местностям;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на финансовое обеспечение (возмещение) части затрат на развитие северного оленеводства - по ставке на 1 голову сельскохозяйственного животного;</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на финансовое обеспечение (возмещение) части затрат на развитие мараловодства и мясного табунного коневодства - по ставке на 1 голову сельскохозяйственного животного;</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на финансовое обеспечение (возмещение) части затрат на развитие мясного животноводства - по ставке на 1 голову сельскохозяйственного животного (маточное товарное поголовье крупного рогатого скота специализированных мясных пород, овец и коз, в том числе ярок и козочек от года и старше), за исключением племенных животных;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на финансовое обеспечение (возмещение) части затрат на поддержку производства сельскохозяйственными товаропроизводителями шерсти, полученной от тонкорунных и полутонкорунных пород овец, реализующими такую продукцию перерабатывающим организациям, расположенным на территории Российской Федерации, - по ставке на 1 тонну реализованной шерсти;</w:t>
      </w:r>
    </w:p>
    <w:p w:rsidR="008A7D1A" w:rsidRPr="0041060B" w:rsidRDefault="008A7D1A" w:rsidP="008A7D1A">
      <w:pPr>
        <w:pStyle w:val="ConsPlusNormal"/>
        <w:ind w:firstLine="540"/>
        <w:jc w:val="both"/>
        <w:rPr>
          <w:rFonts w:ascii="Times New Roman" w:hAnsi="Times New Roman" w:cs="Times New Roman"/>
          <w:sz w:val="24"/>
          <w:szCs w:val="24"/>
        </w:rPr>
      </w:pPr>
      <w:bookmarkStart w:id="28" w:name="P519"/>
      <w:bookmarkEnd w:id="28"/>
      <w:proofErr w:type="gramStart"/>
      <w:r w:rsidRPr="0041060B">
        <w:rPr>
          <w:rFonts w:ascii="Times New Roman" w:hAnsi="Times New Roman" w:cs="Times New Roman"/>
          <w:sz w:val="24"/>
          <w:szCs w:val="24"/>
        </w:rPr>
        <w:t xml:space="preserve">на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 и (или) товарной </w:t>
      </w:r>
      <w:proofErr w:type="spellStart"/>
      <w:r w:rsidRPr="0041060B">
        <w:rPr>
          <w:rFonts w:ascii="Times New Roman" w:hAnsi="Times New Roman" w:cs="Times New Roman"/>
          <w:sz w:val="24"/>
          <w:szCs w:val="24"/>
        </w:rPr>
        <w:t>аквакультуры</w:t>
      </w:r>
      <w:proofErr w:type="spellEnd"/>
      <w:r w:rsidRPr="0041060B">
        <w:rPr>
          <w:rFonts w:ascii="Times New Roman" w:hAnsi="Times New Roman" w:cs="Times New Roman"/>
          <w:sz w:val="24"/>
          <w:szCs w:val="24"/>
        </w:rPr>
        <w:t xml:space="preserve"> (товарного рыбоводства), с учетом ставок для расчета размера субсидии, установленных планом сельскохозяйственного страхования на соответствующий год,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утраты (гибели) объектов товарной </w:t>
      </w:r>
      <w:proofErr w:type="spellStart"/>
      <w:r w:rsidRPr="0041060B">
        <w:rPr>
          <w:rFonts w:ascii="Times New Roman" w:hAnsi="Times New Roman" w:cs="Times New Roman"/>
          <w:sz w:val="24"/>
          <w:szCs w:val="24"/>
        </w:rPr>
        <w:t>аквакультуры</w:t>
      </w:r>
      <w:proofErr w:type="spellEnd"/>
      <w:r w:rsidRPr="0041060B">
        <w:rPr>
          <w:rFonts w:ascii="Times New Roman" w:hAnsi="Times New Roman" w:cs="Times New Roman"/>
          <w:sz w:val="24"/>
          <w:szCs w:val="24"/>
        </w:rPr>
        <w:t xml:space="preserve"> (товарного рыбоводства), утверждаемых Министерством сельского хозяйства Российской Федерации (далее - методики в сфере сельскохозяйственного страхования) в соответствии с </w:t>
      </w:r>
      <w:hyperlink r:id="rId51" w:history="1">
        <w:r w:rsidRPr="0041060B">
          <w:rPr>
            <w:rFonts w:ascii="Times New Roman" w:hAnsi="Times New Roman" w:cs="Times New Roman"/>
            <w:sz w:val="24"/>
            <w:szCs w:val="24"/>
          </w:rPr>
          <w:t>частью 4 статьи 3</w:t>
        </w:r>
      </w:hyperlink>
      <w:r w:rsidRPr="0041060B">
        <w:rPr>
          <w:rFonts w:ascii="Times New Roman" w:hAnsi="Times New Roman" w:cs="Times New Roman"/>
          <w:sz w:val="24"/>
          <w:szCs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w:t>
      </w:r>
      <w:hyperlink r:id="rId52" w:history="1">
        <w:r w:rsidRPr="0041060B">
          <w:rPr>
            <w:rFonts w:ascii="Times New Roman" w:hAnsi="Times New Roman" w:cs="Times New Roman"/>
            <w:sz w:val="24"/>
            <w:szCs w:val="24"/>
          </w:rPr>
          <w:t>частью 3 статьи 3</w:t>
        </w:r>
      </w:hyperlink>
      <w:r w:rsidRPr="0041060B">
        <w:rPr>
          <w:rFonts w:ascii="Times New Roman" w:hAnsi="Times New Roman" w:cs="Times New Roman"/>
          <w:sz w:val="24"/>
          <w:szCs w:val="24"/>
        </w:rPr>
        <w:t xml:space="preserve"> указанного Федерального закона;</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на финансовое обеспечение (возмещение) части затрат на приобретение племенного </w:t>
      </w:r>
      <w:r w:rsidRPr="0041060B">
        <w:rPr>
          <w:rFonts w:ascii="Times New Roman" w:hAnsi="Times New Roman" w:cs="Times New Roman"/>
          <w:sz w:val="24"/>
          <w:szCs w:val="24"/>
        </w:rPr>
        <w:lastRenderedPageBreak/>
        <w:t>молодняка сельскохозяйственных животных в племенных организациях, зарегистрированных в Государственном племенном регистре, - по ставке на 1 голову;</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д) научным и образовательным организациям - в виде грантов в форме субсидий на поддержку производства и (или) реализацию сельскохозяйственной продукции собственного производства по направлениям, указанным в </w:t>
      </w:r>
      <w:hyperlink w:anchor="P500" w:history="1">
        <w:r w:rsidRPr="0041060B">
          <w:rPr>
            <w:rFonts w:ascii="Times New Roman" w:hAnsi="Times New Roman" w:cs="Times New Roman"/>
            <w:sz w:val="24"/>
            <w:szCs w:val="24"/>
          </w:rPr>
          <w:t>подпункте "в"</w:t>
        </w:r>
      </w:hyperlink>
      <w:r w:rsidRPr="0041060B">
        <w:rPr>
          <w:rFonts w:ascii="Times New Roman" w:hAnsi="Times New Roman" w:cs="Times New Roman"/>
          <w:sz w:val="24"/>
          <w:szCs w:val="24"/>
        </w:rPr>
        <w:t xml:space="preserve"> (для научных и образовательных организаций, включенных в перечень, указанный в </w:t>
      </w:r>
      <w:hyperlink w:anchor="P500" w:history="1">
        <w:r w:rsidRPr="0041060B">
          <w:rPr>
            <w:rFonts w:ascii="Times New Roman" w:hAnsi="Times New Roman" w:cs="Times New Roman"/>
            <w:sz w:val="24"/>
            <w:szCs w:val="24"/>
          </w:rPr>
          <w:t>подпункте "в"</w:t>
        </w:r>
      </w:hyperlink>
      <w:r w:rsidRPr="0041060B">
        <w:rPr>
          <w:rFonts w:ascii="Times New Roman" w:hAnsi="Times New Roman" w:cs="Times New Roman"/>
          <w:sz w:val="24"/>
          <w:szCs w:val="24"/>
        </w:rPr>
        <w:t xml:space="preserve"> настоящего пункта) и </w:t>
      </w:r>
      <w:hyperlink w:anchor="P504" w:history="1">
        <w:r w:rsidRPr="0041060B">
          <w:rPr>
            <w:rFonts w:ascii="Times New Roman" w:hAnsi="Times New Roman" w:cs="Times New Roman"/>
            <w:sz w:val="24"/>
            <w:szCs w:val="24"/>
          </w:rPr>
          <w:t>подпункте "г"</w:t>
        </w:r>
      </w:hyperlink>
      <w:r w:rsidRPr="0041060B">
        <w:rPr>
          <w:rFonts w:ascii="Times New Roman" w:hAnsi="Times New Roman" w:cs="Times New Roman"/>
          <w:sz w:val="24"/>
          <w:szCs w:val="24"/>
        </w:rPr>
        <w:t xml:space="preserve"> настоящего пункта.</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6. Средства предоставляются получателям средств: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а) по направлению, указанному в </w:t>
      </w:r>
      <w:hyperlink w:anchor="P498" w:history="1">
        <w:r w:rsidRPr="0041060B">
          <w:rPr>
            <w:rFonts w:ascii="Times New Roman" w:hAnsi="Times New Roman" w:cs="Times New Roman"/>
            <w:sz w:val="24"/>
            <w:szCs w:val="24"/>
          </w:rPr>
          <w:t>подпункте "а" пункта 5</w:t>
        </w:r>
      </w:hyperlink>
      <w:r w:rsidRPr="0041060B">
        <w:rPr>
          <w:rFonts w:ascii="Times New Roman" w:hAnsi="Times New Roman" w:cs="Times New Roman"/>
          <w:sz w:val="24"/>
          <w:szCs w:val="24"/>
        </w:rPr>
        <w:t xml:space="preserve"> настоящих Правил, - при условии, что на посев при проведении агротехнологических работ получателями средств использовались семена сельскохозяйственных культур, сорта или гибриды которых включены в Государственный реестр селекционных достижений, а также при условии, что сортовые и посевные качества таких семян соответствуют </w:t>
      </w:r>
      <w:hyperlink r:id="rId53" w:history="1">
        <w:r w:rsidRPr="0041060B">
          <w:rPr>
            <w:rFonts w:ascii="Times New Roman" w:hAnsi="Times New Roman" w:cs="Times New Roman"/>
            <w:sz w:val="24"/>
            <w:szCs w:val="24"/>
          </w:rPr>
          <w:t xml:space="preserve">ГОСТ </w:t>
        </w:r>
        <w:proofErr w:type="gramStart"/>
        <w:r w:rsidRPr="0041060B">
          <w:rPr>
            <w:rFonts w:ascii="Times New Roman" w:hAnsi="Times New Roman" w:cs="Times New Roman"/>
            <w:sz w:val="24"/>
            <w:szCs w:val="24"/>
          </w:rPr>
          <w:t>Р</w:t>
        </w:r>
        <w:proofErr w:type="gramEnd"/>
        <w:r w:rsidRPr="0041060B">
          <w:rPr>
            <w:rFonts w:ascii="Times New Roman" w:hAnsi="Times New Roman" w:cs="Times New Roman"/>
            <w:sz w:val="24"/>
            <w:szCs w:val="24"/>
          </w:rPr>
          <w:t xml:space="preserve"> 52325-2005</w:t>
        </w:r>
      </w:hyperlink>
      <w:r w:rsidRPr="0041060B">
        <w:rPr>
          <w:rFonts w:ascii="Times New Roman" w:hAnsi="Times New Roman" w:cs="Times New Roman"/>
          <w:sz w:val="24"/>
          <w:szCs w:val="24"/>
        </w:rPr>
        <w:t xml:space="preserve">, </w:t>
      </w:r>
      <w:hyperlink r:id="rId54" w:history="1">
        <w:r w:rsidRPr="0041060B">
          <w:rPr>
            <w:rFonts w:ascii="Times New Roman" w:hAnsi="Times New Roman" w:cs="Times New Roman"/>
            <w:sz w:val="24"/>
            <w:szCs w:val="24"/>
          </w:rPr>
          <w:t>ГОСТ Р 58472-2019</w:t>
        </w:r>
      </w:hyperlink>
      <w:r w:rsidRPr="0041060B">
        <w:rPr>
          <w:rFonts w:ascii="Times New Roman" w:hAnsi="Times New Roman" w:cs="Times New Roman"/>
          <w:sz w:val="24"/>
          <w:szCs w:val="24"/>
        </w:rPr>
        <w:t xml:space="preserve">, для овощных культур - </w:t>
      </w:r>
      <w:hyperlink r:id="rId55" w:history="1">
        <w:r w:rsidRPr="0041060B">
          <w:rPr>
            <w:rFonts w:ascii="Times New Roman" w:hAnsi="Times New Roman" w:cs="Times New Roman"/>
            <w:sz w:val="24"/>
            <w:szCs w:val="24"/>
          </w:rPr>
          <w:t>ГОСТ 32592-2013</w:t>
        </w:r>
      </w:hyperlink>
      <w:r w:rsidRPr="0041060B">
        <w:rPr>
          <w:rFonts w:ascii="Times New Roman" w:hAnsi="Times New Roman" w:cs="Times New Roman"/>
          <w:sz w:val="24"/>
          <w:szCs w:val="24"/>
        </w:rPr>
        <w:t xml:space="preserve">, ГОСТ </w:t>
      </w:r>
      <w:proofErr w:type="gramStart"/>
      <w:r w:rsidRPr="0041060B">
        <w:rPr>
          <w:rFonts w:ascii="Times New Roman" w:hAnsi="Times New Roman" w:cs="Times New Roman"/>
          <w:sz w:val="24"/>
          <w:szCs w:val="24"/>
        </w:rPr>
        <w:t>Р</w:t>
      </w:r>
      <w:proofErr w:type="gramEnd"/>
      <w:r w:rsidRPr="0041060B">
        <w:rPr>
          <w:rFonts w:ascii="Times New Roman" w:hAnsi="Times New Roman" w:cs="Times New Roman"/>
          <w:sz w:val="24"/>
          <w:szCs w:val="24"/>
        </w:rPr>
        <w:t xml:space="preserve"> 30106-94, для картофеля - </w:t>
      </w:r>
      <w:hyperlink r:id="rId56" w:history="1">
        <w:r w:rsidRPr="0041060B">
          <w:rPr>
            <w:rFonts w:ascii="Times New Roman" w:hAnsi="Times New Roman" w:cs="Times New Roman"/>
            <w:sz w:val="24"/>
            <w:szCs w:val="24"/>
          </w:rPr>
          <w:t>ГОСТ 33996-2016</w:t>
        </w:r>
      </w:hyperlink>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по направлению, указанному в </w:t>
      </w:r>
      <w:hyperlink w:anchor="P499" w:history="1">
        <w:r w:rsidRPr="0041060B">
          <w:rPr>
            <w:rFonts w:ascii="Times New Roman" w:hAnsi="Times New Roman" w:cs="Times New Roman"/>
            <w:sz w:val="24"/>
            <w:szCs w:val="24"/>
          </w:rPr>
          <w:t>подпункте "б" пункта 5</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при наличии у получателей средств поголовья коров и (или) коз на 1-е число месяца, в котором они обратились в уполномоченный орган за получением средств;</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при условии обеспечения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w:t>
      </w:r>
      <w:proofErr w:type="gramEnd"/>
      <w:r w:rsidRPr="0041060B">
        <w:rPr>
          <w:rFonts w:ascii="Times New Roman" w:hAnsi="Times New Roman" w:cs="Times New Roman"/>
          <w:sz w:val="24"/>
          <w:szCs w:val="24"/>
        </w:rPr>
        <w:t xml:space="preserve"> скота в отчетном финансовом году;</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по направлению, указанному в </w:t>
      </w:r>
      <w:hyperlink w:anchor="P512" w:history="1">
        <w:r w:rsidRPr="0041060B">
          <w:rPr>
            <w:rFonts w:ascii="Times New Roman" w:hAnsi="Times New Roman" w:cs="Times New Roman"/>
            <w:sz w:val="24"/>
            <w:szCs w:val="24"/>
          </w:rPr>
          <w:t>абзаце пятом подпункта "г" пункта 5</w:t>
        </w:r>
      </w:hyperlink>
      <w:r w:rsidRPr="0041060B">
        <w:rPr>
          <w:rFonts w:ascii="Times New Roman" w:hAnsi="Times New Roman" w:cs="Times New Roman"/>
          <w:sz w:val="24"/>
          <w:szCs w:val="24"/>
        </w:rPr>
        <w:t xml:space="preserve"> настоящих Правил, на проведение агротехнологических работ на посевной площади, занятой льном-долгунцом и технической коноплей, сельскохозяйственным товаропроизводителям, осуществляющим производство </w:t>
      </w:r>
      <w:proofErr w:type="spellStart"/>
      <w:r w:rsidRPr="0041060B">
        <w:rPr>
          <w:rFonts w:ascii="Times New Roman" w:hAnsi="Times New Roman" w:cs="Times New Roman"/>
          <w:sz w:val="24"/>
          <w:szCs w:val="24"/>
        </w:rPr>
        <w:t>льн</w:t>
      </w:r>
      <w:proofErr w:type="gramStart"/>
      <w:r w:rsidRPr="0041060B">
        <w:rPr>
          <w:rFonts w:ascii="Times New Roman" w:hAnsi="Times New Roman" w:cs="Times New Roman"/>
          <w:sz w:val="24"/>
          <w:szCs w:val="24"/>
        </w:rPr>
        <w:t>о</w:t>
      </w:r>
      <w:proofErr w:type="spellEnd"/>
      <w:r w:rsidRPr="0041060B">
        <w:rPr>
          <w:rFonts w:ascii="Times New Roman" w:hAnsi="Times New Roman" w:cs="Times New Roman"/>
          <w:sz w:val="24"/>
          <w:szCs w:val="24"/>
        </w:rPr>
        <w:t>-</w:t>
      </w:r>
      <w:proofErr w:type="gramEnd"/>
      <w:r w:rsidRPr="0041060B">
        <w:rPr>
          <w:rFonts w:ascii="Times New Roman" w:hAnsi="Times New Roman" w:cs="Times New Roman"/>
          <w:sz w:val="24"/>
          <w:szCs w:val="24"/>
        </w:rPr>
        <w:t xml:space="preserve"> и (или) </w:t>
      </w:r>
      <w:proofErr w:type="spellStart"/>
      <w:r w:rsidRPr="0041060B">
        <w:rPr>
          <w:rFonts w:ascii="Times New Roman" w:hAnsi="Times New Roman" w:cs="Times New Roman"/>
          <w:sz w:val="24"/>
          <w:szCs w:val="24"/>
        </w:rPr>
        <w:t>пеньковолокна</w:t>
      </w:r>
      <w:proofErr w:type="spellEnd"/>
      <w:r w:rsidRPr="0041060B">
        <w:rPr>
          <w:rFonts w:ascii="Times New Roman" w:hAnsi="Times New Roman" w:cs="Times New Roman"/>
          <w:sz w:val="24"/>
          <w:szCs w:val="24"/>
        </w:rPr>
        <w:t>, и (или) тресты льняной, и (или) тресты конопляной, - при условии реализации такой продукции перерабатывающим организациям, расположенным на территории Российской Федерации, и (или) отгрузки на собственную переработку;</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г) по направлению, указанному в </w:t>
      </w:r>
      <w:hyperlink w:anchor="P519" w:history="1">
        <w:r w:rsidRPr="0041060B">
          <w:rPr>
            <w:rFonts w:ascii="Times New Roman" w:hAnsi="Times New Roman" w:cs="Times New Roman"/>
            <w:sz w:val="24"/>
            <w:szCs w:val="24"/>
          </w:rPr>
          <w:t>абзаце двенадцатом подпункта "г" пункта 5</w:t>
        </w:r>
      </w:hyperlink>
      <w:r w:rsidRPr="0041060B">
        <w:rPr>
          <w:rFonts w:ascii="Times New Roman" w:hAnsi="Times New Roman" w:cs="Times New Roman"/>
          <w:sz w:val="24"/>
          <w:szCs w:val="24"/>
        </w:rPr>
        <w:t xml:space="preserve"> настоящих Правил, - при условии уплаты страховых премий, начисленных по действующим в текущем финансовом году договорам сельскохозяйственного страхования на дату принятия решения о предоставлении государственной поддержки, а также начисленных и уплаченных сельскохозяйственными товаропроизводителями в предшествующем финансовом году в полном объеме, в случае непредставления соответствующей субсидии в предшествующем финансовом году на</w:t>
      </w:r>
      <w:proofErr w:type="gramEnd"/>
      <w:r w:rsidRPr="0041060B">
        <w:rPr>
          <w:rFonts w:ascii="Times New Roman" w:hAnsi="Times New Roman" w:cs="Times New Roman"/>
          <w:sz w:val="24"/>
          <w:szCs w:val="24"/>
        </w:rPr>
        <w:t xml:space="preserve"> возмещение указанных затрат, понесенных в предшествующем финансовом году. </w:t>
      </w:r>
      <w:proofErr w:type="gramStart"/>
      <w:r w:rsidRPr="0041060B">
        <w:rPr>
          <w:rFonts w:ascii="Times New Roman" w:hAnsi="Times New Roman" w:cs="Times New Roman"/>
          <w:sz w:val="24"/>
          <w:szCs w:val="24"/>
        </w:rPr>
        <w:t xml:space="preserve">Размер средств федерального бюджета, предоставляемый на цели сельскохозяйственного страхования получателям средств, не может быть меньше размера субсидии, предоставляемого бюджету соответствующего субъекта Российской Федерации на поддержку сельскохозяйственного страхования, рассчитанного в соответствии с </w:t>
      </w:r>
      <w:hyperlink w:anchor="P667" w:history="1">
        <w:r w:rsidRPr="0041060B">
          <w:rPr>
            <w:rFonts w:ascii="Times New Roman" w:hAnsi="Times New Roman" w:cs="Times New Roman"/>
            <w:sz w:val="24"/>
            <w:szCs w:val="24"/>
          </w:rPr>
          <w:t>пунктом 21</w:t>
        </w:r>
      </w:hyperlink>
      <w:r w:rsidRPr="0041060B">
        <w:rPr>
          <w:rFonts w:ascii="Times New Roman" w:hAnsi="Times New Roman" w:cs="Times New Roman"/>
          <w:sz w:val="24"/>
          <w:szCs w:val="24"/>
        </w:rPr>
        <w:t xml:space="preserve"> настоящих Правил и предусмотренного в соглашении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субсидий (далее - соглашение);</w:t>
      </w:r>
      <w:proofErr w:type="gramEnd"/>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д) по направлениям, указанным в </w:t>
      </w:r>
      <w:hyperlink w:anchor="P495" w:history="1">
        <w:r w:rsidRPr="0041060B">
          <w:rPr>
            <w:rFonts w:ascii="Times New Roman" w:hAnsi="Times New Roman" w:cs="Times New Roman"/>
            <w:sz w:val="24"/>
            <w:szCs w:val="24"/>
          </w:rPr>
          <w:t>пункте 5</w:t>
        </w:r>
      </w:hyperlink>
      <w:r w:rsidRPr="0041060B">
        <w:rPr>
          <w:rFonts w:ascii="Times New Roman" w:hAnsi="Times New Roman" w:cs="Times New Roman"/>
          <w:sz w:val="24"/>
          <w:szCs w:val="24"/>
        </w:rP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7"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Российской Федерации от 16 сентября 2020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1479 "Об утверждении Правил </w:t>
      </w:r>
      <w:r w:rsidRPr="0041060B">
        <w:rPr>
          <w:rFonts w:ascii="Times New Roman" w:hAnsi="Times New Roman" w:cs="Times New Roman"/>
          <w:sz w:val="24"/>
          <w:szCs w:val="24"/>
        </w:rPr>
        <w:lastRenderedPageBreak/>
        <w:t>противопожарного режима в</w:t>
      </w:r>
      <w:proofErr w:type="gramEnd"/>
      <w:r w:rsidRPr="0041060B">
        <w:rPr>
          <w:rFonts w:ascii="Times New Roman" w:hAnsi="Times New Roman" w:cs="Times New Roman"/>
          <w:sz w:val="24"/>
          <w:szCs w:val="24"/>
        </w:rPr>
        <w:t xml:space="preserve">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7. </w:t>
      </w:r>
      <w:proofErr w:type="gramStart"/>
      <w:r w:rsidRPr="0041060B">
        <w:rPr>
          <w:rFonts w:ascii="Times New Roman" w:hAnsi="Times New Roman" w:cs="Times New Roman"/>
          <w:sz w:val="24"/>
          <w:szCs w:val="24"/>
        </w:rPr>
        <w:t xml:space="preserve">Ставки и распределение средств по направлениям, указанным в </w:t>
      </w:r>
      <w:hyperlink w:anchor="P495" w:history="1">
        <w:r w:rsidRPr="0041060B">
          <w:rPr>
            <w:rFonts w:ascii="Times New Roman" w:hAnsi="Times New Roman" w:cs="Times New Roman"/>
            <w:sz w:val="24"/>
            <w:szCs w:val="24"/>
          </w:rPr>
          <w:t>пункте 5</w:t>
        </w:r>
      </w:hyperlink>
      <w:r w:rsidRPr="0041060B">
        <w:rPr>
          <w:rFonts w:ascii="Times New Roman" w:hAnsi="Times New Roman" w:cs="Times New Roman"/>
          <w:sz w:val="24"/>
          <w:szCs w:val="24"/>
        </w:rPr>
        <w:t xml:space="preserve"> настоящих Правил (за исключением субсидий по направлению, указанному в </w:t>
      </w:r>
      <w:hyperlink w:anchor="P519" w:history="1">
        <w:r w:rsidRPr="0041060B">
          <w:rPr>
            <w:rFonts w:ascii="Times New Roman" w:hAnsi="Times New Roman" w:cs="Times New Roman"/>
            <w:sz w:val="24"/>
            <w:szCs w:val="24"/>
          </w:rPr>
          <w:t>абзаце двенадцатом подпункта "г" пункта 5</w:t>
        </w:r>
      </w:hyperlink>
      <w:r w:rsidRPr="0041060B">
        <w:rPr>
          <w:rFonts w:ascii="Times New Roman" w:hAnsi="Times New Roman" w:cs="Times New Roman"/>
          <w:sz w:val="24"/>
          <w:szCs w:val="24"/>
        </w:rPr>
        <w:t xml:space="preserve"> настоящих Правил), определяются высшим исполнительным органом государственной власти субъекта Российской Федерации или уполномоченным органом исходя из необходимости достижения результатов использования субсидий, предусмотренных </w:t>
      </w:r>
      <w:hyperlink w:anchor="P724" w:history="1">
        <w:r w:rsidRPr="0041060B">
          <w:rPr>
            <w:rFonts w:ascii="Times New Roman" w:hAnsi="Times New Roman" w:cs="Times New Roman"/>
            <w:sz w:val="24"/>
            <w:szCs w:val="24"/>
          </w:rPr>
          <w:t>пунктом 29</w:t>
        </w:r>
      </w:hyperlink>
      <w:r w:rsidRPr="0041060B">
        <w:rPr>
          <w:rFonts w:ascii="Times New Roman" w:hAnsi="Times New Roman" w:cs="Times New Roman"/>
          <w:sz w:val="24"/>
          <w:szCs w:val="24"/>
        </w:rPr>
        <w:t xml:space="preserve"> настоящих Правил.</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При этом при определении ставок, указанных в </w:t>
      </w:r>
      <w:hyperlink w:anchor="P498" w:history="1">
        <w:r w:rsidRPr="0041060B">
          <w:rPr>
            <w:rFonts w:ascii="Times New Roman" w:hAnsi="Times New Roman" w:cs="Times New Roman"/>
            <w:sz w:val="24"/>
            <w:szCs w:val="24"/>
          </w:rPr>
          <w:t>подпункте "а" пункта 5</w:t>
        </w:r>
      </w:hyperlink>
      <w:r w:rsidRPr="0041060B">
        <w:rPr>
          <w:rFonts w:ascii="Times New Roman" w:hAnsi="Times New Roman" w:cs="Times New Roman"/>
          <w:sz w:val="24"/>
          <w:szCs w:val="24"/>
        </w:rPr>
        <w:t xml:space="preserve"> настоящих Правил, устанавливается повышающий коэффициент:</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не менее 2 - для посевных площадей, отраженных в проектно-сметной документации при проведении получателями средств работ по </w:t>
      </w:r>
      <w:proofErr w:type="spellStart"/>
      <w:r w:rsidRPr="0041060B">
        <w:rPr>
          <w:rFonts w:ascii="Times New Roman" w:hAnsi="Times New Roman" w:cs="Times New Roman"/>
          <w:sz w:val="24"/>
          <w:szCs w:val="24"/>
        </w:rPr>
        <w:t>фосфоритованию</w:t>
      </w:r>
      <w:proofErr w:type="spellEnd"/>
      <w:r w:rsidRPr="0041060B">
        <w:rPr>
          <w:rFonts w:ascii="Times New Roman" w:hAnsi="Times New Roman" w:cs="Times New Roman"/>
          <w:sz w:val="24"/>
          <w:szCs w:val="24"/>
        </w:rPr>
        <w:t xml:space="preserve"> и (или) гипсованию посевных площадей;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не менее 1,2 - для посевных площадей, в отношении которых получателями средств осуществляется страхование сельскохозяйственных культур.</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При определении ставок, указанных в </w:t>
      </w:r>
      <w:hyperlink w:anchor="P499" w:history="1">
        <w:r w:rsidRPr="0041060B">
          <w:rPr>
            <w:rFonts w:ascii="Times New Roman" w:hAnsi="Times New Roman" w:cs="Times New Roman"/>
            <w:sz w:val="24"/>
            <w:szCs w:val="24"/>
          </w:rPr>
          <w:t>подпункте "б" пункта 5</w:t>
        </w:r>
      </w:hyperlink>
      <w:r w:rsidRPr="0041060B">
        <w:rPr>
          <w:rFonts w:ascii="Times New Roman" w:hAnsi="Times New Roman" w:cs="Times New Roman"/>
          <w:sz w:val="24"/>
          <w:szCs w:val="24"/>
        </w:rPr>
        <w:t xml:space="preserve"> настоящих Правил, устанавливается повышающий коэффициент:</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не менее 1,227 - для сельскохозяйственных товаропроизводителей, у которых средняя молочная продуктивность коров за отчетный финансовый год выше продуктивности, установленной субъектом Российской Федерации, но не менее 5000 кг;</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не менее 1,3 - для объема, реализованного и (или) отгруженного на собственную переработку молока для сельскохозяйственных товаропроизводителей, отвечающих установленным Федеральным </w:t>
      </w:r>
      <w:hyperlink r:id="rId58" w:history="1">
        <w:r w:rsidRPr="0041060B">
          <w:rPr>
            <w:rFonts w:ascii="Times New Roman" w:hAnsi="Times New Roman" w:cs="Times New Roman"/>
            <w:sz w:val="24"/>
            <w:szCs w:val="24"/>
          </w:rPr>
          <w:t>законом</w:t>
        </w:r>
      </w:hyperlink>
      <w:r w:rsidRPr="0041060B">
        <w:rPr>
          <w:rFonts w:ascii="Times New Roman" w:hAnsi="Times New Roman" w:cs="Times New Roman"/>
          <w:sz w:val="24"/>
          <w:szCs w:val="24"/>
        </w:rPr>
        <w:t xml:space="preserve"> "О развитии малого и среднего предпринимательства в Российской Федерации" критериям малого предприятия.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Указанные повышающие коэффициенты применяются в пределах размера субсидии, предусмотренного субъекту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bookmarkStart w:id="29" w:name="P542"/>
      <w:bookmarkEnd w:id="29"/>
      <w:r w:rsidRPr="0041060B">
        <w:rPr>
          <w:rFonts w:ascii="Times New Roman" w:hAnsi="Times New Roman" w:cs="Times New Roman"/>
          <w:sz w:val="24"/>
          <w:szCs w:val="24"/>
        </w:rPr>
        <w:t>8. Субсидии предоставляются бюджетам субъектов Российской Федерации при соблюдении следующих условий: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а) наличие правовых актов субъекта Российской Федерации, утверждающих перечень мероприятий,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которых предоставляются субсидии, в соответствии с требованиями нормативных правовых актов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41060B">
        <w:rPr>
          <w:rFonts w:ascii="Times New Roman" w:hAnsi="Times New Roman" w:cs="Times New Roman"/>
          <w:sz w:val="24"/>
          <w:szCs w:val="24"/>
        </w:rPr>
        <w:t>софинансирование</w:t>
      </w:r>
      <w:proofErr w:type="spellEnd"/>
      <w:r w:rsidRPr="0041060B">
        <w:rPr>
          <w:rFonts w:ascii="Times New Roman" w:hAnsi="Times New Roman" w:cs="Times New Roman"/>
          <w:sz w:val="24"/>
          <w:szCs w:val="24"/>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заключение соглашения в соответствии с </w:t>
      </w:r>
      <w:hyperlink r:id="rId59" w:history="1">
        <w:r w:rsidRPr="0041060B">
          <w:rPr>
            <w:rFonts w:ascii="Times New Roman" w:hAnsi="Times New Roman" w:cs="Times New Roman"/>
            <w:sz w:val="24"/>
            <w:szCs w:val="24"/>
          </w:rPr>
          <w:t>пунктом 10</w:t>
        </w:r>
      </w:hyperlink>
      <w:r w:rsidRPr="0041060B">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9. Критерием отбора субъектов Российской Федерации для предоставления субсидии является наличие согласованной с Министерством сельского хозяйства Российской Федерации в части целевых индикаторов и результатов использования субсидий региональной программы.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10. В состав перечня документов, необходимых для получения средств, должны быть включены следующие документы: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а) заявление о предоставлении средств;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б) расчет размера средств, причитающихся получателю средств;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по направлениям, указанным </w:t>
      </w:r>
      <w:hyperlink w:anchor="P498" w:history="1">
        <w:proofErr w:type="gramStart"/>
        <w:r w:rsidRPr="0041060B">
          <w:rPr>
            <w:rFonts w:ascii="Times New Roman" w:hAnsi="Times New Roman" w:cs="Times New Roman"/>
            <w:sz w:val="24"/>
            <w:szCs w:val="24"/>
          </w:rPr>
          <w:t>подпункте</w:t>
        </w:r>
        <w:proofErr w:type="gramEnd"/>
        <w:r w:rsidRPr="0041060B">
          <w:rPr>
            <w:rFonts w:ascii="Times New Roman" w:hAnsi="Times New Roman" w:cs="Times New Roman"/>
            <w:sz w:val="24"/>
            <w:szCs w:val="24"/>
          </w:rPr>
          <w:t xml:space="preserve"> "а" пункта 5</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сведения о размере посевных площадей, занятых сельскохозяйственными культурами, </w:t>
      </w:r>
      <w:r w:rsidRPr="0041060B">
        <w:rPr>
          <w:rFonts w:ascii="Times New Roman" w:hAnsi="Times New Roman" w:cs="Times New Roman"/>
          <w:sz w:val="24"/>
          <w:szCs w:val="24"/>
        </w:rPr>
        <w:lastRenderedPageBreak/>
        <w:t>по видам культур;</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сведения о размере посевных площадей, на которых проводились работы по </w:t>
      </w:r>
      <w:proofErr w:type="spellStart"/>
      <w:r w:rsidRPr="0041060B">
        <w:rPr>
          <w:rFonts w:ascii="Times New Roman" w:hAnsi="Times New Roman" w:cs="Times New Roman"/>
          <w:sz w:val="24"/>
          <w:szCs w:val="24"/>
        </w:rPr>
        <w:t>фосфоритованию</w:t>
      </w:r>
      <w:proofErr w:type="spellEnd"/>
      <w:r w:rsidRPr="0041060B">
        <w:rPr>
          <w:rFonts w:ascii="Times New Roman" w:hAnsi="Times New Roman" w:cs="Times New Roman"/>
          <w:sz w:val="24"/>
          <w:szCs w:val="24"/>
        </w:rPr>
        <w:t xml:space="preserve"> и (или) гипсованию;</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сведения о размере застрахованных посевных площадей;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 по направлению, указанному в </w:t>
      </w:r>
      <w:hyperlink w:anchor="P499" w:history="1">
        <w:r w:rsidRPr="0041060B">
          <w:rPr>
            <w:rFonts w:ascii="Times New Roman" w:hAnsi="Times New Roman" w:cs="Times New Roman"/>
            <w:sz w:val="24"/>
            <w:szCs w:val="24"/>
          </w:rPr>
          <w:t>подпункте "б" пункта 5</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сведения о наличии у получателя средств поголовья коров и (или) коз на 1 января текущего финансового года, на 1 января года, предшествующего текущему финансовому году, и на 1-е число периода, в котором получатель обратился за предоставлением средств;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сведения об объемах производства молока, объемах реализованного и (или) отгруженного на собственную переработку молока (за установленный период);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документы, подтверждающие факт реализации и (или) отгрузки на собственную переработку молока за период, заявленный для предоставления средств (их реестр);</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сведения о молочной продуктивности коров за отчетный финансовый год и год, предшествующий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11. Субсидия предоставляется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bookmarkStart w:id="30" w:name="P560"/>
      <w:bookmarkEnd w:id="30"/>
      <w:r w:rsidRPr="0041060B">
        <w:rPr>
          <w:rFonts w:ascii="Times New Roman" w:hAnsi="Times New Roman" w:cs="Times New Roman"/>
          <w:sz w:val="24"/>
          <w:szCs w:val="24"/>
        </w:rPr>
        <w:t>12.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соответствующем финансовом году (</w:t>
      </w:r>
      <w:proofErr w:type="spellStart"/>
      <w:r w:rsidRPr="0041060B">
        <w:rPr>
          <w:rFonts w:ascii="Times New Roman" w:hAnsi="Times New Roman" w:cs="Times New Roman"/>
          <w:sz w:val="24"/>
          <w:szCs w:val="24"/>
        </w:rPr>
        <w:t>W</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lang w:val="en-US"/>
        </w:rPr>
      </w:pPr>
      <w:proofErr w:type="gramStart"/>
      <w:r w:rsidRPr="0041060B">
        <w:rPr>
          <w:rFonts w:ascii="Times New Roman" w:hAnsi="Times New Roman" w:cs="Times New Roman"/>
          <w:sz w:val="24"/>
          <w:szCs w:val="24"/>
          <w:lang w:val="en-US"/>
        </w:rPr>
        <w:t>W</w:t>
      </w:r>
      <w:r w:rsidRPr="0041060B">
        <w:rPr>
          <w:rFonts w:ascii="Times New Roman" w:hAnsi="Times New Roman" w:cs="Times New Roman"/>
          <w:sz w:val="24"/>
          <w:szCs w:val="24"/>
          <w:vertAlign w:val="subscript"/>
          <w:lang w:val="en-US"/>
        </w:rPr>
        <w:t>i</w:t>
      </w:r>
      <w:proofErr w:type="gramEnd"/>
      <w:r w:rsidRPr="0041060B">
        <w:rPr>
          <w:rFonts w:ascii="Times New Roman" w:hAnsi="Times New Roman" w:cs="Times New Roman"/>
          <w:sz w:val="24"/>
          <w:szCs w:val="24"/>
          <w:lang w:val="en-US"/>
        </w:rPr>
        <w:t xml:space="preserve"> = W</w:t>
      </w:r>
      <w:r w:rsidRPr="0041060B">
        <w:rPr>
          <w:rFonts w:ascii="Times New Roman" w:hAnsi="Times New Roman" w:cs="Times New Roman"/>
          <w:sz w:val="24"/>
          <w:szCs w:val="24"/>
          <w:vertAlign w:val="subscript"/>
          <w:lang w:val="en-US"/>
        </w:rPr>
        <w:t>1i</w:t>
      </w:r>
      <w:r w:rsidRPr="0041060B">
        <w:rPr>
          <w:rFonts w:ascii="Times New Roman" w:hAnsi="Times New Roman" w:cs="Times New Roman"/>
          <w:sz w:val="24"/>
          <w:szCs w:val="24"/>
          <w:lang w:val="en-US"/>
        </w:rPr>
        <w:t xml:space="preserve"> + W</w:t>
      </w:r>
      <w:r w:rsidRPr="0041060B">
        <w:rPr>
          <w:rFonts w:ascii="Times New Roman" w:hAnsi="Times New Roman" w:cs="Times New Roman"/>
          <w:sz w:val="24"/>
          <w:szCs w:val="24"/>
          <w:vertAlign w:val="subscript"/>
          <w:lang w:val="en-US"/>
        </w:rPr>
        <w:t>2i</w:t>
      </w:r>
      <w:r w:rsidRPr="0041060B">
        <w:rPr>
          <w:rFonts w:ascii="Times New Roman" w:hAnsi="Times New Roman" w:cs="Times New Roman"/>
          <w:sz w:val="24"/>
          <w:szCs w:val="24"/>
          <w:lang w:val="en-US"/>
        </w:rPr>
        <w:t xml:space="preserve"> + W</w:t>
      </w:r>
      <w:r w:rsidRPr="0041060B">
        <w:rPr>
          <w:rFonts w:ascii="Times New Roman" w:hAnsi="Times New Roman" w:cs="Times New Roman"/>
          <w:sz w:val="24"/>
          <w:szCs w:val="24"/>
          <w:vertAlign w:val="subscript"/>
          <w:lang w:val="en-US"/>
        </w:rPr>
        <w:t>3i</w:t>
      </w:r>
      <w:r w:rsidRPr="0041060B">
        <w:rPr>
          <w:rFonts w:ascii="Times New Roman" w:hAnsi="Times New Roman" w:cs="Times New Roman"/>
          <w:sz w:val="24"/>
          <w:szCs w:val="24"/>
          <w:lang w:val="en-US"/>
        </w:rPr>
        <w:t>,</w:t>
      </w:r>
    </w:p>
    <w:p w:rsidR="008A7D1A" w:rsidRPr="0041060B" w:rsidRDefault="008A7D1A" w:rsidP="008A7D1A">
      <w:pPr>
        <w:pStyle w:val="ConsPlusNormal"/>
        <w:jc w:val="both"/>
        <w:rPr>
          <w:rFonts w:ascii="Times New Roman" w:hAnsi="Times New Roman" w:cs="Times New Roman"/>
          <w:sz w:val="24"/>
          <w:szCs w:val="24"/>
          <w:lang w:val="en-US"/>
        </w:rPr>
      </w:pPr>
    </w:p>
    <w:p w:rsidR="008A7D1A" w:rsidRPr="0041060B" w:rsidRDefault="008A7D1A" w:rsidP="008A7D1A">
      <w:pPr>
        <w:pStyle w:val="ConsPlusNormal"/>
        <w:ind w:firstLine="540"/>
        <w:jc w:val="both"/>
        <w:rPr>
          <w:rFonts w:ascii="Times New Roman" w:hAnsi="Times New Roman" w:cs="Times New Roman"/>
          <w:sz w:val="24"/>
          <w:szCs w:val="24"/>
          <w:lang w:val="en-US"/>
        </w:rPr>
      </w:pPr>
      <w:r w:rsidRPr="0041060B">
        <w:rPr>
          <w:rFonts w:ascii="Times New Roman" w:hAnsi="Times New Roman" w:cs="Times New Roman"/>
          <w:sz w:val="24"/>
          <w:szCs w:val="24"/>
        </w:rPr>
        <w:t>где</w:t>
      </w:r>
      <w:r w:rsidRPr="0041060B">
        <w:rPr>
          <w:rFonts w:ascii="Times New Roman" w:hAnsi="Times New Roman" w:cs="Times New Roman"/>
          <w:sz w:val="24"/>
          <w:szCs w:val="24"/>
          <w:lang w:val="en-US"/>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w:t>
      </w:r>
      <w:r w:rsidRPr="0041060B">
        <w:rPr>
          <w:rFonts w:ascii="Times New Roman" w:hAnsi="Times New Roman" w:cs="Times New Roman"/>
          <w:sz w:val="24"/>
          <w:szCs w:val="24"/>
          <w:vertAlign w:val="subscript"/>
        </w:rPr>
        <w:t>1i</w:t>
      </w:r>
      <w:r w:rsidRPr="0041060B">
        <w:rPr>
          <w:rFonts w:ascii="Times New Roman" w:hAnsi="Times New Roman" w:cs="Times New Roman"/>
          <w:sz w:val="24"/>
          <w:szCs w:val="24"/>
        </w:rPr>
        <w:t xml:space="preserve"> -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на цели, указанные в </w:t>
      </w:r>
      <w:hyperlink w:anchor="P492" w:history="1">
        <w:r w:rsidRPr="0041060B">
          <w:rPr>
            <w:rFonts w:ascii="Times New Roman" w:hAnsi="Times New Roman" w:cs="Times New Roman"/>
            <w:sz w:val="24"/>
            <w:szCs w:val="24"/>
          </w:rPr>
          <w:t>пункте 3</w:t>
        </w:r>
      </w:hyperlink>
      <w:r w:rsidRPr="0041060B">
        <w:rPr>
          <w:rFonts w:ascii="Times New Roman" w:hAnsi="Times New Roman" w:cs="Times New Roman"/>
          <w:sz w:val="24"/>
          <w:szCs w:val="24"/>
        </w:rPr>
        <w:t xml:space="preserve"> настоящих Правил, за исключением сельскохозяйственного страхования и развития северного оленеводства (тыс. рублей);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w:t>
      </w:r>
      <w:r w:rsidRPr="0041060B">
        <w:rPr>
          <w:rFonts w:ascii="Times New Roman" w:hAnsi="Times New Roman" w:cs="Times New Roman"/>
          <w:sz w:val="24"/>
          <w:szCs w:val="24"/>
          <w:vertAlign w:val="subscript"/>
        </w:rPr>
        <w:t>2i</w:t>
      </w:r>
      <w:r w:rsidRPr="0041060B">
        <w:rPr>
          <w:rFonts w:ascii="Times New Roman" w:hAnsi="Times New Roman" w:cs="Times New Roman"/>
          <w:sz w:val="24"/>
          <w:szCs w:val="24"/>
        </w:rPr>
        <w:t xml:space="preserve"> -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на поддержку в сфере сельскохозяйственного страхования (тыс. рублей);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w:t>
      </w:r>
      <w:r w:rsidRPr="0041060B">
        <w:rPr>
          <w:rFonts w:ascii="Times New Roman" w:hAnsi="Times New Roman" w:cs="Times New Roman"/>
          <w:sz w:val="24"/>
          <w:szCs w:val="24"/>
          <w:vertAlign w:val="subscript"/>
        </w:rPr>
        <w:t>3i</w:t>
      </w:r>
      <w:r w:rsidRPr="0041060B">
        <w:rPr>
          <w:rFonts w:ascii="Times New Roman" w:hAnsi="Times New Roman" w:cs="Times New Roman"/>
          <w:sz w:val="24"/>
          <w:szCs w:val="24"/>
        </w:rPr>
        <w:t xml:space="preserve"> -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на развитие северного оленеводства (тыс. рублей).</w:t>
      </w:r>
    </w:p>
    <w:p w:rsidR="008A7D1A" w:rsidRPr="0041060B" w:rsidRDefault="008A7D1A" w:rsidP="008A7D1A">
      <w:pPr>
        <w:pStyle w:val="ConsPlusNormal"/>
        <w:ind w:firstLine="540"/>
        <w:jc w:val="both"/>
        <w:rPr>
          <w:rFonts w:ascii="Times New Roman" w:hAnsi="Times New Roman" w:cs="Times New Roman"/>
          <w:sz w:val="24"/>
          <w:szCs w:val="24"/>
        </w:rPr>
      </w:pPr>
      <w:bookmarkStart w:id="31" w:name="P568"/>
      <w:bookmarkEnd w:id="31"/>
      <w:r w:rsidRPr="0041060B">
        <w:rPr>
          <w:rFonts w:ascii="Times New Roman" w:hAnsi="Times New Roman" w:cs="Times New Roman"/>
          <w:sz w:val="24"/>
          <w:szCs w:val="24"/>
        </w:rPr>
        <w:t>13.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на цели, указанные в </w:t>
      </w:r>
      <w:hyperlink w:anchor="P492" w:history="1">
        <w:r w:rsidRPr="0041060B">
          <w:rPr>
            <w:rFonts w:ascii="Times New Roman" w:hAnsi="Times New Roman" w:cs="Times New Roman"/>
            <w:sz w:val="24"/>
            <w:szCs w:val="24"/>
          </w:rPr>
          <w:t>пункте 3</w:t>
        </w:r>
      </w:hyperlink>
      <w:r w:rsidRPr="0041060B">
        <w:rPr>
          <w:rFonts w:ascii="Times New Roman" w:hAnsi="Times New Roman" w:cs="Times New Roman"/>
          <w:sz w:val="24"/>
          <w:szCs w:val="24"/>
        </w:rPr>
        <w:t xml:space="preserve"> настоящих Правил, за исключением сельскохозяйственного страхования и развития северного оленеводства (W</w:t>
      </w:r>
      <w:r w:rsidRPr="0041060B">
        <w:rPr>
          <w:rFonts w:ascii="Times New Roman" w:hAnsi="Times New Roman" w:cs="Times New Roman"/>
          <w:sz w:val="24"/>
          <w:szCs w:val="24"/>
          <w:vertAlign w:val="subscript"/>
        </w:rPr>
        <w:t>1i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spacing w:after="0"/>
        <w:rPr>
          <w:rFonts w:ascii="Times New Roman" w:hAnsi="Times New Roman" w:cs="Times New Roman"/>
          <w:sz w:val="24"/>
          <w:szCs w:val="24"/>
        </w:rPr>
        <w:sectPr w:rsidR="008A7D1A" w:rsidRPr="0041060B" w:rsidSect="008A7D1A">
          <w:pgSz w:w="11906" w:h="16838"/>
          <w:pgMar w:top="1134" w:right="566" w:bottom="1134" w:left="1701" w:header="708" w:footer="708" w:gutter="0"/>
          <w:cols w:space="708"/>
          <w:docGrid w:linePitch="360"/>
        </w:sect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59"/>
          <w:sz w:val="24"/>
          <w:szCs w:val="24"/>
        </w:rPr>
        <w:lastRenderedPageBreak/>
        <w:pict>
          <v:shape id="_x0000_i1032" style="width:606.75pt;height:70.5pt" coordsize="" o:spt="100" adj="0,,0" path="" filled="f" stroked="f">
            <v:stroke joinstyle="miter"/>
            <v:imagedata r:id="rId60" o:title="base_1_415495_32775"/>
            <v:formulas/>
            <v:path o:connecttype="segments"/>
          </v:shape>
        </w:pict>
      </w:r>
    </w:p>
    <w:p w:rsidR="008A7D1A" w:rsidRPr="0041060B" w:rsidRDefault="008A7D1A" w:rsidP="008A7D1A">
      <w:pPr>
        <w:spacing w:after="0"/>
        <w:rPr>
          <w:rFonts w:ascii="Times New Roman" w:hAnsi="Times New Roman" w:cs="Times New Roman"/>
          <w:sz w:val="24"/>
          <w:szCs w:val="24"/>
        </w:rPr>
        <w:sectPr w:rsidR="008A7D1A" w:rsidRPr="0041060B">
          <w:pgSz w:w="16838" w:h="11905" w:orient="landscape"/>
          <w:pgMar w:top="1701" w:right="1134" w:bottom="850" w:left="1134" w:header="0" w:footer="0" w:gutter="0"/>
          <w:cols w:space="720"/>
        </w:sect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 - объем бюджетных ассигнований, предусмотренный в федеральном бюджете на предоставление субсидии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M</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объеме реализации и (или) отгрузки на собственную переработку молока;</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P</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общей численности условного маточного племенного поголовья сельскохозяйственных животных;</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C</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общей численности маточного товарного поголовья крупного рогатого скота специализированных мясных пород, овец и коз (в том числе ярок и козочек от года и старше), за исключением племенных животных;</w:t>
      </w:r>
    </w:p>
    <w:p w:rsidR="008A7D1A" w:rsidRPr="0041060B" w:rsidRDefault="00A661BF"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r w:rsidR="008A7D1A" w:rsidRPr="0041060B">
        <w:rPr>
          <w:rFonts w:ascii="Times New Roman" w:hAnsi="Times New Roman" w:cs="Times New Roman"/>
          <w:sz w:val="24"/>
          <w:szCs w:val="24"/>
          <w:vertAlign w:val="subscript"/>
        </w:rPr>
        <w:t>i</w:t>
      </w:r>
      <w:r w:rsidR="008A7D1A" w:rsidRPr="0041060B">
        <w:rPr>
          <w:rFonts w:ascii="Times New Roman" w:hAnsi="Times New Roman" w:cs="Times New Roman"/>
          <w:sz w:val="24"/>
          <w:szCs w:val="24"/>
        </w:rPr>
        <w:t xml:space="preserve"> - доля i-</w:t>
      </w:r>
      <w:proofErr w:type="spellStart"/>
      <w:r w:rsidR="008A7D1A" w:rsidRPr="0041060B">
        <w:rPr>
          <w:rFonts w:ascii="Times New Roman" w:hAnsi="Times New Roman" w:cs="Times New Roman"/>
          <w:sz w:val="24"/>
          <w:szCs w:val="24"/>
        </w:rPr>
        <w:t>го</w:t>
      </w:r>
      <w:proofErr w:type="spellEnd"/>
      <w:r w:rsidR="008A7D1A" w:rsidRPr="0041060B">
        <w:rPr>
          <w:rFonts w:ascii="Times New Roman" w:hAnsi="Times New Roman" w:cs="Times New Roman"/>
          <w:sz w:val="24"/>
          <w:szCs w:val="24"/>
        </w:rPr>
        <w:t xml:space="preserve"> субъекта Российской Федерации в общем размере посевных площадей с учетом интенсивности страхования посевных площадей;</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T</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показателях традиционных </w:t>
      </w:r>
      <w:proofErr w:type="spellStart"/>
      <w:r w:rsidRPr="0041060B">
        <w:rPr>
          <w:rFonts w:ascii="Times New Roman" w:hAnsi="Times New Roman" w:cs="Times New Roman"/>
          <w:sz w:val="24"/>
          <w:szCs w:val="24"/>
        </w:rPr>
        <w:t>подотраслей</w:t>
      </w:r>
      <w:proofErr w:type="spellEnd"/>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E</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общем размере площадей, засеваемых элитными семенами;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Y</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предельный уровень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расходного обязательства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из федерального бюджета на очередной финансовый год (в процентах), определяемый в соответствии с </w:t>
      </w:r>
      <w:hyperlink r:id="rId61" w:history="1">
        <w:r w:rsidRPr="0041060B">
          <w:rPr>
            <w:rFonts w:ascii="Times New Roman" w:hAnsi="Times New Roman" w:cs="Times New Roman"/>
            <w:sz w:val="24"/>
            <w:szCs w:val="24"/>
          </w:rPr>
          <w:t>пунктом 13</w:t>
        </w:r>
      </w:hyperlink>
      <w:r w:rsidRPr="0041060B">
        <w:rPr>
          <w:rFonts w:ascii="Times New Roman" w:hAnsi="Times New Roman" w:cs="Times New Roman"/>
          <w:sz w:val="24"/>
          <w:szCs w:val="24"/>
        </w:rPr>
        <w:t xml:space="preserve"> Правил формирования субсидий;</w:t>
      </w:r>
    </w:p>
    <w:p w:rsidR="008A7D1A" w:rsidRPr="0041060B" w:rsidRDefault="00A661BF"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r w:rsidR="008A7D1A" w:rsidRPr="0041060B">
        <w:rPr>
          <w:rFonts w:ascii="Times New Roman" w:hAnsi="Times New Roman" w:cs="Times New Roman"/>
          <w:sz w:val="24"/>
          <w:szCs w:val="24"/>
        </w:rPr>
        <w:t xml:space="preserve"> - количество субъектов Российской Федерации, отвечающих условиям, указанным в </w:t>
      </w:r>
      <w:hyperlink w:anchor="P542" w:history="1">
        <w:r w:rsidR="008A7D1A" w:rsidRPr="0041060B">
          <w:rPr>
            <w:rFonts w:ascii="Times New Roman" w:hAnsi="Times New Roman" w:cs="Times New Roman"/>
            <w:sz w:val="24"/>
            <w:szCs w:val="24"/>
          </w:rPr>
          <w:t>пункте 8</w:t>
        </w:r>
      </w:hyperlink>
      <w:r w:rsidR="008A7D1A"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14. Доля субсидии, рассчитанная i-</w:t>
      </w:r>
      <w:proofErr w:type="spellStart"/>
      <w:r w:rsidRPr="0041060B">
        <w:rPr>
          <w:rFonts w:ascii="Times New Roman" w:hAnsi="Times New Roman" w:cs="Times New Roman"/>
          <w:sz w:val="24"/>
          <w:szCs w:val="24"/>
        </w:rPr>
        <w:t>му</w:t>
      </w:r>
      <w:proofErr w:type="spellEnd"/>
      <w:r w:rsidRPr="0041060B">
        <w:rPr>
          <w:rFonts w:ascii="Times New Roman" w:hAnsi="Times New Roman" w:cs="Times New Roman"/>
          <w:sz w:val="24"/>
          <w:szCs w:val="24"/>
        </w:rPr>
        <w:t xml:space="preserve"> субъекту Российской Федерации на очередной финансовый год в соответствии с </w:t>
      </w:r>
      <w:hyperlink w:anchor="P568" w:history="1">
        <w:r w:rsidRPr="0041060B">
          <w:rPr>
            <w:rFonts w:ascii="Times New Roman" w:hAnsi="Times New Roman" w:cs="Times New Roman"/>
            <w:sz w:val="24"/>
            <w:szCs w:val="24"/>
          </w:rPr>
          <w:t>пунктом 13</w:t>
        </w:r>
      </w:hyperlink>
      <w:r w:rsidRPr="0041060B">
        <w:rPr>
          <w:rFonts w:ascii="Times New Roman" w:hAnsi="Times New Roman" w:cs="Times New Roman"/>
          <w:sz w:val="24"/>
          <w:szCs w:val="24"/>
        </w:rPr>
        <w:t xml:space="preserve"> настоящих Правил, в общем размере субсидии не может отличаться от средней доли субсидии в общем размере субсидий, предоставленных i-</w:t>
      </w:r>
      <w:proofErr w:type="spellStart"/>
      <w:r w:rsidRPr="0041060B">
        <w:rPr>
          <w:rFonts w:ascii="Times New Roman" w:hAnsi="Times New Roman" w:cs="Times New Roman"/>
          <w:sz w:val="24"/>
          <w:szCs w:val="24"/>
        </w:rPr>
        <w:t>му</w:t>
      </w:r>
      <w:proofErr w:type="spellEnd"/>
      <w:r w:rsidRPr="0041060B">
        <w:rPr>
          <w:rFonts w:ascii="Times New Roman" w:hAnsi="Times New Roman" w:cs="Times New Roman"/>
          <w:sz w:val="24"/>
          <w:szCs w:val="24"/>
        </w:rPr>
        <w:t xml:space="preserve"> субъекту Российской Федерации за 3 года, предшествующие году предоставления субсидии, более чем на 5 процентов.</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Расчет средней доли субсидии в общем размере субсидий, предоставленных i-</w:t>
      </w:r>
      <w:proofErr w:type="spellStart"/>
      <w:r w:rsidRPr="0041060B">
        <w:rPr>
          <w:rFonts w:ascii="Times New Roman" w:hAnsi="Times New Roman" w:cs="Times New Roman"/>
          <w:sz w:val="24"/>
          <w:szCs w:val="24"/>
        </w:rPr>
        <w:t>му</w:t>
      </w:r>
      <w:proofErr w:type="spellEnd"/>
      <w:r w:rsidRPr="0041060B">
        <w:rPr>
          <w:rFonts w:ascii="Times New Roman" w:hAnsi="Times New Roman" w:cs="Times New Roman"/>
          <w:sz w:val="24"/>
          <w:szCs w:val="24"/>
        </w:rPr>
        <w:t xml:space="preserve"> субъекту Российской Федерации за 2019, 2020 и 2021 годы, осуществляется исходя из размера субсидий, предоставленных i-</w:t>
      </w:r>
      <w:proofErr w:type="spellStart"/>
      <w:r w:rsidRPr="0041060B">
        <w:rPr>
          <w:rFonts w:ascii="Times New Roman" w:hAnsi="Times New Roman" w:cs="Times New Roman"/>
          <w:sz w:val="24"/>
          <w:szCs w:val="24"/>
        </w:rPr>
        <w:t>му</w:t>
      </w:r>
      <w:proofErr w:type="spellEnd"/>
      <w:r w:rsidRPr="0041060B">
        <w:rPr>
          <w:rFonts w:ascii="Times New Roman" w:hAnsi="Times New Roman" w:cs="Times New Roman"/>
          <w:sz w:val="24"/>
          <w:szCs w:val="24"/>
        </w:rPr>
        <w:t xml:space="preserve"> субъекту Российской Федерации на содействие достижению целевых показателей региональных программ, повышение продуктивности в молочном скотоводстве и оказание несвязанной поддержки в области растениеводства в 2019 году, а также исходя из размера субсидий, предоставленных i-</w:t>
      </w:r>
      <w:proofErr w:type="spellStart"/>
      <w:r w:rsidRPr="0041060B">
        <w:rPr>
          <w:rFonts w:ascii="Times New Roman" w:hAnsi="Times New Roman" w:cs="Times New Roman"/>
          <w:sz w:val="24"/>
          <w:szCs w:val="24"/>
        </w:rPr>
        <w:t>му</w:t>
      </w:r>
      <w:proofErr w:type="spellEnd"/>
      <w:r w:rsidRPr="0041060B">
        <w:rPr>
          <w:rFonts w:ascii="Times New Roman" w:hAnsi="Times New Roman" w:cs="Times New Roman"/>
          <w:sz w:val="24"/>
          <w:szCs w:val="24"/>
        </w:rPr>
        <w:t xml:space="preserve"> субъекту</w:t>
      </w:r>
      <w:proofErr w:type="gramEnd"/>
      <w:r w:rsidRPr="0041060B">
        <w:rPr>
          <w:rFonts w:ascii="Times New Roman" w:hAnsi="Times New Roman" w:cs="Times New Roman"/>
          <w:sz w:val="24"/>
          <w:szCs w:val="24"/>
        </w:rPr>
        <w:t xml:space="preserve"> Российской Федерации на поддержку сельскохозяйственного производства по </w:t>
      </w:r>
      <w:proofErr w:type="gramStart"/>
      <w:r w:rsidRPr="0041060B">
        <w:rPr>
          <w:rFonts w:ascii="Times New Roman" w:hAnsi="Times New Roman" w:cs="Times New Roman"/>
          <w:sz w:val="24"/>
          <w:szCs w:val="24"/>
        </w:rPr>
        <w:t>отдельным</w:t>
      </w:r>
      <w:proofErr w:type="gramEnd"/>
      <w:r w:rsidRPr="0041060B">
        <w:rPr>
          <w:rFonts w:ascii="Times New Roman" w:hAnsi="Times New Roman" w:cs="Times New Roman"/>
          <w:sz w:val="24"/>
          <w:szCs w:val="24"/>
        </w:rPr>
        <w:t xml:space="preserve"> </w:t>
      </w:r>
      <w:proofErr w:type="spellStart"/>
      <w:r w:rsidRPr="0041060B">
        <w:rPr>
          <w:rFonts w:ascii="Times New Roman" w:hAnsi="Times New Roman" w:cs="Times New Roman"/>
          <w:sz w:val="24"/>
          <w:szCs w:val="24"/>
        </w:rPr>
        <w:t>подотраслям</w:t>
      </w:r>
      <w:proofErr w:type="spellEnd"/>
      <w:r w:rsidRPr="0041060B">
        <w:rPr>
          <w:rFonts w:ascii="Times New Roman" w:hAnsi="Times New Roman" w:cs="Times New Roman"/>
          <w:sz w:val="24"/>
          <w:szCs w:val="24"/>
        </w:rPr>
        <w:t xml:space="preserve"> растениеводства и животноводства, а также на стимулирование развития приоритетных </w:t>
      </w:r>
      <w:proofErr w:type="spellStart"/>
      <w:r w:rsidRPr="0041060B">
        <w:rPr>
          <w:rFonts w:ascii="Times New Roman" w:hAnsi="Times New Roman" w:cs="Times New Roman"/>
          <w:sz w:val="24"/>
          <w:szCs w:val="24"/>
        </w:rPr>
        <w:t>подотраслей</w:t>
      </w:r>
      <w:proofErr w:type="spellEnd"/>
      <w:r w:rsidRPr="0041060B">
        <w:rPr>
          <w:rFonts w:ascii="Times New Roman" w:hAnsi="Times New Roman" w:cs="Times New Roman"/>
          <w:sz w:val="24"/>
          <w:szCs w:val="24"/>
        </w:rPr>
        <w:t xml:space="preserve"> агропромышленного комплекса и развитие малых форм хозяйствования в 2020 и 2021 годах.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Требование настоящего пункта не применяется в отношении г. Севастополя.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15.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объеме реализации и (или) отгрузки на собственную переработку молока (</w:t>
      </w:r>
      <w:proofErr w:type="spellStart"/>
      <w:r w:rsidRPr="0041060B">
        <w:rPr>
          <w:rFonts w:ascii="Times New Roman" w:hAnsi="Times New Roman" w:cs="Times New Roman"/>
          <w:sz w:val="24"/>
          <w:szCs w:val="24"/>
        </w:rPr>
        <w:t>M</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рассчитывается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1"/>
          <w:sz w:val="24"/>
          <w:szCs w:val="24"/>
        </w:rPr>
        <w:pict>
          <v:shape id="_x0000_i1033" style="width:118.5pt;height:42pt" coordsize="" o:spt="100" adj="0,,0" path="" filled="f" stroked="f">
            <v:stroke joinstyle="miter"/>
            <v:imagedata r:id="rId62" o:title="base_1_415495_32776"/>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ki</w:t>
      </w:r>
      <w:proofErr w:type="spellEnd"/>
      <w:r w:rsidRPr="0041060B">
        <w:rPr>
          <w:rFonts w:ascii="Times New Roman" w:hAnsi="Times New Roman" w:cs="Times New Roman"/>
          <w:sz w:val="24"/>
          <w:szCs w:val="24"/>
        </w:rPr>
        <w:t xml:space="preserve"> - коэффициент увеличения показателя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Для субъектов Российской Федерации, входящих в состав Дальневосточного федерального округа, Республики Крым и г. Севастополя значение коэффициента равно 1,2, для других субъектов Российской Федерации - 1;</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V</w:t>
      </w:r>
      <w:proofErr w:type="gramEnd"/>
      <w:r w:rsidRPr="0041060B">
        <w:rPr>
          <w:rFonts w:ascii="Times New Roman" w:hAnsi="Times New Roman" w:cs="Times New Roman"/>
          <w:sz w:val="24"/>
          <w:szCs w:val="24"/>
          <w:vertAlign w:val="subscript"/>
        </w:rPr>
        <w:t>молi</w:t>
      </w:r>
      <w:proofErr w:type="spellEnd"/>
      <w:r w:rsidRPr="0041060B">
        <w:rPr>
          <w:rFonts w:ascii="Times New Roman" w:hAnsi="Times New Roman" w:cs="Times New Roman"/>
          <w:sz w:val="24"/>
          <w:szCs w:val="24"/>
        </w:rPr>
        <w:t xml:space="preserve"> - объем реализации и (или) отгрузки на собственную переработку молока сельскохозяйственными товаропроизводителями на территории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w:t>
      </w:r>
      <w:r w:rsidRPr="0041060B">
        <w:rPr>
          <w:rFonts w:ascii="Times New Roman" w:hAnsi="Times New Roman" w:cs="Times New Roman"/>
          <w:sz w:val="24"/>
          <w:szCs w:val="24"/>
        </w:rPr>
        <w:lastRenderedPageBreak/>
        <w:t xml:space="preserve">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w:t>
      </w:r>
      <w:hyperlink r:id="rId63"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16.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общей численности условного маточного племенного поголовья сельскохозяйственных животных (</w:t>
      </w:r>
      <w:proofErr w:type="spellStart"/>
      <w:r w:rsidRPr="0041060B">
        <w:rPr>
          <w:rFonts w:ascii="Times New Roman" w:hAnsi="Times New Roman" w:cs="Times New Roman"/>
          <w:sz w:val="24"/>
          <w:szCs w:val="24"/>
        </w:rPr>
        <w:t>P</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рассчитывается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1"/>
          <w:sz w:val="24"/>
          <w:szCs w:val="24"/>
        </w:rPr>
        <w:pict>
          <v:shape id="_x0000_i1034" style="width:114.75pt;height:42pt" coordsize="" o:spt="100" adj="0,,0" path="" filled="f" stroked="f">
            <v:stroke joinstyle="miter"/>
            <v:imagedata r:id="rId64" o:title="base_1_415495_32777"/>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где </w:t>
      </w:r>
      <w:proofErr w:type="spellStart"/>
      <w:proofErr w:type="gramStart"/>
      <w:r w:rsidRPr="0041060B">
        <w:rPr>
          <w:rFonts w:ascii="Times New Roman" w:hAnsi="Times New Roman" w:cs="Times New Roman"/>
          <w:sz w:val="24"/>
          <w:szCs w:val="24"/>
        </w:rPr>
        <w:t>P</w:t>
      </w:r>
      <w:proofErr w:type="gramEnd"/>
      <w:r w:rsidRPr="0041060B">
        <w:rPr>
          <w:rFonts w:ascii="Times New Roman" w:hAnsi="Times New Roman" w:cs="Times New Roman"/>
          <w:sz w:val="24"/>
          <w:szCs w:val="24"/>
          <w:vertAlign w:val="subscript"/>
        </w:rPr>
        <w:t>племi</w:t>
      </w:r>
      <w:proofErr w:type="spellEnd"/>
      <w:r w:rsidRPr="0041060B">
        <w:rPr>
          <w:rFonts w:ascii="Times New Roman" w:hAnsi="Times New Roman" w:cs="Times New Roman"/>
          <w:sz w:val="24"/>
          <w:szCs w:val="24"/>
        </w:rPr>
        <w:t xml:space="preserve"> - численность условного маточного племенного поголовья сельскохозяйственных животных на территории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w:t>
      </w:r>
      <w:hyperlink r:id="rId65"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hyperlink r:id="rId66" w:history="1">
        <w:r w:rsidRPr="0041060B">
          <w:rPr>
            <w:rFonts w:ascii="Times New Roman" w:hAnsi="Times New Roman" w:cs="Times New Roman"/>
            <w:sz w:val="24"/>
            <w:szCs w:val="24"/>
          </w:rPr>
          <w:t>Коэффициенты</w:t>
        </w:r>
      </w:hyperlink>
      <w:r w:rsidRPr="0041060B">
        <w:rPr>
          <w:rFonts w:ascii="Times New Roman" w:hAnsi="Times New Roman" w:cs="Times New Roman"/>
          <w:sz w:val="24"/>
          <w:szCs w:val="24"/>
        </w:rPr>
        <w:t xml:space="preserve">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17.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общей численности маточного товарного поголовья крупного рогатого скота специализированных мясных пород, овец и коз (в том числе ярок и козочек от года и старше), за исключением племенных животных (</w:t>
      </w:r>
      <w:proofErr w:type="spellStart"/>
      <w:r w:rsidRPr="0041060B">
        <w:rPr>
          <w:rFonts w:ascii="Times New Roman" w:hAnsi="Times New Roman" w:cs="Times New Roman"/>
          <w:sz w:val="24"/>
          <w:szCs w:val="24"/>
        </w:rPr>
        <w:t>C</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рассчитывается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35" style="width:192pt;height:43.5pt" coordsize="" o:spt="100" adj="0,,0" path="" filled="f" stroked="f">
            <v:stroke joinstyle="miter"/>
            <v:imagedata r:id="rId67" o:title="base_1_415495_32778"/>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C</w:t>
      </w:r>
      <w:proofErr w:type="gramEnd"/>
      <w:r w:rsidRPr="0041060B">
        <w:rPr>
          <w:rFonts w:ascii="Times New Roman" w:hAnsi="Times New Roman" w:cs="Times New Roman"/>
          <w:sz w:val="24"/>
          <w:szCs w:val="24"/>
          <w:vertAlign w:val="subscript"/>
        </w:rPr>
        <w:t>крсi</w:t>
      </w:r>
      <w:proofErr w:type="spellEnd"/>
      <w:r w:rsidRPr="0041060B">
        <w:rPr>
          <w:rFonts w:ascii="Times New Roman" w:hAnsi="Times New Roman" w:cs="Times New Roman"/>
          <w:sz w:val="24"/>
          <w:szCs w:val="24"/>
        </w:rPr>
        <w:t xml:space="preserve"> - доля численности маточного товарного поголовья крупного рогатого скота специализированных мясных пород за отчетный финансовый год в i-м субъекте Российской Федерации в общей численности маточного товарного поголовья крупного рогатого скота специализированных мясных пород за отчетный финансовый год,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36" style="width:132.75pt;height:43.5pt" coordsize="" o:spt="100" adj="0,,0" path="" filled="f" stroked="f">
            <v:stroke joinstyle="miter"/>
            <v:imagedata r:id="rId68" o:title="base_1_415495_32779"/>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где </w:t>
      </w:r>
      <w:proofErr w:type="spellStart"/>
      <w:proofErr w:type="gramStart"/>
      <w:r w:rsidRPr="0041060B">
        <w:rPr>
          <w:rFonts w:ascii="Times New Roman" w:hAnsi="Times New Roman" w:cs="Times New Roman"/>
          <w:sz w:val="24"/>
          <w:szCs w:val="24"/>
        </w:rPr>
        <w:t>P</w:t>
      </w:r>
      <w:r w:rsidRPr="0041060B">
        <w:rPr>
          <w:rFonts w:ascii="Times New Roman" w:hAnsi="Times New Roman" w:cs="Times New Roman"/>
          <w:sz w:val="24"/>
          <w:szCs w:val="24"/>
          <w:vertAlign w:val="subscript"/>
        </w:rPr>
        <w:t>C</w:t>
      </w:r>
      <w:proofErr w:type="gramEnd"/>
      <w:r w:rsidRPr="0041060B">
        <w:rPr>
          <w:rFonts w:ascii="Times New Roman" w:hAnsi="Times New Roman" w:cs="Times New Roman"/>
          <w:sz w:val="24"/>
          <w:szCs w:val="24"/>
          <w:vertAlign w:val="subscript"/>
        </w:rPr>
        <w:t>крсi</w:t>
      </w:r>
      <w:proofErr w:type="spellEnd"/>
      <w:r w:rsidRPr="0041060B">
        <w:rPr>
          <w:rFonts w:ascii="Times New Roman" w:hAnsi="Times New Roman" w:cs="Times New Roman"/>
          <w:sz w:val="24"/>
          <w:szCs w:val="24"/>
        </w:rPr>
        <w:t xml:space="preserve"> - численность маточного товарного поголовья крупного рогатого скота специализированных мясных пород, за исключением племенных животных (в головах), за отчетный финансовый год в сельскохозяйственных организациях, крестьянских (фермерских) хозяйствах, включая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r:id="rId69"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C</w:t>
      </w:r>
      <w:proofErr w:type="gramEnd"/>
      <w:r w:rsidRPr="0041060B">
        <w:rPr>
          <w:rFonts w:ascii="Times New Roman" w:hAnsi="Times New Roman" w:cs="Times New Roman"/>
          <w:sz w:val="24"/>
          <w:szCs w:val="24"/>
          <w:vertAlign w:val="subscript"/>
        </w:rPr>
        <w:t>овцi</w:t>
      </w:r>
      <w:proofErr w:type="spellEnd"/>
      <w:r w:rsidRPr="0041060B">
        <w:rPr>
          <w:rFonts w:ascii="Times New Roman" w:hAnsi="Times New Roman" w:cs="Times New Roman"/>
          <w:sz w:val="24"/>
          <w:szCs w:val="24"/>
        </w:rPr>
        <w:t xml:space="preserve"> - доля численности маточного товарного поголовья овец и коз (в том числе ярок и козочек от года и старше) за отчетный финансовый год в i-м субъекте Российской Федерации в общей численности маточного товарного поголовья овец и коз (в том числе ярок и козочек от года и старше) за отчетный финансовый год,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1"/>
          <w:sz w:val="24"/>
          <w:szCs w:val="24"/>
        </w:rPr>
        <w:lastRenderedPageBreak/>
        <w:pict>
          <v:shape id="_x0000_i1037" style="width:134.25pt;height:42.75pt" coordsize="" o:spt="100" adj="0,,0" path="" filled="f" stroked="f">
            <v:stroke joinstyle="miter"/>
            <v:imagedata r:id="rId70" o:title="base_1_415495_32780"/>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где </w:t>
      </w:r>
      <w:proofErr w:type="spellStart"/>
      <w:proofErr w:type="gramStart"/>
      <w:r w:rsidRPr="0041060B">
        <w:rPr>
          <w:rFonts w:ascii="Times New Roman" w:hAnsi="Times New Roman" w:cs="Times New Roman"/>
          <w:sz w:val="24"/>
          <w:szCs w:val="24"/>
        </w:rPr>
        <w:t>P</w:t>
      </w:r>
      <w:r w:rsidRPr="0041060B">
        <w:rPr>
          <w:rFonts w:ascii="Times New Roman" w:hAnsi="Times New Roman" w:cs="Times New Roman"/>
          <w:sz w:val="24"/>
          <w:szCs w:val="24"/>
          <w:vertAlign w:val="subscript"/>
        </w:rPr>
        <w:t>C</w:t>
      </w:r>
      <w:proofErr w:type="gramEnd"/>
      <w:r w:rsidRPr="0041060B">
        <w:rPr>
          <w:rFonts w:ascii="Times New Roman" w:hAnsi="Times New Roman" w:cs="Times New Roman"/>
          <w:sz w:val="24"/>
          <w:szCs w:val="24"/>
          <w:vertAlign w:val="subscript"/>
        </w:rPr>
        <w:t>овцi</w:t>
      </w:r>
      <w:proofErr w:type="spellEnd"/>
      <w:r w:rsidRPr="0041060B">
        <w:rPr>
          <w:rFonts w:ascii="Times New Roman" w:hAnsi="Times New Roman" w:cs="Times New Roman"/>
          <w:sz w:val="24"/>
          <w:szCs w:val="24"/>
        </w:rPr>
        <w:t xml:space="preserve"> - численность маточного товарного поголовья овец и коз (в том числе ярок и козочек от года и старше), за исключением племенных животных, за отчетный финансовый год в сельскохозяйственных организациях, крестьянских (фермерских) хозяйствах, включая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r:id="rId71"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18.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общем размере посевных площадей с учетом интенсивности страхования посевных площадей (</w:t>
      </w:r>
      <w:r w:rsidR="00A661BF" w:rsidRPr="0041060B">
        <w:rPr>
          <w:rFonts w:ascii="Times New Roman" w:hAnsi="Times New Roman" w:cs="Times New Roman"/>
          <w:sz w:val="24"/>
          <w:szCs w:val="24"/>
        </w:rPr>
        <w:t>№</w:t>
      </w:r>
      <w:r w:rsidRPr="0041060B">
        <w:rPr>
          <w:rFonts w:ascii="Times New Roman" w:hAnsi="Times New Roman" w:cs="Times New Roman"/>
          <w:sz w:val="24"/>
          <w:szCs w:val="24"/>
          <w:vertAlign w:val="subscript"/>
        </w:rPr>
        <w:t>i</w:t>
      </w:r>
      <w:r w:rsidRPr="0041060B">
        <w:rPr>
          <w:rFonts w:ascii="Times New Roman" w:hAnsi="Times New Roman" w:cs="Times New Roman"/>
          <w:sz w:val="24"/>
          <w:szCs w:val="24"/>
        </w:rPr>
        <w:t>) рассчитывается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38" style="width:248.25pt;height:43.5pt" coordsize="" o:spt="100" adj="0,,0" path="" filled="f" stroked="f">
            <v:stroke joinstyle="miter"/>
            <v:imagedata r:id="rId72" o:title="base_1_415495_32781"/>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S</w:t>
      </w:r>
      <w:proofErr w:type="gramStart"/>
      <w:r w:rsidRPr="0041060B">
        <w:rPr>
          <w:rFonts w:ascii="Times New Roman" w:hAnsi="Times New Roman" w:cs="Times New Roman"/>
          <w:sz w:val="24"/>
          <w:szCs w:val="24"/>
          <w:vertAlign w:val="subscript"/>
        </w:rPr>
        <w:t>пл</w:t>
      </w:r>
      <w:proofErr w:type="gramEnd"/>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доля площади, занятой сельскохозяйственными культурами в i-м субъекте Российской Федерации за отчетный финансовый год, в общей площади, занятой сельскохозяйственными культурами,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1"/>
          <w:sz w:val="24"/>
          <w:szCs w:val="24"/>
        </w:rPr>
        <w:pict>
          <v:shape id="_x0000_i1039" style="width:122.25pt;height:42pt" coordsize="" o:spt="100" adj="0,,0" path="" filled="f" stroked="f">
            <v:stroke joinstyle="miter"/>
            <v:imagedata r:id="rId73" o:title="base_1_415495_32782"/>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где </w:t>
      </w:r>
      <w:proofErr w:type="spellStart"/>
      <w:proofErr w:type="gramStart"/>
      <w:r w:rsidRPr="0041060B">
        <w:rPr>
          <w:rFonts w:ascii="Times New Roman" w:hAnsi="Times New Roman" w:cs="Times New Roman"/>
          <w:sz w:val="24"/>
          <w:szCs w:val="24"/>
        </w:rPr>
        <w:t>S</w:t>
      </w:r>
      <w:proofErr w:type="gramEnd"/>
      <w:r w:rsidRPr="0041060B">
        <w:rPr>
          <w:rFonts w:ascii="Times New Roman" w:hAnsi="Times New Roman" w:cs="Times New Roman"/>
          <w:sz w:val="24"/>
          <w:szCs w:val="24"/>
          <w:vertAlign w:val="subscript"/>
        </w:rPr>
        <w:t>плi</w:t>
      </w:r>
      <w:proofErr w:type="spellEnd"/>
      <w:r w:rsidRPr="0041060B">
        <w:rPr>
          <w:rFonts w:ascii="Times New Roman" w:hAnsi="Times New Roman" w:cs="Times New Roman"/>
          <w:sz w:val="24"/>
          <w:szCs w:val="24"/>
        </w:rPr>
        <w:t xml:space="preserve"> - размер посевных площадей, занятых сельскохозяйственными культурами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S</w:t>
      </w:r>
      <w:proofErr w:type="gramStart"/>
      <w:r w:rsidRPr="0041060B">
        <w:rPr>
          <w:rFonts w:ascii="Times New Roman" w:hAnsi="Times New Roman" w:cs="Times New Roman"/>
          <w:sz w:val="24"/>
          <w:szCs w:val="24"/>
          <w:vertAlign w:val="subscript"/>
        </w:rPr>
        <w:t>ов</w:t>
      </w:r>
      <w:proofErr w:type="gramEnd"/>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доля площади, занятой овощными и техническими сельскохозяйственными культурами в i-м субъекте Российской Федерации за отчетный финансовый год, в общей площади, занятой овощными и техническими сельскохозяйственными культурами,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1"/>
          <w:sz w:val="24"/>
          <w:szCs w:val="24"/>
        </w:rPr>
        <w:pict>
          <v:shape id="_x0000_i1040" style="width:121.5pt;height:42pt" coordsize="" o:spt="100" adj="0,,0" path="" filled="f" stroked="f">
            <v:stroke joinstyle="miter"/>
            <v:imagedata r:id="rId74" o:title="base_1_415495_32783"/>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где </w:t>
      </w:r>
      <w:proofErr w:type="spellStart"/>
      <w:proofErr w:type="gramStart"/>
      <w:r w:rsidRPr="0041060B">
        <w:rPr>
          <w:rFonts w:ascii="Times New Roman" w:hAnsi="Times New Roman" w:cs="Times New Roman"/>
          <w:sz w:val="24"/>
          <w:szCs w:val="24"/>
        </w:rPr>
        <w:t>S</w:t>
      </w:r>
      <w:proofErr w:type="gramEnd"/>
      <w:r w:rsidRPr="0041060B">
        <w:rPr>
          <w:rFonts w:ascii="Times New Roman" w:hAnsi="Times New Roman" w:cs="Times New Roman"/>
          <w:sz w:val="24"/>
          <w:szCs w:val="24"/>
          <w:vertAlign w:val="subscript"/>
        </w:rPr>
        <w:t>овi</w:t>
      </w:r>
      <w:proofErr w:type="spellEnd"/>
      <w:r w:rsidRPr="0041060B">
        <w:rPr>
          <w:rFonts w:ascii="Times New Roman" w:hAnsi="Times New Roman" w:cs="Times New Roman"/>
          <w:sz w:val="24"/>
          <w:szCs w:val="24"/>
        </w:rPr>
        <w:t xml:space="preserve"> - размер посевных площадей, занятых овощными и техническими сельскохозяйственными культурами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S</w:t>
      </w:r>
      <w:proofErr w:type="gramEnd"/>
      <w:r w:rsidRPr="0041060B">
        <w:rPr>
          <w:rFonts w:ascii="Times New Roman" w:hAnsi="Times New Roman" w:cs="Times New Roman"/>
          <w:sz w:val="24"/>
          <w:szCs w:val="24"/>
          <w:vertAlign w:val="subscript"/>
        </w:rPr>
        <w:t>стрi</w:t>
      </w:r>
      <w:proofErr w:type="spellEnd"/>
      <w:r w:rsidRPr="0041060B">
        <w:rPr>
          <w:rFonts w:ascii="Times New Roman" w:hAnsi="Times New Roman" w:cs="Times New Roman"/>
          <w:sz w:val="24"/>
          <w:szCs w:val="24"/>
        </w:rPr>
        <w:t xml:space="preserve"> - доля размера застрахованной посевной (посадочной) площади (в условных единицах) в i-м субъекте Российской Федерации за отчетный финансовый год в общей застрахованной посевной (посадочной) площади (в условных единицах),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lastRenderedPageBreak/>
        <w:pict>
          <v:shape id="_x0000_i1041" style="width:126pt;height:43.5pt" coordsize="" o:spt="100" adj="0,,0" path="" filled="f" stroked="f">
            <v:stroke joinstyle="miter"/>
            <v:imagedata r:id="rId75" o:title="base_1_415495_32784"/>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где </w:t>
      </w:r>
      <w:proofErr w:type="spellStart"/>
      <w:proofErr w:type="gramStart"/>
      <w:r w:rsidRPr="0041060B">
        <w:rPr>
          <w:rFonts w:ascii="Times New Roman" w:hAnsi="Times New Roman" w:cs="Times New Roman"/>
          <w:sz w:val="24"/>
          <w:szCs w:val="24"/>
        </w:rPr>
        <w:t>S</w:t>
      </w:r>
      <w:proofErr w:type="gramEnd"/>
      <w:r w:rsidRPr="0041060B">
        <w:rPr>
          <w:rFonts w:ascii="Times New Roman" w:hAnsi="Times New Roman" w:cs="Times New Roman"/>
          <w:sz w:val="24"/>
          <w:szCs w:val="24"/>
          <w:vertAlign w:val="subscript"/>
        </w:rPr>
        <w:t>стрi</w:t>
      </w:r>
      <w:proofErr w:type="spellEnd"/>
      <w:r w:rsidRPr="0041060B">
        <w:rPr>
          <w:rFonts w:ascii="Times New Roman" w:hAnsi="Times New Roman" w:cs="Times New Roman"/>
          <w:sz w:val="24"/>
          <w:szCs w:val="24"/>
        </w:rPr>
        <w:t xml:space="preserve"> - размер застрахованной посевной (посадочной) площади (в условных единицах) в i-м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76"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Коэффициенты для перевода посевной (посадочной) площади в условные единицы определяются в соответствии с методиками по сельскохозяйственному страхованию.</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19.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показателях традиционных </w:t>
      </w:r>
      <w:proofErr w:type="spellStart"/>
      <w:r w:rsidRPr="0041060B">
        <w:rPr>
          <w:rFonts w:ascii="Times New Roman" w:hAnsi="Times New Roman" w:cs="Times New Roman"/>
          <w:sz w:val="24"/>
          <w:szCs w:val="24"/>
        </w:rPr>
        <w:t>подотраслей</w:t>
      </w:r>
      <w:proofErr w:type="spellEnd"/>
      <w:r w:rsidRPr="0041060B">
        <w:rPr>
          <w:rFonts w:ascii="Times New Roman" w:hAnsi="Times New Roman" w:cs="Times New Roman"/>
          <w:sz w:val="24"/>
          <w:szCs w:val="24"/>
        </w:rPr>
        <w:t xml:space="preserve"> (</w:t>
      </w:r>
      <w:proofErr w:type="spellStart"/>
      <w:r w:rsidRPr="0041060B">
        <w:rPr>
          <w:rFonts w:ascii="Times New Roman" w:hAnsi="Times New Roman" w:cs="Times New Roman"/>
          <w:sz w:val="24"/>
          <w:szCs w:val="24"/>
        </w:rPr>
        <w:t>T</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рассчитывается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1"/>
          <w:sz w:val="24"/>
          <w:szCs w:val="24"/>
        </w:rPr>
        <w:pict>
          <v:shape id="_x0000_i1042" style="width:190.5pt;height:42pt" coordsize="" o:spt="100" adj="0,,0" path="" filled="f" stroked="f">
            <v:stroke joinstyle="miter"/>
            <v:imagedata r:id="rId77" o:title="base_1_415495_32785"/>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S</w:t>
      </w:r>
      <w:proofErr w:type="gramEnd"/>
      <w:r w:rsidRPr="0041060B">
        <w:rPr>
          <w:rFonts w:ascii="Times New Roman" w:hAnsi="Times New Roman" w:cs="Times New Roman"/>
          <w:sz w:val="24"/>
          <w:szCs w:val="24"/>
          <w:vertAlign w:val="subscript"/>
        </w:rPr>
        <w:t>нпкi</w:t>
      </w:r>
      <w:proofErr w:type="spellEnd"/>
      <w:r w:rsidRPr="0041060B">
        <w:rPr>
          <w:rFonts w:ascii="Times New Roman" w:hAnsi="Times New Roman" w:cs="Times New Roman"/>
          <w:sz w:val="24"/>
          <w:szCs w:val="24"/>
        </w:rPr>
        <w:t xml:space="preserve"> - доля посевной площади, занятой кормовыми культурами, в районах Крайнего Севера и приравненных к ним местностях (</w:t>
      </w:r>
      <w:proofErr w:type="spell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Sнпкi</w:t>
      </w:r>
      <w:proofErr w:type="spellEnd"/>
      <w:r w:rsidRPr="0041060B">
        <w:rPr>
          <w:rFonts w:ascii="Times New Roman" w:hAnsi="Times New Roman" w:cs="Times New Roman"/>
          <w:sz w:val="24"/>
          <w:szCs w:val="24"/>
        </w:rPr>
        <w:t>),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44"/>
          <w:sz w:val="24"/>
          <w:szCs w:val="24"/>
        </w:rPr>
        <w:pict>
          <v:shape id="_x0000_i1043" style="width:111.75pt;height:55.5pt" coordsize="" o:spt="100" adj="0,,0" path="" filled="f" stroked="f">
            <v:stroke joinstyle="miter"/>
            <v:imagedata r:id="rId78" o:title="base_1_415495_32786"/>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S</w:t>
      </w:r>
      <w:r w:rsidRPr="0041060B">
        <w:rPr>
          <w:rFonts w:ascii="Times New Roman" w:hAnsi="Times New Roman" w:cs="Times New Roman"/>
          <w:sz w:val="24"/>
          <w:szCs w:val="24"/>
          <w:vertAlign w:val="subscript"/>
        </w:rPr>
        <w:t>ki</w:t>
      </w:r>
      <w:proofErr w:type="spellEnd"/>
      <w:r w:rsidRPr="0041060B">
        <w:rPr>
          <w:rFonts w:ascii="Times New Roman" w:hAnsi="Times New Roman" w:cs="Times New Roman"/>
          <w:sz w:val="24"/>
          <w:szCs w:val="24"/>
        </w:rPr>
        <w:t xml:space="preserve"> - посевная площадь, занятая кормовыми культурами,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79"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roofErr w:type="gramEnd"/>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P</w:t>
      </w:r>
      <w:proofErr w:type="gramEnd"/>
      <w:r w:rsidRPr="0041060B">
        <w:rPr>
          <w:rFonts w:ascii="Times New Roman" w:hAnsi="Times New Roman" w:cs="Times New Roman"/>
          <w:sz w:val="24"/>
          <w:szCs w:val="24"/>
          <w:vertAlign w:val="subscript"/>
        </w:rPr>
        <w:t>омлi</w:t>
      </w:r>
      <w:proofErr w:type="spellEnd"/>
      <w:r w:rsidRPr="0041060B">
        <w:rPr>
          <w:rFonts w:ascii="Times New Roman" w:hAnsi="Times New Roman" w:cs="Times New Roman"/>
          <w:sz w:val="24"/>
          <w:szCs w:val="24"/>
        </w:rPr>
        <w:t xml:space="preserve"> - доля численности поголовья маралов и мясных табунных лошадей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общей численности поголовья маралов и мясных табунных лошадей в сельскохозяйственных организациях, крестьянских (фермерских) хозяйствах, включая индивидуальных предпринимателей,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1"/>
          <w:sz w:val="24"/>
          <w:szCs w:val="24"/>
        </w:rPr>
        <w:pict>
          <v:shape id="_x0000_i1044" style="width:132.75pt;height:42pt" coordsize="" o:spt="100" adj="0,,0" path="" filled="f" stroked="f">
            <v:stroke joinstyle="miter"/>
            <v:imagedata r:id="rId80" o:title="base_1_415495_32787"/>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где </w:t>
      </w:r>
      <w:proofErr w:type="spellStart"/>
      <w:proofErr w:type="gramStart"/>
      <w:r w:rsidRPr="0041060B">
        <w:rPr>
          <w:rFonts w:ascii="Times New Roman" w:hAnsi="Times New Roman" w:cs="Times New Roman"/>
          <w:sz w:val="24"/>
          <w:szCs w:val="24"/>
        </w:rPr>
        <w:t>P</w:t>
      </w:r>
      <w:proofErr w:type="gramEnd"/>
      <w:r w:rsidRPr="0041060B">
        <w:rPr>
          <w:rFonts w:ascii="Times New Roman" w:hAnsi="Times New Roman" w:cs="Times New Roman"/>
          <w:sz w:val="24"/>
          <w:szCs w:val="24"/>
          <w:vertAlign w:val="subscript"/>
        </w:rPr>
        <w:t>омлi</w:t>
      </w:r>
      <w:proofErr w:type="spellEnd"/>
      <w:r w:rsidRPr="0041060B">
        <w:rPr>
          <w:rFonts w:ascii="Times New Roman" w:hAnsi="Times New Roman" w:cs="Times New Roman"/>
          <w:sz w:val="24"/>
          <w:szCs w:val="24"/>
        </w:rPr>
        <w:t xml:space="preserve"> - численность поголовья маралов и мясных табунных лошадей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81"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lastRenderedPageBreak/>
        <w:t>20.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общем размере площадей, засеваемых элитными семенами (</w:t>
      </w:r>
      <w:proofErr w:type="spellStart"/>
      <w:r w:rsidRPr="0041060B">
        <w:rPr>
          <w:rFonts w:ascii="Times New Roman" w:hAnsi="Times New Roman" w:cs="Times New Roman"/>
          <w:sz w:val="24"/>
          <w:szCs w:val="24"/>
        </w:rPr>
        <w:t>E</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рассчитывается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1"/>
          <w:sz w:val="24"/>
          <w:szCs w:val="24"/>
        </w:rPr>
        <w:pict>
          <v:shape id="_x0000_i1045" style="width:115.5pt;height:42pt" coordsize="" o:spt="100" adj="0,,0" path="" filled="f" stroked="f">
            <v:stroke joinstyle="miter"/>
            <v:imagedata r:id="rId82" o:title="base_1_415495_32788"/>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где </w:t>
      </w:r>
      <w:proofErr w:type="spellStart"/>
      <w:proofErr w:type="gramStart"/>
      <w:r w:rsidRPr="0041060B">
        <w:rPr>
          <w:rFonts w:ascii="Times New Roman" w:hAnsi="Times New Roman" w:cs="Times New Roman"/>
          <w:sz w:val="24"/>
          <w:szCs w:val="24"/>
        </w:rPr>
        <w:t>S</w:t>
      </w:r>
      <w:proofErr w:type="gramEnd"/>
      <w:r w:rsidRPr="0041060B">
        <w:rPr>
          <w:rFonts w:ascii="Times New Roman" w:hAnsi="Times New Roman" w:cs="Times New Roman"/>
          <w:sz w:val="24"/>
          <w:szCs w:val="24"/>
          <w:vertAlign w:val="subscript"/>
        </w:rPr>
        <w:t>элитi</w:t>
      </w:r>
      <w:proofErr w:type="spellEnd"/>
      <w:r w:rsidRPr="0041060B">
        <w:rPr>
          <w:rFonts w:ascii="Times New Roman" w:hAnsi="Times New Roman" w:cs="Times New Roman"/>
          <w:sz w:val="24"/>
          <w:szCs w:val="24"/>
        </w:rPr>
        <w:t xml:space="preserve"> - площадь, засеваемая элитными семенами сельскохозяйственных культур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83"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bookmarkStart w:id="32" w:name="P667"/>
      <w:bookmarkEnd w:id="32"/>
      <w:r w:rsidRPr="0041060B">
        <w:rPr>
          <w:rFonts w:ascii="Times New Roman" w:hAnsi="Times New Roman" w:cs="Times New Roman"/>
          <w:sz w:val="24"/>
          <w:szCs w:val="24"/>
        </w:rPr>
        <w:t>21.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на поддержку сельскохозяйственного страхования (W</w:t>
      </w:r>
      <w:r w:rsidRPr="0041060B">
        <w:rPr>
          <w:rFonts w:ascii="Times New Roman" w:hAnsi="Times New Roman" w:cs="Times New Roman"/>
          <w:sz w:val="24"/>
          <w:szCs w:val="24"/>
          <w:vertAlign w:val="subscript"/>
        </w:rPr>
        <w:t>2i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58"/>
          <w:sz w:val="24"/>
          <w:szCs w:val="24"/>
        </w:rPr>
        <w:pict>
          <v:shape id="_x0000_i1046" style="width:191.25pt;height:69pt" coordsize="" o:spt="100" adj="0,,0" path="" filled="f" stroked="f">
            <v:stroke joinstyle="miter"/>
            <v:imagedata r:id="rId84" o:title="base_1_415495_32789"/>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где </w:t>
      </w:r>
      <w:proofErr w:type="spellStart"/>
      <w:r w:rsidRPr="0041060B">
        <w:rPr>
          <w:rFonts w:ascii="Times New Roman" w:hAnsi="Times New Roman" w:cs="Times New Roman"/>
          <w:sz w:val="24"/>
          <w:szCs w:val="24"/>
        </w:rPr>
        <w:t>X</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доля размера планируемой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w:t>
      </w:r>
      <w:proofErr w:type="spellStart"/>
      <w:r w:rsidRPr="0041060B">
        <w:rPr>
          <w:rFonts w:ascii="Times New Roman" w:hAnsi="Times New Roman" w:cs="Times New Roman"/>
          <w:sz w:val="24"/>
          <w:szCs w:val="24"/>
        </w:rPr>
        <w:t>аквакультуры</w:t>
      </w:r>
      <w:proofErr w:type="spellEnd"/>
      <w:r w:rsidRPr="0041060B">
        <w:rPr>
          <w:rFonts w:ascii="Times New Roman" w:hAnsi="Times New Roman" w:cs="Times New Roman"/>
          <w:sz w:val="24"/>
          <w:szCs w:val="24"/>
        </w:rPr>
        <w:t xml:space="preserve"> (товарного рыбоводства) в году предоставления субсидии в i-м субъекте Российской Федерации в общей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w:t>
      </w:r>
      <w:proofErr w:type="spellStart"/>
      <w:r w:rsidRPr="0041060B">
        <w:rPr>
          <w:rFonts w:ascii="Times New Roman" w:hAnsi="Times New Roman" w:cs="Times New Roman"/>
          <w:sz w:val="24"/>
          <w:szCs w:val="24"/>
        </w:rPr>
        <w:t>аквакультуры</w:t>
      </w:r>
      <w:proofErr w:type="spellEnd"/>
      <w:proofErr w:type="gramEnd"/>
      <w:r w:rsidRPr="0041060B">
        <w:rPr>
          <w:rFonts w:ascii="Times New Roman" w:hAnsi="Times New Roman" w:cs="Times New Roman"/>
          <w:sz w:val="24"/>
          <w:szCs w:val="24"/>
        </w:rPr>
        <w:t xml:space="preserve"> (товарного рыбоводства) в году предоставления субсидии 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Коэффициенты для перевода застрахованной посевной (посадочной) площади и застрахованного поголовья сельскохозяйственных животных в условные единицы определяются в соответствии с методиками по сельскохозяйственному страхованию.</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22. </w:t>
      </w:r>
      <w:proofErr w:type="gramStart"/>
      <w:r w:rsidRPr="0041060B">
        <w:rPr>
          <w:rFonts w:ascii="Times New Roman" w:hAnsi="Times New Roman" w:cs="Times New Roman"/>
          <w:sz w:val="24"/>
          <w:szCs w:val="24"/>
        </w:rPr>
        <w:t xml:space="preserve">Доля размера планируемой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w:t>
      </w:r>
      <w:proofErr w:type="spellStart"/>
      <w:r w:rsidRPr="0041060B">
        <w:rPr>
          <w:rFonts w:ascii="Times New Roman" w:hAnsi="Times New Roman" w:cs="Times New Roman"/>
          <w:sz w:val="24"/>
          <w:szCs w:val="24"/>
        </w:rPr>
        <w:t>аквакультуры</w:t>
      </w:r>
      <w:proofErr w:type="spellEnd"/>
      <w:r w:rsidRPr="0041060B">
        <w:rPr>
          <w:rFonts w:ascii="Times New Roman" w:hAnsi="Times New Roman" w:cs="Times New Roman"/>
          <w:sz w:val="24"/>
          <w:szCs w:val="24"/>
        </w:rPr>
        <w:t xml:space="preserve"> (товарного рыбоводства) в году предоставления субсидии в i-м субъекте Российской Федерации в общей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w:t>
      </w:r>
      <w:proofErr w:type="spellStart"/>
      <w:r w:rsidRPr="0041060B">
        <w:rPr>
          <w:rFonts w:ascii="Times New Roman" w:hAnsi="Times New Roman" w:cs="Times New Roman"/>
          <w:sz w:val="24"/>
          <w:szCs w:val="24"/>
        </w:rPr>
        <w:t>аквакультуры</w:t>
      </w:r>
      <w:proofErr w:type="spellEnd"/>
      <w:r w:rsidRPr="0041060B">
        <w:rPr>
          <w:rFonts w:ascii="Times New Roman" w:hAnsi="Times New Roman" w:cs="Times New Roman"/>
          <w:sz w:val="24"/>
          <w:szCs w:val="24"/>
        </w:rPr>
        <w:t xml:space="preserve"> (товарного рыбоводства</w:t>
      </w:r>
      <w:proofErr w:type="gramEnd"/>
      <w:r w:rsidRPr="0041060B">
        <w:rPr>
          <w:rFonts w:ascii="Times New Roman" w:hAnsi="Times New Roman" w:cs="Times New Roman"/>
          <w:sz w:val="24"/>
          <w:szCs w:val="24"/>
        </w:rPr>
        <w:t>) в году предоставления субсидии в Российской Федерации (</w:t>
      </w:r>
      <w:proofErr w:type="spellStart"/>
      <w:r w:rsidRPr="0041060B">
        <w:rPr>
          <w:rFonts w:ascii="Times New Roman" w:hAnsi="Times New Roman" w:cs="Times New Roman"/>
          <w:sz w:val="24"/>
          <w:szCs w:val="24"/>
        </w:rPr>
        <w:t>X</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47" style="width:392.25pt;height:43.5pt" coordsize="" o:spt="100" adj="0,,0" path="" filled="f" stroked="f">
            <v:stroke joinstyle="miter"/>
            <v:imagedata r:id="rId85" o:title="base_1_415495_32790"/>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I</w:t>
      </w:r>
      <w:r w:rsidR="00A661BF" w:rsidRPr="0041060B">
        <w:rPr>
          <w:rFonts w:ascii="Times New Roman" w:hAnsi="Times New Roman" w:cs="Times New Roman"/>
          <w:sz w:val="24"/>
          <w:szCs w:val="24"/>
        </w:rPr>
        <w:t>№</w:t>
      </w:r>
      <w:proofErr w:type="gramStart"/>
      <w:r w:rsidRPr="0041060B">
        <w:rPr>
          <w:rFonts w:ascii="Times New Roman" w:hAnsi="Times New Roman" w:cs="Times New Roman"/>
          <w:sz w:val="24"/>
          <w:szCs w:val="24"/>
        </w:rPr>
        <w:t>S</w:t>
      </w:r>
      <w:proofErr w:type="gramEnd"/>
      <w:r w:rsidRPr="0041060B">
        <w:rPr>
          <w:rFonts w:ascii="Times New Roman" w:hAnsi="Times New Roman" w:cs="Times New Roman"/>
          <w:sz w:val="24"/>
          <w:szCs w:val="24"/>
          <w:vertAlign w:val="subscript"/>
        </w:rPr>
        <w:t>раст</w:t>
      </w:r>
      <w:proofErr w:type="spellEnd"/>
      <w:r w:rsidRPr="0041060B">
        <w:rPr>
          <w:rFonts w:ascii="Times New Roman" w:hAnsi="Times New Roman" w:cs="Times New Roman"/>
          <w:sz w:val="24"/>
          <w:szCs w:val="24"/>
        </w:rPr>
        <w:t xml:space="preserve"> - размер планируемой застрахованной посевной (посадочной) площади (в условных единицах)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86"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k</w:t>
      </w:r>
      <w:proofErr w:type="gramEnd"/>
      <w:r w:rsidRPr="0041060B">
        <w:rPr>
          <w:rFonts w:ascii="Times New Roman" w:hAnsi="Times New Roman" w:cs="Times New Roman"/>
          <w:sz w:val="24"/>
          <w:szCs w:val="24"/>
          <w:vertAlign w:val="subscript"/>
        </w:rPr>
        <w:t>растi</w:t>
      </w:r>
      <w:proofErr w:type="spellEnd"/>
      <w:r w:rsidRPr="0041060B">
        <w:rPr>
          <w:rFonts w:ascii="Times New Roman" w:hAnsi="Times New Roman" w:cs="Times New Roman"/>
          <w:sz w:val="24"/>
          <w:szCs w:val="24"/>
        </w:rPr>
        <w:t xml:space="preserve"> - стоимость страхования 1 гектара (в условных единицах) сельскохозяйственных культур в i-м субъекте Российской Федерации,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29"/>
          <w:sz w:val="24"/>
          <w:szCs w:val="24"/>
        </w:rPr>
        <w:pict>
          <v:shape id="_x0000_i1048" style="width:85.5pt;height:40.5pt" coordsize="" o:spt="100" adj="0,,0" path="" filled="f" stroked="f">
            <v:stroke joinstyle="miter"/>
            <v:imagedata r:id="rId87" o:title="base_1_415495_32791"/>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i</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s</w:t>
      </w:r>
      <w:r w:rsidRPr="0041060B">
        <w:rPr>
          <w:rFonts w:ascii="Times New Roman" w:hAnsi="Times New Roman" w:cs="Times New Roman"/>
          <w:sz w:val="24"/>
          <w:szCs w:val="24"/>
          <w:vertAlign w:val="subscript"/>
        </w:rPr>
        <w:t>bo</w:t>
      </w:r>
      <w:r w:rsidR="00A661BF" w:rsidRPr="0041060B">
        <w:rPr>
          <w:rFonts w:ascii="Times New Roman" w:hAnsi="Times New Roman" w:cs="Times New Roman"/>
          <w:sz w:val="24"/>
          <w:szCs w:val="24"/>
          <w:vertAlign w:val="subscript"/>
        </w:rPr>
        <w:t>№</w:t>
      </w:r>
      <w:r w:rsidRPr="0041060B">
        <w:rPr>
          <w:rFonts w:ascii="Times New Roman" w:hAnsi="Times New Roman" w:cs="Times New Roman"/>
          <w:sz w:val="24"/>
          <w:szCs w:val="24"/>
          <w:vertAlign w:val="subscript"/>
        </w:rPr>
        <w:t>us</w:t>
      </w:r>
      <w:proofErr w:type="gramStart"/>
      <w:r w:rsidRPr="0041060B">
        <w:rPr>
          <w:rFonts w:ascii="Times New Roman" w:hAnsi="Times New Roman" w:cs="Times New Roman"/>
          <w:sz w:val="24"/>
          <w:szCs w:val="24"/>
          <w:vertAlign w:val="subscript"/>
        </w:rPr>
        <w:t>р</w:t>
      </w:r>
      <w:proofErr w:type="spellEnd"/>
      <w:proofErr w:type="gramEnd"/>
      <w:r w:rsidRPr="0041060B">
        <w:rPr>
          <w:rFonts w:ascii="Times New Roman" w:hAnsi="Times New Roman" w:cs="Times New Roman"/>
          <w:sz w:val="24"/>
          <w:szCs w:val="24"/>
        </w:rPr>
        <w:t xml:space="preserve"> - суммарный объем страховой премии по договорам сельскохозяйственного страхования, по которым предоставлены средства, в области растениеводства в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88"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i</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s</w:t>
      </w:r>
      <w:r w:rsidRPr="0041060B">
        <w:rPr>
          <w:rFonts w:ascii="Times New Roman" w:hAnsi="Times New Roman" w:cs="Times New Roman"/>
          <w:sz w:val="24"/>
          <w:szCs w:val="24"/>
          <w:vertAlign w:val="subscript"/>
        </w:rPr>
        <w:t>area</w:t>
      </w:r>
      <w:proofErr w:type="gramStart"/>
      <w:r w:rsidRPr="0041060B">
        <w:rPr>
          <w:rFonts w:ascii="Times New Roman" w:hAnsi="Times New Roman" w:cs="Times New Roman"/>
          <w:sz w:val="24"/>
          <w:szCs w:val="24"/>
          <w:vertAlign w:val="subscript"/>
        </w:rPr>
        <w:t>р</w:t>
      </w:r>
      <w:proofErr w:type="spellEnd"/>
      <w:proofErr w:type="gramEnd"/>
      <w:r w:rsidRPr="0041060B">
        <w:rPr>
          <w:rFonts w:ascii="Times New Roman" w:hAnsi="Times New Roman" w:cs="Times New Roman"/>
          <w:sz w:val="24"/>
          <w:szCs w:val="24"/>
        </w:rPr>
        <w:t xml:space="preserve"> - застрахованная посевная (посадочная) площадь (в условных единицах) по договорам сельскохозяйственного страхования, по которым предоставлены средства, в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89"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I</w:t>
      </w:r>
      <w:r w:rsidR="00A661BF" w:rsidRPr="0041060B">
        <w:rPr>
          <w:rFonts w:ascii="Times New Roman" w:hAnsi="Times New Roman" w:cs="Times New Roman"/>
          <w:sz w:val="24"/>
          <w:szCs w:val="24"/>
        </w:rPr>
        <w:t>№</w:t>
      </w:r>
      <w:proofErr w:type="gramStart"/>
      <w:r w:rsidRPr="0041060B">
        <w:rPr>
          <w:rFonts w:ascii="Times New Roman" w:hAnsi="Times New Roman" w:cs="Times New Roman"/>
          <w:sz w:val="24"/>
          <w:szCs w:val="24"/>
        </w:rPr>
        <w:t>S</w:t>
      </w:r>
      <w:proofErr w:type="gramEnd"/>
      <w:r w:rsidRPr="0041060B">
        <w:rPr>
          <w:rFonts w:ascii="Times New Roman" w:hAnsi="Times New Roman" w:cs="Times New Roman"/>
          <w:sz w:val="24"/>
          <w:szCs w:val="24"/>
          <w:vertAlign w:val="subscript"/>
        </w:rPr>
        <w:t>жив</w:t>
      </w:r>
      <w:proofErr w:type="spellEnd"/>
      <w:r w:rsidRPr="0041060B">
        <w:rPr>
          <w:rFonts w:ascii="Times New Roman" w:hAnsi="Times New Roman" w:cs="Times New Roman"/>
          <w:sz w:val="24"/>
          <w:szCs w:val="24"/>
        </w:rPr>
        <w:t xml:space="preserve"> - размер планируемого застрахованного поголовья сельскохозяйственных животных (в условных единицах)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90"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k</w:t>
      </w:r>
      <w:proofErr w:type="gramEnd"/>
      <w:r w:rsidRPr="0041060B">
        <w:rPr>
          <w:rFonts w:ascii="Times New Roman" w:hAnsi="Times New Roman" w:cs="Times New Roman"/>
          <w:sz w:val="24"/>
          <w:szCs w:val="24"/>
          <w:vertAlign w:val="subscript"/>
        </w:rPr>
        <w:t>живi</w:t>
      </w:r>
      <w:proofErr w:type="spellEnd"/>
      <w:r w:rsidRPr="0041060B">
        <w:rPr>
          <w:rFonts w:ascii="Times New Roman" w:hAnsi="Times New Roman" w:cs="Times New Roman"/>
          <w:sz w:val="24"/>
          <w:szCs w:val="24"/>
        </w:rPr>
        <w:t xml:space="preserve"> - стоимость страхования 1 головы сельскохозяйственного животного (в условных единицах) в i-м субъекте Российской Федерации,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26"/>
          <w:sz w:val="24"/>
          <w:szCs w:val="24"/>
        </w:rPr>
        <w:pict>
          <v:shape id="_x0000_i1049" style="width:87pt;height:37.5pt" coordsize="" o:spt="100" adj="0,,0" path="" filled="f" stroked="f">
            <v:stroke joinstyle="miter"/>
            <v:imagedata r:id="rId91" o:title="base_1_415495_32792"/>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i</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s</w:t>
      </w:r>
      <w:r w:rsidRPr="0041060B">
        <w:rPr>
          <w:rFonts w:ascii="Times New Roman" w:hAnsi="Times New Roman" w:cs="Times New Roman"/>
          <w:sz w:val="24"/>
          <w:szCs w:val="24"/>
          <w:vertAlign w:val="subscript"/>
        </w:rPr>
        <w:t>bo</w:t>
      </w:r>
      <w:r w:rsidR="00A661BF" w:rsidRPr="0041060B">
        <w:rPr>
          <w:rFonts w:ascii="Times New Roman" w:hAnsi="Times New Roman" w:cs="Times New Roman"/>
          <w:sz w:val="24"/>
          <w:szCs w:val="24"/>
          <w:vertAlign w:val="subscript"/>
        </w:rPr>
        <w:t>№</w:t>
      </w:r>
      <w:r w:rsidRPr="0041060B">
        <w:rPr>
          <w:rFonts w:ascii="Times New Roman" w:hAnsi="Times New Roman" w:cs="Times New Roman"/>
          <w:sz w:val="24"/>
          <w:szCs w:val="24"/>
          <w:vertAlign w:val="subscript"/>
        </w:rPr>
        <w:t>usж</w:t>
      </w:r>
      <w:proofErr w:type="spellEnd"/>
      <w:r w:rsidRPr="0041060B">
        <w:rPr>
          <w:rFonts w:ascii="Times New Roman" w:hAnsi="Times New Roman" w:cs="Times New Roman"/>
          <w:sz w:val="24"/>
          <w:szCs w:val="24"/>
        </w:rPr>
        <w:t xml:space="preserve"> - суммарный объем страховой премии по договорам сельскохозяйственного страхования в области животноводства, по которым предоставлены субсидии,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92"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w:t>
      </w:r>
      <w:proofErr w:type="gramEnd"/>
      <w:r w:rsidRPr="0041060B">
        <w:rPr>
          <w:rFonts w:ascii="Times New Roman" w:hAnsi="Times New Roman" w:cs="Times New Roman"/>
          <w:sz w:val="24"/>
          <w:szCs w:val="24"/>
        </w:rPr>
        <w:t xml:space="preserve">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i</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s</w:t>
      </w:r>
      <w:r w:rsidRPr="0041060B">
        <w:rPr>
          <w:rFonts w:ascii="Times New Roman" w:hAnsi="Times New Roman" w:cs="Times New Roman"/>
          <w:sz w:val="24"/>
          <w:szCs w:val="24"/>
          <w:vertAlign w:val="subscript"/>
        </w:rPr>
        <w:t>areaж</w:t>
      </w:r>
      <w:proofErr w:type="spellEnd"/>
      <w:r w:rsidRPr="0041060B">
        <w:rPr>
          <w:rFonts w:ascii="Times New Roman" w:hAnsi="Times New Roman" w:cs="Times New Roman"/>
          <w:sz w:val="24"/>
          <w:szCs w:val="24"/>
        </w:rPr>
        <w:t xml:space="preserve"> - застрахованное поголовье сельскохозяйственных животных (в условных единицах) по договорам сельскохозяйственного страхования, по которым предоставлены субсидии,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93"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roofErr w:type="gramEnd"/>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I</w:t>
      </w:r>
      <w:r w:rsidR="00A661BF" w:rsidRPr="0041060B">
        <w:rPr>
          <w:rFonts w:ascii="Times New Roman" w:hAnsi="Times New Roman" w:cs="Times New Roman"/>
          <w:sz w:val="24"/>
          <w:szCs w:val="24"/>
        </w:rPr>
        <w:t>№</w:t>
      </w:r>
      <w:proofErr w:type="gramStart"/>
      <w:r w:rsidRPr="0041060B">
        <w:rPr>
          <w:rFonts w:ascii="Times New Roman" w:hAnsi="Times New Roman" w:cs="Times New Roman"/>
          <w:sz w:val="24"/>
          <w:szCs w:val="24"/>
        </w:rPr>
        <w:t>S</w:t>
      </w:r>
      <w:proofErr w:type="gramEnd"/>
      <w:r w:rsidRPr="0041060B">
        <w:rPr>
          <w:rFonts w:ascii="Times New Roman" w:hAnsi="Times New Roman" w:cs="Times New Roman"/>
          <w:sz w:val="24"/>
          <w:szCs w:val="24"/>
          <w:vertAlign w:val="subscript"/>
        </w:rPr>
        <w:t>рыб</w:t>
      </w:r>
      <w:proofErr w:type="spellEnd"/>
      <w:r w:rsidRPr="0041060B">
        <w:rPr>
          <w:rFonts w:ascii="Times New Roman" w:hAnsi="Times New Roman" w:cs="Times New Roman"/>
          <w:sz w:val="24"/>
          <w:szCs w:val="24"/>
        </w:rPr>
        <w:t xml:space="preserve"> - объем планируемого застрахованного производства объектов товарной </w:t>
      </w:r>
      <w:proofErr w:type="spellStart"/>
      <w:r w:rsidRPr="0041060B">
        <w:rPr>
          <w:rFonts w:ascii="Times New Roman" w:hAnsi="Times New Roman" w:cs="Times New Roman"/>
          <w:sz w:val="24"/>
          <w:szCs w:val="24"/>
        </w:rPr>
        <w:lastRenderedPageBreak/>
        <w:t>аквакультуры</w:t>
      </w:r>
      <w:proofErr w:type="spellEnd"/>
      <w:r w:rsidRPr="0041060B">
        <w:rPr>
          <w:rFonts w:ascii="Times New Roman" w:hAnsi="Times New Roman" w:cs="Times New Roman"/>
          <w:sz w:val="24"/>
          <w:szCs w:val="24"/>
        </w:rPr>
        <w:t xml:space="preserve"> (товарного рыбоводства) в субъекте Российской Федерации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94"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k</w:t>
      </w:r>
      <w:proofErr w:type="gramEnd"/>
      <w:r w:rsidRPr="0041060B">
        <w:rPr>
          <w:rFonts w:ascii="Times New Roman" w:hAnsi="Times New Roman" w:cs="Times New Roman"/>
          <w:sz w:val="24"/>
          <w:szCs w:val="24"/>
          <w:vertAlign w:val="subscript"/>
        </w:rPr>
        <w:t>рыбi</w:t>
      </w:r>
      <w:proofErr w:type="spellEnd"/>
      <w:r w:rsidRPr="0041060B">
        <w:rPr>
          <w:rFonts w:ascii="Times New Roman" w:hAnsi="Times New Roman" w:cs="Times New Roman"/>
          <w:sz w:val="24"/>
          <w:szCs w:val="24"/>
        </w:rPr>
        <w:t xml:space="preserve"> - стоимость страхования 1 тонны объема производства объектов товарной </w:t>
      </w:r>
      <w:proofErr w:type="spellStart"/>
      <w:r w:rsidRPr="0041060B">
        <w:rPr>
          <w:rFonts w:ascii="Times New Roman" w:hAnsi="Times New Roman" w:cs="Times New Roman"/>
          <w:sz w:val="24"/>
          <w:szCs w:val="24"/>
        </w:rPr>
        <w:t>аквакультуры</w:t>
      </w:r>
      <w:proofErr w:type="spellEnd"/>
      <w:r w:rsidRPr="0041060B">
        <w:rPr>
          <w:rFonts w:ascii="Times New Roman" w:hAnsi="Times New Roman" w:cs="Times New Roman"/>
          <w:sz w:val="24"/>
          <w:szCs w:val="24"/>
        </w:rPr>
        <w:t xml:space="preserve"> (товарного рыбоводства) в субъекте Российской Федерации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95"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В случае если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не предоставлялись субсидии по договорам сельскохозяйственного страхования в области растениеводства, и (или) животноводства, и (или) товарной </w:t>
      </w:r>
      <w:proofErr w:type="spellStart"/>
      <w:r w:rsidRPr="0041060B">
        <w:rPr>
          <w:rFonts w:ascii="Times New Roman" w:hAnsi="Times New Roman" w:cs="Times New Roman"/>
          <w:sz w:val="24"/>
          <w:szCs w:val="24"/>
        </w:rPr>
        <w:t>аквакультуры</w:t>
      </w:r>
      <w:proofErr w:type="spellEnd"/>
      <w:r w:rsidRPr="0041060B">
        <w:rPr>
          <w:rFonts w:ascii="Times New Roman" w:hAnsi="Times New Roman" w:cs="Times New Roman"/>
          <w:sz w:val="24"/>
          <w:szCs w:val="24"/>
        </w:rPr>
        <w:t xml:space="preserve"> (товарного рыбоводства), стоимость страхования 1 гектара посевной (посадочной) площади (в условных единицах), и (или) 1 головы сельскохозяйственного животного (в условных единицах</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и (или) объема производства объектов товарной </w:t>
      </w:r>
      <w:proofErr w:type="spellStart"/>
      <w:r w:rsidRPr="0041060B">
        <w:rPr>
          <w:rFonts w:ascii="Times New Roman" w:hAnsi="Times New Roman" w:cs="Times New Roman"/>
          <w:sz w:val="24"/>
          <w:szCs w:val="24"/>
        </w:rPr>
        <w:t>аквакультуры</w:t>
      </w:r>
      <w:proofErr w:type="spellEnd"/>
      <w:r w:rsidRPr="0041060B">
        <w:rPr>
          <w:rFonts w:ascii="Times New Roman" w:hAnsi="Times New Roman" w:cs="Times New Roman"/>
          <w:sz w:val="24"/>
          <w:szCs w:val="24"/>
        </w:rPr>
        <w:t xml:space="preserve"> (товарного рыбоводства) определяется как среднее значение по Российской Федерации.</w:t>
      </w:r>
      <w:proofErr w:type="gramEnd"/>
    </w:p>
    <w:p w:rsidR="008A7D1A" w:rsidRPr="0041060B" w:rsidRDefault="008A7D1A" w:rsidP="008A7D1A">
      <w:pPr>
        <w:pStyle w:val="ConsPlusNormal"/>
        <w:ind w:firstLine="540"/>
        <w:jc w:val="both"/>
        <w:rPr>
          <w:rFonts w:ascii="Times New Roman" w:hAnsi="Times New Roman" w:cs="Times New Roman"/>
          <w:sz w:val="24"/>
          <w:szCs w:val="24"/>
        </w:rPr>
      </w:pPr>
      <w:bookmarkStart w:id="33" w:name="P700"/>
      <w:bookmarkEnd w:id="33"/>
      <w:r w:rsidRPr="0041060B">
        <w:rPr>
          <w:rFonts w:ascii="Times New Roman" w:hAnsi="Times New Roman" w:cs="Times New Roman"/>
          <w:sz w:val="24"/>
          <w:szCs w:val="24"/>
        </w:rPr>
        <w:t>23.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на развитие северного оленеводства (W</w:t>
      </w:r>
      <w:r w:rsidRPr="0041060B">
        <w:rPr>
          <w:rFonts w:ascii="Times New Roman" w:hAnsi="Times New Roman" w:cs="Times New Roman"/>
          <w:sz w:val="24"/>
          <w:szCs w:val="24"/>
          <w:vertAlign w:val="subscript"/>
        </w:rPr>
        <w:t>3i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58"/>
          <w:sz w:val="24"/>
          <w:szCs w:val="24"/>
        </w:rPr>
        <w:pict>
          <v:shape id="_x0000_i1050" style="width:211.5pt;height:69pt" coordsize="" o:spt="100" adj="0,,0" path="" filled="f" stroked="f">
            <v:stroke joinstyle="miter"/>
            <v:imagedata r:id="rId96" o:title="base_1_415495_32793"/>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где </w:t>
      </w:r>
      <w:proofErr w:type="spellStart"/>
      <w:r w:rsidRPr="0041060B">
        <w:rPr>
          <w:rFonts w:ascii="Times New Roman" w:hAnsi="Times New Roman" w:cs="Times New Roman"/>
          <w:sz w:val="24"/>
          <w:szCs w:val="24"/>
        </w:rPr>
        <w:t>R</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численность поголовья северных оленей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97"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24. </w:t>
      </w:r>
      <w:proofErr w:type="gramStart"/>
      <w:r w:rsidRPr="0041060B">
        <w:rPr>
          <w:rFonts w:ascii="Times New Roman" w:hAnsi="Times New Roman" w:cs="Times New Roman"/>
          <w:sz w:val="24"/>
          <w:szCs w:val="24"/>
        </w:rPr>
        <w:t xml:space="preserve">В случае предоставления из федерального бюджета бюджетам субъектов Российской Федерации субсидий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субъекту Российской Федерации сверх размеров субсидии, рассчитанной в соответствии</w:t>
      </w:r>
      <w:proofErr w:type="gramEnd"/>
      <w:r w:rsidRPr="0041060B">
        <w:rPr>
          <w:rFonts w:ascii="Times New Roman" w:hAnsi="Times New Roman" w:cs="Times New Roman"/>
          <w:sz w:val="24"/>
          <w:szCs w:val="24"/>
        </w:rPr>
        <w:t xml:space="preserve"> с </w:t>
      </w:r>
      <w:hyperlink w:anchor="P560" w:history="1">
        <w:r w:rsidRPr="0041060B">
          <w:rPr>
            <w:rFonts w:ascii="Times New Roman" w:hAnsi="Times New Roman" w:cs="Times New Roman"/>
            <w:sz w:val="24"/>
            <w:szCs w:val="24"/>
          </w:rPr>
          <w:t>пунктами 12</w:t>
        </w:r>
      </w:hyperlink>
      <w:r w:rsidRPr="0041060B">
        <w:rPr>
          <w:rFonts w:ascii="Times New Roman" w:hAnsi="Times New Roman" w:cs="Times New Roman"/>
          <w:sz w:val="24"/>
          <w:szCs w:val="24"/>
        </w:rPr>
        <w:t xml:space="preserve"> - </w:t>
      </w:r>
      <w:hyperlink w:anchor="P700" w:history="1">
        <w:r w:rsidRPr="0041060B">
          <w:rPr>
            <w:rFonts w:ascii="Times New Roman" w:hAnsi="Times New Roman" w:cs="Times New Roman"/>
            <w:sz w:val="24"/>
            <w:szCs w:val="24"/>
          </w:rPr>
          <w:t>23</w:t>
        </w:r>
      </w:hyperlink>
      <w:r w:rsidRPr="0041060B">
        <w:rPr>
          <w:rFonts w:ascii="Times New Roman" w:hAnsi="Times New Roman" w:cs="Times New Roman"/>
          <w:sz w:val="24"/>
          <w:szCs w:val="24"/>
        </w:rPr>
        <w:t xml:space="preserve"> настоящих Правил, с установлением результатов их использования.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24(1). </w:t>
      </w:r>
      <w:proofErr w:type="gramStart"/>
      <w:r w:rsidRPr="0041060B">
        <w:rPr>
          <w:rFonts w:ascii="Times New Roman" w:hAnsi="Times New Roman" w:cs="Times New Roman"/>
          <w:sz w:val="24"/>
          <w:szCs w:val="24"/>
        </w:rPr>
        <w:t>Если по состоянию на 1 июля текущего финансового года субъектом Российской Федерации перечислено получателям средств менее 50 процентов объема субсидии, предусмотренного этому субъекту Российской Федерации в федеральном бюджете на текущий финансовый год на реализацию мероприятий в рамках настоящих Правил, Министерством сельского хозяйства Российской Федерации принимается решение о применении при расчете объема субсидии на очередной финансовый год к объему субсидии, рассчитанному</w:t>
      </w:r>
      <w:proofErr w:type="gramEnd"/>
      <w:r w:rsidRPr="0041060B">
        <w:rPr>
          <w:rFonts w:ascii="Times New Roman" w:hAnsi="Times New Roman" w:cs="Times New Roman"/>
          <w:sz w:val="24"/>
          <w:szCs w:val="24"/>
        </w:rPr>
        <w:t xml:space="preserve"> субъекту Российской Федерации в соответствии с </w:t>
      </w:r>
      <w:hyperlink w:anchor="P560" w:history="1">
        <w:r w:rsidRPr="0041060B">
          <w:rPr>
            <w:rFonts w:ascii="Times New Roman" w:hAnsi="Times New Roman" w:cs="Times New Roman"/>
            <w:sz w:val="24"/>
            <w:szCs w:val="24"/>
          </w:rPr>
          <w:t>пунктами 12</w:t>
        </w:r>
      </w:hyperlink>
      <w:r w:rsidRPr="0041060B">
        <w:rPr>
          <w:rFonts w:ascii="Times New Roman" w:hAnsi="Times New Roman" w:cs="Times New Roman"/>
          <w:sz w:val="24"/>
          <w:szCs w:val="24"/>
        </w:rPr>
        <w:t xml:space="preserve"> - </w:t>
      </w:r>
      <w:hyperlink w:anchor="P700" w:history="1">
        <w:r w:rsidRPr="0041060B">
          <w:rPr>
            <w:rFonts w:ascii="Times New Roman" w:hAnsi="Times New Roman" w:cs="Times New Roman"/>
            <w:sz w:val="24"/>
            <w:szCs w:val="24"/>
          </w:rPr>
          <w:t>23</w:t>
        </w:r>
      </w:hyperlink>
      <w:r w:rsidRPr="0041060B">
        <w:rPr>
          <w:rFonts w:ascii="Times New Roman" w:hAnsi="Times New Roman" w:cs="Times New Roman"/>
          <w:sz w:val="24"/>
          <w:szCs w:val="24"/>
        </w:rPr>
        <w:t xml:space="preserve"> настоящих Правил, коэффициента 0,8.</w:t>
      </w:r>
    </w:p>
    <w:p w:rsidR="008A7D1A" w:rsidRPr="0041060B" w:rsidRDefault="008A7D1A" w:rsidP="008A7D1A">
      <w:pPr>
        <w:pStyle w:val="ConsPlusNormal"/>
        <w:ind w:firstLine="540"/>
        <w:jc w:val="both"/>
        <w:rPr>
          <w:rFonts w:ascii="Times New Roman" w:hAnsi="Times New Roman" w:cs="Times New Roman"/>
          <w:sz w:val="24"/>
          <w:szCs w:val="24"/>
        </w:rPr>
      </w:pPr>
      <w:bookmarkStart w:id="34" w:name="P711"/>
      <w:bookmarkEnd w:id="34"/>
      <w:r w:rsidRPr="0041060B">
        <w:rPr>
          <w:rFonts w:ascii="Times New Roman" w:hAnsi="Times New Roman" w:cs="Times New Roman"/>
          <w:sz w:val="24"/>
          <w:szCs w:val="24"/>
        </w:rPr>
        <w:t xml:space="preserve">25. </w:t>
      </w:r>
      <w:proofErr w:type="gramStart"/>
      <w:r w:rsidRPr="0041060B">
        <w:rPr>
          <w:rFonts w:ascii="Times New Roman" w:hAnsi="Times New Roman" w:cs="Times New Roman"/>
          <w:sz w:val="24"/>
          <w:szCs w:val="24"/>
        </w:rPr>
        <w:t xml:space="preserve">В случае выделения в текущем финансовом году из федерального бюджета </w:t>
      </w:r>
      <w:r w:rsidRPr="0041060B">
        <w:rPr>
          <w:rFonts w:ascii="Times New Roman" w:hAnsi="Times New Roman" w:cs="Times New Roman"/>
          <w:sz w:val="24"/>
          <w:szCs w:val="24"/>
        </w:rPr>
        <w:lastRenderedPageBreak/>
        <w:t>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рассчитанной в соответствии с</w:t>
      </w:r>
      <w:proofErr w:type="gramEnd"/>
      <w:r w:rsidRPr="0041060B">
        <w:rPr>
          <w:rFonts w:ascii="Times New Roman" w:hAnsi="Times New Roman" w:cs="Times New Roman"/>
          <w:sz w:val="24"/>
          <w:szCs w:val="24"/>
        </w:rPr>
        <w:t xml:space="preserve"> </w:t>
      </w:r>
      <w:hyperlink w:anchor="P560" w:history="1">
        <w:r w:rsidRPr="0041060B">
          <w:rPr>
            <w:rFonts w:ascii="Times New Roman" w:hAnsi="Times New Roman" w:cs="Times New Roman"/>
            <w:sz w:val="24"/>
            <w:szCs w:val="24"/>
          </w:rPr>
          <w:t>пунктами 12</w:t>
        </w:r>
      </w:hyperlink>
      <w:r w:rsidRPr="0041060B">
        <w:rPr>
          <w:rFonts w:ascii="Times New Roman" w:hAnsi="Times New Roman" w:cs="Times New Roman"/>
          <w:sz w:val="24"/>
          <w:szCs w:val="24"/>
        </w:rPr>
        <w:t xml:space="preserve"> - </w:t>
      </w:r>
      <w:hyperlink w:anchor="P700" w:history="1">
        <w:r w:rsidRPr="0041060B">
          <w:rPr>
            <w:rFonts w:ascii="Times New Roman" w:hAnsi="Times New Roman" w:cs="Times New Roman"/>
            <w:sz w:val="24"/>
            <w:szCs w:val="24"/>
          </w:rPr>
          <w:t>23</w:t>
        </w:r>
      </w:hyperlink>
      <w:r w:rsidRPr="0041060B">
        <w:rPr>
          <w:rFonts w:ascii="Times New Roman" w:hAnsi="Times New Roman" w:cs="Times New Roman"/>
          <w:sz w:val="24"/>
          <w:szCs w:val="24"/>
        </w:rPr>
        <w:t xml:space="preserve"> настоящих Правил, с установлением результатов их использования.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Размер предоставляемой в соответствии с </w:t>
      </w:r>
      <w:hyperlink w:anchor="P711" w:history="1">
        <w:r w:rsidRPr="0041060B">
          <w:rPr>
            <w:rFonts w:ascii="Times New Roman" w:hAnsi="Times New Roman" w:cs="Times New Roman"/>
            <w:sz w:val="24"/>
            <w:szCs w:val="24"/>
          </w:rPr>
          <w:t>абзацем первым</w:t>
        </w:r>
      </w:hyperlink>
      <w:r w:rsidRPr="0041060B">
        <w:rPr>
          <w:rFonts w:ascii="Times New Roman" w:hAnsi="Times New Roman" w:cs="Times New Roman"/>
          <w:sz w:val="24"/>
          <w:szCs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8A7D1A" w:rsidRPr="0041060B" w:rsidRDefault="008A7D1A" w:rsidP="008A7D1A">
      <w:pPr>
        <w:pStyle w:val="ConsPlusNormal"/>
        <w:ind w:firstLine="540"/>
        <w:jc w:val="both"/>
        <w:rPr>
          <w:rFonts w:ascii="Times New Roman" w:hAnsi="Times New Roman" w:cs="Times New Roman"/>
          <w:sz w:val="24"/>
          <w:szCs w:val="24"/>
        </w:rPr>
      </w:pPr>
      <w:bookmarkStart w:id="35" w:name="P714"/>
      <w:bookmarkEnd w:id="35"/>
      <w:r w:rsidRPr="0041060B">
        <w:rPr>
          <w:rFonts w:ascii="Times New Roman" w:hAnsi="Times New Roman" w:cs="Times New Roman"/>
          <w:sz w:val="24"/>
          <w:szCs w:val="24"/>
        </w:rPr>
        <w:t xml:space="preserve">26. </w:t>
      </w:r>
      <w:proofErr w:type="gramStart"/>
      <w:r w:rsidRPr="0041060B">
        <w:rPr>
          <w:rFonts w:ascii="Times New Roman" w:hAnsi="Times New Roman" w:cs="Times New Roman"/>
          <w:sz w:val="24"/>
          <w:szCs w:val="24"/>
        </w:rPr>
        <w:t xml:space="preserve">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492" w:history="1">
        <w:r w:rsidRPr="0041060B">
          <w:rPr>
            <w:rFonts w:ascii="Times New Roman" w:hAnsi="Times New Roman" w:cs="Times New Roman"/>
            <w:sz w:val="24"/>
            <w:szCs w:val="24"/>
          </w:rPr>
          <w:t>пункте 3</w:t>
        </w:r>
      </w:hyperlink>
      <w:r w:rsidRPr="0041060B">
        <w:rPr>
          <w:rFonts w:ascii="Times New Roman" w:hAnsi="Times New Roman" w:cs="Times New Roman"/>
          <w:sz w:val="24"/>
          <w:szCs w:val="24"/>
        </w:rPr>
        <w:t xml:space="preserve"> настоящих Правил, высвобождающиеся бюджетные ассигнования перераспределяются между субъектами Российской Федерации, имеющими право на получение субсидий на мероприятия, указанные в </w:t>
      </w:r>
      <w:hyperlink w:anchor="P519" w:history="1">
        <w:r w:rsidRPr="0041060B">
          <w:rPr>
            <w:rFonts w:ascii="Times New Roman" w:hAnsi="Times New Roman" w:cs="Times New Roman"/>
            <w:sz w:val="24"/>
            <w:szCs w:val="24"/>
          </w:rPr>
          <w:t>абзаце двенадцатом подпункта "г" пункта 5</w:t>
        </w:r>
      </w:hyperlink>
      <w:r w:rsidRPr="0041060B">
        <w:rPr>
          <w:rFonts w:ascii="Times New Roman" w:hAnsi="Times New Roman" w:cs="Times New Roman"/>
          <w:sz w:val="24"/>
          <w:szCs w:val="24"/>
        </w:rPr>
        <w:t xml:space="preserve"> настоящих Правил, пропорционально удельному весу дополнительной потребности субъекта Российской Федерации в субсидии в</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общем</w:t>
      </w:r>
      <w:proofErr w:type="gramEnd"/>
      <w:r w:rsidRPr="0041060B">
        <w:rPr>
          <w:rFonts w:ascii="Times New Roman" w:hAnsi="Times New Roman" w:cs="Times New Roman"/>
          <w:sz w:val="24"/>
          <w:szCs w:val="24"/>
        </w:rPr>
        <w:t xml:space="preserve"> объеме дополнительной потребности субъектов Российской Федерации в субсидиях.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Объем предоставляемой в соответствии с </w:t>
      </w:r>
      <w:hyperlink w:anchor="P714" w:history="1">
        <w:r w:rsidRPr="0041060B">
          <w:rPr>
            <w:rFonts w:ascii="Times New Roman" w:hAnsi="Times New Roman" w:cs="Times New Roman"/>
            <w:sz w:val="24"/>
            <w:szCs w:val="24"/>
          </w:rPr>
          <w:t>абзацем первым</w:t>
        </w:r>
      </w:hyperlink>
      <w:r w:rsidRPr="0041060B">
        <w:rPr>
          <w:rFonts w:ascii="Times New Roman" w:hAnsi="Times New Roman" w:cs="Times New Roman"/>
          <w:sz w:val="24"/>
          <w:szCs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В случае если дополнительная потребность субъектов Российской Федерации на осуществление расходов на мероприятия, указанные в </w:t>
      </w:r>
      <w:hyperlink w:anchor="P519" w:history="1">
        <w:r w:rsidRPr="0041060B">
          <w:rPr>
            <w:rFonts w:ascii="Times New Roman" w:hAnsi="Times New Roman" w:cs="Times New Roman"/>
            <w:sz w:val="24"/>
            <w:szCs w:val="24"/>
          </w:rPr>
          <w:t>абзаце двенадцатом подпункта "г" пункта 5</w:t>
        </w:r>
      </w:hyperlink>
      <w:r w:rsidRPr="0041060B">
        <w:rPr>
          <w:rFonts w:ascii="Times New Roman" w:hAnsi="Times New Roman" w:cs="Times New Roman"/>
          <w:sz w:val="24"/>
          <w:szCs w:val="24"/>
        </w:rPr>
        <w:t xml:space="preserve"> настоящих Правил, меньше высвобождающихся бюджетных ассигнований, указанных в </w:t>
      </w:r>
      <w:hyperlink w:anchor="P492" w:history="1">
        <w:r w:rsidRPr="0041060B">
          <w:rPr>
            <w:rFonts w:ascii="Times New Roman" w:hAnsi="Times New Roman" w:cs="Times New Roman"/>
            <w:sz w:val="24"/>
            <w:szCs w:val="24"/>
          </w:rPr>
          <w:t>пункте 3</w:t>
        </w:r>
      </w:hyperlink>
      <w:r w:rsidRPr="0041060B">
        <w:rPr>
          <w:rFonts w:ascii="Times New Roman" w:hAnsi="Times New Roman" w:cs="Times New Roman"/>
          <w:sz w:val="24"/>
          <w:szCs w:val="24"/>
        </w:rPr>
        <w:t xml:space="preserve"> настоящих Правил, оставшиеся бюджетные ассигнования перераспределяются на реализацию мероприятий, предусмотренных </w:t>
      </w:r>
      <w:hyperlink w:anchor="P765" w:history="1">
        <w:r w:rsidRPr="0041060B">
          <w:rPr>
            <w:rFonts w:ascii="Times New Roman" w:hAnsi="Times New Roman" w:cs="Times New Roman"/>
            <w:sz w:val="24"/>
            <w:szCs w:val="24"/>
          </w:rPr>
          <w:t xml:space="preserve">приложением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8</w:t>
        </w:r>
      </w:hyperlink>
      <w:r w:rsidRPr="0041060B">
        <w:rPr>
          <w:rFonts w:ascii="Times New Roman" w:hAnsi="Times New Roman" w:cs="Times New Roman"/>
          <w:sz w:val="24"/>
          <w:szCs w:val="24"/>
        </w:rPr>
        <w:t xml:space="preserve"> к Государственной программе развития сельского хозяйства и регулирования рынков сельскохозяйственной продукции, сырья и продовольствия.</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28. Уполномоченный орган представляет в Министерство сельского хозяйства Российской </w:t>
      </w:r>
      <w:proofErr w:type="gramStart"/>
      <w:r w:rsidRPr="0041060B">
        <w:rPr>
          <w:rFonts w:ascii="Times New Roman" w:hAnsi="Times New Roman" w:cs="Times New Roman"/>
          <w:sz w:val="24"/>
          <w:szCs w:val="24"/>
        </w:rPr>
        <w:t>Федерации</w:t>
      </w:r>
      <w:proofErr w:type="gramEnd"/>
      <w:r w:rsidRPr="0041060B">
        <w:rPr>
          <w:rFonts w:ascii="Times New Roman" w:hAnsi="Times New Roman" w:cs="Times New Roman"/>
          <w:sz w:val="24"/>
          <w:szCs w:val="24"/>
        </w:rPr>
        <w:t xml:space="preserve"> следующие документы:</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492" w:history="1">
        <w:r w:rsidRPr="0041060B">
          <w:rPr>
            <w:rFonts w:ascii="Times New Roman" w:hAnsi="Times New Roman" w:cs="Times New Roman"/>
            <w:sz w:val="24"/>
            <w:szCs w:val="24"/>
          </w:rPr>
          <w:t>пункте 3</w:t>
        </w:r>
      </w:hyperlink>
      <w:r w:rsidRPr="0041060B">
        <w:rPr>
          <w:rFonts w:ascii="Times New Roman" w:hAnsi="Times New Roman" w:cs="Times New Roman"/>
          <w:sz w:val="24"/>
          <w:szCs w:val="24"/>
        </w:rPr>
        <w:t xml:space="preserve"> настоящих Правил расходных обязательств субъекта</w:t>
      </w:r>
      <w:proofErr w:type="gramEnd"/>
      <w:r w:rsidRPr="0041060B">
        <w:rPr>
          <w:rFonts w:ascii="Times New Roman" w:hAnsi="Times New Roman" w:cs="Times New Roman"/>
          <w:sz w:val="24"/>
          <w:szCs w:val="24"/>
        </w:rPr>
        <w:t xml:space="preserve"> Российской Федерации (расходных обязательств муниципальных образований,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которых бюджету субъекта Российской Федерации предоставляется субсидия), - не позднее 30 дней со дня заключения соглашения;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документ, содержащий информацию об использовании средств бюджетов субъектов Российской Федерации,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которых предоставляется субсидия, с приложением перечня получателей средств - по </w:t>
      </w:r>
      <w:hyperlink r:id="rId98"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отчет о финансово-экономическом состоянии товаропроизводителей агропромышленного комплекса - по </w:t>
      </w:r>
      <w:hyperlink r:id="rId99"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w:t>
      </w:r>
      <w:hyperlink r:id="rId100" w:history="1">
        <w:r w:rsidRPr="0041060B">
          <w:rPr>
            <w:rFonts w:ascii="Times New Roman" w:hAnsi="Times New Roman" w:cs="Times New Roman"/>
            <w:sz w:val="24"/>
            <w:szCs w:val="24"/>
          </w:rPr>
          <w:t>срок</w:t>
        </w:r>
      </w:hyperlink>
      <w:r w:rsidRPr="0041060B">
        <w:rPr>
          <w:rFonts w:ascii="Times New Roman" w:hAnsi="Times New Roman" w:cs="Times New Roman"/>
          <w:sz w:val="24"/>
          <w:szCs w:val="24"/>
        </w:rPr>
        <w:t>,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 отчет о достижении значений результатов использования субсидии и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 которые установлены соглашением.</w:t>
      </w:r>
    </w:p>
    <w:p w:rsidR="008A7D1A" w:rsidRPr="0041060B" w:rsidRDefault="008A7D1A" w:rsidP="008A7D1A">
      <w:pPr>
        <w:pStyle w:val="ConsPlusNormal"/>
        <w:ind w:firstLine="540"/>
        <w:jc w:val="both"/>
        <w:rPr>
          <w:rFonts w:ascii="Times New Roman" w:hAnsi="Times New Roman" w:cs="Times New Roman"/>
          <w:sz w:val="24"/>
          <w:szCs w:val="24"/>
        </w:rPr>
      </w:pPr>
      <w:bookmarkStart w:id="36" w:name="P724"/>
      <w:bookmarkEnd w:id="36"/>
      <w:r w:rsidRPr="0041060B">
        <w:rPr>
          <w:rFonts w:ascii="Times New Roman" w:hAnsi="Times New Roman" w:cs="Times New Roman"/>
          <w:sz w:val="24"/>
          <w:szCs w:val="24"/>
        </w:rPr>
        <w:t>29. Для оценки эффективности использования субсидии применяются следующие результаты использования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а) производство молока в сельскохозяйственных организациях, крестьянских (фермерских) хозяйствах, включая индивидуальных предпринимателей (тыс. тонн). </w:t>
      </w:r>
      <w:proofErr w:type="gramStart"/>
      <w:r w:rsidRPr="0041060B">
        <w:rPr>
          <w:rFonts w:ascii="Times New Roman" w:hAnsi="Times New Roman" w:cs="Times New Roman"/>
          <w:sz w:val="24"/>
          <w:szCs w:val="24"/>
        </w:rPr>
        <w:t>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б) численность маточного товарного поголовья крупного рогатого скота специализированных мясных пород,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 численность племенного маточного поголовья сельскохозяйственных животных (в пересчете на условные головы) (тыс. голов);</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д)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субъекте Российской Федерации (тыс. гектаров);</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е) размер посевных площадей, занятых льном-долгунцом и технической коноплей, в сельскохозяйственных организациях, крестьянских (фермерских) хозяйствах и у индивидуальных предпринимателей (тыс. гектаров).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ж)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 (тыс. тонн).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w:t>
      </w:r>
      <w:r w:rsidRPr="0041060B">
        <w:rPr>
          <w:rFonts w:ascii="Times New Roman" w:hAnsi="Times New Roman" w:cs="Times New Roman"/>
          <w:sz w:val="24"/>
          <w:szCs w:val="24"/>
        </w:rPr>
        <w:lastRenderedPageBreak/>
        <w:t>сельскохозяйственных потребительских кооперативов (перерабатывающих, сбытовых (торговых);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з) валовой сбор картофеля в сельскохозяйственных организациях, крестьянских (фермерских) хозяйствах, включая индивидуальных предпринимателей (тыс. тонн). </w:t>
      </w:r>
      <w:proofErr w:type="gramStart"/>
      <w:r w:rsidRPr="0041060B">
        <w:rPr>
          <w:rFonts w:ascii="Times New Roman" w:hAnsi="Times New Roman" w:cs="Times New Roman"/>
          <w:sz w:val="24"/>
          <w:szCs w:val="24"/>
        </w:rPr>
        <w:t>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и) посевная площадь кормовых культур по сельскохозяйственным организациям, крестьянским (фермерским) хозяйствам, включая индивидуальных предпринимателей, в районах Крайнего Севера и приравненных к ним местностях (тыс. гектаров).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953F93"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к) утратил силу. </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л) численность поголовья северных оленей в сельскохозяйственных организациях, крестьянских (фермерских) хозяйствах, включая индивидуальных предпринимателей (тыс. голов).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м) численность поголовья маралов в сельскохозяйственных организациях, крестьянских (фермерских) хозяйствах, включая индивидуальных предпринимателей (тыс. голов).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н) численность поголовья мясных табунных лошадей в сельскохозяйственных организациях, крестьянских (фермерских) хозяйствах, включая индивидуальных предпринимателей (тыс. голов). </w:t>
      </w:r>
      <w:proofErr w:type="gramStart"/>
      <w:r w:rsidRPr="0041060B">
        <w:rPr>
          <w:rFonts w:ascii="Times New Roman" w:hAnsi="Times New Roman" w:cs="Times New Roman"/>
          <w:sz w:val="24"/>
          <w:szCs w:val="24"/>
        </w:rPr>
        <w:t>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о) 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реализующих такую продукцию отечественным перерабатывающим организациям (тыс. тонн).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п) доля площади, засеваемой элитными семенами, в общей площади посевов, занятой семенами сортов растений (процентов);</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 доля застрахованной посевной (посадочной) площади в общей посевной (посадочной) площади (в условных единицах площади) (процентов);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 доля застрахованного поголовья сельскохозяйственных животных в общем поголовье сельскохозяйственных животных (процентов);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т) доля застрахованного объема производства объектов </w:t>
      </w:r>
      <w:proofErr w:type="gramStart"/>
      <w:r w:rsidRPr="0041060B">
        <w:rPr>
          <w:rFonts w:ascii="Times New Roman" w:hAnsi="Times New Roman" w:cs="Times New Roman"/>
          <w:sz w:val="24"/>
          <w:szCs w:val="24"/>
        </w:rPr>
        <w:t>товарной</w:t>
      </w:r>
      <w:proofErr w:type="gramEnd"/>
      <w:r w:rsidRPr="0041060B">
        <w:rPr>
          <w:rFonts w:ascii="Times New Roman" w:hAnsi="Times New Roman" w:cs="Times New Roman"/>
          <w:sz w:val="24"/>
          <w:szCs w:val="24"/>
        </w:rPr>
        <w:t xml:space="preserve"> </w:t>
      </w:r>
      <w:proofErr w:type="spellStart"/>
      <w:r w:rsidRPr="0041060B">
        <w:rPr>
          <w:rFonts w:ascii="Times New Roman" w:hAnsi="Times New Roman" w:cs="Times New Roman"/>
          <w:sz w:val="24"/>
          <w:szCs w:val="24"/>
        </w:rPr>
        <w:t>аквакультуры</w:t>
      </w:r>
      <w:proofErr w:type="spellEnd"/>
      <w:r w:rsidRPr="0041060B">
        <w:rPr>
          <w:rFonts w:ascii="Times New Roman" w:hAnsi="Times New Roman" w:cs="Times New Roman"/>
          <w:sz w:val="24"/>
          <w:szCs w:val="24"/>
        </w:rPr>
        <w:t xml:space="preserve"> </w:t>
      </w:r>
      <w:r w:rsidRPr="0041060B">
        <w:rPr>
          <w:rFonts w:ascii="Times New Roman" w:hAnsi="Times New Roman" w:cs="Times New Roman"/>
          <w:sz w:val="24"/>
          <w:szCs w:val="24"/>
        </w:rPr>
        <w:lastRenderedPageBreak/>
        <w:t xml:space="preserve">(товарного рыбоводства) в общем объеме производства объектов товарной </w:t>
      </w:r>
      <w:proofErr w:type="spellStart"/>
      <w:r w:rsidRPr="0041060B">
        <w:rPr>
          <w:rFonts w:ascii="Times New Roman" w:hAnsi="Times New Roman" w:cs="Times New Roman"/>
          <w:sz w:val="24"/>
          <w:szCs w:val="24"/>
        </w:rPr>
        <w:t>аквакультуры</w:t>
      </w:r>
      <w:proofErr w:type="spellEnd"/>
      <w:r w:rsidRPr="0041060B">
        <w:rPr>
          <w:rFonts w:ascii="Times New Roman" w:hAnsi="Times New Roman" w:cs="Times New Roman"/>
          <w:sz w:val="24"/>
          <w:szCs w:val="24"/>
        </w:rPr>
        <w:t xml:space="preserve"> (товарного рыбоводства) (процентов);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у) численность племенных быков-производителей, оцененных по качеству потомства или находящихся в процессе оценки этого качества (тыс. голов).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30.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результатов использования субсидии, предусмотренных соглашением, в соответствии с </w:t>
      </w:r>
      <w:hyperlink r:id="rId101" w:history="1">
        <w:r w:rsidRPr="0041060B">
          <w:rPr>
            <w:rFonts w:ascii="Times New Roman" w:hAnsi="Times New Roman" w:cs="Times New Roman"/>
            <w:sz w:val="24"/>
            <w:szCs w:val="24"/>
          </w:rPr>
          <w:t>методикой</w:t>
        </w:r>
      </w:hyperlink>
      <w:r w:rsidRPr="0041060B">
        <w:rPr>
          <w:rFonts w:ascii="Times New Roman" w:hAnsi="Times New Roman" w:cs="Times New Roman"/>
          <w:sz w:val="24"/>
          <w:szCs w:val="24"/>
        </w:rPr>
        <w:t>, утверждаемой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31. </w:t>
      </w:r>
      <w:proofErr w:type="gramStart"/>
      <w:r w:rsidRPr="0041060B">
        <w:rPr>
          <w:rFonts w:ascii="Times New Roman" w:hAnsi="Times New Roman" w:cs="Times New Roman"/>
          <w:sz w:val="24"/>
          <w:szCs w:val="24"/>
        </w:rP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w:t>
      </w:r>
      <w:proofErr w:type="gramEnd"/>
      <w:r w:rsidRPr="0041060B">
        <w:rPr>
          <w:rFonts w:ascii="Times New Roman" w:hAnsi="Times New Roman" w:cs="Times New Roman"/>
          <w:sz w:val="24"/>
          <w:szCs w:val="24"/>
        </w:rPr>
        <w:t xml:space="preserve"> Федерации, </w:t>
      </w:r>
      <w:proofErr w:type="gramStart"/>
      <w:r w:rsidRPr="0041060B">
        <w:rPr>
          <w:rFonts w:ascii="Times New Roman" w:hAnsi="Times New Roman" w:cs="Times New Roman"/>
          <w:sz w:val="24"/>
          <w:szCs w:val="24"/>
        </w:rPr>
        <w:t>имеющих</w:t>
      </w:r>
      <w:proofErr w:type="gramEnd"/>
      <w:r w:rsidRPr="0041060B">
        <w:rPr>
          <w:rFonts w:ascii="Times New Roman" w:hAnsi="Times New Roman" w:cs="Times New Roman"/>
          <w:sz w:val="24"/>
          <w:szCs w:val="24"/>
        </w:rPr>
        <w:t xml:space="preserve"> право на получение субсидии в соответствии с настоящими Правилами.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32. </w:t>
      </w:r>
      <w:proofErr w:type="gramStart"/>
      <w:r w:rsidRPr="0041060B">
        <w:rPr>
          <w:rFonts w:ascii="Times New Roman" w:hAnsi="Times New Roman" w:cs="Times New Roman"/>
          <w:sz w:val="24"/>
          <w:szCs w:val="24"/>
        </w:rPr>
        <w:t xml:space="preserve">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102" w:history="1">
        <w:r w:rsidRPr="0041060B">
          <w:rPr>
            <w:rFonts w:ascii="Times New Roman" w:hAnsi="Times New Roman" w:cs="Times New Roman"/>
            <w:sz w:val="24"/>
            <w:szCs w:val="24"/>
          </w:rPr>
          <w:t>пунктами 16</w:t>
        </w:r>
      </w:hyperlink>
      <w:r w:rsidRPr="0041060B">
        <w:rPr>
          <w:rFonts w:ascii="Times New Roman" w:hAnsi="Times New Roman" w:cs="Times New Roman"/>
          <w:sz w:val="24"/>
          <w:szCs w:val="24"/>
        </w:rPr>
        <w:t xml:space="preserve"> - </w:t>
      </w:r>
      <w:hyperlink r:id="rId103" w:history="1">
        <w:r w:rsidRPr="0041060B">
          <w:rPr>
            <w:rFonts w:ascii="Times New Roman" w:hAnsi="Times New Roman" w:cs="Times New Roman"/>
            <w:sz w:val="24"/>
            <w:szCs w:val="24"/>
          </w:rPr>
          <w:t>18</w:t>
        </w:r>
      </w:hyperlink>
      <w:r w:rsidRPr="0041060B">
        <w:rPr>
          <w:rFonts w:ascii="Times New Roman" w:hAnsi="Times New Roman" w:cs="Times New Roman"/>
          <w:sz w:val="24"/>
          <w:szCs w:val="24"/>
        </w:rPr>
        <w:t xml:space="preserve"> и</w:t>
      </w:r>
      <w:proofErr w:type="gramEnd"/>
      <w:r w:rsidRPr="0041060B">
        <w:rPr>
          <w:rFonts w:ascii="Times New Roman" w:hAnsi="Times New Roman" w:cs="Times New Roman"/>
          <w:sz w:val="24"/>
          <w:szCs w:val="24"/>
        </w:rPr>
        <w:t xml:space="preserve"> </w:t>
      </w:r>
      <w:hyperlink r:id="rId104" w:history="1">
        <w:r w:rsidRPr="0041060B">
          <w:rPr>
            <w:rFonts w:ascii="Times New Roman" w:hAnsi="Times New Roman" w:cs="Times New Roman"/>
            <w:sz w:val="24"/>
            <w:szCs w:val="24"/>
          </w:rPr>
          <w:t>20</w:t>
        </w:r>
      </w:hyperlink>
      <w:r w:rsidRPr="0041060B">
        <w:rPr>
          <w:rFonts w:ascii="Times New Roman" w:hAnsi="Times New Roman" w:cs="Times New Roman"/>
          <w:sz w:val="24"/>
          <w:szCs w:val="24"/>
        </w:rPr>
        <w:t xml:space="preserve"> Правил формирования субсидий.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33.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34. </w:t>
      </w:r>
      <w:proofErr w:type="gramStart"/>
      <w:r w:rsidRPr="0041060B">
        <w:rPr>
          <w:rFonts w:ascii="Times New Roman" w:hAnsi="Times New Roman" w:cs="Times New Roman"/>
          <w:sz w:val="24"/>
          <w:szCs w:val="24"/>
        </w:rPr>
        <w:t>Контроль за</w:t>
      </w:r>
      <w:proofErr w:type="gramEnd"/>
      <w:r w:rsidRPr="0041060B">
        <w:rPr>
          <w:rFonts w:ascii="Times New Roman" w:hAnsi="Times New Roman" w:cs="Times New Roman"/>
          <w:sz w:val="24"/>
          <w:szCs w:val="24"/>
        </w:rP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953F93" w:rsidRPr="0041060B" w:rsidRDefault="00953F93" w:rsidP="008A7D1A">
      <w:pPr>
        <w:pStyle w:val="ConsPlusNormal"/>
        <w:jc w:val="right"/>
        <w:outlineLvl w:val="1"/>
        <w:rPr>
          <w:rFonts w:ascii="Times New Roman" w:hAnsi="Times New Roman" w:cs="Times New Roman"/>
          <w:sz w:val="24"/>
          <w:szCs w:val="24"/>
        </w:rPr>
      </w:pPr>
    </w:p>
    <w:p w:rsidR="008A7D1A" w:rsidRPr="0041060B" w:rsidRDefault="008A7D1A" w:rsidP="008A7D1A">
      <w:pPr>
        <w:pStyle w:val="ConsPlusNormal"/>
        <w:jc w:val="right"/>
        <w:outlineLvl w:val="1"/>
        <w:rPr>
          <w:rFonts w:ascii="Times New Roman" w:hAnsi="Times New Roman" w:cs="Times New Roman"/>
          <w:sz w:val="24"/>
          <w:szCs w:val="24"/>
        </w:rPr>
      </w:pPr>
      <w:r w:rsidRPr="0041060B">
        <w:rPr>
          <w:rFonts w:ascii="Times New Roman" w:hAnsi="Times New Roman" w:cs="Times New Roman"/>
          <w:sz w:val="24"/>
          <w:szCs w:val="24"/>
        </w:rPr>
        <w:lastRenderedPageBreak/>
        <w:t xml:space="preserve">Приложение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8</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к Государственной программе развития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сельского хозяйства и регулирования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рынков сельскохозяйственной продукции,</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rPr>
          <w:rFonts w:ascii="Times New Roman" w:hAnsi="Times New Roman" w:cs="Times New Roman"/>
          <w:sz w:val="24"/>
          <w:szCs w:val="24"/>
        </w:rPr>
      </w:pPr>
      <w:bookmarkStart w:id="37" w:name="P765"/>
      <w:bookmarkEnd w:id="37"/>
      <w:r w:rsidRPr="0041060B">
        <w:rPr>
          <w:rFonts w:ascii="Times New Roman" w:hAnsi="Times New Roman" w:cs="Times New Roman"/>
          <w:sz w:val="24"/>
          <w:szCs w:val="24"/>
        </w:rPr>
        <w:t>ПРАВИЛА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 xml:space="preserve">ПРЕДОСТАВЛЕНИЯ И РАСПРЕДЕЛЕНИЯ СУБСИДИЙ </w:t>
      </w:r>
      <w:proofErr w:type="gramStart"/>
      <w:r w:rsidRPr="0041060B">
        <w:rPr>
          <w:rFonts w:ascii="Times New Roman" w:hAnsi="Times New Roman" w:cs="Times New Roman"/>
          <w:sz w:val="24"/>
          <w:szCs w:val="24"/>
        </w:rPr>
        <w:t>ИЗ</w:t>
      </w:r>
      <w:proofErr w:type="gramEnd"/>
      <w:r w:rsidRPr="0041060B">
        <w:rPr>
          <w:rFonts w:ascii="Times New Roman" w:hAnsi="Times New Roman" w:cs="Times New Roman"/>
          <w:sz w:val="24"/>
          <w:szCs w:val="24"/>
        </w:rPr>
        <w:t xml:space="preserve"> ФЕДЕРАЛЬНОГО</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БЮДЖЕТА БЮДЖЕТАМ СУБЪЕКТОВ РОССИЙСКОЙ ФЕДЕРАЦИИ</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 xml:space="preserve">НА СТИМУЛИРОВАНИЕ РАЗВИТИЯ </w:t>
      </w:r>
      <w:proofErr w:type="gramStart"/>
      <w:r w:rsidRPr="0041060B">
        <w:rPr>
          <w:rFonts w:ascii="Times New Roman" w:hAnsi="Times New Roman" w:cs="Times New Roman"/>
          <w:sz w:val="24"/>
          <w:szCs w:val="24"/>
        </w:rPr>
        <w:t>ПРИОРИТЕТНЫХ</w:t>
      </w:r>
      <w:proofErr w:type="gramEnd"/>
      <w:r w:rsidRPr="0041060B">
        <w:rPr>
          <w:rFonts w:ascii="Times New Roman" w:hAnsi="Times New Roman" w:cs="Times New Roman"/>
          <w:sz w:val="24"/>
          <w:szCs w:val="24"/>
        </w:rPr>
        <w:t xml:space="preserve"> ПОДОТРАСЛЕЙ</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АГРОПРОМЫШЛЕННОГО КОМПЛЕКСА И РАЗВИТИЕ МАЛЫХ</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ФОРМ ХОЗЯЙСТВОВАНИЯ</w:t>
      </w:r>
    </w:p>
    <w:p w:rsidR="008A7D1A" w:rsidRPr="0041060B" w:rsidRDefault="008A7D1A" w:rsidP="008A7D1A">
      <w:pPr>
        <w:spacing w:after="0"/>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развития приоритетных </w:t>
      </w:r>
      <w:proofErr w:type="spellStart"/>
      <w:r w:rsidRPr="0041060B">
        <w:rPr>
          <w:rFonts w:ascii="Times New Roman" w:hAnsi="Times New Roman" w:cs="Times New Roman"/>
          <w:sz w:val="24"/>
          <w:szCs w:val="24"/>
        </w:rPr>
        <w:t>подотраслей</w:t>
      </w:r>
      <w:proofErr w:type="spellEnd"/>
      <w:r w:rsidRPr="0041060B">
        <w:rPr>
          <w:rFonts w:ascii="Times New Roman" w:hAnsi="Times New Roman" w:cs="Times New Roman"/>
          <w:sz w:val="24"/>
          <w:szCs w:val="24"/>
        </w:rPr>
        <w:t xml:space="preserve"> агропромышленного комплекса и развитие малых форм хозяйствования (далее -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 Понятия, используемые в настоящих Правилах, означают следующее:</w:t>
      </w:r>
    </w:p>
    <w:p w:rsidR="008A7D1A" w:rsidRPr="0041060B" w:rsidRDefault="008A7D1A" w:rsidP="008A7D1A">
      <w:pPr>
        <w:pStyle w:val="ConsPlusNormal"/>
        <w:ind w:firstLine="540"/>
        <w:jc w:val="both"/>
        <w:rPr>
          <w:rFonts w:ascii="Times New Roman" w:hAnsi="Times New Roman" w:cs="Times New Roman"/>
          <w:sz w:val="24"/>
          <w:szCs w:val="24"/>
        </w:rPr>
      </w:pPr>
      <w:bookmarkStart w:id="38" w:name="P778"/>
      <w:bookmarkEnd w:id="38"/>
      <w:proofErr w:type="gramStart"/>
      <w:r w:rsidRPr="0041060B">
        <w:rPr>
          <w:rFonts w:ascii="Times New Roman" w:hAnsi="Times New Roman" w:cs="Times New Roman"/>
          <w:sz w:val="24"/>
          <w:szCs w:val="24"/>
        </w:rPr>
        <w:t>а) "грант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xml:space="preserve">" - бюджетные ассигнования, перечисляемые из бюджета субъекта Российской Федерации и (или) местного бюджета в соответствии с решением региональной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w:t>
      </w:r>
      <w:proofErr w:type="spellStart"/>
      <w:r w:rsidRPr="0041060B">
        <w:rPr>
          <w:rFonts w:ascii="Times New Roman" w:hAnsi="Times New Roman" w:cs="Times New Roman"/>
          <w:sz w:val="24"/>
          <w:szCs w:val="24"/>
        </w:rPr>
        <w:t>микропредприятия</w:t>
      </w:r>
      <w:proofErr w:type="spellEnd"/>
      <w:r w:rsidRPr="0041060B">
        <w:rPr>
          <w:rFonts w:ascii="Times New Roman" w:hAnsi="Times New Roman" w:cs="Times New Roman"/>
          <w:sz w:val="24"/>
          <w:szCs w:val="24"/>
        </w:rPr>
        <w:t xml:space="preserve"> или малого предприятия и включенным в единый реестр субъектов малого и</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среднего предпринимательства в соответствии с Федеральным </w:t>
      </w:r>
      <w:hyperlink r:id="rId105" w:history="1">
        <w:r w:rsidRPr="0041060B">
          <w:rPr>
            <w:rFonts w:ascii="Times New Roman" w:hAnsi="Times New Roman" w:cs="Times New Roman"/>
            <w:sz w:val="24"/>
            <w:szCs w:val="24"/>
          </w:rPr>
          <w:t>законом</w:t>
        </w:r>
      </w:hyperlink>
      <w:r w:rsidRPr="0041060B">
        <w:rPr>
          <w:rFonts w:ascii="Times New Roman" w:hAnsi="Times New Roman" w:cs="Times New Roman"/>
          <w:sz w:val="24"/>
          <w:szCs w:val="24"/>
        </w:rP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субъекта Российской Федерации, осуществляющим деятельность более 24 месяцев с даты регистрации, для финансового обеспечения затрат, не возмещаемых в рамках иных направлений государственной поддержки, предусмотренных Государственной программой развития сельского хозяйства и регулирования рынков сельскохозяйственной продукции</w:t>
      </w:r>
      <w:proofErr w:type="gramEnd"/>
      <w:r w:rsidRPr="0041060B">
        <w:rPr>
          <w:rFonts w:ascii="Times New Roman" w:hAnsi="Times New Roman" w:cs="Times New Roman"/>
          <w:sz w:val="24"/>
          <w:szCs w:val="24"/>
        </w:rPr>
        <w:t xml:space="preserve">, сырья и продовольствия, утвержденной постановлением Правительства Российской Федерации от 14 июля 2012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в целях реализации проекта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на сельских территориях и территориях сельских агломераций субъекта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bookmarkStart w:id="39" w:name="P780"/>
      <w:bookmarkEnd w:id="39"/>
      <w:proofErr w:type="gramStart"/>
      <w:r w:rsidRPr="0041060B">
        <w:rPr>
          <w:rFonts w:ascii="Times New Roman" w:hAnsi="Times New Roman" w:cs="Times New Roman"/>
          <w:sz w:val="24"/>
          <w:szCs w:val="24"/>
        </w:rPr>
        <w:t xml:space="preserve">б) "грант на развитие материально-технической базы" - бюджетные ассигнования, перечисляемые из бюджета субъекта Российской Федерации и (или) местного бюджета в соответствии с решением региональной конкурсной комиссии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w:t>
      </w:r>
      <w:hyperlink w:anchor="P47" w:history="1">
        <w:r w:rsidRPr="0041060B">
          <w:rPr>
            <w:rFonts w:ascii="Times New Roman" w:hAnsi="Times New Roman" w:cs="Times New Roman"/>
            <w:sz w:val="24"/>
            <w:szCs w:val="24"/>
          </w:rPr>
          <w:t>программой</w:t>
        </w:r>
      </w:hyperlink>
      <w:r w:rsidRPr="0041060B">
        <w:rPr>
          <w:rFonts w:ascii="Times New Roman" w:hAnsi="Times New Roman" w:cs="Times New Roman"/>
          <w:sz w:val="24"/>
          <w:szCs w:val="24"/>
        </w:rPr>
        <w:t xml:space="preserve">, в целях реализации проекта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и создания новых постоянных рабочих мест на сельских территориях и на</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территориях сельских агломераций исходя из расчета создания не менее одного нового постоянного рабочего места на каждые 3 млн. рублей гранта, но не менее одного нового постоянного рабочего места на один грант, в срок, определяемый субъектом Российской Федерации, но не позднее 24 месяцев со дня предоставления гранта.</w:t>
      </w:r>
      <w:proofErr w:type="gramEnd"/>
      <w:r w:rsidRPr="0041060B">
        <w:rPr>
          <w:rFonts w:ascii="Times New Roman" w:hAnsi="Times New Roman" w:cs="Times New Roman"/>
          <w:sz w:val="24"/>
          <w:szCs w:val="24"/>
        </w:rPr>
        <w:t xml:space="preserve"> Приобретение имущества у члена такого кооператива (включая ассоциированных членов) за счет сре</w:t>
      </w:r>
      <w:proofErr w:type="gramStart"/>
      <w:r w:rsidRPr="0041060B">
        <w:rPr>
          <w:rFonts w:ascii="Times New Roman" w:hAnsi="Times New Roman" w:cs="Times New Roman"/>
          <w:sz w:val="24"/>
          <w:szCs w:val="24"/>
        </w:rPr>
        <w:t>дств гр</w:t>
      </w:r>
      <w:proofErr w:type="gramEnd"/>
      <w:r w:rsidRPr="0041060B">
        <w:rPr>
          <w:rFonts w:ascii="Times New Roman" w:hAnsi="Times New Roman" w:cs="Times New Roman"/>
          <w:sz w:val="24"/>
          <w:szCs w:val="24"/>
        </w:rPr>
        <w:t>анта не допускается. Имущество, приобретенное в целях развития материально-технической базы за счет сре</w:t>
      </w:r>
      <w:proofErr w:type="gramStart"/>
      <w:r w:rsidRPr="0041060B">
        <w:rPr>
          <w:rFonts w:ascii="Times New Roman" w:hAnsi="Times New Roman" w:cs="Times New Roman"/>
          <w:sz w:val="24"/>
          <w:szCs w:val="24"/>
        </w:rPr>
        <w:t>дств гр</w:t>
      </w:r>
      <w:proofErr w:type="gramEnd"/>
      <w:r w:rsidRPr="0041060B">
        <w:rPr>
          <w:rFonts w:ascii="Times New Roman" w:hAnsi="Times New Roman" w:cs="Times New Roman"/>
          <w:sz w:val="24"/>
          <w:szCs w:val="24"/>
        </w:rPr>
        <w:t xml:space="preserve">анта, вносится в неделимый фонд кооператива. Средства гранта на </w:t>
      </w:r>
      <w:r w:rsidRPr="0041060B">
        <w:rPr>
          <w:rFonts w:ascii="Times New Roman" w:hAnsi="Times New Roman" w:cs="Times New Roman"/>
          <w:sz w:val="24"/>
          <w:szCs w:val="24"/>
        </w:rPr>
        <w:lastRenderedPageBreak/>
        <w:t>развитие материально-технической базы могут направляться на осуществление следующих расходов:</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приобретение, строительство, капитальный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продуктов переработки указанной продукции и дикорастущих пищевых ресурсов;</w:t>
      </w:r>
      <w:proofErr w:type="gramEnd"/>
    </w:p>
    <w:p w:rsidR="008A7D1A" w:rsidRPr="0041060B" w:rsidRDefault="008A7D1A" w:rsidP="008A7D1A">
      <w:pPr>
        <w:pStyle w:val="ConsPlusNormal"/>
        <w:ind w:firstLine="540"/>
        <w:jc w:val="both"/>
        <w:rPr>
          <w:rFonts w:ascii="Times New Roman" w:hAnsi="Times New Roman" w:cs="Times New Roman"/>
          <w:sz w:val="24"/>
          <w:szCs w:val="24"/>
        </w:rPr>
      </w:pPr>
      <w:bookmarkStart w:id="40" w:name="P783"/>
      <w:bookmarkEnd w:id="40"/>
      <w:proofErr w:type="gramStart"/>
      <w:r w:rsidRPr="0041060B">
        <w:rPr>
          <w:rFonts w:ascii="Times New Roman" w:hAnsi="Times New Roman" w:cs="Times New Roman"/>
          <w:sz w:val="24"/>
          <w:szCs w:val="24"/>
        </w:rPr>
        <w:t>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указанной продукции и дикорастущих пищевых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w:t>
      </w:r>
      <w:proofErr w:type="gramEnd"/>
      <w:r w:rsidRPr="0041060B">
        <w:rPr>
          <w:rFonts w:ascii="Times New Roman" w:hAnsi="Times New Roman" w:cs="Times New Roman"/>
          <w:sz w:val="24"/>
          <w:szCs w:val="24"/>
        </w:rPr>
        <w:t xml:space="preserve"> безопасности выпускаемой (производимой и перерабатываемой) продукции и проведения государственной ветеринарно-санитарной экспертизы. Перечень указанных оборудования и техники утверждается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w:t>
      </w:r>
    </w:p>
    <w:p w:rsidR="008A7D1A" w:rsidRPr="0041060B" w:rsidRDefault="008A7D1A" w:rsidP="008A7D1A">
      <w:pPr>
        <w:pStyle w:val="ConsPlusNormal"/>
        <w:ind w:firstLine="540"/>
        <w:jc w:val="both"/>
        <w:rPr>
          <w:rFonts w:ascii="Times New Roman" w:hAnsi="Times New Roman" w:cs="Times New Roman"/>
          <w:sz w:val="24"/>
          <w:szCs w:val="24"/>
        </w:rPr>
      </w:pPr>
      <w:bookmarkStart w:id="41" w:name="P785"/>
      <w:bookmarkEnd w:id="41"/>
      <w:r w:rsidRPr="0041060B">
        <w:rPr>
          <w:rFonts w:ascii="Times New Roman" w:hAnsi="Times New Roman" w:cs="Times New Roman"/>
          <w:sz w:val="24"/>
          <w:szCs w:val="24"/>
        </w:rP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Перечень указанной техники утверждается высшим исполнительным органом государственной власти субъекта Российской Федерации или уполномоченным органом;</w:t>
      </w:r>
    </w:p>
    <w:p w:rsidR="008A7D1A" w:rsidRPr="0041060B" w:rsidRDefault="008A7D1A" w:rsidP="008A7D1A">
      <w:pPr>
        <w:pStyle w:val="ConsPlusNormal"/>
        <w:ind w:firstLine="540"/>
        <w:jc w:val="both"/>
        <w:rPr>
          <w:rFonts w:ascii="Times New Roman" w:hAnsi="Times New Roman" w:cs="Times New Roman"/>
          <w:sz w:val="24"/>
          <w:szCs w:val="24"/>
        </w:rPr>
      </w:pPr>
      <w:bookmarkStart w:id="42" w:name="P786"/>
      <w:bookmarkEnd w:id="42"/>
      <w:r w:rsidRPr="0041060B">
        <w:rPr>
          <w:rFonts w:ascii="Times New Roman" w:hAnsi="Times New Roman" w:cs="Times New Roman"/>
          <w:sz w:val="24"/>
          <w:szCs w:val="24"/>
        </w:rPr>
        <w:t xml:space="preserve">приобретение и монтаж оборудования для рыбоводной инфраструктуры и товарной </w:t>
      </w:r>
      <w:proofErr w:type="spellStart"/>
      <w:r w:rsidRPr="0041060B">
        <w:rPr>
          <w:rFonts w:ascii="Times New Roman" w:hAnsi="Times New Roman" w:cs="Times New Roman"/>
          <w:sz w:val="24"/>
          <w:szCs w:val="24"/>
        </w:rPr>
        <w:t>аквакультуры</w:t>
      </w:r>
      <w:proofErr w:type="spellEnd"/>
      <w:r w:rsidRPr="0041060B">
        <w:rPr>
          <w:rFonts w:ascii="Times New Roman" w:hAnsi="Times New Roman" w:cs="Times New Roman"/>
          <w:sz w:val="24"/>
          <w:szCs w:val="24"/>
        </w:rPr>
        <w:t xml:space="preserve"> (товарного рыбоводства). Перечень указанного оборудования утверждается высшим исполнительным органом государственной власти субъекта Российской Федерации или уполномоченным органом;</w:t>
      </w:r>
    </w:p>
    <w:p w:rsidR="008A7D1A" w:rsidRPr="0041060B" w:rsidRDefault="008A7D1A" w:rsidP="008A7D1A">
      <w:pPr>
        <w:pStyle w:val="ConsPlusNormal"/>
        <w:ind w:firstLine="540"/>
        <w:jc w:val="both"/>
        <w:rPr>
          <w:rFonts w:ascii="Times New Roman" w:hAnsi="Times New Roman" w:cs="Times New Roman"/>
          <w:sz w:val="24"/>
          <w:szCs w:val="24"/>
        </w:rPr>
      </w:pPr>
      <w:bookmarkStart w:id="43" w:name="P787"/>
      <w:bookmarkEnd w:id="43"/>
      <w:r w:rsidRPr="0041060B">
        <w:rPr>
          <w:rFonts w:ascii="Times New Roman" w:hAnsi="Times New Roman" w:cs="Times New Roman"/>
          <w:sz w:val="24"/>
          <w:szCs w:val="24"/>
        </w:rPr>
        <w:t xml:space="preserve">погашение не более 20 процентов привлекаемого на реализацию проекта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льготного инвестиционного кредита в соответствии с </w:t>
      </w:r>
      <w:hyperlink r:id="rId106"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Российской Федерации от 29 декабря 2016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rsidRPr="0041060B">
        <w:rPr>
          <w:rFonts w:ascii="Times New Roman" w:hAnsi="Times New Roman" w:cs="Times New Roman"/>
          <w:sz w:val="24"/>
          <w:szCs w:val="24"/>
        </w:rPr>
        <w:t>.Р</w:t>
      </w:r>
      <w:proofErr w:type="gramEnd"/>
      <w:r w:rsidRPr="0041060B">
        <w:rPr>
          <w:rFonts w:ascii="Times New Roman" w:hAnsi="Times New Roman" w:cs="Times New Roman"/>
          <w:sz w:val="24"/>
          <w:szCs w:val="24"/>
        </w:rPr>
        <w:t>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w:t>
      </w:r>
      <w:proofErr w:type="gramStart"/>
      <w:r w:rsidRPr="0041060B">
        <w:rPr>
          <w:rFonts w:ascii="Times New Roman" w:hAnsi="Times New Roman" w:cs="Times New Roman"/>
          <w:sz w:val="24"/>
          <w:szCs w:val="24"/>
        </w:rPr>
        <w:t>ии и ее</w:t>
      </w:r>
      <w:proofErr w:type="gramEnd"/>
      <w:r w:rsidRPr="0041060B">
        <w:rPr>
          <w:rFonts w:ascii="Times New Roman" w:hAnsi="Times New Roman" w:cs="Times New Roman"/>
          <w:sz w:val="24"/>
          <w:szCs w:val="24"/>
        </w:rPr>
        <w:t xml:space="preserve"> реализацию, по льготной ставке" (далее - Правила возмещения банкам недополученных доходов);</w:t>
      </w:r>
    </w:p>
    <w:p w:rsidR="008A7D1A" w:rsidRPr="0041060B" w:rsidRDefault="008A7D1A" w:rsidP="008A7D1A">
      <w:pPr>
        <w:pStyle w:val="ConsPlusNormal"/>
        <w:ind w:firstLine="540"/>
        <w:jc w:val="both"/>
        <w:rPr>
          <w:rFonts w:ascii="Times New Roman" w:hAnsi="Times New Roman" w:cs="Times New Roman"/>
          <w:sz w:val="24"/>
          <w:szCs w:val="24"/>
        </w:rPr>
      </w:pPr>
      <w:bookmarkStart w:id="44" w:name="P788"/>
      <w:bookmarkEnd w:id="44"/>
      <w:r w:rsidRPr="0041060B">
        <w:rPr>
          <w:rFonts w:ascii="Times New Roman" w:hAnsi="Times New Roman" w:cs="Times New Roman"/>
          <w:sz w:val="24"/>
          <w:szCs w:val="24"/>
        </w:rPr>
        <w:t xml:space="preserve">уплата процентов по кредиту, указанному в </w:t>
      </w:r>
      <w:hyperlink w:anchor="P787" w:history="1">
        <w:r w:rsidRPr="0041060B">
          <w:rPr>
            <w:rFonts w:ascii="Times New Roman" w:hAnsi="Times New Roman" w:cs="Times New Roman"/>
            <w:sz w:val="24"/>
            <w:szCs w:val="24"/>
          </w:rPr>
          <w:t>абзаце шестом</w:t>
        </w:r>
      </w:hyperlink>
      <w:r w:rsidRPr="0041060B">
        <w:rPr>
          <w:rFonts w:ascii="Times New Roman" w:hAnsi="Times New Roman" w:cs="Times New Roman"/>
          <w:sz w:val="24"/>
          <w:szCs w:val="24"/>
        </w:rPr>
        <w:t xml:space="preserve"> настоящего подпункта, в течение 18 месяцев со дня получения гранта на развитие материально-технической базы;</w:t>
      </w:r>
    </w:p>
    <w:p w:rsidR="008A7D1A" w:rsidRPr="0041060B" w:rsidRDefault="008A7D1A" w:rsidP="008A7D1A">
      <w:pPr>
        <w:pStyle w:val="ConsPlusNormal"/>
        <w:ind w:firstLine="540"/>
        <w:jc w:val="both"/>
        <w:rPr>
          <w:rFonts w:ascii="Times New Roman" w:hAnsi="Times New Roman" w:cs="Times New Roman"/>
          <w:sz w:val="24"/>
          <w:szCs w:val="24"/>
        </w:rPr>
      </w:pPr>
      <w:bookmarkStart w:id="45" w:name="P789"/>
      <w:bookmarkEnd w:id="45"/>
      <w:r w:rsidRPr="0041060B">
        <w:rPr>
          <w:rFonts w:ascii="Times New Roman" w:hAnsi="Times New Roman" w:cs="Times New Roman"/>
          <w:sz w:val="24"/>
          <w:szCs w:val="24"/>
        </w:rPr>
        <w:t xml:space="preserve">приобретение и монтаж оборудования и техники для производственных объектов, предназначенных для первичной переработки льна и (или) технической конопли. Перечень </w:t>
      </w:r>
      <w:proofErr w:type="gramStart"/>
      <w:r w:rsidRPr="0041060B">
        <w:rPr>
          <w:rFonts w:ascii="Times New Roman" w:hAnsi="Times New Roman" w:cs="Times New Roman"/>
          <w:sz w:val="24"/>
          <w:szCs w:val="24"/>
        </w:rPr>
        <w:t>указанных</w:t>
      </w:r>
      <w:proofErr w:type="gramEnd"/>
      <w:r w:rsidRPr="0041060B">
        <w:rPr>
          <w:rFonts w:ascii="Times New Roman" w:hAnsi="Times New Roman" w:cs="Times New Roman"/>
          <w:sz w:val="24"/>
          <w:szCs w:val="24"/>
        </w:rPr>
        <w:t xml:space="preserve"> оборудования и техники утверждается высшим исполнительным органом государственной власти субъекта Российской Федерации или уполномоченным органом;</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доставка оборудования, техники и специализированного транспорта, указанных в </w:t>
      </w:r>
      <w:hyperlink w:anchor="P783" w:history="1">
        <w:r w:rsidRPr="0041060B">
          <w:rPr>
            <w:rFonts w:ascii="Times New Roman" w:hAnsi="Times New Roman" w:cs="Times New Roman"/>
            <w:sz w:val="24"/>
            <w:szCs w:val="24"/>
          </w:rPr>
          <w:t>абзацах третьем</w:t>
        </w:r>
      </w:hyperlink>
      <w:r w:rsidRPr="0041060B">
        <w:rPr>
          <w:rFonts w:ascii="Times New Roman" w:hAnsi="Times New Roman" w:cs="Times New Roman"/>
          <w:sz w:val="24"/>
          <w:szCs w:val="24"/>
        </w:rPr>
        <w:t xml:space="preserve"> - </w:t>
      </w:r>
      <w:hyperlink w:anchor="P786" w:history="1">
        <w:r w:rsidRPr="0041060B">
          <w:rPr>
            <w:rFonts w:ascii="Times New Roman" w:hAnsi="Times New Roman" w:cs="Times New Roman"/>
            <w:sz w:val="24"/>
            <w:szCs w:val="24"/>
          </w:rPr>
          <w:t>пятом</w:t>
        </w:r>
      </w:hyperlink>
      <w:r w:rsidRPr="0041060B">
        <w:rPr>
          <w:rFonts w:ascii="Times New Roman" w:hAnsi="Times New Roman" w:cs="Times New Roman"/>
          <w:sz w:val="24"/>
          <w:szCs w:val="24"/>
        </w:rPr>
        <w:t xml:space="preserve"> настоящего подпункта, в случае если сельскохозяйственный </w:t>
      </w:r>
      <w:r w:rsidRPr="0041060B">
        <w:rPr>
          <w:rFonts w:ascii="Times New Roman" w:hAnsi="Times New Roman" w:cs="Times New Roman"/>
          <w:sz w:val="24"/>
          <w:szCs w:val="24"/>
        </w:rPr>
        <w:lastRenderedPageBreak/>
        <w:t xml:space="preserve">потребительский кооператив осуществляет деятельность в субъектах Российской Федерации, относящихся к районам Крайнего Севера и приравненным к ним местностям, предусмотренным </w:t>
      </w:r>
      <w:hyperlink r:id="rId107" w:history="1">
        <w:r w:rsidRPr="0041060B">
          <w:rPr>
            <w:rFonts w:ascii="Times New Roman" w:hAnsi="Times New Roman" w:cs="Times New Roman"/>
            <w:sz w:val="24"/>
            <w:szCs w:val="24"/>
          </w:rPr>
          <w:t>перечнем</w:t>
        </w:r>
      </w:hyperlink>
      <w:r w:rsidRPr="0041060B">
        <w:rPr>
          <w:rFonts w:ascii="Times New Roman" w:hAnsi="Times New Roman" w:cs="Times New Roman"/>
          <w:sz w:val="24"/>
          <w:szCs w:val="24"/>
        </w:rPr>
        <w:t xml:space="preserve">, утвержденным постановлением Совета Министров СССР от 3 января 1983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12 "О внесении изменений и дополнений в Перечень районов Крайнего Севера и местностей</w:t>
      </w:r>
      <w:proofErr w:type="gramEnd"/>
      <w:r w:rsidRPr="0041060B">
        <w:rPr>
          <w:rFonts w:ascii="Times New Roman" w:hAnsi="Times New Roman" w:cs="Times New Roman"/>
          <w:sz w:val="24"/>
          <w:szCs w:val="24"/>
        </w:rPr>
        <w:t xml:space="preserve">, приравненных к районам Крайнего Севера, утвержденный постановлением Совета Министров СССР от 10 ноября 1967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1029" (далее - районы Крайнего Севера и приравненные к ним местности);</w:t>
      </w:r>
    </w:p>
    <w:p w:rsidR="008A7D1A" w:rsidRPr="0041060B" w:rsidRDefault="008A7D1A" w:rsidP="008A7D1A">
      <w:pPr>
        <w:pStyle w:val="ConsPlusNormal"/>
        <w:ind w:firstLine="540"/>
        <w:jc w:val="both"/>
        <w:rPr>
          <w:rFonts w:ascii="Times New Roman" w:hAnsi="Times New Roman" w:cs="Times New Roman"/>
          <w:sz w:val="24"/>
          <w:szCs w:val="24"/>
        </w:rPr>
      </w:pPr>
      <w:bookmarkStart w:id="46" w:name="P792"/>
      <w:bookmarkEnd w:id="46"/>
      <w:proofErr w:type="gramStart"/>
      <w:r w:rsidRPr="0041060B">
        <w:rPr>
          <w:rFonts w:ascii="Times New Roman" w:hAnsi="Times New Roman" w:cs="Times New Roman"/>
          <w:sz w:val="24"/>
          <w:szCs w:val="24"/>
        </w:rPr>
        <w:t>в) "грант на развитие семейной фермы" - бюджетные ассигнования, перечисляемые из бюджета субъекта Российской Федерации и (или) местного бюджета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w:t>
      </w:r>
      <w:proofErr w:type="gramEnd"/>
      <w:r w:rsidRPr="0041060B">
        <w:rPr>
          <w:rFonts w:ascii="Times New Roman" w:hAnsi="Times New Roman" w:cs="Times New Roman"/>
          <w:sz w:val="24"/>
          <w:szCs w:val="24"/>
        </w:rPr>
        <w:t xml:space="preserve"> предпринимательства и создания на сельских территориях и на территориях сельских агломераций новых постоянных рабочих </w:t>
      </w:r>
      <w:proofErr w:type="gramStart"/>
      <w:r w:rsidRPr="0041060B">
        <w:rPr>
          <w:rFonts w:ascii="Times New Roman" w:hAnsi="Times New Roman" w:cs="Times New Roman"/>
          <w:sz w:val="24"/>
          <w:szCs w:val="24"/>
        </w:rPr>
        <w:t>мест</w:t>
      </w:r>
      <w:proofErr w:type="gramEnd"/>
      <w:r w:rsidRPr="0041060B">
        <w:rPr>
          <w:rFonts w:ascii="Times New Roman" w:hAnsi="Times New Roman" w:cs="Times New Roman"/>
          <w:sz w:val="24"/>
          <w:szCs w:val="24"/>
        </w:rPr>
        <w:t xml:space="preserve"> исходя из расчета создания не менее 3 новых постоянных рабочих мест на один грант в срок, определяемый субъектом Российской Федерации, но не позднее 24 месяцев со дня предоставления гранта. При этом средства гранта на развитие семейной фермы могут направляться на осуществление следующих расходов: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8A7D1A" w:rsidRPr="0041060B" w:rsidRDefault="008A7D1A" w:rsidP="008A7D1A">
      <w:pPr>
        <w:pStyle w:val="ConsPlusNormal"/>
        <w:ind w:firstLine="540"/>
        <w:jc w:val="both"/>
        <w:rPr>
          <w:rFonts w:ascii="Times New Roman" w:hAnsi="Times New Roman" w:cs="Times New Roman"/>
          <w:sz w:val="24"/>
          <w:szCs w:val="24"/>
        </w:rPr>
      </w:pPr>
      <w:bookmarkStart w:id="47" w:name="P795"/>
      <w:bookmarkEnd w:id="47"/>
      <w:r w:rsidRPr="0041060B">
        <w:rPr>
          <w:rFonts w:ascii="Times New Roman" w:hAnsi="Times New Roman" w:cs="Times New Roman"/>
          <w:sz w:val="24"/>
          <w:szCs w:val="24"/>
        </w:rPr>
        <w:t>приобретение, строительство, реконструкция, капитальный ремонт или модернизация объектов для производства, хранения и переработки сельскохозяйственной продукции;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комплектация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Перечень указанных оборудования, техники и специализированного транспорта утверждается высшим исполнительным органом государственной власти субъекта Российской Федерации или уполномоченным органом;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приобретение сельскохозяйственных животных (за исключением свиней) и птицы. При этом планируемое маточное поголовье крупного рогатого скота не должно превышать 400 голов, овец и коз - не более 500 условных голов;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приобретение рыбопосадочного материала;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приобретение снегоходных средств, в случае если крестьянское (фермерское) хозяйство или индивидуальный предприниматель осуществляют деятельность по развитию оленеводства, мараловодства и (или) мясного табунного коневодства в субъектах Российской Федерации, относящихся к районам Крайнего Севера и приравненным к ним местностям;</w:t>
      </w:r>
    </w:p>
    <w:p w:rsidR="008A7D1A" w:rsidRPr="0041060B" w:rsidRDefault="008A7D1A" w:rsidP="008A7D1A">
      <w:pPr>
        <w:pStyle w:val="ConsPlusNormal"/>
        <w:ind w:firstLine="540"/>
        <w:jc w:val="both"/>
        <w:rPr>
          <w:rFonts w:ascii="Times New Roman" w:hAnsi="Times New Roman" w:cs="Times New Roman"/>
          <w:sz w:val="24"/>
          <w:szCs w:val="24"/>
        </w:rPr>
      </w:pPr>
      <w:bookmarkStart w:id="48" w:name="P800"/>
      <w:bookmarkEnd w:id="48"/>
      <w:r w:rsidRPr="0041060B">
        <w:rPr>
          <w:rFonts w:ascii="Times New Roman" w:hAnsi="Times New Roman" w:cs="Times New Roman"/>
          <w:sz w:val="24"/>
          <w:szCs w:val="24"/>
        </w:rPr>
        <w:t xml:space="preserve">погашение не более 20 процентов привлекаемого на реализацию проекта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льготного инвестиционного кредита в соответствии с </w:t>
      </w:r>
      <w:hyperlink r:id="rId108" w:history="1">
        <w:r w:rsidRPr="0041060B">
          <w:rPr>
            <w:rFonts w:ascii="Times New Roman" w:hAnsi="Times New Roman" w:cs="Times New Roman"/>
            <w:sz w:val="24"/>
            <w:szCs w:val="24"/>
          </w:rPr>
          <w:t>Правилами</w:t>
        </w:r>
      </w:hyperlink>
      <w:r w:rsidRPr="0041060B">
        <w:rPr>
          <w:rFonts w:ascii="Times New Roman" w:hAnsi="Times New Roman" w:cs="Times New Roman"/>
          <w:sz w:val="24"/>
          <w:szCs w:val="24"/>
        </w:rPr>
        <w:t xml:space="preserve"> возмещения банкам недополученных доходов;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уплата процентов по кредиту, указанному в </w:t>
      </w:r>
      <w:hyperlink w:anchor="P789" w:history="1">
        <w:r w:rsidRPr="0041060B">
          <w:rPr>
            <w:rFonts w:ascii="Times New Roman" w:hAnsi="Times New Roman" w:cs="Times New Roman"/>
            <w:sz w:val="24"/>
            <w:szCs w:val="24"/>
          </w:rPr>
          <w:t>абзаце восьмом</w:t>
        </w:r>
      </w:hyperlink>
      <w:r w:rsidRPr="0041060B">
        <w:rPr>
          <w:rFonts w:ascii="Times New Roman" w:hAnsi="Times New Roman" w:cs="Times New Roman"/>
          <w:sz w:val="24"/>
          <w:szCs w:val="24"/>
        </w:rPr>
        <w:t xml:space="preserve"> настоящего подпункта, в течение 18 месяцев со дня получения гранта на развитие семейной фермы;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уплата расходов, связанных с доставкой имущества, указанного в </w:t>
      </w:r>
      <w:hyperlink w:anchor="P785" w:history="1">
        <w:r w:rsidRPr="0041060B">
          <w:rPr>
            <w:rFonts w:ascii="Times New Roman" w:hAnsi="Times New Roman" w:cs="Times New Roman"/>
            <w:sz w:val="24"/>
            <w:szCs w:val="24"/>
          </w:rPr>
          <w:t>абзацах четвертом</w:t>
        </w:r>
      </w:hyperlink>
      <w:r w:rsidRPr="0041060B">
        <w:rPr>
          <w:rFonts w:ascii="Times New Roman" w:hAnsi="Times New Roman" w:cs="Times New Roman"/>
          <w:sz w:val="24"/>
          <w:szCs w:val="24"/>
        </w:rPr>
        <w:t xml:space="preserve"> - </w:t>
      </w:r>
      <w:hyperlink w:anchor="P788" w:history="1">
        <w:r w:rsidRPr="0041060B">
          <w:rPr>
            <w:rFonts w:ascii="Times New Roman" w:hAnsi="Times New Roman" w:cs="Times New Roman"/>
            <w:sz w:val="24"/>
            <w:szCs w:val="24"/>
          </w:rPr>
          <w:t>седьмом</w:t>
        </w:r>
      </w:hyperlink>
      <w:r w:rsidRPr="0041060B">
        <w:rPr>
          <w:rFonts w:ascii="Times New Roman" w:hAnsi="Times New Roman" w:cs="Times New Roman"/>
          <w:sz w:val="24"/>
          <w:szCs w:val="24"/>
        </w:rPr>
        <w:t xml:space="preserve"> настоящего подпункта, в случае если крестьянское (фермерское) хозяйство или индивидуальный предприниматель осуществляют деятельность в субъектах Российской Федерации, относящихся к районам Крайнего Севера и приравненным к ним местностям;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приобретение автономных источников электро- и газоснабжения, обустройство автономных источников водоснабжения.</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г) "малые формы хозяйствования" - крестьянские (фермерские) хозяйства, созданные </w:t>
      </w:r>
      <w:r w:rsidRPr="0041060B">
        <w:rPr>
          <w:rFonts w:ascii="Times New Roman" w:hAnsi="Times New Roman" w:cs="Times New Roman"/>
          <w:sz w:val="24"/>
          <w:szCs w:val="24"/>
        </w:rPr>
        <w:lastRenderedPageBreak/>
        <w:t xml:space="preserve">в соответствии с Федеральным </w:t>
      </w:r>
      <w:hyperlink r:id="rId109" w:history="1">
        <w:r w:rsidRPr="0041060B">
          <w:rPr>
            <w:rFonts w:ascii="Times New Roman" w:hAnsi="Times New Roman" w:cs="Times New Roman"/>
            <w:sz w:val="24"/>
            <w:szCs w:val="24"/>
          </w:rPr>
          <w:t>законом</w:t>
        </w:r>
      </w:hyperlink>
      <w:r w:rsidRPr="0041060B">
        <w:rPr>
          <w:rFonts w:ascii="Times New Roman" w:hAnsi="Times New Roman" w:cs="Times New Roman"/>
          <w:sz w:val="24"/>
          <w:szCs w:val="24"/>
        </w:rP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110" w:history="1">
        <w:r w:rsidRPr="0041060B">
          <w:rPr>
            <w:rFonts w:ascii="Times New Roman" w:hAnsi="Times New Roman" w:cs="Times New Roman"/>
            <w:sz w:val="24"/>
            <w:szCs w:val="24"/>
          </w:rPr>
          <w:t>законом</w:t>
        </w:r>
      </w:hyperlink>
      <w:r w:rsidRPr="0041060B">
        <w:rPr>
          <w:rFonts w:ascii="Times New Roman" w:hAnsi="Times New Roman" w:cs="Times New Roman"/>
          <w:sz w:val="24"/>
          <w:szCs w:val="24"/>
        </w:rPr>
        <w:t xml:space="preserve">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не более</w:t>
      </w:r>
      <w:proofErr w:type="gramEnd"/>
      <w:r w:rsidRPr="0041060B">
        <w:rPr>
          <w:rFonts w:ascii="Times New Roman" w:hAnsi="Times New Roman" w:cs="Times New Roman"/>
          <w:sz w:val="24"/>
          <w:szCs w:val="24"/>
        </w:rPr>
        <w:t xml:space="preserve"> 200 млн. рублей;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д) "научные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111" w:history="1">
        <w:r w:rsidRPr="0041060B">
          <w:rPr>
            <w:rFonts w:ascii="Times New Roman" w:hAnsi="Times New Roman" w:cs="Times New Roman"/>
            <w:sz w:val="24"/>
            <w:szCs w:val="24"/>
          </w:rPr>
          <w:t>части 1 статьи 3</w:t>
        </w:r>
      </w:hyperlink>
      <w:r w:rsidRPr="0041060B">
        <w:rPr>
          <w:rFonts w:ascii="Times New Roman" w:hAnsi="Times New Roman" w:cs="Times New Roman"/>
          <w:sz w:val="24"/>
          <w:szCs w:val="24"/>
        </w:rPr>
        <w:t xml:space="preserve"> Федерального закона "О развитии сельского хозяйства";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е) "приоритетная </w:t>
      </w:r>
      <w:proofErr w:type="spellStart"/>
      <w:r w:rsidRPr="0041060B">
        <w:rPr>
          <w:rFonts w:ascii="Times New Roman" w:hAnsi="Times New Roman" w:cs="Times New Roman"/>
          <w:sz w:val="24"/>
          <w:szCs w:val="24"/>
        </w:rPr>
        <w:t>подотрасль</w:t>
      </w:r>
      <w:proofErr w:type="spellEnd"/>
      <w:r w:rsidRPr="0041060B">
        <w:rPr>
          <w:rFonts w:ascii="Times New Roman" w:hAnsi="Times New Roman" w:cs="Times New Roman"/>
          <w:sz w:val="24"/>
          <w:szCs w:val="24"/>
        </w:rPr>
        <w:t xml:space="preserve"> агропромышленного комплекса" - совокупная хозяйственная деятельность на территории субъекта Российской Федерации по производству, первичной и (или) последующей (промышленной) переработке определенного вида сельскохозяйственной продукции. Указанная деятельность осуществляется по следующим приоритетным направлениям: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производство овощей открытого грунта;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производство овощей закрытого грунта, произведенных с применением технологии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производство льна-долгунца и (или) технической конопли;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производство продукции плодово-ягодных насаждений, включая посадочный материал, закладка и уход за многолетними насаждениями, за исключением закладки и ухода за виноградниками;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производство молока;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развитие специализированного мясного скотоводства;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развитие овцеводства и козоводства;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глубокая переработка зерна;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переработка молока сырого крупного рогатого скота, козьего и овечьего на пищевую продукцию;</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развитие малых форм хозяйствования;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развитие личных подсобных хозяйств, ведение которых осуществляют граждане, применяющие специальный налоговый режим "Налог на профессиональный доход".</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Приоритетные направления по соответствующему субъекту Российской Федерации определяются в соглашении о предоставлении субсидии, заключаемом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в соответствии с </w:t>
      </w:r>
      <w:hyperlink r:id="rId112" w:history="1">
        <w:r w:rsidRPr="0041060B">
          <w:rPr>
            <w:rFonts w:ascii="Times New Roman" w:hAnsi="Times New Roman" w:cs="Times New Roman"/>
            <w:sz w:val="24"/>
            <w:szCs w:val="24"/>
          </w:rPr>
          <w:t>пунктом 10</w:t>
        </w:r>
      </w:hyperlink>
      <w:r w:rsidRPr="0041060B">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999 "О формировании</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предоставлении</w:t>
      </w:r>
      <w:proofErr w:type="gramEnd"/>
      <w:r w:rsidRPr="0041060B">
        <w:rPr>
          <w:rFonts w:ascii="Times New Roman" w:hAnsi="Times New Roman" w:cs="Times New Roman"/>
          <w:sz w:val="24"/>
          <w:szCs w:val="24"/>
        </w:rPr>
        <w:t xml:space="preserve">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 о предоставлении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Предложения по приоритетным направлениям на очередной финансовый год направляются субъектами Российской Федерации в Министерство сельского хозяйства Российской Федерации до 15 октября текущего финансового года;</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ж) "плановые показатели деятельности" - производственные и экономические показатели, включаемые в проект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проект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в том числе количество новых постоянных рабочих мест и работников, по которым представляется отчетность в Пенсионный фонд Российской Федерации, сохранение созданных рабочих мест в течение не менее чем 5 лет с даты их создания, объем производства и реализации</w:t>
      </w:r>
      <w:proofErr w:type="gramEnd"/>
      <w:r w:rsidRPr="0041060B">
        <w:rPr>
          <w:rFonts w:ascii="Times New Roman" w:hAnsi="Times New Roman" w:cs="Times New Roman"/>
          <w:sz w:val="24"/>
          <w:szCs w:val="24"/>
        </w:rPr>
        <w:t xml:space="preserve"> </w:t>
      </w:r>
      <w:r w:rsidRPr="0041060B">
        <w:rPr>
          <w:rFonts w:ascii="Times New Roman" w:hAnsi="Times New Roman" w:cs="Times New Roman"/>
          <w:sz w:val="24"/>
          <w:szCs w:val="24"/>
        </w:rPr>
        <w:lastRenderedPageBreak/>
        <w:t xml:space="preserve">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предусмотренный </w:t>
      </w:r>
      <w:hyperlink w:anchor="P780" w:history="1">
        <w:r w:rsidRPr="0041060B">
          <w:rPr>
            <w:rFonts w:ascii="Times New Roman" w:hAnsi="Times New Roman" w:cs="Times New Roman"/>
            <w:sz w:val="24"/>
            <w:szCs w:val="24"/>
          </w:rPr>
          <w:t>подпунктом "б"</w:t>
        </w:r>
      </w:hyperlink>
      <w:r w:rsidRPr="0041060B">
        <w:rPr>
          <w:rFonts w:ascii="Times New Roman" w:hAnsi="Times New Roman" w:cs="Times New Roman"/>
          <w:sz w:val="24"/>
          <w:szCs w:val="24"/>
        </w:rPr>
        <w:t xml:space="preserve"> настоящего пункта, внесение изменений в которые осуществляется в порядке, установленном уполномоченным органом;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ж(1)) "проект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xml:space="preserve">" - представляемый в региональную конкурсную комиссию по форме и в порядке, </w:t>
      </w:r>
      <w:proofErr w:type="gramStart"/>
      <w:r w:rsidRPr="0041060B">
        <w:rPr>
          <w:rFonts w:ascii="Times New Roman" w:hAnsi="Times New Roman" w:cs="Times New Roman"/>
          <w:sz w:val="24"/>
          <w:szCs w:val="24"/>
        </w:rPr>
        <w:t>которые</w:t>
      </w:r>
      <w:proofErr w:type="gramEnd"/>
      <w:r w:rsidRPr="0041060B">
        <w:rPr>
          <w:rFonts w:ascii="Times New Roman" w:hAnsi="Times New Roman" w:cs="Times New Roman"/>
          <w:sz w:val="24"/>
          <w:szCs w:val="24"/>
        </w:rPr>
        <w:t xml:space="preserve"> установлены уполномоченным органом, документ (бизнес-план), включающий перечень расходов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а также процедура согласования перечня затрат устанавливаются уполномоченным органом. Получатель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вправе проводить операции по расходованию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исключительно с согласия уполномоченного органа. Проект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может быть направлен в уполномоченный орган в электронном виде в порядке, установленном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з) "проект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 представляемый в региональную конкурсную комиссию по форме и в порядке, которые установлены уполномоченным органом, документ (бизнес-план), в который включаются направления расходов и условия использования грантов, предусмотренные </w:t>
      </w:r>
      <w:hyperlink w:anchor="P780" w:history="1">
        <w:r w:rsidRPr="0041060B">
          <w:rPr>
            <w:rFonts w:ascii="Times New Roman" w:hAnsi="Times New Roman" w:cs="Times New Roman"/>
            <w:sz w:val="24"/>
            <w:szCs w:val="24"/>
          </w:rPr>
          <w:t>подпунктами "б"</w:t>
        </w:r>
      </w:hyperlink>
      <w:r w:rsidRPr="0041060B">
        <w:rPr>
          <w:rFonts w:ascii="Times New Roman" w:hAnsi="Times New Roman" w:cs="Times New Roman"/>
          <w:sz w:val="24"/>
          <w:szCs w:val="24"/>
        </w:rPr>
        <w:t xml:space="preserve"> и </w:t>
      </w:r>
      <w:hyperlink w:anchor="P792" w:history="1">
        <w:r w:rsidRPr="0041060B">
          <w:rPr>
            <w:rFonts w:ascii="Times New Roman" w:hAnsi="Times New Roman" w:cs="Times New Roman"/>
            <w:sz w:val="24"/>
            <w:szCs w:val="24"/>
          </w:rPr>
          <w:t>"в"</w:t>
        </w:r>
      </w:hyperlink>
      <w:r w:rsidRPr="0041060B">
        <w:rPr>
          <w:rFonts w:ascii="Times New Roman" w:hAnsi="Times New Roman" w:cs="Times New Roman"/>
          <w:sz w:val="24"/>
          <w:szCs w:val="24"/>
        </w:rPr>
        <w:t xml:space="preserve"> настоящего пункта, а также плановые показатели деятельности, обязательство по исполнению которых включается в соглашение о предоставлении гранта.</w:t>
      </w:r>
      <w:proofErr w:type="gramEnd"/>
      <w:r w:rsidRPr="0041060B">
        <w:rPr>
          <w:rFonts w:ascii="Times New Roman" w:hAnsi="Times New Roman" w:cs="Times New Roman"/>
          <w:sz w:val="24"/>
          <w:szCs w:val="24"/>
        </w:rPr>
        <w:t xml:space="preserve"> Проект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может быть направлен в уполномоченный орган в электронном виде в порядке, установленном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и) "региональная конкурсная комиссия" - конкурсная комиссия, создаваемая высшим исполнительным органом государственной власти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проектов </w:t>
      </w:r>
      <w:proofErr w:type="spellStart"/>
      <w:r w:rsidRPr="0041060B">
        <w:rPr>
          <w:rFonts w:ascii="Times New Roman" w:hAnsi="Times New Roman" w:cs="Times New Roman"/>
          <w:sz w:val="24"/>
          <w:szCs w:val="24"/>
        </w:rPr>
        <w:t>грантополучателей</w:t>
      </w:r>
      <w:proofErr w:type="spellEnd"/>
      <w:r w:rsidRPr="0041060B">
        <w:rPr>
          <w:rFonts w:ascii="Times New Roman" w:hAnsi="Times New Roman" w:cs="Times New Roman"/>
          <w:sz w:val="24"/>
          <w:szCs w:val="24"/>
        </w:rPr>
        <w:t xml:space="preserve"> и проектов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w:t>
      </w:r>
      <w:proofErr w:type="gramEnd"/>
      <w:r w:rsidRPr="0041060B">
        <w:rPr>
          <w:rFonts w:ascii="Times New Roman" w:hAnsi="Times New Roman" w:cs="Times New Roman"/>
          <w:sz w:val="24"/>
          <w:szCs w:val="24"/>
        </w:rPr>
        <w:t xml:space="preserve"> также сельскохозяйственных товаропроизводителей, ранее не получавших гранты в рамках Государственной программы;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к) "сад интенсивного типа" - сады семечковые, косточковые с соблюдением </w:t>
      </w:r>
      <w:proofErr w:type="spellStart"/>
      <w:r w:rsidRPr="0041060B">
        <w:rPr>
          <w:rFonts w:ascii="Times New Roman" w:hAnsi="Times New Roman" w:cs="Times New Roman"/>
          <w:sz w:val="24"/>
          <w:szCs w:val="24"/>
        </w:rPr>
        <w:t>сорто</w:t>
      </w:r>
      <w:proofErr w:type="spellEnd"/>
      <w:r w:rsidRPr="0041060B">
        <w:rPr>
          <w:rFonts w:ascii="Times New Roman" w:hAnsi="Times New Roman" w:cs="Times New Roman"/>
          <w:sz w:val="24"/>
          <w:szCs w:val="24"/>
        </w:rPr>
        <w:t>-подвойных комбинаций и с плотностью посадки от 800 растений на 1 гектар и более;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л) "сельские агломерации" - сельские территории, а также поселки городского типа и малые города с численностью населения, постоянно проживающего на их территории, не превышающей 30 тыс. человек. Перечень сельских агломераций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м)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w:t>
      </w:r>
      <w:proofErr w:type="gramEnd"/>
      <w:r w:rsidRPr="0041060B">
        <w:rPr>
          <w:rFonts w:ascii="Times New Roman" w:hAnsi="Times New Roman" w:cs="Times New Roman"/>
          <w:sz w:val="24"/>
          <w:szCs w:val="24"/>
        </w:rPr>
        <w:t xml:space="preserve">, рабочие поселки, входящие в состав городских поселений, муниципальных округов, городских округов (за исключением городских округов, на </w:t>
      </w:r>
      <w:r w:rsidRPr="0041060B">
        <w:rPr>
          <w:rFonts w:ascii="Times New Roman" w:hAnsi="Times New Roman" w:cs="Times New Roman"/>
          <w:sz w:val="24"/>
          <w:szCs w:val="24"/>
        </w:rPr>
        <w:lastRenderedPageBreak/>
        <w:t>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н)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113" w:history="1">
        <w:r w:rsidRPr="0041060B">
          <w:rPr>
            <w:rFonts w:ascii="Times New Roman" w:hAnsi="Times New Roman" w:cs="Times New Roman"/>
            <w:sz w:val="24"/>
            <w:szCs w:val="24"/>
          </w:rPr>
          <w:t>законом</w:t>
        </w:r>
      </w:hyperlink>
      <w:r w:rsidRPr="0041060B">
        <w:rPr>
          <w:rFonts w:ascii="Times New Roman" w:hAnsi="Times New Roman" w:cs="Times New Roman"/>
          <w:sz w:val="24"/>
          <w:szCs w:val="24"/>
        </w:rPr>
        <w:t xml:space="preserve"> "О сельскохозяйственной кооперации", или потребительское общество (кооператив),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w:t>
      </w:r>
      <w:proofErr w:type="gramEnd"/>
      <w:r w:rsidRPr="0041060B">
        <w:rPr>
          <w:rFonts w:ascii="Times New Roman" w:hAnsi="Times New Roman" w:cs="Times New Roman"/>
          <w:sz w:val="24"/>
          <w:szCs w:val="24"/>
        </w:rPr>
        <w:t>,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70 процентов выручки сельскохозяйственного потребительского кооператива должно формироваться за счет осуществления перерабатывающей и (или) сбытовой деятельности указанной продукции;</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о) "семейная ферма"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w:t>
      </w:r>
      <w:proofErr w:type="gramEnd"/>
      <w:r w:rsidRPr="0041060B">
        <w:rPr>
          <w:rFonts w:ascii="Times New Roman" w:hAnsi="Times New Roman" w:cs="Times New Roman"/>
          <w:sz w:val="24"/>
          <w:szCs w:val="24"/>
        </w:rPr>
        <w:t xml:space="preserve"> на территории сельской агломерации субъекта Российской Федерации, осуществляющие деятельность более 12 месяцев </w:t>
      </w:r>
      <w:proofErr w:type="gramStart"/>
      <w:r w:rsidRPr="0041060B">
        <w:rPr>
          <w:rFonts w:ascii="Times New Roman" w:hAnsi="Times New Roman" w:cs="Times New Roman"/>
          <w:sz w:val="24"/>
          <w:szCs w:val="24"/>
        </w:rPr>
        <w:t>с даты регистрации</w:t>
      </w:r>
      <w:proofErr w:type="gramEnd"/>
      <w:r w:rsidRPr="0041060B">
        <w:rPr>
          <w:rFonts w:ascii="Times New Roman" w:hAnsi="Times New Roman" w:cs="Times New Roman"/>
          <w:sz w:val="24"/>
          <w:szCs w:val="24"/>
        </w:rPr>
        <w:t>, осуществляющие деятельность на сельской территории или на территории сельской агломерации субъекта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 "субъекты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и Псковская области;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с) "технология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xml:space="preserve">" - технология круглогодичного выращивания овощей закрытого грунта с использованием системы электрического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соответствующей следующим критериям:</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по мощности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xml:space="preserve"> с учетом световых зон, закрепленных в своде правил </w:t>
      </w:r>
      <w:hyperlink r:id="rId114" w:history="1">
        <w:r w:rsidRPr="0041060B">
          <w:rPr>
            <w:rFonts w:ascii="Times New Roman" w:hAnsi="Times New Roman" w:cs="Times New Roman"/>
            <w:sz w:val="24"/>
            <w:szCs w:val="24"/>
          </w:rPr>
          <w:t>СП 107.13330.2012</w:t>
        </w:r>
      </w:hyperlink>
      <w:r w:rsidRPr="0041060B">
        <w:rPr>
          <w:rFonts w:ascii="Times New Roman" w:hAnsi="Times New Roman" w:cs="Times New Roman"/>
          <w:sz w:val="24"/>
          <w:szCs w:val="24"/>
        </w:rPr>
        <w:t xml:space="preserve"> "СНиП 2.10.04-85 "Теплицы и парники":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для первой световой зоны: огурец - не менее 200 Вт/м</w:t>
      </w:r>
      <w:proofErr w:type="gramStart"/>
      <w:r w:rsidRPr="0041060B">
        <w:rPr>
          <w:rFonts w:ascii="Times New Roman" w:hAnsi="Times New Roman" w:cs="Times New Roman"/>
          <w:sz w:val="24"/>
          <w:szCs w:val="24"/>
          <w:vertAlign w:val="superscript"/>
        </w:rPr>
        <w:t>2</w:t>
      </w:r>
      <w:proofErr w:type="gramEnd"/>
      <w:r w:rsidRPr="0041060B">
        <w:rPr>
          <w:rFonts w:ascii="Times New Roman" w:hAnsi="Times New Roman" w:cs="Times New Roman"/>
          <w:sz w:val="24"/>
          <w:szCs w:val="24"/>
        </w:rPr>
        <w:t>, томат - не менее 140 Вт/м</w:t>
      </w:r>
      <w:r w:rsidRPr="0041060B">
        <w:rPr>
          <w:rFonts w:ascii="Times New Roman" w:hAnsi="Times New Roman" w:cs="Times New Roman"/>
          <w:sz w:val="24"/>
          <w:szCs w:val="24"/>
          <w:vertAlign w:val="superscript"/>
        </w:rPr>
        <w:t>2</w:t>
      </w:r>
      <w:r w:rsidRPr="0041060B">
        <w:rPr>
          <w:rFonts w:ascii="Times New Roman" w:hAnsi="Times New Roman" w:cs="Times New Roman"/>
          <w:sz w:val="24"/>
          <w:szCs w:val="24"/>
        </w:rPr>
        <w:t>, зеленные культуры - не менее 115 Вт/м</w:t>
      </w:r>
      <w:r w:rsidRPr="0041060B">
        <w:rPr>
          <w:rFonts w:ascii="Times New Roman" w:hAnsi="Times New Roman" w:cs="Times New Roman"/>
          <w:sz w:val="24"/>
          <w:szCs w:val="24"/>
          <w:vertAlign w:val="superscript"/>
        </w:rPr>
        <w:t>2</w:t>
      </w:r>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для второй световой зоны: огурец - не менее 180 Вт/м</w:t>
      </w:r>
      <w:proofErr w:type="gramStart"/>
      <w:r w:rsidRPr="0041060B">
        <w:rPr>
          <w:rFonts w:ascii="Times New Roman" w:hAnsi="Times New Roman" w:cs="Times New Roman"/>
          <w:sz w:val="24"/>
          <w:szCs w:val="24"/>
          <w:vertAlign w:val="superscript"/>
        </w:rPr>
        <w:t>2</w:t>
      </w:r>
      <w:proofErr w:type="gramEnd"/>
      <w:r w:rsidRPr="0041060B">
        <w:rPr>
          <w:rFonts w:ascii="Times New Roman" w:hAnsi="Times New Roman" w:cs="Times New Roman"/>
          <w:sz w:val="24"/>
          <w:szCs w:val="24"/>
        </w:rPr>
        <w:t>, томат - не менее 140 Вт/м</w:t>
      </w:r>
      <w:r w:rsidRPr="0041060B">
        <w:rPr>
          <w:rFonts w:ascii="Times New Roman" w:hAnsi="Times New Roman" w:cs="Times New Roman"/>
          <w:sz w:val="24"/>
          <w:szCs w:val="24"/>
          <w:vertAlign w:val="superscript"/>
        </w:rPr>
        <w:t>2</w:t>
      </w:r>
      <w:r w:rsidRPr="0041060B">
        <w:rPr>
          <w:rFonts w:ascii="Times New Roman" w:hAnsi="Times New Roman" w:cs="Times New Roman"/>
          <w:sz w:val="24"/>
          <w:szCs w:val="24"/>
        </w:rPr>
        <w:t>, зеленные культуры - не менее 115 Вт/м</w:t>
      </w:r>
      <w:r w:rsidRPr="0041060B">
        <w:rPr>
          <w:rFonts w:ascii="Times New Roman" w:hAnsi="Times New Roman" w:cs="Times New Roman"/>
          <w:sz w:val="24"/>
          <w:szCs w:val="24"/>
          <w:vertAlign w:val="superscript"/>
        </w:rPr>
        <w:t>2</w:t>
      </w:r>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для третьей световой зоны: огурец - не менее 150 Вт/м</w:t>
      </w:r>
      <w:proofErr w:type="gramStart"/>
      <w:r w:rsidRPr="0041060B">
        <w:rPr>
          <w:rFonts w:ascii="Times New Roman" w:hAnsi="Times New Roman" w:cs="Times New Roman"/>
          <w:sz w:val="24"/>
          <w:szCs w:val="24"/>
          <w:vertAlign w:val="superscript"/>
        </w:rPr>
        <w:t>2</w:t>
      </w:r>
      <w:proofErr w:type="gramEnd"/>
      <w:r w:rsidRPr="0041060B">
        <w:rPr>
          <w:rFonts w:ascii="Times New Roman" w:hAnsi="Times New Roman" w:cs="Times New Roman"/>
          <w:sz w:val="24"/>
          <w:szCs w:val="24"/>
        </w:rPr>
        <w:t>, томат - не менее 115 Вт/м</w:t>
      </w:r>
      <w:r w:rsidRPr="0041060B">
        <w:rPr>
          <w:rFonts w:ascii="Times New Roman" w:hAnsi="Times New Roman" w:cs="Times New Roman"/>
          <w:sz w:val="24"/>
          <w:szCs w:val="24"/>
          <w:vertAlign w:val="superscript"/>
        </w:rPr>
        <w:t>2</w:t>
      </w:r>
      <w:r w:rsidRPr="0041060B">
        <w:rPr>
          <w:rFonts w:ascii="Times New Roman" w:hAnsi="Times New Roman" w:cs="Times New Roman"/>
          <w:sz w:val="24"/>
          <w:szCs w:val="24"/>
        </w:rPr>
        <w:t>, зеленные культуры - не менее 90 Вт/м</w:t>
      </w:r>
      <w:r w:rsidRPr="0041060B">
        <w:rPr>
          <w:rFonts w:ascii="Times New Roman" w:hAnsi="Times New Roman" w:cs="Times New Roman"/>
          <w:sz w:val="24"/>
          <w:szCs w:val="24"/>
          <w:vertAlign w:val="superscript"/>
        </w:rPr>
        <w:t>2</w:t>
      </w:r>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для четвертой световой зоны: огурец - не менее 140 Вт/м</w:t>
      </w:r>
      <w:proofErr w:type="gramStart"/>
      <w:r w:rsidRPr="0041060B">
        <w:rPr>
          <w:rFonts w:ascii="Times New Roman" w:hAnsi="Times New Roman" w:cs="Times New Roman"/>
          <w:sz w:val="24"/>
          <w:szCs w:val="24"/>
          <w:vertAlign w:val="superscript"/>
        </w:rPr>
        <w:t>2</w:t>
      </w:r>
      <w:proofErr w:type="gramEnd"/>
      <w:r w:rsidRPr="0041060B">
        <w:rPr>
          <w:rFonts w:ascii="Times New Roman" w:hAnsi="Times New Roman" w:cs="Times New Roman"/>
          <w:sz w:val="24"/>
          <w:szCs w:val="24"/>
        </w:rPr>
        <w:t xml:space="preserve">, томат - не менее 110 </w:t>
      </w:r>
      <w:r w:rsidRPr="0041060B">
        <w:rPr>
          <w:rFonts w:ascii="Times New Roman" w:hAnsi="Times New Roman" w:cs="Times New Roman"/>
          <w:sz w:val="24"/>
          <w:szCs w:val="24"/>
        </w:rPr>
        <w:lastRenderedPageBreak/>
        <w:t>Вт/м</w:t>
      </w:r>
      <w:r w:rsidRPr="0041060B">
        <w:rPr>
          <w:rFonts w:ascii="Times New Roman" w:hAnsi="Times New Roman" w:cs="Times New Roman"/>
          <w:sz w:val="24"/>
          <w:szCs w:val="24"/>
          <w:vertAlign w:val="superscript"/>
        </w:rPr>
        <w:t>2</w:t>
      </w:r>
      <w:r w:rsidRPr="0041060B">
        <w:rPr>
          <w:rFonts w:ascii="Times New Roman" w:hAnsi="Times New Roman" w:cs="Times New Roman"/>
          <w:sz w:val="24"/>
          <w:szCs w:val="24"/>
        </w:rPr>
        <w:t>, зеленные культуры - не менее 90 Вт/м</w:t>
      </w:r>
      <w:r w:rsidRPr="0041060B">
        <w:rPr>
          <w:rFonts w:ascii="Times New Roman" w:hAnsi="Times New Roman" w:cs="Times New Roman"/>
          <w:sz w:val="24"/>
          <w:szCs w:val="24"/>
          <w:vertAlign w:val="superscript"/>
        </w:rPr>
        <w:t>2</w:t>
      </w:r>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для пятой световой зоны: огурец - не менее 100 Вт/м</w:t>
      </w:r>
      <w:proofErr w:type="gramStart"/>
      <w:r w:rsidRPr="0041060B">
        <w:rPr>
          <w:rFonts w:ascii="Times New Roman" w:hAnsi="Times New Roman" w:cs="Times New Roman"/>
          <w:sz w:val="24"/>
          <w:szCs w:val="24"/>
          <w:vertAlign w:val="superscript"/>
        </w:rPr>
        <w:t>2</w:t>
      </w:r>
      <w:proofErr w:type="gramEnd"/>
      <w:r w:rsidRPr="0041060B">
        <w:rPr>
          <w:rFonts w:ascii="Times New Roman" w:hAnsi="Times New Roman" w:cs="Times New Roman"/>
          <w:sz w:val="24"/>
          <w:szCs w:val="24"/>
        </w:rPr>
        <w:t>, томат - не менее 100 Вт/м</w:t>
      </w:r>
      <w:r w:rsidRPr="0041060B">
        <w:rPr>
          <w:rFonts w:ascii="Times New Roman" w:hAnsi="Times New Roman" w:cs="Times New Roman"/>
          <w:sz w:val="24"/>
          <w:szCs w:val="24"/>
          <w:vertAlign w:val="superscript"/>
        </w:rPr>
        <w:t>2</w:t>
      </w:r>
      <w:r w:rsidRPr="0041060B">
        <w:rPr>
          <w:rFonts w:ascii="Times New Roman" w:hAnsi="Times New Roman" w:cs="Times New Roman"/>
          <w:sz w:val="24"/>
          <w:szCs w:val="24"/>
        </w:rPr>
        <w:t>, зеленные культуры - не менее 75 Вт/м</w:t>
      </w:r>
      <w:r w:rsidRPr="0041060B">
        <w:rPr>
          <w:rFonts w:ascii="Times New Roman" w:hAnsi="Times New Roman" w:cs="Times New Roman"/>
          <w:sz w:val="24"/>
          <w:szCs w:val="24"/>
          <w:vertAlign w:val="superscript"/>
        </w:rPr>
        <w:t>2</w:t>
      </w:r>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для шестой световой зоны: огурец - не менее 100 Вт/м</w:t>
      </w:r>
      <w:proofErr w:type="gramStart"/>
      <w:r w:rsidRPr="0041060B">
        <w:rPr>
          <w:rFonts w:ascii="Times New Roman" w:hAnsi="Times New Roman" w:cs="Times New Roman"/>
          <w:sz w:val="24"/>
          <w:szCs w:val="24"/>
          <w:vertAlign w:val="superscript"/>
        </w:rPr>
        <w:t>2</w:t>
      </w:r>
      <w:proofErr w:type="gramEnd"/>
      <w:r w:rsidRPr="0041060B">
        <w:rPr>
          <w:rFonts w:ascii="Times New Roman" w:hAnsi="Times New Roman" w:cs="Times New Roman"/>
          <w:sz w:val="24"/>
          <w:szCs w:val="24"/>
        </w:rPr>
        <w:t>, томат - не менее 85 Вт/м</w:t>
      </w:r>
      <w:r w:rsidRPr="0041060B">
        <w:rPr>
          <w:rFonts w:ascii="Times New Roman" w:hAnsi="Times New Roman" w:cs="Times New Roman"/>
          <w:sz w:val="24"/>
          <w:szCs w:val="24"/>
          <w:vertAlign w:val="superscript"/>
        </w:rPr>
        <w:t>2</w:t>
      </w:r>
      <w:r w:rsidRPr="0041060B">
        <w:rPr>
          <w:rFonts w:ascii="Times New Roman" w:hAnsi="Times New Roman" w:cs="Times New Roman"/>
          <w:sz w:val="24"/>
          <w:szCs w:val="24"/>
        </w:rPr>
        <w:t>, зеленные культуры - не менее 70 Вт/м</w:t>
      </w:r>
      <w:r w:rsidRPr="0041060B">
        <w:rPr>
          <w:rFonts w:ascii="Times New Roman" w:hAnsi="Times New Roman" w:cs="Times New Roman"/>
          <w:sz w:val="24"/>
          <w:szCs w:val="24"/>
          <w:vertAlign w:val="superscript"/>
        </w:rPr>
        <w:t>2</w:t>
      </w:r>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для седьмой световой зоны: огурец - не менее 100 Вт/м</w:t>
      </w:r>
      <w:proofErr w:type="gramStart"/>
      <w:r w:rsidRPr="0041060B">
        <w:rPr>
          <w:rFonts w:ascii="Times New Roman" w:hAnsi="Times New Roman" w:cs="Times New Roman"/>
          <w:sz w:val="24"/>
          <w:szCs w:val="24"/>
          <w:vertAlign w:val="superscript"/>
        </w:rPr>
        <w:t>2</w:t>
      </w:r>
      <w:proofErr w:type="gramEnd"/>
      <w:r w:rsidRPr="0041060B">
        <w:rPr>
          <w:rFonts w:ascii="Times New Roman" w:hAnsi="Times New Roman" w:cs="Times New Roman"/>
          <w:sz w:val="24"/>
          <w:szCs w:val="24"/>
        </w:rPr>
        <w:t>, томат - не менее 85 Вт/м</w:t>
      </w:r>
      <w:r w:rsidRPr="0041060B">
        <w:rPr>
          <w:rFonts w:ascii="Times New Roman" w:hAnsi="Times New Roman" w:cs="Times New Roman"/>
          <w:sz w:val="24"/>
          <w:szCs w:val="24"/>
          <w:vertAlign w:val="superscript"/>
        </w:rPr>
        <w:t>2</w:t>
      </w:r>
      <w:r w:rsidRPr="0041060B">
        <w:rPr>
          <w:rFonts w:ascii="Times New Roman" w:hAnsi="Times New Roman" w:cs="Times New Roman"/>
          <w:sz w:val="24"/>
          <w:szCs w:val="24"/>
        </w:rPr>
        <w:t>, зеленные культуры - не менее 70 Вт/м</w:t>
      </w:r>
      <w:r w:rsidRPr="0041060B">
        <w:rPr>
          <w:rFonts w:ascii="Times New Roman" w:hAnsi="Times New Roman" w:cs="Times New Roman"/>
          <w:sz w:val="24"/>
          <w:szCs w:val="24"/>
          <w:vertAlign w:val="superscript"/>
        </w:rPr>
        <w:t>2</w:t>
      </w:r>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При использовании светодиодных </w:t>
      </w:r>
      <w:proofErr w:type="spellStart"/>
      <w:r w:rsidRPr="0041060B">
        <w:rPr>
          <w:rFonts w:ascii="Times New Roman" w:hAnsi="Times New Roman" w:cs="Times New Roman"/>
          <w:sz w:val="24"/>
          <w:szCs w:val="24"/>
        </w:rPr>
        <w:t>фитооблучателей</w:t>
      </w:r>
      <w:proofErr w:type="spellEnd"/>
      <w:r w:rsidRPr="0041060B">
        <w:rPr>
          <w:rFonts w:ascii="Times New Roman" w:hAnsi="Times New Roman" w:cs="Times New Roman"/>
          <w:sz w:val="24"/>
          <w:szCs w:val="24"/>
        </w:rPr>
        <w:t xml:space="preserve"> количество энергии фотосинтетической активной радиации должно составлять не менее 150 </w:t>
      </w:r>
      <w:proofErr w:type="spellStart"/>
      <w:r w:rsidRPr="0041060B">
        <w:rPr>
          <w:rFonts w:ascii="Times New Roman" w:hAnsi="Times New Roman" w:cs="Times New Roman"/>
          <w:sz w:val="24"/>
          <w:szCs w:val="24"/>
        </w:rPr>
        <w:t>мкмоль</w:t>
      </w:r>
      <w:proofErr w:type="spellEnd"/>
      <w:r w:rsidRPr="0041060B">
        <w:rPr>
          <w:rFonts w:ascii="Times New Roman" w:hAnsi="Times New Roman" w:cs="Times New Roman"/>
          <w:sz w:val="24"/>
          <w:szCs w:val="24"/>
        </w:rPr>
        <w:t>/м</w:t>
      </w:r>
      <w:proofErr w:type="gramStart"/>
      <w:r w:rsidRPr="0041060B">
        <w:rPr>
          <w:rFonts w:ascii="Times New Roman" w:hAnsi="Times New Roman" w:cs="Times New Roman"/>
          <w:sz w:val="24"/>
          <w:szCs w:val="24"/>
          <w:vertAlign w:val="superscript"/>
        </w:rPr>
        <w:t>2</w:t>
      </w:r>
      <w:proofErr w:type="gramEnd"/>
      <w:r w:rsidRPr="0041060B">
        <w:rPr>
          <w:rFonts w:ascii="Times New Roman" w:hAnsi="Times New Roman" w:cs="Times New Roman"/>
          <w:sz w:val="24"/>
          <w:szCs w:val="24"/>
        </w:rPr>
        <w:t>/с вне зависимости от световой зоны и выращиваемой культуры;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по валовому производству овощей с 1 га производственной площади: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для огурцов - более 900 тонн в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для томатов - более 600 тонн в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для томатов "черри", "коктейльный томат" - более 250 тонн в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для зеленных культур - более 250 тонн в год.</w:t>
      </w:r>
    </w:p>
    <w:p w:rsidR="008A7D1A" w:rsidRPr="0041060B" w:rsidRDefault="008A7D1A" w:rsidP="008A7D1A">
      <w:pPr>
        <w:pStyle w:val="ConsPlusNormal"/>
        <w:ind w:firstLine="540"/>
        <w:jc w:val="both"/>
        <w:rPr>
          <w:rFonts w:ascii="Times New Roman" w:hAnsi="Times New Roman" w:cs="Times New Roman"/>
          <w:sz w:val="24"/>
          <w:szCs w:val="24"/>
        </w:rPr>
      </w:pPr>
      <w:bookmarkStart w:id="49" w:name="P864"/>
      <w:bookmarkEnd w:id="49"/>
      <w:r w:rsidRPr="0041060B">
        <w:rPr>
          <w:rFonts w:ascii="Times New Roman" w:hAnsi="Times New Roman" w:cs="Times New Roman"/>
          <w:sz w:val="24"/>
          <w:szCs w:val="24"/>
        </w:rPr>
        <w:t xml:space="preserve">3. </w:t>
      </w:r>
      <w:proofErr w:type="gramStart"/>
      <w:r w:rsidRPr="0041060B">
        <w:rPr>
          <w:rFonts w:ascii="Times New Roman" w:hAnsi="Times New Roman" w:cs="Times New Roman"/>
          <w:sz w:val="24"/>
          <w:szCs w:val="24"/>
        </w:rPr>
        <w:t xml:space="preserve">Субсидии предоставляются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бюджетных ассигнований из бюджета субъекта Российской Федерации местным бюджетам для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муниципальных образований, расположенных на территории субъекта Российской Федерации, при реализации муниципальных программ, направленных на развитие агропромышленного комплекса, возникающих при</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предоставлении средств из бюджета субъекта Российской Федерации и (или) местных бюджетов сельскохозяйственным товаропроизводителям, научным и образовательным организациям,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(далее соответственно - региональные программы, муниципальные программы, средства, получатели средств), на финансовое обеспечение (возмещение) части затрат (без учета налога на добавленную стоимость), связанных с производством, реализацией и (или</w:t>
      </w:r>
      <w:proofErr w:type="gramEnd"/>
      <w:r w:rsidRPr="0041060B">
        <w:rPr>
          <w:rFonts w:ascii="Times New Roman" w:hAnsi="Times New Roman" w:cs="Times New Roman"/>
          <w:sz w:val="24"/>
          <w:szCs w:val="24"/>
        </w:rPr>
        <w:t xml:space="preserve">) отгрузкой на собственную переработку сельскохозяйственной продукции в рамках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субъекта Российской Федерации, а также с глубокой переработкой зерна, переработкой молока сырого крупного рогатого скота, козьего и овечьего на пищевую продукцию и с развитием малых форм хозяйствования.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Возмещение части прямых понесенных затрат на создание и (или) модернизацию объектов агропромышленного комплекса в соответствии с </w:t>
      </w:r>
      <w:hyperlink r:id="rId115"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Российской Федерации от 24 ноября 2018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субъектов Российской Федерации по возмещению части прямых понесенных затрат на создание и (или</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модернизацию объектов агропромышленного комплекса" и возмещение части прямых понесенных затрат на создание и (или) модернизацию объектов по переработке сельскохозяйственной продукции в соответствии с </w:t>
      </w:r>
      <w:hyperlink r:id="rId116"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Российской Федерации от 12 февраля 2020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rsidRPr="0041060B">
        <w:rPr>
          <w:rFonts w:ascii="Times New Roman" w:hAnsi="Times New Roman" w:cs="Times New Roman"/>
          <w:sz w:val="24"/>
          <w:szCs w:val="24"/>
        </w:rPr>
        <w:lastRenderedPageBreak/>
        <w:t>софинансирования</w:t>
      </w:r>
      <w:proofErr w:type="spellEnd"/>
      <w:r w:rsidRPr="0041060B">
        <w:rPr>
          <w:rFonts w:ascii="Times New Roman" w:hAnsi="Times New Roman" w:cs="Times New Roman"/>
          <w:sz w:val="24"/>
          <w:szCs w:val="24"/>
        </w:rPr>
        <w:t xml:space="preserve"> расходных обязательств субъектов Российской Федерации, возникающих при возмещении</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по проекту, реализованному с участием средств, предоставляемых в соответствии с </w:t>
      </w:r>
      <w:hyperlink w:anchor="P879" w:history="1">
        <w:r w:rsidRPr="0041060B">
          <w:rPr>
            <w:rFonts w:ascii="Times New Roman" w:hAnsi="Times New Roman" w:cs="Times New Roman"/>
            <w:sz w:val="24"/>
            <w:szCs w:val="24"/>
          </w:rPr>
          <w:t>подпунктами "в"</w:t>
        </w:r>
      </w:hyperlink>
      <w:r w:rsidRPr="0041060B">
        <w:rPr>
          <w:rFonts w:ascii="Times New Roman" w:hAnsi="Times New Roman" w:cs="Times New Roman"/>
          <w:sz w:val="24"/>
          <w:szCs w:val="24"/>
        </w:rPr>
        <w:t xml:space="preserve">, </w:t>
      </w:r>
      <w:hyperlink w:anchor="P883" w:history="1">
        <w:r w:rsidRPr="0041060B">
          <w:rPr>
            <w:rFonts w:ascii="Times New Roman" w:hAnsi="Times New Roman" w:cs="Times New Roman"/>
            <w:sz w:val="24"/>
            <w:szCs w:val="24"/>
          </w:rPr>
          <w:t>"г"</w:t>
        </w:r>
      </w:hyperlink>
      <w:r w:rsidRPr="0041060B">
        <w:rPr>
          <w:rFonts w:ascii="Times New Roman" w:hAnsi="Times New Roman" w:cs="Times New Roman"/>
          <w:sz w:val="24"/>
          <w:szCs w:val="24"/>
        </w:rPr>
        <w:t xml:space="preserve"> и </w:t>
      </w:r>
      <w:hyperlink w:anchor="P889" w:history="1">
        <w:r w:rsidRPr="0041060B">
          <w:rPr>
            <w:rFonts w:ascii="Times New Roman" w:hAnsi="Times New Roman" w:cs="Times New Roman"/>
            <w:sz w:val="24"/>
            <w:szCs w:val="24"/>
          </w:rPr>
          <w:t>"ж" пункта 5</w:t>
        </w:r>
      </w:hyperlink>
      <w:r w:rsidRPr="0041060B">
        <w:rPr>
          <w:rFonts w:ascii="Times New Roman" w:hAnsi="Times New Roman" w:cs="Times New Roman"/>
          <w:sz w:val="24"/>
          <w:szCs w:val="24"/>
        </w:rPr>
        <w:t xml:space="preserve"> настоящих Правил, не допускается.</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864" w:history="1">
        <w:r w:rsidRPr="0041060B">
          <w:rPr>
            <w:rFonts w:ascii="Times New Roman" w:hAnsi="Times New Roman" w:cs="Times New Roman"/>
            <w:sz w:val="24"/>
            <w:szCs w:val="24"/>
          </w:rPr>
          <w:t>пункте 3</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bookmarkStart w:id="50" w:name="P869"/>
      <w:bookmarkEnd w:id="50"/>
      <w:r w:rsidRPr="0041060B">
        <w:rPr>
          <w:rFonts w:ascii="Times New Roman" w:hAnsi="Times New Roman" w:cs="Times New Roman"/>
          <w:sz w:val="24"/>
          <w:szCs w:val="24"/>
        </w:rPr>
        <w:t>5. Средства предоставляются:</w:t>
      </w:r>
    </w:p>
    <w:p w:rsidR="008A7D1A" w:rsidRPr="0041060B" w:rsidRDefault="008A7D1A" w:rsidP="008A7D1A">
      <w:pPr>
        <w:pStyle w:val="ConsPlusNormal"/>
        <w:ind w:firstLine="540"/>
        <w:jc w:val="both"/>
        <w:rPr>
          <w:rFonts w:ascii="Times New Roman" w:hAnsi="Times New Roman" w:cs="Times New Roman"/>
          <w:sz w:val="24"/>
          <w:szCs w:val="24"/>
        </w:rPr>
      </w:pPr>
      <w:bookmarkStart w:id="51" w:name="P870"/>
      <w:bookmarkEnd w:id="51"/>
      <w:proofErr w:type="gramStart"/>
      <w:r w:rsidRPr="0041060B">
        <w:rPr>
          <w:rFonts w:ascii="Times New Roman" w:hAnsi="Times New Roman" w:cs="Times New Roman"/>
          <w:sz w:val="24"/>
          <w:szCs w:val="24"/>
        </w:rPr>
        <w:t xml:space="preserve">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финансовое обеспечение (возмещение) части затрат на </w:t>
      </w:r>
      <w:proofErr w:type="spellStart"/>
      <w:r w:rsidRPr="0041060B">
        <w:rPr>
          <w:rFonts w:ascii="Times New Roman" w:hAnsi="Times New Roman" w:cs="Times New Roman"/>
          <w:sz w:val="24"/>
          <w:szCs w:val="24"/>
        </w:rPr>
        <w:t>софинансирование</w:t>
      </w:r>
      <w:proofErr w:type="spellEnd"/>
      <w:r w:rsidRPr="0041060B">
        <w:rPr>
          <w:rFonts w:ascii="Times New Roman" w:hAnsi="Times New Roman" w:cs="Times New Roman"/>
          <w:sz w:val="24"/>
          <w:szCs w:val="24"/>
        </w:rPr>
        <w:t xml:space="preserve"> мероприятий региональных программ, направленных на обеспечение прироста сельскохозяйственной продукции собственного производства в рамках приоритетных </w:t>
      </w:r>
      <w:proofErr w:type="spellStart"/>
      <w:r w:rsidRPr="0041060B">
        <w:rPr>
          <w:rFonts w:ascii="Times New Roman" w:hAnsi="Times New Roman" w:cs="Times New Roman"/>
          <w:sz w:val="24"/>
          <w:szCs w:val="24"/>
        </w:rPr>
        <w:t>подотраслей</w:t>
      </w:r>
      <w:proofErr w:type="spellEnd"/>
      <w:r w:rsidRPr="0041060B">
        <w:rPr>
          <w:rFonts w:ascii="Times New Roman" w:hAnsi="Times New Roman" w:cs="Times New Roman"/>
          <w:sz w:val="24"/>
          <w:szCs w:val="24"/>
        </w:rPr>
        <w:t xml:space="preserve"> агропромышленного комплекса по ставке на 1</w:t>
      </w:r>
      <w:proofErr w:type="gramEnd"/>
      <w:r w:rsidRPr="0041060B">
        <w:rPr>
          <w:rFonts w:ascii="Times New Roman" w:hAnsi="Times New Roman" w:cs="Times New Roman"/>
          <w:sz w:val="24"/>
          <w:szCs w:val="24"/>
        </w:rPr>
        <w:t xml:space="preserve"> голову, и (или) 1 гектар, и (или) 1 тонну;</w:t>
      </w:r>
    </w:p>
    <w:p w:rsidR="008A7D1A" w:rsidRPr="0041060B" w:rsidRDefault="008A7D1A" w:rsidP="008A7D1A">
      <w:pPr>
        <w:pStyle w:val="ConsPlusNormal"/>
        <w:ind w:firstLine="540"/>
        <w:jc w:val="both"/>
        <w:rPr>
          <w:rFonts w:ascii="Times New Roman" w:hAnsi="Times New Roman" w:cs="Times New Roman"/>
          <w:sz w:val="24"/>
          <w:szCs w:val="24"/>
        </w:rPr>
      </w:pPr>
      <w:bookmarkStart w:id="52" w:name="P871"/>
      <w:bookmarkEnd w:id="52"/>
      <w:r w:rsidRPr="0041060B">
        <w:rPr>
          <w:rFonts w:ascii="Times New Roman" w:hAnsi="Times New Roman" w:cs="Times New Roman"/>
          <w:sz w:val="24"/>
          <w:szCs w:val="24"/>
        </w:rPr>
        <w:t>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w:t>
      </w:r>
    </w:p>
    <w:p w:rsidR="008A7D1A" w:rsidRPr="0041060B" w:rsidRDefault="008A7D1A" w:rsidP="008A7D1A">
      <w:pPr>
        <w:pStyle w:val="ConsPlusNormal"/>
        <w:ind w:firstLine="540"/>
        <w:jc w:val="both"/>
        <w:rPr>
          <w:rFonts w:ascii="Times New Roman" w:hAnsi="Times New Roman" w:cs="Times New Roman"/>
          <w:sz w:val="24"/>
          <w:szCs w:val="24"/>
        </w:rPr>
      </w:pPr>
      <w:bookmarkStart w:id="53" w:name="P872"/>
      <w:bookmarkEnd w:id="53"/>
      <w:proofErr w:type="gramStart"/>
      <w:r w:rsidRPr="0041060B">
        <w:rPr>
          <w:rFonts w:ascii="Times New Roman" w:hAnsi="Times New Roman" w:cs="Times New Roman"/>
          <w:sz w:val="24"/>
          <w:szCs w:val="24"/>
        </w:rPr>
        <w:t>на финансовое обеспечение (возмещение) части затрат на закладку, и (или) уход за многолетними насаждениями (до вступления в товарное плодоношение, но не более 3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и (или</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понесенных получателями средств в текущем финансовом году, а также в предшествующем финансовом году в случае </w:t>
      </w:r>
      <w:proofErr w:type="spellStart"/>
      <w:r w:rsidRPr="0041060B">
        <w:rPr>
          <w:rFonts w:ascii="Times New Roman" w:hAnsi="Times New Roman" w:cs="Times New Roman"/>
          <w:sz w:val="24"/>
          <w:szCs w:val="24"/>
        </w:rPr>
        <w:t>непредоставления</w:t>
      </w:r>
      <w:proofErr w:type="spellEnd"/>
      <w:r w:rsidRPr="0041060B">
        <w:rPr>
          <w:rFonts w:ascii="Times New Roman" w:hAnsi="Times New Roman" w:cs="Times New Roman"/>
          <w:sz w:val="24"/>
          <w:szCs w:val="24"/>
        </w:rPr>
        <w:t xml:space="preserve"> соответствующей субсидии в предшествующем финансовом году на возмещение указанных затрат, понесенных в предшествующем финансовом</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году, при условии наличия у получателей средств проекта на закладку многолетних насаждений - по ставке на 1 гектар площади закладки, и (или) ухода, и (или) раскорчевки, при этом при расчете ставок на 1 гектар площади закладки многолетних насаждений применяются повышающие коэффициенты: для садов интенсивного типа с плотностью посадки свыше 1250 растений на 1 гектар - не менее 1,4, свыше 2500 растений на</w:t>
      </w:r>
      <w:proofErr w:type="gramEnd"/>
      <w:r w:rsidRPr="0041060B">
        <w:rPr>
          <w:rFonts w:ascii="Times New Roman" w:hAnsi="Times New Roman" w:cs="Times New Roman"/>
          <w:sz w:val="24"/>
          <w:szCs w:val="24"/>
        </w:rPr>
        <w:t xml:space="preserve"> 1 гектар - не менее 1,7, свыше 3500 растений на 1 гектар - не менее 3, для плодовых питомников - не менее 3, для маточных насаждений, заложенных базисными растениями, - не менее 4, для ягодных кустарниковых насаждений - не менее 1,1, для ягодных кустарниковых насаждений с установкой шпалерных конструкций - не менее 1,4;</w:t>
      </w:r>
    </w:p>
    <w:p w:rsidR="008A7D1A" w:rsidRPr="0041060B" w:rsidRDefault="008A7D1A" w:rsidP="008A7D1A">
      <w:pPr>
        <w:pStyle w:val="ConsPlusNormal"/>
        <w:ind w:firstLine="540"/>
        <w:jc w:val="both"/>
        <w:rPr>
          <w:rFonts w:ascii="Times New Roman" w:hAnsi="Times New Roman" w:cs="Times New Roman"/>
          <w:sz w:val="24"/>
          <w:szCs w:val="24"/>
        </w:rPr>
      </w:pPr>
      <w:bookmarkStart w:id="54" w:name="P874"/>
      <w:bookmarkEnd w:id="54"/>
      <w:proofErr w:type="gramStart"/>
      <w:r w:rsidRPr="0041060B">
        <w:rPr>
          <w:rFonts w:ascii="Times New Roman" w:hAnsi="Times New Roman" w:cs="Times New Roman"/>
          <w:sz w:val="24"/>
          <w:szCs w:val="24"/>
        </w:rPr>
        <w:t xml:space="preserve">на финансовое обеспечение (возмещение) части затрат на техническое перевооружение производства получателей средств в рамках приоритетных </w:t>
      </w:r>
      <w:proofErr w:type="spellStart"/>
      <w:r w:rsidRPr="0041060B">
        <w:rPr>
          <w:rFonts w:ascii="Times New Roman" w:hAnsi="Times New Roman" w:cs="Times New Roman"/>
          <w:sz w:val="24"/>
          <w:szCs w:val="24"/>
        </w:rPr>
        <w:t>подотраслей</w:t>
      </w:r>
      <w:proofErr w:type="spellEnd"/>
      <w:r w:rsidRPr="0041060B">
        <w:rPr>
          <w:rFonts w:ascii="Times New Roman" w:hAnsi="Times New Roman" w:cs="Times New Roman"/>
          <w:sz w:val="24"/>
          <w:szCs w:val="24"/>
        </w:rPr>
        <w:t xml:space="preserve"> агропромышленного комплекса в размере не более 40 процентов фактически осуществленных получателями средств расходов (для субъектов Российской Федерации с</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lastRenderedPageBreak/>
        <w:t xml:space="preserve">низким уровнем социально-экономического развития и субъектов Российской Федерации, входящих в состав Дальневосточного федерального округа), за исключением затрат, на возмещение которых предоставлены средства в соответствии с </w:t>
      </w:r>
      <w:hyperlink r:id="rId117"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Российской Федерации от 24 ноября 2018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и </w:t>
      </w:r>
      <w:hyperlink r:id="rId118"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Российской Федерации от 27 декабря 2012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1432 "Об утверждении</w:t>
      </w:r>
      <w:proofErr w:type="gramEnd"/>
      <w:r w:rsidRPr="0041060B">
        <w:rPr>
          <w:rFonts w:ascii="Times New Roman" w:hAnsi="Times New Roman" w:cs="Times New Roman"/>
          <w:sz w:val="24"/>
          <w:szCs w:val="24"/>
        </w:rPr>
        <w:t xml:space="preserve"> Правил предоставления субсидий производителям сельскохозяйственной техники";</w:t>
      </w:r>
    </w:p>
    <w:p w:rsidR="008A7D1A" w:rsidRPr="0041060B" w:rsidRDefault="008A7D1A" w:rsidP="008A7D1A">
      <w:pPr>
        <w:pStyle w:val="ConsPlusNormal"/>
        <w:ind w:firstLine="540"/>
        <w:jc w:val="both"/>
        <w:rPr>
          <w:rFonts w:ascii="Times New Roman" w:hAnsi="Times New Roman" w:cs="Times New Roman"/>
          <w:sz w:val="24"/>
          <w:szCs w:val="24"/>
        </w:rPr>
      </w:pPr>
      <w:bookmarkStart w:id="55" w:name="P876"/>
      <w:bookmarkEnd w:id="55"/>
      <w:r w:rsidRPr="0041060B">
        <w:rPr>
          <w:rFonts w:ascii="Times New Roman" w:hAnsi="Times New Roman" w:cs="Times New Roman"/>
          <w:sz w:val="24"/>
          <w:szCs w:val="24"/>
        </w:rPr>
        <w:t xml:space="preserve">на финансовое обеспечение (возмещение) части затрат на прирост собственного производства </w:t>
      </w:r>
      <w:proofErr w:type="spellStart"/>
      <w:r w:rsidRPr="0041060B">
        <w:rPr>
          <w:rFonts w:ascii="Times New Roman" w:hAnsi="Times New Roman" w:cs="Times New Roman"/>
          <w:sz w:val="24"/>
          <w:szCs w:val="24"/>
        </w:rPr>
        <w:t>льн</w:t>
      </w:r>
      <w:proofErr w:type="gramStart"/>
      <w:r w:rsidRPr="0041060B">
        <w:rPr>
          <w:rFonts w:ascii="Times New Roman" w:hAnsi="Times New Roman" w:cs="Times New Roman"/>
          <w:sz w:val="24"/>
          <w:szCs w:val="24"/>
        </w:rPr>
        <w:t>о</w:t>
      </w:r>
      <w:proofErr w:type="spellEnd"/>
      <w:r w:rsidRPr="0041060B">
        <w:rPr>
          <w:rFonts w:ascii="Times New Roman" w:hAnsi="Times New Roman" w:cs="Times New Roman"/>
          <w:sz w:val="24"/>
          <w:szCs w:val="24"/>
        </w:rPr>
        <w:t>-</w:t>
      </w:r>
      <w:proofErr w:type="gramEnd"/>
      <w:r w:rsidRPr="0041060B">
        <w:rPr>
          <w:rFonts w:ascii="Times New Roman" w:hAnsi="Times New Roman" w:cs="Times New Roman"/>
          <w:sz w:val="24"/>
          <w:szCs w:val="24"/>
        </w:rPr>
        <w:t xml:space="preserve"> и (или) </w:t>
      </w:r>
      <w:proofErr w:type="spellStart"/>
      <w:r w:rsidRPr="0041060B">
        <w:rPr>
          <w:rFonts w:ascii="Times New Roman" w:hAnsi="Times New Roman" w:cs="Times New Roman"/>
          <w:sz w:val="24"/>
          <w:szCs w:val="24"/>
        </w:rPr>
        <w:t>пеньковолокна</w:t>
      </w:r>
      <w:proofErr w:type="spellEnd"/>
      <w:r w:rsidRPr="0041060B">
        <w:rPr>
          <w:rFonts w:ascii="Times New Roman" w:hAnsi="Times New Roman" w:cs="Times New Roman"/>
          <w:sz w:val="24"/>
          <w:szCs w:val="24"/>
        </w:rPr>
        <w:t xml:space="preserve">, и (или) тресты льняной, и (или) тресты конопляной - по ставке на 1 тонну реализованного и (или) отгруженного получателями средств на переработку </w:t>
      </w:r>
      <w:proofErr w:type="spellStart"/>
      <w:r w:rsidRPr="0041060B">
        <w:rPr>
          <w:rFonts w:ascii="Times New Roman" w:hAnsi="Times New Roman" w:cs="Times New Roman"/>
          <w:sz w:val="24"/>
          <w:szCs w:val="24"/>
        </w:rPr>
        <w:t>льно</w:t>
      </w:r>
      <w:proofErr w:type="spellEnd"/>
      <w:r w:rsidRPr="0041060B">
        <w:rPr>
          <w:rFonts w:ascii="Times New Roman" w:hAnsi="Times New Roman" w:cs="Times New Roman"/>
          <w:sz w:val="24"/>
          <w:szCs w:val="24"/>
        </w:rPr>
        <w:t xml:space="preserve">- и (или) </w:t>
      </w:r>
      <w:proofErr w:type="spellStart"/>
      <w:r w:rsidRPr="0041060B">
        <w:rPr>
          <w:rFonts w:ascii="Times New Roman" w:hAnsi="Times New Roman" w:cs="Times New Roman"/>
          <w:sz w:val="24"/>
          <w:szCs w:val="24"/>
        </w:rPr>
        <w:t>пеньковолокна</w:t>
      </w:r>
      <w:proofErr w:type="spellEnd"/>
      <w:r w:rsidRPr="0041060B">
        <w:rPr>
          <w:rFonts w:ascii="Times New Roman" w:hAnsi="Times New Roman" w:cs="Times New Roman"/>
          <w:sz w:val="24"/>
          <w:szCs w:val="24"/>
        </w:rPr>
        <w:t>, и (или) тресты льняной, и (или) тресты конопляной;</w:t>
      </w:r>
    </w:p>
    <w:p w:rsidR="008A7D1A" w:rsidRPr="0041060B" w:rsidRDefault="008A7D1A" w:rsidP="008A7D1A">
      <w:pPr>
        <w:pStyle w:val="ConsPlusNormal"/>
        <w:ind w:firstLine="540"/>
        <w:jc w:val="both"/>
        <w:rPr>
          <w:rFonts w:ascii="Times New Roman" w:hAnsi="Times New Roman" w:cs="Times New Roman"/>
          <w:sz w:val="24"/>
          <w:szCs w:val="24"/>
        </w:rPr>
      </w:pPr>
      <w:bookmarkStart w:id="56" w:name="P877"/>
      <w:bookmarkEnd w:id="56"/>
      <w:r w:rsidRPr="0041060B">
        <w:rPr>
          <w:rFonts w:ascii="Times New Roman" w:hAnsi="Times New Roman" w:cs="Times New Roman"/>
          <w:sz w:val="24"/>
          <w:szCs w:val="24"/>
        </w:rPr>
        <w:t>на финансовое обеспечение (возмещение) части затрат на прирост производства овец и коз на убой (в живом весе),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расположенным на территории Российской Федерации, по ставке на 1 килограмм живого веса;</w:t>
      </w:r>
    </w:p>
    <w:p w:rsidR="008A7D1A" w:rsidRPr="0041060B" w:rsidRDefault="008A7D1A" w:rsidP="008A7D1A">
      <w:pPr>
        <w:pStyle w:val="ConsPlusNormal"/>
        <w:ind w:firstLine="540"/>
        <w:jc w:val="both"/>
        <w:rPr>
          <w:rFonts w:ascii="Times New Roman" w:hAnsi="Times New Roman" w:cs="Times New Roman"/>
          <w:sz w:val="24"/>
          <w:szCs w:val="24"/>
        </w:rPr>
      </w:pPr>
      <w:bookmarkStart w:id="57" w:name="P879"/>
      <w:bookmarkEnd w:id="57"/>
      <w:r w:rsidRPr="0041060B">
        <w:rPr>
          <w:rFonts w:ascii="Times New Roman" w:hAnsi="Times New Roman" w:cs="Times New Roman"/>
          <w:sz w:val="24"/>
          <w:szCs w:val="24"/>
        </w:rPr>
        <w:t>в) крестьянским (фермерским) хозяйствам и индивидуальным предпринимателям: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виде грантов на развитие семейной фермы - в размере, не превышающем 30 млн. рублей, но не более 60 процентов стоимости проекта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(для субъектов Российской Федерации, входящих в состав Дальневосточного федерального округа, не более 70 процентов стоимости проекта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При этом часть стоимости проекта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(не более 20 процентов) может быть обеспечена за счет средств субъекта Российской Федерации. </w:t>
      </w:r>
      <w:proofErr w:type="gramStart"/>
      <w:r w:rsidRPr="0041060B">
        <w:rPr>
          <w:rFonts w:ascii="Times New Roman" w:hAnsi="Times New Roman" w:cs="Times New Roman"/>
          <w:sz w:val="24"/>
          <w:szCs w:val="24"/>
        </w:rPr>
        <w:t xml:space="preserve">При использовании средств гранта на цели, указанные в </w:t>
      </w:r>
      <w:hyperlink w:anchor="P800" w:history="1">
        <w:r w:rsidRPr="0041060B">
          <w:rPr>
            <w:rFonts w:ascii="Times New Roman" w:hAnsi="Times New Roman" w:cs="Times New Roman"/>
            <w:sz w:val="24"/>
            <w:szCs w:val="24"/>
          </w:rPr>
          <w:t>абзаце восьмом подпункта "в" пункта 2</w:t>
        </w:r>
      </w:hyperlink>
      <w:r w:rsidRPr="0041060B">
        <w:rPr>
          <w:rFonts w:ascii="Times New Roman" w:hAnsi="Times New Roman" w:cs="Times New Roman"/>
          <w:sz w:val="24"/>
          <w:szCs w:val="24"/>
        </w:rPr>
        <w:t xml:space="preserve"> настоящих Правил, грант предоставляется в размере, не превышающем 30 млн. рублей, но не более 80 процентов указанных затрат (для субъектов Российской Федерации, входящих в состав Дальневосточного федерального округа, не более 90 процентов указанных затрат).</w:t>
      </w:r>
      <w:proofErr w:type="gramEnd"/>
      <w:r w:rsidRPr="0041060B">
        <w:rPr>
          <w:rFonts w:ascii="Times New Roman" w:hAnsi="Times New Roman" w:cs="Times New Roman"/>
          <w:sz w:val="24"/>
          <w:szCs w:val="24"/>
        </w:rPr>
        <w:t xml:space="preserve"> Срок использования гранта на развитие семейной фермы составляет не более 24 месяцев со дня его получения;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w:t>
      </w:r>
      <w:hyperlink w:anchor="P1260" w:history="1">
        <w:r w:rsidRPr="0041060B">
          <w:rPr>
            <w:rFonts w:ascii="Times New Roman" w:hAnsi="Times New Roman" w:cs="Times New Roman"/>
            <w:sz w:val="24"/>
            <w:szCs w:val="24"/>
          </w:rPr>
          <w:t>пунктом 1</w:t>
        </w:r>
      </w:hyperlink>
      <w:r w:rsidRPr="0041060B">
        <w:rPr>
          <w:rFonts w:ascii="Times New Roman" w:hAnsi="Times New Roman" w:cs="Times New Roman"/>
          <w:sz w:val="24"/>
          <w:szCs w:val="24"/>
        </w:rPr>
        <w:t xml:space="preserve"> приложения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 к Государственной программе, в размере, указанном в </w:t>
      </w:r>
      <w:hyperlink w:anchor="P1286" w:history="1">
        <w:r w:rsidRPr="0041060B">
          <w:rPr>
            <w:rFonts w:ascii="Times New Roman" w:hAnsi="Times New Roman" w:cs="Times New Roman"/>
            <w:sz w:val="24"/>
            <w:szCs w:val="24"/>
          </w:rPr>
          <w:t>пункте 6</w:t>
        </w:r>
      </w:hyperlink>
      <w:r w:rsidRPr="0041060B">
        <w:rPr>
          <w:rFonts w:ascii="Times New Roman" w:hAnsi="Times New Roman" w:cs="Times New Roman"/>
          <w:sz w:val="24"/>
          <w:szCs w:val="24"/>
        </w:rPr>
        <w:t xml:space="preserve"> приложения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 к Государственной программе;</w:t>
      </w:r>
    </w:p>
    <w:p w:rsidR="008A7D1A" w:rsidRPr="0041060B" w:rsidRDefault="008A7D1A" w:rsidP="008A7D1A">
      <w:pPr>
        <w:pStyle w:val="ConsPlusNormal"/>
        <w:ind w:firstLine="540"/>
        <w:jc w:val="both"/>
        <w:rPr>
          <w:rFonts w:ascii="Times New Roman" w:hAnsi="Times New Roman" w:cs="Times New Roman"/>
          <w:sz w:val="24"/>
          <w:szCs w:val="24"/>
        </w:rPr>
      </w:pPr>
      <w:bookmarkStart w:id="58" w:name="P883"/>
      <w:bookmarkEnd w:id="58"/>
      <w:r w:rsidRPr="0041060B">
        <w:rPr>
          <w:rFonts w:ascii="Times New Roman" w:hAnsi="Times New Roman" w:cs="Times New Roman"/>
          <w:sz w:val="24"/>
          <w:szCs w:val="24"/>
        </w:rPr>
        <w:t>г) сельскохозяйственным потребительским кооперативам, за исключением сельскохозяйственных кредитных потребительских кооперативов: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виде грантов на развитие материально-технической базы - в сумме, не превышающей 70 млн. рублей, но не более 60 процентов стоимости проекта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(для субъектов Российской Федерации, входящих в состав Дальневосточного федерального округа, не более 70 процентов стоимости проекта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При этом часть стоимости проекта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(не более 20 процентов) может быть обеспечена за счет средств субъекта Российской Федерации. При использовании сре</w:t>
      </w:r>
      <w:proofErr w:type="gramStart"/>
      <w:r w:rsidRPr="0041060B">
        <w:rPr>
          <w:rFonts w:ascii="Times New Roman" w:hAnsi="Times New Roman" w:cs="Times New Roman"/>
          <w:sz w:val="24"/>
          <w:szCs w:val="24"/>
        </w:rPr>
        <w:t>дств гр</w:t>
      </w:r>
      <w:proofErr w:type="gramEnd"/>
      <w:r w:rsidRPr="0041060B">
        <w:rPr>
          <w:rFonts w:ascii="Times New Roman" w:hAnsi="Times New Roman" w:cs="Times New Roman"/>
          <w:sz w:val="24"/>
          <w:szCs w:val="24"/>
        </w:rPr>
        <w:t xml:space="preserve">анта на цели, указанные в </w:t>
      </w:r>
      <w:hyperlink w:anchor="P787" w:history="1">
        <w:r w:rsidRPr="0041060B">
          <w:rPr>
            <w:rFonts w:ascii="Times New Roman" w:hAnsi="Times New Roman" w:cs="Times New Roman"/>
            <w:sz w:val="24"/>
            <w:szCs w:val="24"/>
          </w:rPr>
          <w:t>абзаце шестом подпункта "б" пункта 2</w:t>
        </w:r>
      </w:hyperlink>
      <w:r w:rsidRPr="0041060B">
        <w:rPr>
          <w:rFonts w:ascii="Times New Roman" w:hAnsi="Times New Roman" w:cs="Times New Roman"/>
          <w:sz w:val="24"/>
          <w:szCs w:val="24"/>
        </w:rPr>
        <w:t xml:space="preserve"> настоящих Правил, средства гранта предоставляются в размере, не превышающем 70 млн. рублей, но не более 80 процентов указанных затрат (для субъектов Российской Федерации, входящих в состав Дальневосточного федерального округа, не более 90 процентов указанных затрат). Срок использования гранта на развитие материально-технической базы составляет не более 24 месяцев со дня его получения;</w:t>
      </w:r>
    </w:p>
    <w:p w:rsidR="008A7D1A" w:rsidRPr="0041060B" w:rsidRDefault="008A7D1A" w:rsidP="008A7D1A">
      <w:pPr>
        <w:pStyle w:val="ConsPlusNormal"/>
        <w:ind w:firstLine="540"/>
        <w:jc w:val="both"/>
        <w:rPr>
          <w:rFonts w:ascii="Times New Roman" w:hAnsi="Times New Roman" w:cs="Times New Roman"/>
          <w:sz w:val="24"/>
          <w:szCs w:val="24"/>
        </w:rPr>
      </w:pPr>
      <w:bookmarkStart w:id="59" w:name="P886"/>
      <w:bookmarkEnd w:id="59"/>
      <w:r w:rsidRPr="0041060B">
        <w:rPr>
          <w:rFonts w:ascii="Times New Roman" w:hAnsi="Times New Roman" w:cs="Times New Roman"/>
          <w:sz w:val="24"/>
          <w:szCs w:val="24"/>
        </w:rPr>
        <w:lastRenderedPageBreak/>
        <w:t xml:space="preserve">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w:t>
      </w:r>
      <w:hyperlink w:anchor="P1260" w:history="1">
        <w:r w:rsidRPr="0041060B">
          <w:rPr>
            <w:rFonts w:ascii="Times New Roman" w:hAnsi="Times New Roman" w:cs="Times New Roman"/>
            <w:sz w:val="24"/>
            <w:szCs w:val="24"/>
          </w:rPr>
          <w:t>пунктом 1</w:t>
        </w:r>
      </w:hyperlink>
      <w:r w:rsidRPr="0041060B">
        <w:rPr>
          <w:rFonts w:ascii="Times New Roman" w:hAnsi="Times New Roman" w:cs="Times New Roman"/>
          <w:sz w:val="24"/>
          <w:szCs w:val="24"/>
        </w:rPr>
        <w:t xml:space="preserve"> приложения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 к Государственной программе, в размере, указанном в </w:t>
      </w:r>
      <w:hyperlink w:anchor="P1286" w:history="1">
        <w:r w:rsidRPr="0041060B">
          <w:rPr>
            <w:rFonts w:ascii="Times New Roman" w:hAnsi="Times New Roman" w:cs="Times New Roman"/>
            <w:sz w:val="24"/>
            <w:szCs w:val="24"/>
          </w:rPr>
          <w:t>пункте 6</w:t>
        </w:r>
      </w:hyperlink>
      <w:r w:rsidRPr="0041060B">
        <w:rPr>
          <w:rFonts w:ascii="Times New Roman" w:hAnsi="Times New Roman" w:cs="Times New Roman"/>
          <w:sz w:val="24"/>
          <w:szCs w:val="24"/>
        </w:rPr>
        <w:t xml:space="preserve"> приложения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 к Государственной программе;</w:t>
      </w:r>
    </w:p>
    <w:p w:rsidR="008A7D1A" w:rsidRPr="0041060B" w:rsidRDefault="008A7D1A" w:rsidP="008A7D1A">
      <w:pPr>
        <w:pStyle w:val="ConsPlusNormal"/>
        <w:ind w:firstLine="540"/>
        <w:jc w:val="both"/>
        <w:rPr>
          <w:rFonts w:ascii="Times New Roman" w:hAnsi="Times New Roman" w:cs="Times New Roman"/>
          <w:sz w:val="24"/>
          <w:szCs w:val="24"/>
        </w:rPr>
      </w:pPr>
      <w:bookmarkStart w:id="60" w:name="P887"/>
      <w:bookmarkEnd w:id="60"/>
      <w:proofErr w:type="gramStart"/>
      <w:r w:rsidRPr="0041060B">
        <w:rPr>
          <w:rFonts w:ascii="Times New Roman" w:hAnsi="Times New Roman" w:cs="Times New Roman"/>
          <w:sz w:val="24"/>
          <w:szCs w:val="24"/>
        </w:rPr>
        <w:t xml:space="preserve">д) гражданам, ведущим личное подсобное хозяйство, 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w:t>
      </w:r>
      <w:hyperlink w:anchor="P1260" w:history="1">
        <w:r w:rsidRPr="0041060B">
          <w:rPr>
            <w:rFonts w:ascii="Times New Roman" w:hAnsi="Times New Roman" w:cs="Times New Roman"/>
            <w:sz w:val="24"/>
            <w:szCs w:val="24"/>
          </w:rPr>
          <w:t>пунктом 1</w:t>
        </w:r>
      </w:hyperlink>
      <w:r w:rsidRPr="0041060B">
        <w:rPr>
          <w:rFonts w:ascii="Times New Roman" w:hAnsi="Times New Roman" w:cs="Times New Roman"/>
          <w:sz w:val="24"/>
          <w:szCs w:val="24"/>
        </w:rPr>
        <w:t xml:space="preserve"> приложения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 к Государственной программе, в размере, указанном в </w:t>
      </w:r>
      <w:hyperlink w:anchor="P1286" w:history="1">
        <w:r w:rsidRPr="0041060B">
          <w:rPr>
            <w:rFonts w:ascii="Times New Roman" w:hAnsi="Times New Roman" w:cs="Times New Roman"/>
            <w:sz w:val="24"/>
            <w:szCs w:val="24"/>
          </w:rPr>
          <w:t>пункте 6</w:t>
        </w:r>
      </w:hyperlink>
      <w:r w:rsidRPr="0041060B">
        <w:rPr>
          <w:rFonts w:ascii="Times New Roman" w:hAnsi="Times New Roman" w:cs="Times New Roman"/>
          <w:sz w:val="24"/>
          <w:szCs w:val="24"/>
        </w:rPr>
        <w:t xml:space="preserve"> приложения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 к Государственной программе;</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е) научным и образовательным организациям - в виде грантов в форме субсидий на поддержку производства и (или) реализацию сельскохозяйственной продукции собственного производства по направлениям, указанным в </w:t>
      </w:r>
      <w:hyperlink w:anchor="P870" w:history="1">
        <w:r w:rsidRPr="0041060B">
          <w:rPr>
            <w:rFonts w:ascii="Times New Roman" w:hAnsi="Times New Roman" w:cs="Times New Roman"/>
            <w:sz w:val="24"/>
            <w:szCs w:val="24"/>
          </w:rPr>
          <w:t>подпункте "а"</w:t>
        </w:r>
      </w:hyperlink>
      <w:r w:rsidRPr="0041060B">
        <w:rPr>
          <w:rFonts w:ascii="Times New Roman" w:hAnsi="Times New Roman" w:cs="Times New Roman"/>
          <w:sz w:val="24"/>
          <w:szCs w:val="24"/>
        </w:rPr>
        <w:t xml:space="preserve"> и </w:t>
      </w:r>
      <w:hyperlink w:anchor="P872" w:history="1">
        <w:r w:rsidRPr="0041060B">
          <w:rPr>
            <w:rFonts w:ascii="Times New Roman" w:hAnsi="Times New Roman" w:cs="Times New Roman"/>
            <w:sz w:val="24"/>
            <w:szCs w:val="24"/>
          </w:rPr>
          <w:t>абзаце втором подпункта "б"</w:t>
        </w:r>
      </w:hyperlink>
      <w:r w:rsidRPr="0041060B">
        <w:rPr>
          <w:rFonts w:ascii="Times New Roman" w:hAnsi="Times New Roman" w:cs="Times New Roman"/>
          <w:sz w:val="24"/>
          <w:szCs w:val="24"/>
        </w:rPr>
        <w:t xml:space="preserve"> настоящего пункта;</w:t>
      </w:r>
    </w:p>
    <w:p w:rsidR="008A7D1A" w:rsidRPr="0041060B" w:rsidRDefault="008A7D1A" w:rsidP="008A7D1A">
      <w:pPr>
        <w:pStyle w:val="ConsPlusNormal"/>
        <w:ind w:firstLine="540"/>
        <w:jc w:val="both"/>
        <w:rPr>
          <w:rFonts w:ascii="Times New Roman" w:hAnsi="Times New Roman" w:cs="Times New Roman"/>
          <w:sz w:val="24"/>
          <w:szCs w:val="24"/>
        </w:rPr>
      </w:pPr>
      <w:bookmarkStart w:id="61" w:name="P889"/>
      <w:bookmarkEnd w:id="61"/>
      <w:r w:rsidRPr="0041060B">
        <w:rPr>
          <w:rFonts w:ascii="Times New Roman" w:hAnsi="Times New Roman" w:cs="Times New Roman"/>
          <w:sz w:val="24"/>
          <w:szCs w:val="24"/>
        </w:rPr>
        <w:t>ж) сельскохозяйственным товаропроизводителям: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виде грантов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в размере, не превышающем 30 млн. рублей, но не более 25 процентов стоимости проекта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Срок использования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составляет не более 24 месяцев со дня его получения. Грант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может быть направлен на приобретение, создание и модернизацию объектов, предназначенных для производства, хранения, переработки и реализации сельскохозяйственной продукции, комплектацию указанных объектов техникой, транспортом и оборудованием, приобретение сельскохозяйственных животных (кроме свиней) и птицы. Допускается направление сре</w:t>
      </w:r>
      <w:proofErr w:type="gramStart"/>
      <w:r w:rsidRPr="0041060B">
        <w:rPr>
          <w:rFonts w:ascii="Times New Roman" w:hAnsi="Times New Roman" w:cs="Times New Roman"/>
          <w:sz w:val="24"/>
          <w:szCs w:val="24"/>
        </w:rPr>
        <w:t>дств гр</w:t>
      </w:r>
      <w:proofErr w:type="gramEnd"/>
      <w:r w:rsidRPr="0041060B">
        <w:rPr>
          <w:rFonts w:ascii="Times New Roman" w:hAnsi="Times New Roman" w:cs="Times New Roman"/>
          <w:sz w:val="24"/>
          <w:szCs w:val="24"/>
        </w:rPr>
        <w:t>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на уплату процентов по кредиту, привлеченному на реализацию проекта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в течение не более чем 18 месяцев с даты получения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Планируемое маточное поголовье крупного рогатого скота, предусмотренное проектом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направленным на развитие крупного рогатого скота, не должно превышать 400 голов. Не менее 70 процентов стоимости проекта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должны быть обеспечены средствами привлекаемого на реализацию указанного проекта инвестиционного кредита, не более 25 процентов стоимости проекта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обеспечиваются средствами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не менее 5 процентов стоимости проекта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обеспечиваются собственными средствами получателя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Средства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не могут быть направлены на завершение проектов в сфере агропромышленного комплекса, реализация которых начата до получения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за исключением случаев, когда реализация проекта начата в текущем финансовом году, при условии, что средства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не дублируют затраты, финансирование которых осуществлялось в рамках ранее начатого проекта;</w:t>
      </w:r>
      <w:proofErr w:type="gramEnd"/>
    </w:p>
    <w:p w:rsidR="008A7D1A" w:rsidRPr="0041060B" w:rsidRDefault="008A7D1A" w:rsidP="008A7D1A">
      <w:pPr>
        <w:pStyle w:val="ConsPlusNormal"/>
        <w:ind w:firstLine="540"/>
        <w:jc w:val="both"/>
        <w:rPr>
          <w:rFonts w:ascii="Times New Roman" w:hAnsi="Times New Roman" w:cs="Times New Roman"/>
          <w:sz w:val="24"/>
          <w:szCs w:val="24"/>
        </w:rPr>
      </w:pPr>
      <w:bookmarkStart w:id="62" w:name="P892"/>
      <w:bookmarkEnd w:id="62"/>
      <w:proofErr w:type="gramStart"/>
      <w:r w:rsidRPr="0041060B">
        <w:rPr>
          <w:rFonts w:ascii="Times New Roman" w:hAnsi="Times New Roman" w:cs="Times New Roman"/>
          <w:sz w:val="24"/>
          <w:szCs w:val="24"/>
        </w:rPr>
        <w:t>з)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и (или) первичную, и (или) последующую (промышленную) переработку сельскохозяйственной продукции:</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на финансовое обеспечение (возмещение) части затрат на обеспечение прироста объема молока сырого крупного рогатого скота, козьего и овечьего, переработанного получателями средств на пищевую продукцию, по ставке на 1 тонну переработанного молока;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на финансовое обеспечение (возмещение) части затрат на обеспечение прироста объема зерна, использованного получателями средств на производство продукции глубокой переработки зерна в соответствии с </w:t>
      </w:r>
      <w:hyperlink r:id="rId119" w:history="1">
        <w:r w:rsidRPr="0041060B">
          <w:rPr>
            <w:rFonts w:ascii="Times New Roman" w:hAnsi="Times New Roman" w:cs="Times New Roman"/>
            <w:sz w:val="24"/>
            <w:szCs w:val="24"/>
          </w:rPr>
          <w:t>перечнем</w:t>
        </w:r>
      </w:hyperlink>
      <w:r w:rsidRPr="0041060B">
        <w:rPr>
          <w:rFonts w:ascii="Times New Roman" w:hAnsi="Times New Roman" w:cs="Times New Roman"/>
          <w:sz w:val="24"/>
          <w:szCs w:val="24"/>
        </w:rPr>
        <w:t>, утверждаемым Министерством сельского хозяйства Российской Федерации, по ставке на 1 тонну переработанного зерна;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на финансовое обеспечение (возмещение) части затрат на производство овощей закрытого грунта, произведенных с применением технологии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xml:space="preserve">, - по ставке на </w:t>
      </w:r>
      <w:r w:rsidRPr="0041060B">
        <w:rPr>
          <w:rFonts w:ascii="Times New Roman" w:hAnsi="Times New Roman" w:cs="Times New Roman"/>
          <w:sz w:val="24"/>
          <w:szCs w:val="24"/>
        </w:rPr>
        <w:lastRenderedPageBreak/>
        <w:t>1 тонну реализованных овощей закрытого грунта собственного производства;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и) по направлениям, указанным в </w:t>
      </w:r>
      <w:hyperlink w:anchor="P778" w:history="1">
        <w:r w:rsidRPr="0041060B">
          <w:rPr>
            <w:rFonts w:ascii="Times New Roman" w:hAnsi="Times New Roman" w:cs="Times New Roman"/>
            <w:sz w:val="24"/>
            <w:szCs w:val="24"/>
          </w:rPr>
          <w:t>подпунктах "а"</w:t>
        </w:r>
      </w:hyperlink>
      <w:r w:rsidRPr="0041060B">
        <w:rPr>
          <w:rFonts w:ascii="Times New Roman" w:hAnsi="Times New Roman" w:cs="Times New Roman"/>
          <w:sz w:val="24"/>
          <w:szCs w:val="24"/>
        </w:rPr>
        <w:t xml:space="preserve"> - </w:t>
      </w:r>
      <w:hyperlink w:anchor="P792" w:history="1">
        <w:r w:rsidRPr="0041060B">
          <w:rPr>
            <w:rFonts w:ascii="Times New Roman" w:hAnsi="Times New Roman" w:cs="Times New Roman"/>
            <w:sz w:val="24"/>
            <w:szCs w:val="24"/>
          </w:rPr>
          <w:t>"в" пункта 2</w:t>
        </w:r>
      </w:hyperlink>
      <w:r w:rsidRPr="0041060B">
        <w:rPr>
          <w:rFonts w:ascii="Times New Roman" w:hAnsi="Times New Roman" w:cs="Times New Roman"/>
          <w:sz w:val="24"/>
          <w:szCs w:val="24"/>
        </w:rPr>
        <w:t xml:space="preserve"> настоящих Правил, с учетом следующих условий: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приобретение имущества, ранее приобретенного с использованием средств государственной поддержки, за счет сре</w:t>
      </w:r>
      <w:proofErr w:type="gramStart"/>
      <w:r w:rsidRPr="0041060B">
        <w:rPr>
          <w:rFonts w:ascii="Times New Roman" w:hAnsi="Times New Roman" w:cs="Times New Roman"/>
          <w:sz w:val="24"/>
          <w:szCs w:val="24"/>
        </w:rPr>
        <w:t>дств гр</w:t>
      </w:r>
      <w:proofErr w:type="gramEnd"/>
      <w:r w:rsidRPr="0041060B">
        <w:rPr>
          <w:rFonts w:ascii="Times New Roman" w:hAnsi="Times New Roman" w:cs="Times New Roman"/>
          <w:sz w:val="24"/>
          <w:szCs w:val="24"/>
        </w:rPr>
        <w:t>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гранта на развитие материально-технической базы и гранта на развитие семейной фермы не допускается;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получение гранта на развитие семейной фермы, гранта на развитие материально-технической базы,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xml:space="preserve">" возможно при условии завершения реализации проекта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проекта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xml:space="preserve">", на который ранее был получен соответствующий грант, отсутствия внесения </w:t>
      </w:r>
      <w:proofErr w:type="gramStart"/>
      <w:r w:rsidRPr="0041060B">
        <w:rPr>
          <w:rFonts w:ascii="Times New Roman" w:hAnsi="Times New Roman" w:cs="Times New Roman"/>
          <w:sz w:val="24"/>
          <w:szCs w:val="24"/>
        </w:rPr>
        <w:t>изменений</w:t>
      </w:r>
      <w:proofErr w:type="gramEnd"/>
      <w:r w:rsidRPr="0041060B">
        <w:rPr>
          <w:rFonts w:ascii="Times New Roman" w:hAnsi="Times New Roman" w:cs="Times New Roman"/>
          <w:sz w:val="24"/>
          <w:szCs w:val="24"/>
        </w:rPr>
        <w:t xml:space="preserve"> в плановые показатели деятельности ранее реализованного проекта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проекта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с участием средств гранта на развитие семейной фермы, гранта на развитие материально-технической базы,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xml:space="preserve">" либо при условии внесения </w:t>
      </w:r>
      <w:proofErr w:type="gramStart"/>
      <w:r w:rsidRPr="0041060B">
        <w:rPr>
          <w:rFonts w:ascii="Times New Roman" w:hAnsi="Times New Roman" w:cs="Times New Roman"/>
          <w:sz w:val="24"/>
          <w:szCs w:val="24"/>
        </w:rPr>
        <w:t>изменений</w:t>
      </w:r>
      <w:proofErr w:type="gramEnd"/>
      <w:r w:rsidRPr="0041060B">
        <w:rPr>
          <w:rFonts w:ascii="Times New Roman" w:hAnsi="Times New Roman" w:cs="Times New Roman"/>
          <w:sz w:val="24"/>
          <w:szCs w:val="24"/>
        </w:rPr>
        <w:t xml:space="preserve"> в плановые показатели деятельности ранее реализованного проекта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проекта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с участием средств гранта на развитие семейной фермы, гранта на развитие материально-технической базы,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вследствие наступления обстоятельств непреодолимой силы не более чем на 10 процентов;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срок использования гранта на развитие семейной фермы, гранта на развитие материально-технической базы,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xml:space="preserve">" может быть продлен по решению уполномоченного органа, но не более чем на 6 месяцев. </w:t>
      </w:r>
      <w:proofErr w:type="gramStart"/>
      <w:r w:rsidRPr="0041060B">
        <w:rPr>
          <w:rFonts w:ascii="Times New Roman" w:hAnsi="Times New Roman" w:cs="Times New Roman"/>
          <w:sz w:val="24"/>
          <w:szCs w:val="24"/>
        </w:rPr>
        <w:t>Основанием</w:t>
      </w:r>
      <w:proofErr w:type="gramEnd"/>
      <w:r w:rsidRPr="0041060B">
        <w:rPr>
          <w:rFonts w:ascii="Times New Roman" w:hAnsi="Times New Roman" w:cs="Times New Roman"/>
          <w:sz w:val="24"/>
          <w:szCs w:val="24"/>
        </w:rPr>
        <w:t xml:space="preserve"> для принятия уполномоченным органом решения о продлении срока использования гранта на развитие семейной фермы, гранта на развитие материально-технической базы,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xml:space="preserve">" является документальное подтверждение </w:t>
      </w:r>
      <w:proofErr w:type="spellStart"/>
      <w:r w:rsidRPr="0041060B">
        <w:rPr>
          <w:rFonts w:ascii="Times New Roman" w:hAnsi="Times New Roman" w:cs="Times New Roman"/>
          <w:sz w:val="24"/>
          <w:szCs w:val="24"/>
        </w:rPr>
        <w:t>грантополучателем</w:t>
      </w:r>
      <w:proofErr w:type="spellEnd"/>
      <w:r w:rsidRPr="0041060B">
        <w:rPr>
          <w:rFonts w:ascii="Times New Roman" w:hAnsi="Times New Roman" w:cs="Times New Roman"/>
          <w:sz w:val="24"/>
          <w:szCs w:val="24"/>
        </w:rPr>
        <w:t xml:space="preserve"> наступления обстоятельств непреодолимой силы, препятствующих использованию средств гранта в установленный срок. Продление срока использования гранта на развитие семейной фермы, гранта на развитие материально-технической базы,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предоставленных получателям в 2021 - 2022 годах, допускается по решению уполномоченного органа, но не более чем на 12 месяцев, в случаях и порядке, установленных уполномоченным органом. При этом продление срока использования гранта на развитие семейной фермы, гранта на развитие материально-технической базы,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xml:space="preserve">" осуществляется в соответствии с заявлением указанных получателей средств, направленных в уполномоченный орган не </w:t>
      </w:r>
      <w:proofErr w:type="gramStart"/>
      <w:r w:rsidRPr="0041060B">
        <w:rPr>
          <w:rFonts w:ascii="Times New Roman" w:hAnsi="Times New Roman" w:cs="Times New Roman"/>
          <w:sz w:val="24"/>
          <w:szCs w:val="24"/>
        </w:rPr>
        <w:t>позднее</w:t>
      </w:r>
      <w:proofErr w:type="gramEnd"/>
      <w:r w:rsidRPr="0041060B">
        <w:rPr>
          <w:rFonts w:ascii="Times New Roman" w:hAnsi="Times New Roman" w:cs="Times New Roman"/>
          <w:sz w:val="24"/>
          <w:szCs w:val="24"/>
        </w:rPr>
        <w:t xml:space="preserve"> чем за 15 календарных дней до окончания срока использования гранта на развитие семейной фермы, гранта на развитие материально-технической базы,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xml:space="preserve">". В случае если </w:t>
      </w:r>
      <w:proofErr w:type="spellStart"/>
      <w:r w:rsidRPr="0041060B">
        <w:rPr>
          <w:rFonts w:ascii="Times New Roman" w:hAnsi="Times New Roman" w:cs="Times New Roman"/>
          <w:sz w:val="24"/>
          <w:szCs w:val="24"/>
        </w:rPr>
        <w:t>грантополучателями</w:t>
      </w:r>
      <w:proofErr w:type="spellEnd"/>
      <w:r w:rsidRPr="0041060B">
        <w:rPr>
          <w:rFonts w:ascii="Times New Roman" w:hAnsi="Times New Roman" w:cs="Times New Roman"/>
          <w:sz w:val="24"/>
          <w:szCs w:val="24"/>
        </w:rPr>
        <w:t xml:space="preserve"> 2021 - 2022 годов допущены нарушения обязательств по достижению плановых показателей деятельности, предусмотренных проектом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проектом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срок исполнения которых наступает в 2022 году, меры ответственности за нарушение указанных обязатель</w:t>
      </w:r>
      <w:proofErr w:type="gramStart"/>
      <w:r w:rsidRPr="0041060B">
        <w:rPr>
          <w:rFonts w:ascii="Times New Roman" w:hAnsi="Times New Roman" w:cs="Times New Roman"/>
          <w:sz w:val="24"/>
          <w:szCs w:val="24"/>
        </w:rPr>
        <w:t>ств пр</w:t>
      </w:r>
      <w:proofErr w:type="gramEnd"/>
      <w:r w:rsidRPr="0041060B">
        <w:rPr>
          <w:rFonts w:ascii="Times New Roman" w:hAnsi="Times New Roman" w:cs="Times New Roman"/>
          <w:sz w:val="24"/>
          <w:szCs w:val="24"/>
        </w:rPr>
        <w:t>именяются по решению уполномоченного органа в установленном им порядке;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грантополучатель</w:t>
      </w:r>
      <w:proofErr w:type="spellEnd"/>
      <w:r w:rsidRPr="0041060B">
        <w:rPr>
          <w:rFonts w:ascii="Times New Roman" w:hAnsi="Times New Roman" w:cs="Times New Roman"/>
          <w:sz w:val="24"/>
          <w:szCs w:val="24"/>
        </w:rPr>
        <w:t xml:space="preserve"> обязуется осуществлять свою деятельность и представлять отчетность о реализации проекта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проекта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в уполномоченный орган в течение не менее чем 5 лет со дня получения гранта на развитие семейной фермы, гранта на развитие материально-технической базы,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сельскохозяйственные товаропроизводители, осуществляющие деятельность в субъектах Российской Федерации, относящихся к районам Крайнего Севера и приравненным к ним местностям, а также в субъектах Российской Федерации, входящих в состав Дальневосточного федерального округа, могут быть зарегистрированы на </w:t>
      </w:r>
      <w:r w:rsidRPr="0041060B">
        <w:rPr>
          <w:rFonts w:ascii="Times New Roman" w:hAnsi="Times New Roman" w:cs="Times New Roman"/>
          <w:sz w:val="24"/>
          <w:szCs w:val="24"/>
        </w:rPr>
        <w:lastRenderedPageBreak/>
        <w:t>территориях городов и поселков городского типа с численностью населения не более 100 тыс. человек;</w:t>
      </w:r>
      <w:proofErr w:type="gramEnd"/>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получатели гранта "</w:t>
      </w:r>
      <w:proofErr w:type="spellStart"/>
      <w:r w:rsidRPr="0041060B">
        <w:rPr>
          <w:rFonts w:ascii="Times New Roman" w:hAnsi="Times New Roman" w:cs="Times New Roman"/>
          <w:sz w:val="24"/>
          <w:szCs w:val="24"/>
        </w:rPr>
        <w:t>Агростартап</w:t>
      </w:r>
      <w:proofErr w:type="spellEnd"/>
      <w:r w:rsidRPr="0041060B">
        <w:rPr>
          <w:rFonts w:ascii="Times New Roman" w:hAnsi="Times New Roman" w:cs="Times New Roman"/>
          <w:sz w:val="24"/>
          <w:szCs w:val="24"/>
        </w:rPr>
        <w:t>" в соответствии с Государственной программой, гранта на поддержку начинающего фермера, гранта на развитие семейной животноводческой фермы и семейной фермы, реализовавшие соответствующий проект в полном объеме и достигшие плановых показателей деятельности, могут получить грант на развитие семейной фермы не ранее чем через 36 месяцев с даты получения предыдущего гранта;</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сельскохозяйственные потребительские кооперативы - получатели гранта на развитие материально-технической базы, реализовавшие проект </w:t>
      </w:r>
      <w:proofErr w:type="spellStart"/>
      <w:r w:rsidRPr="0041060B">
        <w:rPr>
          <w:rFonts w:ascii="Times New Roman" w:hAnsi="Times New Roman" w:cs="Times New Roman"/>
          <w:sz w:val="24"/>
          <w:szCs w:val="24"/>
        </w:rPr>
        <w:t>грантополучателя</w:t>
      </w:r>
      <w:proofErr w:type="spellEnd"/>
      <w:r w:rsidRPr="0041060B">
        <w:rPr>
          <w:rFonts w:ascii="Times New Roman" w:hAnsi="Times New Roman" w:cs="Times New Roman"/>
          <w:sz w:val="24"/>
          <w:szCs w:val="24"/>
        </w:rPr>
        <w:t xml:space="preserve"> в полном объеме и достигшие плановых показателей деятельности, могут повторно получить грант на развитие материально-технической базы не ранее чем через 36 месяцев </w:t>
      </w:r>
      <w:proofErr w:type="gramStart"/>
      <w:r w:rsidRPr="0041060B">
        <w:rPr>
          <w:rFonts w:ascii="Times New Roman" w:hAnsi="Times New Roman" w:cs="Times New Roman"/>
          <w:sz w:val="24"/>
          <w:szCs w:val="24"/>
        </w:rPr>
        <w:t>с даты получения</w:t>
      </w:r>
      <w:proofErr w:type="gramEnd"/>
      <w:r w:rsidRPr="0041060B">
        <w:rPr>
          <w:rFonts w:ascii="Times New Roman" w:hAnsi="Times New Roman" w:cs="Times New Roman"/>
          <w:sz w:val="24"/>
          <w:szCs w:val="24"/>
        </w:rPr>
        <w:t xml:space="preserve"> предыдущего гранта;</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сельскохозяйственные товаропроизводители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могут повторно получить грант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при условии достижения плановых показателей деятельности ранее реализованного проекта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в полном объеме, но не ранее чем через 36 месяцев с даты получения предыдущего гранта;</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грант на развитие семейной фермы, грант на развитие материально-технической базы, грант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предоставляются из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сельскохозяйственный товаропроизводитель.</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Средства гранта на развитие семейной фермы, на развитие материально-технической базы,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не предоставляются на финансовое обеспечение (возмещение) части затрат на закладку и (или) уход за виноградниками.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соответствии со </w:t>
      </w:r>
      <w:hyperlink r:id="rId120" w:history="1">
        <w:r w:rsidRPr="0041060B">
          <w:rPr>
            <w:rFonts w:ascii="Times New Roman" w:hAnsi="Times New Roman" w:cs="Times New Roman"/>
            <w:sz w:val="24"/>
            <w:szCs w:val="24"/>
          </w:rPr>
          <w:t>статьей 242.25</w:t>
        </w:r>
      </w:hyperlink>
      <w:r w:rsidRPr="0041060B">
        <w:rPr>
          <w:rFonts w:ascii="Times New Roman" w:hAnsi="Times New Roman" w:cs="Times New Roman"/>
          <w:sz w:val="24"/>
          <w:szCs w:val="24"/>
        </w:rPr>
        <w:t xml:space="preserve"> Бюджетного кодекса Российской Федерации средства, предоставляемые в соответствии с </w:t>
      </w:r>
      <w:hyperlink w:anchor="P879" w:history="1">
        <w:r w:rsidRPr="0041060B">
          <w:rPr>
            <w:rFonts w:ascii="Times New Roman" w:hAnsi="Times New Roman" w:cs="Times New Roman"/>
            <w:sz w:val="24"/>
            <w:szCs w:val="24"/>
          </w:rPr>
          <w:t>пунктами "в"</w:t>
        </w:r>
      </w:hyperlink>
      <w:r w:rsidRPr="0041060B">
        <w:rPr>
          <w:rFonts w:ascii="Times New Roman" w:hAnsi="Times New Roman" w:cs="Times New Roman"/>
          <w:sz w:val="24"/>
          <w:szCs w:val="24"/>
        </w:rPr>
        <w:t xml:space="preserve">, </w:t>
      </w:r>
      <w:hyperlink w:anchor="P883" w:history="1">
        <w:r w:rsidRPr="0041060B">
          <w:rPr>
            <w:rFonts w:ascii="Times New Roman" w:hAnsi="Times New Roman" w:cs="Times New Roman"/>
            <w:sz w:val="24"/>
            <w:szCs w:val="24"/>
          </w:rPr>
          <w:t>"г"</w:t>
        </w:r>
      </w:hyperlink>
      <w:r w:rsidRPr="0041060B">
        <w:rPr>
          <w:rFonts w:ascii="Times New Roman" w:hAnsi="Times New Roman" w:cs="Times New Roman"/>
          <w:sz w:val="24"/>
          <w:szCs w:val="24"/>
        </w:rPr>
        <w:t xml:space="preserve"> и </w:t>
      </w:r>
      <w:hyperlink w:anchor="P889" w:history="1">
        <w:r w:rsidRPr="0041060B">
          <w:rPr>
            <w:rFonts w:ascii="Times New Roman" w:hAnsi="Times New Roman" w:cs="Times New Roman"/>
            <w:sz w:val="24"/>
            <w:szCs w:val="24"/>
          </w:rPr>
          <w:t>"ж"</w:t>
        </w:r>
      </w:hyperlink>
      <w:r w:rsidRPr="0041060B">
        <w:rPr>
          <w:rFonts w:ascii="Times New Roman" w:hAnsi="Times New Roman" w:cs="Times New Roman"/>
          <w:sz w:val="24"/>
          <w:szCs w:val="24"/>
        </w:rPr>
        <w:t xml:space="preserve"> настоящего пункта, подлежат казначейскому сопровождению по решению высшего исполнительного органа государственной власти субъекта Российской Федерации или уполномоченного органа;</w:t>
      </w:r>
    </w:p>
    <w:p w:rsidR="008A7D1A" w:rsidRPr="0041060B" w:rsidRDefault="008A7D1A" w:rsidP="008A7D1A">
      <w:pPr>
        <w:pStyle w:val="ConsPlusNormal"/>
        <w:ind w:firstLine="540"/>
        <w:jc w:val="both"/>
        <w:rPr>
          <w:rFonts w:ascii="Times New Roman" w:hAnsi="Times New Roman" w:cs="Times New Roman"/>
          <w:sz w:val="24"/>
          <w:szCs w:val="24"/>
        </w:rPr>
      </w:pPr>
      <w:bookmarkStart w:id="63" w:name="P923"/>
      <w:bookmarkEnd w:id="63"/>
      <w:proofErr w:type="gramStart"/>
      <w:r w:rsidRPr="0041060B">
        <w:rPr>
          <w:rFonts w:ascii="Times New Roman" w:hAnsi="Times New Roman" w:cs="Times New Roman"/>
          <w:sz w:val="24"/>
          <w:szCs w:val="24"/>
        </w:rPr>
        <w:t xml:space="preserve">к) гражданам, ведущим личные подсобные хозяйства и применяющим специальный налоговый режим "Налог на профессиональный доход", на финансовое обеспечение (возмещение) части затрат на </w:t>
      </w:r>
      <w:proofErr w:type="spellStart"/>
      <w:r w:rsidRPr="0041060B">
        <w:rPr>
          <w:rFonts w:ascii="Times New Roman" w:hAnsi="Times New Roman" w:cs="Times New Roman"/>
          <w:sz w:val="24"/>
          <w:szCs w:val="24"/>
        </w:rPr>
        <w:t>софинансирование</w:t>
      </w:r>
      <w:proofErr w:type="spellEnd"/>
      <w:r w:rsidRPr="0041060B">
        <w:rPr>
          <w:rFonts w:ascii="Times New Roman" w:hAnsi="Times New Roman" w:cs="Times New Roman"/>
          <w:sz w:val="24"/>
          <w:szCs w:val="24"/>
        </w:rPr>
        <w:t xml:space="preserve"> мероприятий региональных программ по ставке на 1 голову, и (или) 1 гектар, и (или) 1 тонну, направленных на обеспечение прироста производства овощей открытого грунта, производства картофеля, производства молока, на развитие специализированного мясного скотоводства, развитие овцеводства и козоводства.</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6. Средства предоставляются получателям средств: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а) по направлениям, указанным в </w:t>
      </w:r>
      <w:hyperlink w:anchor="P870" w:history="1">
        <w:r w:rsidRPr="0041060B">
          <w:rPr>
            <w:rFonts w:ascii="Times New Roman" w:hAnsi="Times New Roman" w:cs="Times New Roman"/>
            <w:sz w:val="24"/>
            <w:szCs w:val="24"/>
          </w:rPr>
          <w:t>подпунктах "а"</w:t>
        </w:r>
      </w:hyperlink>
      <w:r w:rsidRPr="0041060B">
        <w:rPr>
          <w:rFonts w:ascii="Times New Roman" w:hAnsi="Times New Roman" w:cs="Times New Roman"/>
          <w:sz w:val="24"/>
          <w:szCs w:val="24"/>
        </w:rPr>
        <w:t xml:space="preserve"> и </w:t>
      </w:r>
      <w:hyperlink w:anchor="P871" w:history="1">
        <w:r w:rsidRPr="0041060B">
          <w:rPr>
            <w:rFonts w:ascii="Times New Roman" w:hAnsi="Times New Roman" w:cs="Times New Roman"/>
            <w:sz w:val="24"/>
            <w:szCs w:val="24"/>
          </w:rPr>
          <w:t>"б" пункта 5</w:t>
        </w:r>
      </w:hyperlink>
      <w:r w:rsidRPr="0041060B">
        <w:rPr>
          <w:rFonts w:ascii="Times New Roman" w:hAnsi="Times New Roman" w:cs="Times New Roman"/>
          <w:sz w:val="24"/>
          <w:szCs w:val="24"/>
        </w:rPr>
        <w:t xml:space="preserve"> настоящих Правил, с учетом следующих условий соответственно:</w:t>
      </w:r>
    </w:p>
    <w:p w:rsidR="008A7D1A" w:rsidRPr="0041060B" w:rsidRDefault="008A7D1A" w:rsidP="008A7D1A">
      <w:pPr>
        <w:pStyle w:val="ConsPlusNormal"/>
        <w:ind w:firstLine="540"/>
        <w:jc w:val="both"/>
        <w:rPr>
          <w:rFonts w:ascii="Times New Roman" w:hAnsi="Times New Roman" w:cs="Times New Roman"/>
          <w:sz w:val="24"/>
          <w:szCs w:val="24"/>
        </w:rPr>
      </w:pPr>
      <w:bookmarkStart w:id="64" w:name="P927"/>
      <w:bookmarkEnd w:id="64"/>
      <w:r w:rsidRPr="0041060B">
        <w:rPr>
          <w:rFonts w:ascii="Times New Roman" w:hAnsi="Times New Roman" w:cs="Times New Roman"/>
          <w:sz w:val="24"/>
          <w:szCs w:val="24"/>
        </w:rPr>
        <w:t xml:space="preserve">принятие получателем средств обязательств </w:t>
      </w:r>
      <w:proofErr w:type="gramStart"/>
      <w:r w:rsidRPr="0041060B">
        <w:rPr>
          <w:rFonts w:ascii="Times New Roman" w:hAnsi="Times New Roman" w:cs="Times New Roman"/>
          <w:sz w:val="24"/>
          <w:szCs w:val="24"/>
        </w:rPr>
        <w:t>о достижении в отчетном финансовом году результатов использования средств в соответствии с заключенным между уполномоченным органом</w:t>
      </w:r>
      <w:proofErr w:type="gramEnd"/>
      <w:r w:rsidRPr="0041060B">
        <w:rPr>
          <w:rFonts w:ascii="Times New Roman" w:hAnsi="Times New Roman" w:cs="Times New Roman"/>
          <w:sz w:val="24"/>
          <w:szCs w:val="24"/>
        </w:rPr>
        <w:t xml:space="preserve"> и получателем средств соглашением;</w:t>
      </w:r>
    </w:p>
    <w:p w:rsidR="008A7D1A" w:rsidRPr="0041060B" w:rsidRDefault="008A7D1A" w:rsidP="008A7D1A">
      <w:pPr>
        <w:pStyle w:val="ConsPlusNormal"/>
        <w:ind w:firstLine="540"/>
        <w:jc w:val="both"/>
        <w:rPr>
          <w:rFonts w:ascii="Times New Roman" w:hAnsi="Times New Roman" w:cs="Times New Roman"/>
          <w:sz w:val="24"/>
          <w:szCs w:val="24"/>
        </w:rPr>
      </w:pPr>
      <w:bookmarkStart w:id="65" w:name="P929"/>
      <w:bookmarkEnd w:id="65"/>
      <w:r w:rsidRPr="0041060B">
        <w:rPr>
          <w:rFonts w:ascii="Times New Roman" w:hAnsi="Times New Roman" w:cs="Times New Roman"/>
          <w:sz w:val="24"/>
          <w:szCs w:val="24"/>
        </w:rPr>
        <w:t xml:space="preserve">внесение удобрений, используемых при производстве конкретного вида продукции растениеводства в рамках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(за исключением приоритетного направления по закладке и уходу за многолетними насаждениями);</w:t>
      </w:r>
    </w:p>
    <w:p w:rsidR="008A7D1A" w:rsidRPr="0041060B" w:rsidRDefault="008A7D1A" w:rsidP="008A7D1A">
      <w:pPr>
        <w:pStyle w:val="ConsPlusNormal"/>
        <w:ind w:firstLine="540"/>
        <w:jc w:val="both"/>
        <w:rPr>
          <w:rFonts w:ascii="Times New Roman" w:hAnsi="Times New Roman" w:cs="Times New Roman"/>
          <w:sz w:val="24"/>
          <w:szCs w:val="24"/>
        </w:rPr>
      </w:pPr>
      <w:bookmarkStart w:id="66" w:name="P931"/>
      <w:bookmarkEnd w:id="66"/>
      <w:r w:rsidRPr="0041060B">
        <w:rPr>
          <w:rFonts w:ascii="Times New Roman" w:hAnsi="Times New Roman" w:cs="Times New Roman"/>
          <w:sz w:val="24"/>
          <w:szCs w:val="24"/>
        </w:rP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и посадочного </w:t>
      </w:r>
      <w:r w:rsidRPr="0041060B">
        <w:rPr>
          <w:rFonts w:ascii="Times New Roman" w:hAnsi="Times New Roman" w:cs="Times New Roman"/>
          <w:sz w:val="24"/>
          <w:szCs w:val="24"/>
        </w:rPr>
        <w:lastRenderedPageBreak/>
        <w:t xml:space="preserve">материала соответствуют </w:t>
      </w:r>
      <w:hyperlink r:id="rId121" w:history="1">
        <w:r w:rsidRPr="0041060B">
          <w:rPr>
            <w:rFonts w:ascii="Times New Roman" w:hAnsi="Times New Roman" w:cs="Times New Roman"/>
            <w:sz w:val="24"/>
            <w:szCs w:val="24"/>
          </w:rPr>
          <w:t xml:space="preserve">ГОСТ </w:t>
        </w:r>
        <w:proofErr w:type="gramStart"/>
        <w:r w:rsidRPr="0041060B">
          <w:rPr>
            <w:rFonts w:ascii="Times New Roman" w:hAnsi="Times New Roman" w:cs="Times New Roman"/>
            <w:sz w:val="24"/>
            <w:szCs w:val="24"/>
          </w:rPr>
          <w:t>Р</w:t>
        </w:r>
        <w:proofErr w:type="gramEnd"/>
        <w:r w:rsidRPr="0041060B">
          <w:rPr>
            <w:rFonts w:ascii="Times New Roman" w:hAnsi="Times New Roman" w:cs="Times New Roman"/>
            <w:sz w:val="24"/>
            <w:szCs w:val="24"/>
          </w:rPr>
          <w:t xml:space="preserve"> 52325-2005</w:t>
        </w:r>
      </w:hyperlink>
      <w:r w:rsidRPr="0041060B">
        <w:rPr>
          <w:rFonts w:ascii="Times New Roman" w:hAnsi="Times New Roman" w:cs="Times New Roman"/>
          <w:sz w:val="24"/>
          <w:szCs w:val="24"/>
        </w:rPr>
        <w:t xml:space="preserve">, ГОСТ Р 32592-2013, ГОСТ 30106-94 и </w:t>
      </w:r>
      <w:hyperlink r:id="rId122" w:history="1">
        <w:r w:rsidRPr="0041060B">
          <w:rPr>
            <w:rFonts w:ascii="Times New Roman" w:hAnsi="Times New Roman" w:cs="Times New Roman"/>
            <w:sz w:val="24"/>
            <w:szCs w:val="24"/>
          </w:rPr>
          <w:t>ГОСТ Р 53135-2008</w:t>
        </w:r>
      </w:hyperlink>
      <w:r w:rsidRPr="0041060B">
        <w:rPr>
          <w:rFonts w:ascii="Times New Roman" w:hAnsi="Times New Roman" w:cs="Times New Roman"/>
          <w:sz w:val="24"/>
          <w:szCs w:val="24"/>
        </w:rPr>
        <w:t xml:space="preserve"> при производстве конкретного вида продукции растениеводства или закладки многолетних насаждений в рамках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w:t>
      </w:r>
    </w:p>
    <w:p w:rsidR="008A7D1A" w:rsidRPr="0041060B" w:rsidRDefault="008A7D1A" w:rsidP="008A7D1A">
      <w:pPr>
        <w:pStyle w:val="ConsPlusNormal"/>
        <w:ind w:firstLine="540"/>
        <w:jc w:val="both"/>
        <w:rPr>
          <w:rFonts w:ascii="Times New Roman" w:hAnsi="Times New Roman" w:cs="Times New Roman"/>
          <w:sz w:val="24"/>
          <w:szCs w:val="24"/>
        </w:rPr>
      </w:pPr>
      <w:bookmarkStart w:id="67" w:name="P933"/>
      <w:bookmarkEnd w:id="67"/>
      <w:r w:rsidRPr="0041060B">
        <w:rPr>
          <w:rFonts w:ascii="Times New Roman" w:hAnsi="Times New Roman" w:cs="Times New Roman"/>
          <w:sz w:val="24"/>
          <w:szCs w:val="24"/>
        </w:rPr>
        <w:t xml:space="preserve">достижение уровня продуктивности сельскохозяйственных животных, установленного уполномоченным органом, при производстве конкретного вида продукции животноводства в рамках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при этом по приоритетному направлению производства молока субсидии предоставляются получателям средств с молочной продуктивностью коров не ниже уровня, установленного уполномоченным органом для соответствующей категории хозяйств в субъекте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bookmarkStart w:id="68" w:name="P934"/>
      <w:bookmarkEnd w:id="68"/>
      <w:r w:rsidRPr="0041060B">
        <w:rPr>
          <w:rFonts w:ascii="Times New Roman" w:hAnsi="Times New Roman" w:cs="Times New Roman"/>
          <w:sz w:val="24"/>
          <w:szCs w:val="24"/>
        </w:rPr>
        <w:t xml:space="preserve">достижение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 в рамках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по направлениям, указанным в </w:t>
      </w:r>
      <w:hyperlink w:anchor="P879" w:history="1">
        <w:r w:rsidRPr="0041060B">
          <w:rPr>
            <w:rFonts w:ascii="Times New Roman" w:hAnsi="Times New Roman" w:cs="Times New Roman"/>
            <w:sz w:val="24"/>
            <w:szCs w:val="24"/>
          </w:rPr>
          <w:t>подпунктах "в"</w:t>
        </w:r>
      </w:hyperlink>
      <w:r w:rsidRPr="0041060B">
        <w:rPr>
          <w:rFonts w:ascii="Times New Roman" w:hAnsi="Times New Roman" w:cs="Times New Roman"/>
          <w:sz w:val="24"/>
          <w:szCs w:val="24"/>
        </w:rPr>
        <w:t xml:space="preserve"> - </w:t>
      </w:r>
      <w:hyperlink w:anchor="P887" w:history="1">
        <w:r w:rsidRPr="0041060B">
          <w:rPr>
            <w:rFonts w:ascii="Times New Roman" w:hAnsi="Times New Roman" w:cs="Times New Roman"/>
            <w:sz w:val="24"/>
            <w:szCs w:val="24"/>
          </w:rPr>
          <w:t>"д"</w:t>
        </w:r>
      </w:hyperlink>
      <w:r w:rsidRPr="0041060B">
        <w:rPr>
          <w:rFonts w:ascii="Times New Roman" w:hAnsi="Times New Roman" w:cs="Times New Roman"/>
          <w:sz w:val="24"/>
          <w:szCs w:val="24"/>
        </w:rPr>
        <w:t xml:space="preserve"> и </w:t>
      </w:r>
      <w:hyperlink w:anchor="P889" w:history="1">
        <w:r w:rsidRPr="0041060B">
          <w:rPr>
            <w:rFonts w:ascii="Times New Roman" w:hAnsi="Times New Roman" w:cs="Times New Roman"/>
            <w:sz w:val="24"/>
            <w:szCs w:val="24"/>
          </w:rPr>
          <w:t>"ж" пункта 5</w:t>
        </w:r>
      </w:hyperlink>
      <w:r w:rsidRPr="0041060B">
        <w:rPr>
          <w:rFonts w:ascii="Times New Roman" w:hAnsi="Times New Roman" w:cs="Times New Roman"/>
          <w:sz w:val="24"/>
          <w:szCs w:val="24"/>
        </w:rPr>
        <w:t xml:space="preserve"> настоящих Правил, - получателям сре</w:t>
      </w:r>
      <w:proofErr w:type="gramStart"/>
      <w:r w:rsidRPr="0041060B">
        <w:rPr>
          <w:rFonts w:ascii="Times New Roman" w:hAnsi="Times New Roman" w:cs="Times New Roman"/>
          <w:sz w:val="24"/>
          <w:szCs w:val="24"/>
        </w:rPr>
        <w:t>дств в с</w:t>
      </w:r>
      <w:proofErr w:type="gramEnd"/>
      <w:r w:rsidRPr="0041060B">
        <w:rPr>
          <w:rFonts w:ascii="Times New Roman" w:hAnsi="Times New Roman" w:cs="Times New Roman"/>
          <w:sz w:val="24"/>
          <w:szCs w:val="24"/>
        </w:rPr>
        <w:t xml:space="preserve">убъектах Российской Федерации, отвечающим условиям, указанным в </w:t>
      </w:r>
      <w:hyperlink w:anchor="P1165" w:history="1">
        <w:r w:rsidRPr="0041060B">
          <w:rPr>
            <w:rFonts w:ascii="Times New Roman" w:hAnsi="Times New Roman" w:cs="Times New Roman"/>
            <w:sz w:val="24"/>
            <w:szCs w:val="24"/>
          </w:rPr>
          <w:t>абзаце четвертом пункта 24</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в) по направлению, указанному в </w:t>
      </w:r>
      <w:hyperlink w:anchor="P872" w:history="1">
        <w:r w:rsidRPr="0041060B">
          <w:rPr>
            <w:rFonts w:ascii="Times New Roman" w:hAnsi="Times New Roman" w:cs="Times New Roman"/>
            <w:sz w:val="24"/>
            <w:szCs w:val="24"/>
          </w:rPr>
          <w:t>абзаце втором подпункта "б" пункта 5</w:t>
        </w:r>
      </w:hyperlink>
      <w:r w:rsidRPr="0041060B">
        <w:rPr>
          <w:rFonts w:ascii="Times New Roman" w:hAnsi="Times New Roman" w:cs="Times New Roman"/>
          <w:sz w:val="24"/>
          <w:szCs w:val="24"/>
        </w:rPr>
        <w:t xml:space="preserve"> настоящих Правил, 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w:t>
      </w:r>
      <w:proofErr w:type="gramEnd"/>
      <w:r w:rsidRPr="0041060B">
        <w:rPr>
          <w:rFonts w:ascii="Times New Roman" w:hAnsi="Times New Roman" w:cs="Times New Roman"/>
          <w:sz w:val="24"/>
          <w:szCs w:val="24"/>
        </w:rPr>
        <w:t xml:space="preserve"> результатов использования субсидии текущего финансового года не предоставляются;</w:t>
      </w:r>
    </w:p>
    <w:p w:rsidR="00953F93"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 утратил силу с 1 января 2022 года. </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д) по направлениям, указанным в </w:t>
      </w:r>
      <w:hyperlink w:anchor="P869" w:history="1">
        <w:r w:rsidRPr="0041060B">
          <w:rPr>
            <w:rFonts w:ascii="Times New Roman" w:hAnsi="Times New Roman" w:cs="Times New Roman"/>
            <w:sz w:val="24"/>
            <w:szCs w:val="24"/>
          </w:rPr>
          <w:t>пункте 5</w:t>
        </w:r>
      </w:hyperlink>
      <w:r w:rsidRPr="0041060B">
        <w:rPr>
          <w:rFonts w:ascii="Times New Roman" w:hAnsi="Times New Roman" w:cs="Times New Roman"/>
          <w:sz w:val="24"/>
          <w:szCs w:val="24"/>
        </w:rP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23"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Российской Федерации от 16 сентября 2020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1479 "Об утверждении Правил противопожарного режима в</w:t>
      </w:r>
      <w:proofErr w:type="gramEnd"/>
      <w:r w:rsidRPr="0041060B">
        <w:rPr>
          <w:rFonts w:ascii="Times New Roman" w:hAnsi="Times New Roman" w:cs="Times New Roman"/>
          <w:sz w:val="24"/>
          <w:szCs w:val="24"/>
        </w:rPr>
        <w:t xml:space="preserve">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е) по направлениям, указанным в </w:t>
      </w:r>
      <w:hyperlink w:anchor="P923" w:history="1">
        <w:r w:rsidRPr="0041060B">
          <w:rPr>
            <w:rFonts w:ascii="Times New Roman" w:hAnsi="Times New Roman" w:cs="Times New Roman"/>
            <w:sz w:val="24"/>
            <w:szCs w:val="24"/>
          </w:rPr>
          <w:t>подпункте "к" пункта 5 настоящих</w:t>
        </w:r>
      </w:hyperlink>
      <w:r w:rsidRPr="0041060B">
        <w:rPr>
          <w:rFonts w:ascii="Times New Roman" w:hAnsi="Times New Roman" w:cs="Times New Roman"/>
          <w:sz w:val="24"/>
          <w:szCs w:val="24"/>
        </w:rPr>
        <w:t xml:space="preserve"> Правил, для граждан, ведущих личное подсобное хозяйство и применяющих специальный налоговый режим "Налог на профессиональный доход", с учетом следующих условий: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гражданин, ведущий личное подсобное хозяйство и применяющий специальный налоговый режим "Налог на профессиональный доход", должен представить выписку из </w:t>
      </w:r>
      <w:proofErr w:type="spellStart"/>
      <w:r w:rsidRPr="0041060B">
        <w:rPr>
          <w:rFonts w:ascii="Times New Roman" w:hAnsi="Times New Roman" w:cs="Times New Roman"/>
          <w:sz w:val="24"/>
          <w:szCs w:val="24"/>
        </w:rPr>
        <w:t>похозяйственной</w:t>
      </w:r>
      <w:proofErr w:type="spellEnd"/>
      <w:r w:rsidRPr="0041060B">
        <w:rPr>
          <w:rFonts w:ascii="Times New Roman" w:hAnsi="Times New Roman" w:cs="Times New Roman"/>
          <w:sz w:val="24"/>
          <w:szCs w:val="24"/>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7. Распределение средств по приоритетным </w:t>
      </w:r>
      <w:proofErr w:type="spellStart"/>
      <w:r w:rsidRPr="0041060B">
        <w:rPr>
          <w:rFonts w:ascii="Times New Roman" w:hAnsi="Times New Roman" w:cs="Times New Roman"/>
          <w:sz w:val="24"/>
          <w:szCs w:val="24"/>
        </w:rPr>
        <w:t>подотраслям</w:t>
      </w:r>
      <w:proofErr w:type="spellEnd"/>
      <w:r w:rsidRPr="0041060B">
        <w:rPr>
          <w:rFonts w:ascii="Times New Roman" w:hAnsi="Times New Roman" w:cs="Times New Roman"/>
          <w:sz w:val="24"/>
          <w:szCs w:val="24"/>
        </w:rPr>
        <w:t xml:space="preserve"> агропромышленного комплекса осуществляется высшим исполнительным органом государственной власти субъекта Российской Федерации или уполномоченным органом самостоятельно исходя из необходимости достижения результатов использования субсидий.</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По направлениям, указанным в </w:t>
      </w:r>
      <w:hyperlink w:anchor="P870" w:history="1">
        <w:r w:rsidRPr="0041060B">
          <w:rPr>
            <w:rFonts w:ascii="Times New Roman" w:hAnsi="Times New Roman" w:cs="Times New Roman"/>
            <w:sz w:val="24"/>
            <w:szCs w:val="24"/>
          </w:rPr>
          <w:t>подпункте "а"</w:t>
        </w:r>
      </w:hyperlink>
      <w:r w:rsidRPr="0041060B">
        <w:rPr>
          <w:rFonts w:ascii="Times New Roman" w:hAnsi="Times New Roman" w:cs="Times New Roman"/>
          <w:sz w:val="24"/>
          <w:szCs w:val="24"/>
        </w:rPr>
        <w:t xml:space="preserve">, </w:t>
      </w:r>
      <w:hyperlink w:anchor="P872" w:history="1">
        <w:r w:rsidRPr="0041060B">
          <w:rPr>
            <w:rFonts w:ascii="Times New Roman" w:hAnsi="Times New Roman" w:cs="Times New Roman"/>
            <w:sz w:val="24"/>
            <w:szCs w:val="24"/>
          </w:rPr>
          <w:t>абзацах втором</w:t>
        </w:r>
      </w:hyperlink>
      <w:r w:rsidRPr="0041060B">
        <w:rPr>
          <w:rFonts w:ascii="Times New Roman" w:hAnsi="Times New Roman" w:cs="Times New Roman"/>
          <w:sz w:val="24"/>
          <w:szCs w:val="24"/>
        </w:rPr>
        <w:t xml:space="preserve"> - </w:t>
      </w:r>
      <w:hyperlink w:anchor="P874" w:history="1">
        <w:r w:rsidRPr="0041060B">
          <w:rPr>
            <w:rFonts w:ascii="Times New Roman" w:hAnsi="Times New Roman" w:cs="Times New Roman"/>
            <w:sz w:val="24"/>
            <w:szCs w:val="24"/>
          </w:rPr>
          <w:t>четвертом</w:t>
        </w:r>
      </w:hyperlink>
      <w:r w:rsidRPr="0041060B">
        <w:rPr>
          <w:rFonts w:ascii="Times New Roman" w:hAnsi="Times New Roman" w:cs="Times New Roman"/>
          <w:sz w:val="24"/>
          <w:szCs w:val="24"/>
        </w:rPr>
        <w:t xml:space="preserve">, </w:t>
      </w:r>
      <w:hyperlink w:anchor="P876" w:history="1">
        <w:r w:rsidRPr="0041060B">
          <w:rPr>
            <w:rFonts w:ascii="Times New Roman" w:hAnsi="Times New Roman" w:cs="Times New Roman"/>
            <w:sz w:val="24"/>
            <w:szCs w:val="24"/>
          </w:rPr>
          <w:t>шестом</w:t>
        </w:r>
      </w:hyperlink>
      <w:r w:rsidRPr="0041060B">
        <w:rPr>
          <w:rFonts w:ascii="Times New Roman" w:hAnsi="Times New Roman" w:cs="Times New Roman"/>
          <w:sz w:val="24"/>
          <w:szCs w:val="24"/>
        </w:rPr>
        <w:t xml:space="preserve"> и </w:t>
      </w:r>
      <w:hyperlink w:anchor="P877" w:history="1">
        <w:r w:rsidRPr="0041060B">
          <w:rPr>
            <w:rFonts w:ascii="Times New Roman" w:hAnsi="Times New Roman" w:cs="Times New Roman"/>
            <w:sz w:val="24"/>
            <w:szCs w:val="24"/>
          </w:rPr>
          <w:t>седьмом подпункта "б"</w:t>
        </w:r>
      </w:hyperlink>
      <w:r w:rsidRPr="0041060B">
        <w:rPr>
          <w:rFonts w:ascii="Times New Roman" w:hAnsi="Times New Roman" w:cs="Times New Roman"/>
          <w:sz w:val="24"/>
          <w:szCs w:val="24"/>
        </w:rPr>
        <w:t xml:space="preserve">, </w:t>
      </w:r>
      <w:hyperlink w:anchor="P892" w:history="1">
        <w:r w:rsidRPr="0041060B">
          <w:rPr>
            <w:rFonts w:ascii="Times New Roman" w:hAnsi="Times New Roman" w:cs="Times New Roman"/>
            <w:sz w:val="24"/>
            <w:szCs w:val="24"/>
          </w:rPr>
          <w:t>подпунктах "з"</w:t>
        </w:r>
      </w:hyperlink>
      <w:r w:rsidRPr="0041060B">
        <w:rPr>
          <w:rFonts w:ascii="Times New Roman" w:hAnsi="Times New Roman" w:cs="Times New Roman"/>
          <w:sz w:val="24"/>
          <w:szCs w:val="24"/>
        </w:rPr>
        <w:t xml:space="preserve"> и </w:t>
      </w:r>
      <w:hyperlink w:anchor="P923" w:history="1">
        <w:r w:rsidRPr="0041060B">
          <w:rPr>
            <w:rFonts w:ascii="Times New Roman" w:hAnsi="Times New Roman" w:cs="Times New Roman"/>
            <w:sz w:val="24"/>
            <w:szCs w:val="24"/>
          </w:rPr>
          <w:t>"к" пункта 5</w:t>
        </w:r>
      </w:hyperlink>
      <w:r w:rsidRPr="0041060B">
        <w:rPr>
          <w:rFonts w:ascii="Times New Roman" w:hAnsi="Times New Roman" w:cs="Times New Roman"/>
          <w:sz w:val="24"/>
          <w:szCs w:val="24"/>
        </w:rPr>
        <w:t xml:space="preserve"> настоящих Правил, ставки определяются уполномоченным органом.</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По направлениям, указанным в </w:t>
      </w:r>
      <w:hyperlink w:anchor="P879" w:history="1">
        <w:r w:rsidRPr="0041060B">
          <w:rPr>
            <w:rFonts w:ascii="Times New Roman" w:hAnsi="Times New Roman" w:cs="Times New Roman"/>
            <w:sz w:val="24"/>
            <w:szCs w:val="24"/>
          </w:rPr>
          <w:t>подпунктах "в"</w:t>
        </w:r>
      </w:hyperlink>
      <w:r w:rsidRPr="0041060B">
        <w:rPr>
          <w:rFonts w:ascii="Times New Roman" w:hAnsi="Times New Roman" w:cs="Times New Roman"/>
          <w:sz w:val="24"/>
          <w:szCs w:val="24"/>
        </w:rPr>
        <w:t xml:space="preserve">, </w:t>
      </w:r>
      <w:hyperlink w:anchor="P883" w:history="1">
        <w:r w:rsidRPr="0041060B">
          <w:rPr>
            <w:rFonts w:ascii="Times New Roman" w:hAnsi="Times New Roman" w:cs="Times New Roman"/>
            <w:sz w:val="24"/>
            <w:szCs w:val="24"/>
          </w:rPr>
          <w:t>"г"</w:t>
        </w:r>
      </w:hyperlink>
      <w:r w:rsidRPr="0041060B">
        <w:rPr>
          <w:rFonts w:ascii="Times New Roman" w:hAnsi="Times New Roman" w:cs="Times New Roman"/>
          <w:sz w:val="24"/>
          <w:szCs w:val="24"/>
        </w:rPr>
        <w:t xml:space="preserve"> и </w:t>
      </w:r>
      <w:hyperlink w:anchor="P889" w:history="1">
        <w:r w:rsidRPr="0041060B">
          <w:rPr>
            <w:rFonts w:ascii="Times New Roman" w:hAnsi="Times New Roman" w:cs="Times New Roman"/>
            <w:sz w:val="24"/>
            <w:szCs w:val="24"/>
          </w:rPr>
          <w:t>"ж" пункта 5</w:t>
        </w:r>
      </w:hyperlink>
      <w:r w:rsidRPr="0041060B">
        <w:rPr>
          <w:rFonts w:ascii="Times New Roman" w:hAnsi="Times New Roman" w:cs="Times New Roman"/>
          <w:sz w:val="24"/>
          <w:szCs w:val="24"/>
        </w:rPr>
        <w:t xml:space="preserve"> настоящих Правил, размер грантов определяется высшим исполнительным органом государственной власти субъекта Российской Федерации или уполномоченным органом.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lastRenderedPageBreak/>
        <w:t xml:space="preserve">Доля расходов субъекта Российской Федерации на направление, указанное в </w:t>
      </w:r>
      <w:hyperlink w:anchor="P889" w:history="1">
        <w:r w:rsidRPr="0041060B">
          <w:rPr>
            <w:rFonts w:ascii="Times New Roman" w:hAnsi="Times New Roman" w:cs="Times New Roman"/>
            <w:sz w:val="24"/>
            <w:szCs w:val="24"/>
          </w:rPr>
          <w:t>подпункте "ж" пункта 5</w:t>
        </w:r>
      </w:hyperlink>
      <w:r w:rsidRPr="0041060B">
        <w:rPr>
          <w:rFonts w:ascii="Times New Roman" w:hAnsi="Times New Roman" w:cs="Times New Roman"/>
          <w:sz w:val="24"/>
          <w:szCs w:val="24"/>
        </w:rPr>
        <w:t xml:space="preserve"> настоящих Правил, может составлять не более 15 процентов объема средств, направляемых субъектом Российской Федерации на развитие малых форм хозяйствования.</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Размер средств по направлениям, предусмотренным </w:t>
      </w:r>
      <w:hyperlink w:anchor="P795" w:history="1">
        <w:r w:rsidRPr="0041060B">
          <w:rPr>
            <w:rFonts w:ascii="Times New Roman" w:hAnsi="Times New Roman" w:cs="Times New Roman"/>
            <w:sz w:val="24"/>
            <w:szCs w:val="24"/>
          </w:rPr>
          <w:t>абзацем третьим подпункта "в"</w:t>
        </w:r>
      </w:hyperlink>
      <w:r w:rsidRPr="0041060B">
        <w:rPr>
          <w:rFonts w:ascii="Times New Roman" w:hAnsi="Times New Roman" w:cs="Times New Roman"/>
          <w:sz w:val="24"/>
          <w:szCs w:val="24"/>
        </w:rPr>
        <w:t xml:space="preserve">, </w:t>
      </w:r>
      <w:hyperlink w:anchor="P886" w:history="1">
        <w:r w:rsidRPr="0041060B">
          <w:rPr>
            <w:rFonts w:ascii="Times New Roman" w:hAnsi="Times New Roman" w:cs="Times New Roman"/>
            <w:sz w:val="24"/>
            <w:szCs w:val="24"/>
          </w:rPr>
          <w:t>абзацем третьим подпункта "г"</w:t>
        </w:r>
      </w:hyperlink>
      <w:r w:rsidRPr="0041060B">
        <w:rPr>
          <w:rFonts w:ascii="Times New Roman" w:hAnsi="Times New Roman" w:cs="Times New Roman"/>
          <w:sz w:val="24"/>
          <w:szCs w:val="24"/>
        </w:rPr>
        <w:t xml:space="preserve"> и </w:t>
      </w:r>
      <w:hyperlink w:anchor="P887" w:history="1">
        <w:r w:rsidRPr="0041060B">
          <w:rPr>
            <w:rFonts w:ascii="Times New Roman" w:hAnsi="Times New Roman" w:cs="Times New Roman"/>
            <w:sz w:val="24"/>
            <w:szCs w:val="24"/>
          </w:rPr>
          <w:t>подпунктом "д" пункта 5</w:t>
        </w:r>
      </w:hyperlink>
      <w:r w:rsidRPr="0041060B">
        <w:rPr>
          <w:rFonts w:ascii="Times New Roman" w:hAnsi="Times New Roman" w:cs="Times New Roman"/>
          <w:sz w:val="24"/>
          <w:szCs w:val="24"/>
        </w:rPr>
        <w:t xml:space="preserve"> настоящих Правил, определяется исходя из расчета, осуществляемого по ставке рефинансирования (учетной ставке) Центрального банка Российской Федерации или ключевой ставке, действующей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w:t>
      </w:r>
      <w:proofErr w:type="gramEnd"/>
      <w:r w:rsidRPr="0041060B">
        <w:rPr>
          <w:rFonts w:ascii="Times New Roman" w:hAnsi="Times New Roman" w:cs="Times New Roman"/>
          <w:sz w:val="24"/>
          <w:szCs w:val="24"/>
        </w:rPr>
        <w:t xml:space="preserve"> займа), </w:t>
      </w:r>
      <w:proofErr w:type="gramStart"/>
      <w:r w:rsidRPr="0041060B">
        <w:rPr>
          <w:rFonts w:ascii="Times New Roman" w:hAnsi="Times New Roman" w:cs="Times New Roman"/>
          <w:sz w:val="24"/>
          <w:szCs w:val="24"/>
        </w:rPr>
        <w:t>связанных</w:t>
      </w:r>
      <w:proofErr w:type="gramEnd"/>
      <w:r w:rsidRPr="0041060B">
        <w:rPr>
          <w:rFonts w:ascii="Times New Roman" w:hAnsi="Times New Roman" w:cs="Times New Roman"/>
          <w:sz w:val="24"/>
          <w:szCs w:val="24"/>
        </w:rPr>
        <w:t xml:space="preserve"> с изменением размера платы за пользование кредитом (займом), - на дату составления соответствующего документа к кредитному договору.</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Размер средств, предоставляемых субъектом Российской Федерации по направлениям, указанным в </w:t>
      </w:r>
      <w:hyperlink w:anchor="P892" w:history="1">
        <w:r w:rsidRPr="0041060B">
          <w:rPr>
            <w:rFonts w:ascii="Times New Roman" w:hAnsi="Times New Roman" w:cs="Times New Roman"/>
            <w:sz w:val="24"/>
            <w:szCs w:val="24"/>
          </w:rPr>
          <w:t>подпункте "з" пункта 5</w:t>
        </w:r>
      </w:hyperlink>
      <w:r w:rsidRPr="0041060B">
        <w:rPr>
          <w:rFonts w:ascii="Times New Roman" w:hAnsi="Times New Roman" w:cs="Times New Roman"/>
          <w:sz w:val="24"/>
          <w:szCs w:val="24"/>
        </w:rPr>
        <w:t xml:space="preserve"> настоящих Правил, предусматривается в пределах объема субсидии, распределяемого субъектом Российской Федерации </w:t>
      </w:r>
      <w:proofErr w:type="gramStart"/>
      <w:r w:rsidRPr="0041060B">
        <w:rPr>
          <w:rFonts w:ascii="Times New Roman" w:hAnsi="Times New Roman" w:cs="Times New Roman"/>
          <w:sz w:val="24"/>
          <w:szCs w:val="24"/>
        </w:rPr>
        <w:t>на</w:t>
      </w:r>
      <w:proofErr w:type="gramEnd"/>
      <w:r w:rsidRPr="0041060B">
        <w:rPr>
          <w:rFonts w:ascii="Times New Roman" w:hAnsi="Times New Roman" w:cs="Times New Roman"/>
          <w:sz w:val="24"/>
          <w:szCs w:val="24"/>
        </w:rPr>
        <w:t xml:space="preserve"> новые приоритетные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в соответствии с </w:t>
      </w:r>
      <w:hyperlink w:anchor="P1191" w:history="1">
        <w:r w:rsidRPr="0041060B">
          <w:rPr>
            <w:rFonts w:ascii="Times New Roman" w:hAnsi="Times New Roman" w:cs="Times New Roman"/>
            <w:sz w:val="24"/>
            <w:szCs w:val="24"/>
          </w:rPr>
          <w:t>пунктом 27</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Размер средств, предоставляемых субъектом Российской Федерации в 2022 году по направлению, указанному в </w:t>
      </w:r>
      <w:hyperlink w:anchor="P923" w:history="1">
        <w:r w:rsidRPr="0041060B">
          <w:rPr>
            <w:rFonts w:ascii="Times New Roman" w:hAnsi="Times New Roman" w:cs="Times New Roman"/>
            <w:sz w:val="24"/>
            <w:szCs w:val="24"/>
          </w:rPr>
          <w:t>подпункте "к" пункта 5</w:t>
        </w:r>
      </w:hyperlink>
      <w:r w:rsidRPr="0041060B">
        <w:rPr>
          <w:rFonts w:ascii="Times New Roman" w:hAnsi="Times New Roman" w:cs="Times New Roman"/>
          <w:sz w:val="24"/>
          <w:szCs w:val="24"/>
        </w:rPr>
        <w:t xml:space="preserve"> настоящих Правил, предусматривается в пределах объема субсидии, распределяемого субъектом Российской Федерации </w:t>
      </w:r>
      <w:proofErr w:type="gramStart"/>
      <w:r w:rsidRPr="0041060B">
        <w:rPr>
          <w:rFonts w:ascii="Times New Roman" w:hAnsi="Times New Roman" w:cs="Times New Roman"/>
          <w:sz w:val="24"/>
          <w:szCs w:val="24"/>
        </w:rPr>
        <w:t>на</w:t>
      </w:r>
      <w:proofErr w:type="gramEnd"/>
      <w:r w:rsidRPr="0041060B">
        <w:rPr>
          <w:rFonts w:ascii="Times New Roman" w:hAnsi="Times New Roman" w:cs="Times New Roman"/>
          <w:sz w:val="24"/>
          <w:szCs w:val="24"/>
        </w:rPr>
        <w:t xml:space="preserve"> новые приоритетные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в соответствии с </w:t>
      </w:r>
      <w:hyperlink w:anchor="P1191" w:history="1">
        <w:r w:rsidRPr="0041060B">
          <w:rPr>
            <w:rFonts w:ascii="Times New Roman" w:hAnsi="Times New Roman" w:cs="Times New Roman"/>
            <w:sz w:val="24"/>
            <w:szCs w:val="24"/>
          </w:rPr>
          <w:t>пунктом 27</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8. При определении размера ставок по направлениям, предусмотренным </w:t>
      </w:r>
      <w:hyperlink w:anchor="P870" w:history="1">
        <w:r w:rsidRPr="0041060B">
          <w:rPr>
            <w:rFonts w:ascii="Times New Roman" w:hAnsi="Times New Roman" w:cs="Times New Roman"/>
            <w:sz w:val="24"/>
            <w:szCs w:val="24"/>
          </w:rPr>
          <w:t>подпунктами "а"</w:t>
        </w:r>
      </w:hyperlink>
      <w:r w:rsidRPr="0041060B">
        <w:rPr>
          <w:rFonts w:ascii="Times New Roman" w:hAnsi="Times New Roman" w:cs="Times New Roman"/>
          <w:sz w:val="24"/>
          <w:szCs w:val="24"/>
        </w:rPr>
        <w:t xml:space="preserve"> и </w:t>
      </w:r>
      <w:hyperlink w:anchor="P871" w:history="1">
        <w:r w:rsidRPr="0041060B">
          <w:rPr>
            <w:rFonts w:ascii="Times New Roman" w:hAnsi="Times New Roman" w:cs="Times New Roman"/>
            <w:sz w:val="24"/>
            <w:szCs w:val="24"/>
          </w:rPr>
          <w:t>"б" пункта 5</w:t>
        </w:r>
      </w:hyperlink>
      <w:r w:rsidRPr="0041060B">
        <w:rPr>
          <w:rFonts w:ascii="Times New Roman" w:hAnsi="Times New Roman" w:cs="Times New Roman"/>
          <w:sz w:val="24"/>
          <w:szCs w:val="24"/>
        </w:rPr>
        <w:t xml:space="preserve"> настоящих Правил, применяются одновременно следующие коэффициенты:</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в случае выполнения получателем средств условия по достижению в году, предшествующем году получения субсидии (далее - отчетный год), результатов, предусмотренных </w:t>
      </w:r>
      <w:hyperlink w:anchor="P927" w:history="1">
        <w:r w:rsidRPr="0041060B">
          <w:rPr>
            <w:rFonts w:ascii="Times New Roman" w:hAnsi="Times New Roman" w:cs="Times New Roman"/>
            <w:sz w:val="24"/>
            <w:szCs w:val="24"/>
          </w:rPr>
          <w:t>абзацем вторым подпункта "а" пункта 6</w:t>
        </w:r>
      </w:hyperlink>
      <w:r w:rsidRPr="0041060B">
        <w:rPr>
          <w:rFonts w:ascii="Times New Roman" w:hAnsi="Times New Roman" w:cs="Times New Roman"/>
          <w:sz w:val="24"/>
          <w:szCs w:val="24"/>
        </w:rPr>
        <w:t xml:space="preserve"> настоящих Правил, в рамках соответствующей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к ставке применяется коэффициент в размере, равном среднему отношению фактических значений за отчетный год к установленным, но не выше 1,2;</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случае невыполнения получателем средств условия по достижению в отчетном финансовом году результатов, предусмотренных </w:t>
      </w:r>
      <w:hyperlink w:anchor="P927" w:history="1">
        <w:r w:rsidRPr="0041060B">
          <w:rPr>
            <w:rFonts w:ascii="Times New Roman" w:hAnsi="Times New Roman" w:cs="Times New Roman"/>
            <w:sz w:val="24"/>
            <w:szCs w:val="24"/>
          </w:rPr>
          <w:t>абзацем вторым подпункта "а" пункта 6</w:t>
        </w:r>
      </w:hyperlink>
      <w:r w:rsidRPr="0041060B">
        <w:rPr>
          <w:rFonts w:ascii="Times New Roman" w:hAnsi="Times New Roman" w:cs="Times New Roman"/>
          <w:sz w:val="24"/>
          <w:szCs w:val="24"/>
        </w:rPr>
        <w:t xml:space="preserve"> настоящих Правил, в рамках соответствующей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к ставке применяется коэффициент в размере, равном среднему отношению фактических значений за отчетный год </w:t>
      </w:r>
      <w:proofErr w:type="gramStart"/>
      <w:r w:rsidRPr="0041060B">
        <w:rPr>
          <w:rFonts w:ascii="Times New Roman" w:hAnsi="Times New Roman" w:cs="Times New Roman"/>
          <w:sz w:val="24"/>
          <w:szCs w:val="24"/>
        </w:rPr>
        <w:t>к</w:t>
      </w:r>
      <w:proofErr w:type="gramEnd"/>
      <w:r w:rsidRPr="0041060B">
        <w:rPr>
          <w:rFonts w:ascii="Times New Roman" w:hAnsi="Times New Roman" w:cs="Times New Roman"/>
          <w:sz w:val="24"/>
          <w:szCs w:val="24"/>
        </w:rPr>
        <w:t xml:space="preserve"> установленным;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случае невыполнения получателем средств условий, предусмотренных </w:t>
      </w:r>
      <w:hyperlink w:anchor="P929" w:history="1">
        <w:r w:rsidRPr="0041060B">
          <w:rPr>
            <w:rFonts w:ascii="Times New Roman" w:hAnsi="Times New Roman" w:cs="Times New Roman"/>
            <w:sz w:val="24"/>
            <w:szCs w:val="24"/>
          </w:rPr>
          <w:t>абзацем третьим подпункта "а" пункта 6</w:t>
        </w:r>
      </w:hyperlink>
      <w:r w:rsidRPr="0041060B">
        <w:rPr>
          <w:rFonts w:ascii="Times New Roman" w:hAnsi="Times New Roman" w:cs="Times New Roman"/>
          <w:sz w:val="24"/>
          <w:szCs w:val="24"/>
        </w:rPr>
        <w:t xml:space="preserve"> настоящих Правил, к ставке применяется коэффициент 0,9;</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случае невыполнения получателем средств условий, предусмотренных </w:t>
      </w:r>
      <w:hyperlink w:anchor="P931" w:history="1">
        <w:r w:rsidRPr="0041060B">
          <w:rPr>
            <w:rFonts w:ascii="Times New Roman" w:hAnsi="Times New Roman" w:cs="Times New Roman"/>
            <w:sz w:val="24"/>
            <w:szCs w:val="24"/>
          </w:rPr>
          <w:t>абзацем четвертым подпункта "а" пункта 6</w:t>
        </w:r>
      </w:hyperlink>
      <w:r w:rsidRPr="0041060B">
        <w:rPr>
          <w:rFonts w:ascii="Times New Roman" w:hAnsi="Times New Roman" w:cs="Times New Roman"/>
          <w:sz w:val="24"/>
          <w:szCs w:val="24"/>
        </w:rPr>
        <w:t xml:space="preserve"> настоящих Правил, к ставке применяется коэффициент 0,9;</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случае достижения уровня продуктивности сельскохозяйственных животных выше установленной уполномоченным органом в соответствии с </w:t>
      </w:r>
      <w:hyperlink w:anchor="P933" w:history="1">
        <w:r w:rsidRPr="0041060B">
          <w:rPr>
            <w:rFonts w:ascii="Times New Roman" w:hAnsi="Times New Roman" w:cs="Times New Roman"/>
            <w:sz w:val="24"/>
            <w:szCs w:val="24"/>
          </w:rPr>
          <w:t>абзацем пятым подпункта "а" пункта 6</w:t>
        </w:r>
      </w:hyperlink>
      <w:r w:rsidRPr="0041060B">
        <w:rPr>
          <w:rFonts w:ascii="Times New Roman" w:hAnsi="Times New Roman" w:cs="Times New Roman"/>
          <w:sz w:val="24"/>
          <w:szCs w:val="24"/>
        </w:rPr>
        <w:t xml:space="preserve"> настоящих Правил применяется коэффициент в размере, равном отношению фактического значения за отчетный год по соответствующей категории хозяйств </w:t>
      </w:r>
      <w:proofErr w:type="gramStart"/>
      <w:r w:rsidRPr="0041060B">
        <w:rPr>
          <w:rFonts w:ascii="Times New Roman" w:hAnsi="Times New Roman" w:cs="Times New Roman"/>
          <w:sz w:val="24"/>
          <w:szCs w:val="24"/>
        </w:rPr>
        <w:t>к</w:t>
      </w:r>
      <w:proofErr w:type="gramEnd"/>
      <w:r w:rsidRPr="0041060B">
        <w:rPr>
          <w:rFonts w:ascii="Times New Roman" w:hAnsi="Times New Roman" w:cs="Times New Roman"/>
          <w:sz w:val="24"/>
          <w:szCs w:val="24"/>
        </w:rPr>
        <w:t xml:space="preserve"> установленному, но не более 1,2;</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в случае обеспечения численности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и у индивидуальных предпринимателей выше установленной уполномоченным органом в соответствии с </w:t>
      </w:r>
      <w:hyperlink w:anchor="P934" w:history="1">
        <w:r w:rsidRPr="0041060B">
          <w:rPr>
            <w:rFonts w:ascii="Times New Roman" w:hAnsi="Times New Roman" w:cs="Times New Roman"/>
            <w:sz w:val="24"/>
            <w:szCs w:val="24"/>
          </w:rPr>
          <w:t xml:space="preserve">абзацем шестым подпункта "а" </w:t>
        </w:r>
        <w:r w:rsidRPr="0041060B">
          <w:rPr>
            <w:rFonts w:ascii="Times New Roman" w:hAnsi="Times New Roman" w:cs="Times New Roman"/>
            <w:sz w:val="24"/>
            <w:szCs w:val="24"/>
          </w:rPr>
          <w:lastRenderedPageBreak/>
          <w:t>пункта 6</w:t>
        </w:r>
      </w:hyperlink>
      <w:r w:rsidRPr="0041060B">
        <w:rPr>
          <w:rFonts w:ascii="Times New Roman" w:hAnsi="Times New Roman" w:cs="Times New Roman"/>
          <w:sz w:val="24"/>
          <w:szCs w:val="24"/>
        </w:rPr>
        <w:t xml:space="preserve"> настоящих Правил применяется коэффициент в размере, равном отношению фактического значения за отчетный год к установленному, но не более 1,2.</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9. Субсидии предоставляются бюджетам субъектов Российской Федерации при соблюдении следующих условий: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а) наличие правовых актов субъекта Российской Федерации, предусматривающих перечень мероприятий,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которых предоставляются субсидии, в соответствии с требованиями нормативных правовых актов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41060B">
        <w:rPr>
          <w:rFonts w:ascii="Times New Roman" w:hAnsi="Times New Roman" w:cs="Times New Roman"/>
          <w:sz w:val="24"/>
          <w:szCs w:val="24"/>
        </w:rPr>
        <w:t>софинансирование</w:t>
      </w:r>
      <w:proofErr w:type="spellEnd"/>
      <w:r w:rsidRPr="0041060B">
        <w:rPr>
          <w:rFonts w:ascii="Times New Roman" w:hAnsi="Times New Roman" w:cs="Times New Roman"/>
          <w:sz w:val="24"/>
          <w:szCs w:val="24"/>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размера указанных ассигнований, если иное не установлено актами Президента Российской Федерации или Правительства Российской Федерации;</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10. Критерием отбора субъектов Российской Федерации для предоставления субсидии является наличие у субъекта Российской Федерации не менее одной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11.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bookmarkStart w:id="69" w:name="P972"/>
      <w:bookmarkEnd w:id="69"/>
      <w:r w:rsidRPr="0041060B">
        <w:rPr>
          <w:rFonts w:ascii="Times New Roman" w:hAnsi="Times New Roman" w:cs="Times New Roman"/>
          <w:sz w:val="24"/>
          <w:szCs w:val="24"/>
        </w:rPr>
        <w:t>12.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соответствующем финансовом году (</w:t>
      </w:r>
      <w:proofErr w:type="spellStart"/>
      <w:r w:rsidRPr="0041060B">
        <w:rPr>
          <w:rFonts w:ascii="Times New Roman" w:hAnsi="Times New Roman" w:cs="Times New Roman"/>
          <w:sz w:val="24"/>
          <w:szCs w:val="24"/>
        </w:rPr>
        <w:t>W</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proofErr w:type="spellStart"/>
      <w:r w:rsidRPr="0041060B">
        <w:rPr>
          <w:rFonts w:ascii="Times New Roman" w:hAnsi="Times New Roman" w:cs="Times New Roman"/>
          <w:sz w:val="24"/>
          <w:szCs w:val="24"/>
        </w:rPr>
        <w:t>W</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W</w:t>
      </w:r>
      <w:r w:rsidRPr="0041060B">
        <w:rPr>
          <w:rFonts w:ascii="Times New Roman" w:hAnsi="Times New Roman" w:cs="Times New Roman"/>
          <w:sz w:val="24"/>
          <w:szCs w:val="24"/>
          <w:vertAlign w:val="subscript"/>
        </w:rPr>
        <w:t>1i</w:t>
      </w:r>
      <w:r w:rsidRPr="0041060B">
        <w:rPr>
          <w:rFonts w:ascii="Times New Roman" w:hAnsi="Times New Roman" w:cs="Times New Roman"/>
          <w:sz w:val="24"/>
          <w:szCs w:val="24"/>
        </w:rPr>
        <w:t xml:space="preserve"> + W</w:t>
      </w:r>
      <w:r w:rsidRPr="0041060B">
        <w:rPr>
          <w:rFonts w:ascii="Times New Roman" w:hAnsi="Times New Roman" w:cs="Times New Roman"/>
          <w:sz w:val="24"/>
          <w:szCs w:val="24"/>
          <w:vertAlign w:val="subscript"/>
        </w:rPr>
        <w:t>2i</w:t>
      </w:r>
      <w:r w:rsidRPr="0041060B">
        <w:rPr>
          <w:rFonts w:ascii="Times New Roman" w:hAnsi="Times New Roman" w:cs="Times New Roman"/>
          <w:sz w:val="24"/>
          <w:szCs w:val="24"/>
        </w:rPr>
        <w:t>,</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w:t>
      </w:r>
      <w:r w:rsidRPr="0041060B">
        <w:rPr>
          <w:rFonts w:ascii="Times New Roman" w:hAnsi="Times New Roman" w:cs="Times New Roman"/>
          <w:sz w:val="24"/>
          <w:szCs w:val="24"/>
          <w:vertAlign w:val="subscript"/>
        </w:rPr>
        <w:t>1i</w:t>
      </w:r>
      <w:r w:rsidRPr="0041060B">
        <w:rPr>
          <w:rFonts w:ascii="Times New Roman" w:hAnsi="Times New Roman" w:cs="Times New Roman"/>
          <w:sz w:val="24"/>
          <w:szCs w:val="24"/>
        </w:rPr>
        <w:t xml:space="preserve"> -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w:t>
      </w:r>
      <w:r w:rsidRPr="0041060B">
        <w:rPr>
          <w:rFonts w:ascii="Times New Roman" w:hAnsi="Times New Roman" w:cs="Times New Roman"/>
          <w:sz w:val="24"/>
          <w:szCs w:val="24"/>
          <w:vertAlign w:val="subscript"/>
        </w:rPr>
        <w:t>2i</w:t>
      </w:r>
      <w:r w:rsidRPr="0041060B">
        <w:rPr>
          <w:rFonts w:ascii="Times New Roman" w:hAnsi="Times New Roman" w:cs="Times New Roman"/>
          <w:sz w:val="24"/>
          <w:szCs w:val="24"/>
        </w:rPr>
        <w:t xml:space="preserve"> -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на поддержку субъектов Российской Федерации с низким уровнем социально-экономического развития.</w:t>
      </w:r>
    </w:p>
    <w:p w:rsidR="008A7D1A" w:rsidRPr="0041060B" w:rsidRDefault="008A7D1A" w:rsidP="008A7D1A">
      <w:pPr>
        <w:pStyle w:val="ConsPlusNormal"/>
        <w:ind w:firstLine="540"/>
        <w:jc w:val="both"/>
        <w:rPr>
          <w:rFonts w:ascii="Times New Roman" w:hAnsi="Times New Roman" w:cs="Times New Roman"/>
          <w:sz w:val="24"/>
          <w:szCs w:val="24"/>
        </w:rPr>
      </w:pPr>
      <w:bookmarkStart w:id="70" w:name="P981"/>
      <w:bookmarkEnd w:id="70"/>
      <w:r w:rsidRPr="0041060B">
        <w:rPr>
          <w:rFonts w:ascii="Times New Roman" w:hAnsi="Times New Roman" w:cs="Times New Roman"/>
          <w:sz w:val="24"/>
          <w:szCs w:val="24"/>
        </w:rPr>
        <w:t>13.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(W</w:t>
      </w:r>
      <w:r w:rsidRPr="0041060B">
        <w:rPr>
          <w:rFonts w:ascii="Times New Roman" w:hAnsi="Times New Roman" w:cs="Times New Roman"/>
          <w:sz w:val="24"/>
          <w:szCs w:val="24"/>
          <w:vertAlign w:val="subscript"/>
        </w:rPr>
        <w:t>1i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lang w:val="en-US"/>
        </w:rPr>
      </w:pPr>
      <w:r w:rsidRPr="0041060B">
        <w:rPr>
          <w:rFonts w:ascii="Times New Roman" w:hAnsi="Times New Roman" w:cs="Times New Roman"/>
          <w:sz w:val="24"/>
          <w:szCs w:val="24"/>
          <w:lang w:val="en-US"/>
        </w:rPr>
        <w:t>W</w:t>
      </w:r>
      <w:r w:rsidRPr="0041060B">
        <w:rPr>
          <w:rFonts w:ascii="Times New Roman" w:hAnsi="Times New Roman" w:cs="Times New Roman"/>
          <w:sz w:val="24"/>
          <w:szCs w:val="24"/>
          <w:vertAlign w:val="subscript"/>
          <w:lang w:val="en-US"/>
        </w:rPr>
        <w:t>1i</w:t>
      </w:r>
      <w:r w:rsidRPr="0041060B">
        <w:rPr>
          <w:rFonts w:ascii="Times New Roman" w:hAnsi="Times New Roman" w:cs="Times New Roman"/>
          <w:sz w:val="24"/>
          <w:szCs w:val="24"/>
          <w:lang w:val="en-US"/>
        </w:rPr>
        <w:t xml:space="preserve"> = W x (1 - f) x (0</w:t>
      </w:r>
      <w:proofErr w:type="gramStart"/>
      <w:r w:rsidRPr="0041060B">
        <w:rPr>
          <w:rFonts w:ascii="Times New Roman" w:hAnsi="Times New Roman" w:cs="Times New Roman"/>
          <w:sz w:val="24"/>
          <w:szCs w:val="24"/>
          <w:lang w:val="en-US"/>
        </w:rPr>
        <w:t>,0192</w:t>
      </w:r>
      <w:proofErr w:type="gramEnd"/>
      <w:r w:rsidRPr="0041060B">
        <w:rPr>
          <w:rFonts w:ascii="Times New Roman" w:hAnsi="Times New Roman" w:cs="Times New Roman"/>
          <w:sz w:val="24"/>
          <w:szCs w:val="24"/>
          <w:lang w:val="en-US"/>
        </w:rPr>
        <w:t xml:space="preserve"> x a</w:t>
      </w:r>
      <w:r w:rsidRPr="0041060B">
        <w:rPr>
          <w:rFonts w:ascii="Times New Roman" w:hAnsi="Times New Roman" w:cs="Times New Roman"/>
          <w:sz w:val="24"/>
          <w:szCs w:val="24"/>
          <w:vertAlign w:val="subscript"/>
          <w:lang w:val="en-US"/>
        </w:rPr>
        <w:t>1i</w:t>
      </w:r>
      <w:r w:rsidRPr="0041060B">
        <w:rPr>
          <w:rFonts w:ascii="Times New Roman" w:hAnsi="Times New Roman" w:cs="Times New Roman"/>
          <w:sz w:val="24"/>
          <w:szCs w:val="24"/>
          <w:lang w:val="en-US"/>
        </w:rPr>
        <w:t xml:space="preserve"> + 0,0481 x a</w:t>
      </w:r>
      <w:r w:rsidRPr="0041060B">
        <w:rPr>
          <w:rFonts w:ascii="Times New Roman" w:hAnsi="Times New Roman" w:cs="Times New Roman"/>
          <w:sz w:val="24"/>
          <w:szCs w:val="24"/>
          <w:vertAlign w:val="subscript"/>
          <w:lang w:val="en-US"/>
        </w:rPr>
        <w:t>2i</w:t>
      </w:r>
      <w:r w:rsidRPr="0041060B">
        <w:rPr>
          <w:rFonts w:ascii="Times New Roman" w:hAnsi="Times New Roman" w:cs="Times New Roman"/>
          <w:sz w:val="24"/>
          <w:szCs w:val="24"/>
          <w:lang w:val="en-US"/>
        </w:rPr>
        <w:t xml:space="preserve"> +</w:t>
      </w:r>
    </w:p>
    <w:p w:rsidR="008A7D1A" w:rsidRPr="0041060B" w:rsidRDefault="008A7D1A" w:rsidP="008A7D1A">
      <w:pPr>
        <w:pStyle w:val="ConsPlusNormal"/>
        <w:jc w:val="center"/>
        <w:rPr>
          <w:rFonts w:ascii="Times New Roman" w:hAnsi="Times New Roman" w:cs="Times New Roman"/>
          <w:sz w:val="24"/>
          <w:szCs w:val="24"/>
          <w:lang w:val="en-US"/>
        </w:rPr>
      </w:pPr>
      <w:r w:rsidRPr="0041060B">
        <w:rPr>
          <w:rFonts w:ascii="Times New Roman" w:hAnsi="Times New Roman" w:cs="Times New Roman"/>
          <w:sz w:val="24"/>
          <w:szCs w:val="24"/>
          <w:lang w:val="en-US"/>
        </w:rPr>
        <w:t>+ 0</w:t>
      </w:r>
      <w:proofErr w:type="gramStart"/>
      <w:r w:rsidRPr="0041060B">
        <w:rPr>
          <w:rFonts w:ascii="Times New Roman" w:hAnsi="Times New Roman" w:cs="Times New Roman"/>
          <w:sz w:val="24"/>
          <w:szCs w:val="24"/>
          <w:lang w:val="en-US"/>
        </w:rPr>
        <w:t>,0065</w:t>
      </w:r>
      <w:proofErr w:type="gramEnd"/>
      <w:r w:rsidRPr="0041060B">
        <w:rPr>
          <w:rFonts w:ascii="Times New Roman" w:hAnsi="Times New Roman" w:cs="Times New Roman"/>
          <w:sz w:val="24"/>
          <w:szCs w:val="24"/>
          <w:lang w:val="en-US"/>
        </w:rPr>
        <w:t xml:space="preserve"> x a</w:t>
      </w:r>
      <w:r w:rsidRPr="0041060B">
        <w:rPr>
          <w:rFonts w:ascii="Times New Roman" w:hAnsi="Times New Roman" w:cs="Times New Roman"/>
          <w:sz w:val="24"/>
          <w:szCs w:val="24"/>
          <w:vertAlign w:val="subscript"/>
          <w:lang w:val="en-US"/>
        </w:rPr>
        <w:t>3i</w:t>
      </w:r>
      <w:r w:rsidRPr="0041060B">
        <w:rPr>
          <w:rFonts w:ascii="Times New Roman" w:hAnsi="Times New Roman" w:cs="Times New Roman"/>
          <w:sz w:val="24"/>
          <w:szCs w:val="24"/>
          <w:lang w:val="en-US"/>
        </w:rPr>
        <w:t xml:space="preserve"> + 0,2590 x a</w:t>
      </w:r>
      <w:r w:rsidRPr="0041060B">
        <w:rPr>
          <w:rFonts w:ascii="Times New Roman" w:hAnsi="Times New Roman" w:cs="Times New Roman"/>
          <w:sz w:val="24"/>
          <w:szCs w:val="24"/>
          <w:vertAlign w:val="subscript"/>
          <w:lang w:val="en-US"/>
        </w:rPr>
        <w:t>4i</w:t>
      </w:r>
      <w:r w:rsidRPr="0041060B">
        <w:rPr>
          <w:rFonts w:ascii="Times New Roman" w:hAnsi="Times New Roman" w:cs="Times New Roman"/>
          <w:sz w:val="24"/>
          <w:szCs w:val="24"/>
          <w:lang w:val="en-US"/>
        </w:rPr>
        <w:t xml:space="preserve"> + 0,1893 x a</w:t>
      </w:r>
      <w:r w:rsidRPr="0041060B">
        <w:rPr>
          <w:rFonts w:ascii="Times New Roman" w:hAnsi="Times New Roman" w:cs="Times New Roman"/>
          <w:sz w:val="24"/>
          <w:szCs w:val="24"/>
          <w:vertAlign w:val="subscript"/>
          <w:lang w:val="en-US"/>
        </w:rPr>
        <w:t>5i</w:t>
      </w:r>
      <w:r w:rsidRPr="0041060B">
        <w:rPr>
          <w:rFonts w:ascii="Times New Roman" w:hAnsi="Times New Roman" w:cs="Times New Roman"/>
          <w:sz w:val="24"/>
          <w:szCs w:val="24"/>
          <w:lang w:val="en-US"/>
        </w:rPr>
        <w:t xml:space="preserve"> +</w:t>
      </w:r>
    </w:p>
    <w:p w:rsidR="008A7D1A" w:rsidRPr="0041060B" w:rsidRDefault="008A7D1A" w:rsidP="008A7D1A">
      <w:pPr>
        <w:pStyle w:val="ConsPlusNormal"/>
        <w:jc w:val="center"/>
        <w:rPr>
          <w:rFonts w:ascii="Times New Roman" w:hAnsi="Times New Roman" w:cs="Times New Roman"/>
          <w:sz w:val="24"/>
          <w:szCs w:val="24"/>
          <w:lang w:val="en-US"/>
        </w:rPr>
      </w:pPr>
      <w:r w:rsidRPr="0041060B">
        <w:rPr>
          <w:rFonts w:ascii="Times New Roman" w:hAnsi="Times New Roman" w:cs="Times New Roman"/>
          <w:sz w:val="24"/>
          <w:szCs w:val="24"/>
          <w:lang w:val="en-US"/>
        </w:rPr>
        <w:t>+ 0</w:t>
      </w:r>
      <w:proofErr w:type="gramStart"/>
      <w:r w:rsidRPr="0041060B">
        <w:rPr>
          <w:rFonts w:ascii="Times New Roman" w:hAnsi="Times New Roman" w:cs="Times New Roman"/>
          <w:sz w:val="24"/>
          <w:szCs w:val="24"/>
          <w:lang w:val="en-US"/>
        </w:rPr>
        <w:t>,0587</w:t>
      </w:r>
      <w:proofErr w:type="gramEnd"/>
      <w:r w:rsidRPr="0041060B">
        <w:rPr>
          <w:rFonts w:ascii="Times New Roman" w:hAnsi="Times New Roman" w:cs="Times New Roman"/>
          <w:sz w:val="24"/>
          <w:szCs w:val="24"/>
          <w:lang w:val="en-US"/>
        </w:rPr>
        <w:t xml:space="preserve"> x a</w:t>
      </w:r>
      <w:r w:rsidRPr="0041060B">
        <w:rPr>
          <w:rFonts w:ascii="Times New Roman" w:hAnsi="Times New Roman" w:cs="Times New Roman"/>
          <w:sz w:val="24"/>
          <w:szCs w:val="24"/>
          <w:vertAlign w:val="subscript"/>
          <w:lang w:val="en-US"/>
        </w:rPr>
        <w:t>6i</w:t>
      </w:r>
      <w:r w:rsidRPr="0041060B">
        <w:rPr>
          <w:rFonts w:ascii="Times New Roman" w:hAnsi="Times New Roman" w:cs="Times New Roman"/>
          <w:sz w:val="24"/>
          <w:szCs w:val="24"/>
          <w:lang w:val="en-US"/>
        </w:rPr>
        <w:t xml:space="preserve"> + 0,0343 x a</w:t>
      </w:r>
      <w:r w:rsidRPr="0041060B">
        <w:rPr>
          <w:rFonts w:ascii="Times New Roman" w:hAnsi="Times New Roman" w:cs="Times New Roman"/>
          <w:sz w:val="24"/>
          <w:szCs w:val="24"/>
          <w:vertAlign w:val="subscript"/>
          <w:lang w:val="en-US"/>
        </w:rPr>
        <w:t>7i</w:t>
      </w:r>
      <w:r w:rsidRPr="0041060B">
        <w:rPr>
          <w:rFonts w:ascii="Times New Roman" w:hAnsi="Times New Roman" w:cs="Times New Roman"/>
          <w:sz w:val="24"/>
          <w:szCs w:val="24"/>
          <w:lang w:val="en-US"/>
        </w:rPr>
        <w:t xml:space="preserve"> + 0,0096 x a</w:t>
      </w:r>
      <w:r w:rsidRPr="0041060B">
        <w:rPr>
          <w:rFonts w:ascii="Times New Roman" w:hAnsi="Times New Roman" w:cs="Times New Roman"/>
          <w:sz w:val="24"/>
          <w:szCs w:val="24"/>
          <w:vertAlign w:val="subscript"/>
          <w:lang w:val="en-US"/>
        </w:rPr>
        <w:t>8i</w:t>
      </w:r>
      <w:r w:rsidRPr="0041060B">
        <w:rPr>
          <w:rFonts w:ascii="Times New Roman" w:hAnsi="Times New Roman" w:cs="Times New Roman"/>
          <w:sz w:val="24"/>
          <w:szCs w:val="24"/>
          <w:lang w:val="en-US"/>
        </w:rPr>
        <w:t xml:space="preserve"> +</w:t>
      </w:r>
    </w:p>
    <w:p w:rsidR="008A7D1A" w:rsidRPr="0041060B" w:rsidRDefault="008A7D1A" w:rsidP="008A7D1A">
      <w:pPr>
        <w:pStyle w:val="ConsPlusNormal"/>
        <w:jc w:val="center"/>
        <w:rPr>
          <w:rFonts w:ascii="Times New Roman" w:hAnsi="Times New Roman" w:cs="Times New Roman"/>
          <w:sz w:val="24"/>
          <w:szCs w:val="24"/>
        </w:rPr>
      </w:pPr>
      <w:proofErr w:type="gramStart"/>
      <w:r w:rsidRPr="0041060B">
        <w:rPr>
          <w:rFonts w:ascii="Times New Roman" w:hAnsi="Times New Roman" w:cs="Times New Roman"/>
          <w:sz w:val="24"/>
          <w:szCs w:val="24"/>
        </w:rPr>
        <w:t>+ 0,0385 x a</w:t>
      </w:r>
      <w:r w:rsidRPr="0041060B">
        <w:rPr>
          <w:rFonts w:ascii="Times New Roman" w:hAnsi="Times New Roman" w:cs="Times New Roman"/>
          <w:sz w:val="24"/>
          <w:szCs w:val="24"/>
          <w:vertAlign w:val="subscript"/>
        </w:rPr>
        <w:t>9i</w:t>
      </w:r>
      <w:r w:rsidRPr="0041060B">
        <w:rPr>
          <w:rFonts w:ascii="Times New Roman" w:hAnsi="Times New Roman" w:cs="Times New Roman"/>
          <w:sz w:val="24"/>
          <w:szCs w:val="24"/>
        </w:rPr>
        <w:t xml:space="preserve"> + 0,3368 x a</w:t>
      </w:r>
      <w:r w:rsidRPr="0041060B">
        <w:rPr>
          <w:rFonts w:ascii="Times New Roman" w:hAnsi="Times New Roman" w:cs="Times New Roman"/>
          <w:sz w:val="24"/>
          <w:szCs w:val="24"/>
          <w:vertAlign w:val="subscript"/>
        </w:rPr>
        <w:t>10i</w:t>
      </w:r>
      <w:r w:rsidRPr="0041060B">
        <w:rPr>
          <w:rFonts w:ascii="Times New Roman" w:hAnsi="Times New Roman" w:cs="Times New Roman"/>
          <w:sz w:val="24"/>
          <w:szCs w:val="24"/>
        </w:rPr>
        <w:t>),</w:t>
      </w:r>
      <w:proofErr w:type="gramEnd"/>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 - объем бюджетных ассигнований, предусмотренных в федеральном бюджете на предоставление субсидии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f - коэффициент, устанавливаемый Министерством сельского хозяйства Российской Федерации для определения доли субсидий, выделяемых на дополнительную поддержку субъектов Российской Федерации с низким уровнем социально-экономического развития на соответствующий финансовый год в рамках приоритетных </w:t>
      </w:r>
      <w:proofErr w:type="spellStart"/>
      <w:r w:rsidRPr="0041060B">
        <w:rPr>
          <w:rFonts w:ascii="Times New Roman" w:hAnsi="Times New Roman" w:cs="Times New Roman"/>
          <w:sz w:val="24"/>
          <w:szCs w:val="24"/>
        </w:rPr>
        <w:t>подотраслей</w:t>
      </w:r>
      <w:proofErr w:type="spellEnd"/>
      <w:r w:rsidRPr="0041060B">
        <w:rPr>
          <w:rFonts w:ascii="Times New Roman" w:hAnsi="Times New Roman" w:cs="Times New Roman"/>
          <w:sz w:val="24"/>
          <w:szCs w:val="24"/>
        </w:rPr>
        <w:t xml:space="preserve"> </w:t>
      </w:r>
      <w:r w:rsidRPr="0041060B">
        <w:rPr>
          <w:rFonts w:ascii="Times New Roman" w:hAnsi="Times New Roman" w:cs="Times New Roman"/>
          <w:sz w:val="24"/>
          <w:szCs w:val="24"/>
        </w:rPr>
        <w:lastRenderedPageBreak/>
        <w:t>агропромышленного комплекса. На 2022 год указанный коэффициент устанавливается в размере 0;</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a</w:t>
      </w:r>
      <w:r w:rsidRPr="0041060B">
        <w:rPr>
          <w:rFonts w:ascii="Times New Roman" w:hAnsi="Times New Roman" w:cs="Times New Roman"/>
          <w:sz w:val="24"/>
          <w:szCs w:val="24"/>
          <w:vertAlign w:val="subscript"/>
        </w:rPr>
        <w:t>1i</w:t>
      </w:r>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производства и прироста производства овощей открытого грунта;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a</w:t>
      </w:r>
      <w:r w:rsidRPr="0041060B">
        <w:rPr>
          <w:rFonts w:ascii="Times New Roman" w:hAnsi="Times New Roman" w:cs="Times New Roman"/>
          <w:sz w:val="24"/>
          <w:szCs w:val="24"/>
          <w:vertAlign w:val="subscript"/>
        </w:rPr>
        <w:t>2i</w:t>
      </w:r>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производства и прироста производства овощей закрытого грунта, произведенных с применением технологии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a</w:t>
      </w:r>
      <w:r w:rsidRPr="0041060B">
        <w:rPr>
          <w:rFonts w:ascii="Times New Roman" w:hAnsi="Times New Roman" w:cs="Times New Roman"/>
          <w:sz w:val="24"/>
          <w:szCs w:val="24"/>
          <w:vertAlign w:val="subscript"/>
        </w:rPr>
        <w:t>3i</w:t>
      </w:r>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производства продукции льна-долгунца и технической конопли, а также плановой площади посевов льна-долгунца и технической конопли;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a</w:t>
      </w:r>
      <w:r w:rsidRPr="0041060B">
        <w:rPr>
          <w:rFonts w:ascii="Times New Roman" w:hAnsi="Times New Roman" w:cs="Times New Roman"/>
          <w:sz w:val="24"/>
          <w:szCs w:val="24"/>
          <w:vertAlign w:val="subscript"/>
        </w:rPr>
        <w:t>4i</w:t>
      </w:r>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производства продукции плодово-ягодных насаждений и площадей </w:t>
      </w:r>
      <w:proofErr w:type="gramStart"/>
      <w:r w:rsidRPr="0041060B">
        <w:rPr>
          <w:rFonts w:ascii="Times New Roman" w:hAnsi="Times New Roman" w:cs="Times New Roman"/>
          <w:sz w:val="24"/>
          <w:szCs w:val="24"/>
        </w:rPr>
        <w:t>закладки</w:t>
      </w:r>
      <w:proofErr w:type="gramEnd"/>
      <w:r w:rsidRPr="0041060B">
        <w:rPr>
          <w:rFonts w:ascii="Times New Roman" w:hAnsi="Times New Roman" w:cs="Times New Roman"/>
          <w:sz w:val="24"/>
          <w:szCs w:val="24"/>
        </w:rPr>
        <w:t xml:space="preserve"> многолетних плодово-ягодных насаждений;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a</w:t>
      </w:r>
      <w:r w:rsidRPr="0041060B">
        <w:rPr>
          <w:rFonts w:ascii="Times New Roman" w:hAnsi="Times New Roman" w:cs="Times New Roman"/>
          <w:sz w:val="24"/>
          <w:szCs w:val="24"/>
          <w:vertAlign w:val="subscript"/>
        </w:rPr>
        <w:t>5i</w:t>
      </w:r>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производства и прироста производства молока;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a</w:t>
      </w:r>
      <w:r w:rsidRPr="0041060B">
        <w:rPr>
          <w:rFonts w:ascii="Times New Roman" w:hAnsi="Times New Roman" w:cs="Times New Roman"/>
          <w:sz w:val="24"/>
          <w:szCs w:val="24"/>
          <w:vertAlign w:val="subscript"/>
        </w:rPr>
        <w:t>6i</w:t>
      </w:r>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развития специализированного мясного скотоводства;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a</w:t>
      </w:r>
      <w:r w:rsidRPr="0041060B">
        <w:rPr>
          <w:rFonts w:ascii="Times New Roman" w:hAnsi="Times New Roman" w:cs="Times New Roman"/>
          <w:sz w:val="24"/>
          <w:szCs w:val="24"/>
          <w:vertAlign w:val="subscript"/>
        </w:rPr>
        <w:t>7i</w:t>
      </w:r>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развития овцеводства и козоводства;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a</w:t>
      </w:r>
      <w:r w:rsidRPr="0041060B">
        <w:rPr>
          <w:rFonts w:ascii="Times New Roman" w:hAnsi="Times New Roman" w:cs="Times New Roman"/>
          <w:sz w:val="24"/>
          <w:szCs w:val="24"/>
          <w:vertAlign w:val="subscript"/>
        </w:rPr>
        <w:t>8i</w:t>
      </w:r>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глубокой переработки зерна;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a</w:t>
      </w:r>
      <w:r w:rsidRPr="0041060B">
        <w:rPr>
          <w:rFonts w:ascii="Times New Roman" w:hAnsi="Times New Roman" w:cs="Times New Roman"/>
          <w:sz w:val="24"/>
          <w:szCs w:val="24"/>
          <w:vertAlign w:val="subscript"/>
        </w:rPr>
        <w:t>9i</w:t>
      </w:r>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переработки молока сырого крупного рогатого скота, козьего и овечьего на пищевую продукцию;</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a</w:t>
      </w:r>
      <w:r w:rsidRPr="0041060B">
        <w:rPr>
          <w:rFonts w:ascii="Times New Roman" w:hAnsi="Times New Roman" w:cs="Times New Roman"/>
          <w:sz w:val="24"/>
          <w:szCs w:val="24"/>
          <w:vertAlign w:val="subscript"/>
        </w:rPr>
        <w:t>10i</w:t>
      </w:r>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показателях развития малых форм хозяйствования.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14. </w:t>
      </w:r>
      <w:proofErr w:type="gramStart"/>
      <w:r w:rsidRPr="0041060B">
        <w:rPr>
          <w:rFonts w:ascii="Times New Roman" w:hAnsi="Times New Roman" w:cs="Times New Roman"/>
          <w:sz w:val="24"/>
          <w:szCs w:val="24"/>
        </w:rPr>
        <w:t>Доля субсидии, рассчитанная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на соответствующий финансовый год в соответствии с </w:t>
      </w:r>
      <w:hyperlink w:anchor="P981" w:history="1">
        <w:r w:rsidRPr="0041060B">
          <w:rPr>
            <w:rFonts w:ascii="Times New Roman" w:hAnsi="Times New Roman" w:cs="Times New Roman"/>
            <w:sz w:val="24"/>
            <w:szCs w:val="24"/>
          </w:rPr>
          <w:t>пунктом 13</w:t>
        </w:r>
      </w:hyperlink>
      <w:r w:rsidRPr="0041060B">
        <w:rPr>
          <w:rFonts w:ascii="Times New Roman" w:hAnsi="Times New Roman" w:cs="Times New Roman"/>
          <w:sz w:val="24"/>
          <w:szCs w:val="24"/>
        </w:rPr>
        <w:t xml:space="preserve"> настоящих Правил, в общем размере субсидии не может отличаться от средней доли субсидии в общем размере субсидий, предоставленных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за 3 года, предшествующие году предоставления субсидии, по всем субъектам Российской Федерации более чем на 40 процентов, по г. Севастополю</w:t>
      </w:r>
      <w:proofErr w:type="gramEnd"/>
      <w:r w:rsidRPr="0041060B">
        <w:rPr>
          <w:rFonts w:ascii="Times New Roman" w:hAnsi="Times New Roman" w:cs="Times New Roman"/>
          <w:sz w:val="24"/>
          <w:szCs w:val="24"/>
        </w:rPr>
        <w:t xml:space="preserve"> - более чем в 2,75 раза.</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Расчет средней доли субсидии в общем размере субсидий, предоставленных i-</w:t>
      </w:r>
      <w:proofErr w:type="spellStart"/>
      <w:r w:rsidRPr="0041060B">
        <w:rPr>
          <w:rFonts w:ascii="Times New Roman" w:hAnsi="Times New Roman" w:cs="Times New Roman"/>
          <w:sz w:val="24"/>
          <w:szCs w:val="24"/>
        </w:rPr>
        <w:t>му</w:t>
      </w:r>
      <w:proofErr w:type="spellEnd"/>
      <w:r w:rsidRPr="0041060B">
        <w:rPr>
          <w:rFonts w:ascii="Times New Roman" w:hAnsi="Times New Roman" w:cs="Times New Roman"/>
          <w:sz w:val="24"/>
          <w:szCs w:val="24"/>
        </w:rPr>
        <w:t xml:space="preserve"> субъекту Российской Федерации за 2019, 2020 и 2021 годы, осуществляется исходя из размера субсидий, предоставленных i-</w:t>
      </w:r>
      <w:proofErr w:type="spellStart"/>
      <w:r w:rsidRPr="0041060B">
        <w:rPr>
          <w:rFonts w:ascii="Times New Roman" w:hAnsi="Times New Roman" w:cs="Times New Roman"/>
          <w:sz w:val="24"/>
          <w:szCs w:val="24"/>
        </w:rPr>
        <w:t>му</w:t>
      </w:r>
      <w:proofErr w:type="spellEnd"/>
      <w:r w:rsidRPr="0041060B">
        <w:rPr>
          <w:rFonts w:ascii="Times New Roman" w:hAnsi="Times New Roman" w:cs="Times New Roman"/>
          <w:sz w:val="24"/>
          <w:szCs w:val="24"/>
        </w:rPr>
        <w:t xml:space="preserve"> субъекту Российской Федерации на содействие достижению целевых показателей региональных программ, повышение продуктивности в молочном скотоводстве и оказание несвязанной поддержки в области растениеводства в 2019 году, а также исходя из размера субсидий, предоставленных i-</w:t>
      </w:r>
      <w:proofErr w:type="spellStart"/>
      <w:r w:rsidRPr="0041060B">
        <w:rPr>
          <w:rFonts w:ascii="Times New Roman" w:hAnsi="Times New Roman" w:cs="Times New Roman"/>
          <w:sz w:val="24"/>
          <w:szCs w:val="24"/>
        </w:rPr>
        <w:t>му</w:t>
      </w:r>
      <w:proofErr w:type="spellEnd"/>
      <w:r w:rsidRPr="0041060B">
        <w:rPr>
          <w:rFonts w:ascii="Times New Roman" w:hAnsi="Times New Roman" w:cs="Times New Roman"/>
          <w:sz w:val="24"/>
          <w:szCs w:val="24"/>
        </w:rPr>
        <w:t xml:space="preserve"> субъекту</w:t>
      </w:r>
      <w:proofErr w:type="gramEnd"/>
      <w:r w:rsidRPr="0041060B">
        <w:rPr>
          <w:rFonts w:ascii="Times New Roman" w:hAnsi="Times New Roman" w:cs="Times New Roman"/>
          <w:sz w:val="24"/>
          <w:szCs w:val="24"/>
        </w:rPr>
        <w:t xml:space="preserve"> Российской Федерации на поддержку сельскохозяйственного производства по </w:t>
      </w:r>
      <w:proofErr w:type="gramStart"/>
      <w:r w:rsidRPr="0041060B">
        <w:rPr>
          <w:rFonts w:ascii="Times New Roman" w:hAnsi="Times New Roman" w:cs="Times New Roman"/>
          <w:sz w:val="24"/>
          <w:szCs w:val="24"/>
        </w:rPr>
        <w:t>отдельным</w:t>
      </w:r>
      <w:proofErr w:type="gramEnd"/>
      <w:r w:rsidRPr="0041060B">
        <w:rPr>
          <w:rFonts w:ascii="Times New Roman" w:hAnsi="Times New Roman" w:cs="Times New Roman"/>
          <w:sz w:val="24"/>
          <w:szCs w:val="24"/>
        </w:rPr>
        <w:t xml:space="preserve"> </w:t>
      </w:r>
      <w:proofErr w:type="spellStart"/>
      <w:r w:rsidRPr="0041060B">
        <w:rPr>
          <w:rFonts w:ascii="Times New Roman" w:hAnsi="Times New Roman" w:cs="Times New Roman"/>
          <w:sz w:val="24"/>
          <w:szCs w:val="24"/>
        </w:rPr>
        <w:t>подотраслям</w:t>
      </w:r>
      <w:proofErr w:type="spellEnd"/>
      <w:r w:rsidRPr="0041060B">
        <w:rPr>
          <w:rFonts w:ascii="Times New Roman" w:hAnsi="Times New Roman" w:cs="Times New Roman"/>
          <w:sz w:val="24"/>
          <w:szCs w:val="24"/>
        </w:rPr>
        <w:t xml:space="preserve"> растениеводства и животноводства, а также на стимулирование развития приоритетных </w:t>
      </w:r>
      <w:proofErr w:type="spellStart"/>
      <w:r w:rsidRPr="0041060B">
        <w:rPr>
          <w:rFonts w:ascii="Times New Roman" w:hAnsi="Times New Roman" w:cs="Times New Roman"/>
          <w:sz w:val="24"/>
          <w:szCs w:val="24"/>
        </w:rPr>
        <w:t>подотраслей</w:t>
      </w:r>
      <w:proofErr w:type="spellEnd"/>
      <w:r w:rsidRPr="0041060B">
        <w:rPr>
          <w:rFonts w:ascii="Times New Roman" w:hAnsi="Times New Roman" w:cs="Times New Roman"/>
          <w:sz w:val="24"/>
          <w:szCs w:val="24"/>
        </w:rPr>
        <w:t xml:space="preserve"> агропромышленного комплекса и развитие малых форм хозяйствования в 2020 и 2021 годах.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15.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производства и прироста производства овощей открытого грунта (a</w:t>
      </w:r>
      <w:r w:rsidRPr="0041060B">
        <w:rPr>
          <w:rFonts w:ascii="Times New Roman" w:hAnsi="Times New Roman" w:cs="Times New Roman"/>
          <w:sz w:val="24"/>
          <w:szCs w:val="24"/>
          <w:vertAlign w:val="subscript"/>
        </w:rPr>
        <w:t>1i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41"/>
          <w:sz w:val="24"/>
          <w:szCs w:val="24"/>
        </w:rPr>
        <w:pict>
          <v:shape id="_x0000_i1051" style="width:224.25pt;height:52.5pt" coordsize="" o:spt="100" adj="0,,0" path="" filled="f" stroked="f">
            <v:stroke joinstyle="miter"/>
            <v:imagedata r:id="rId124" o:title="base_1_415495_32794"/>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V1i</w:t>
      </w:r>
      <w:r w:rsidRPr="0041060B">
        <w:rPr>
          <w:rFonts w:ascii="Times New Roman" w:hAnsi="Times New Roman" w:cs="Times New Roman"/>
          <w:sz w:val="24"/>
          <w:szCs w:val="24"/>
        </w:rPr>
        <w:t xml:space="preserve"> - доля планового объема производства на соответствующий финансовый год продукции овощей открытого грунта в i-м субъекте Российской Федерации в общем </w:t>
      </w:r>
      <w:r w:rsidRPr="0041060B">
        <w:rPr>
          <w:rFonts w:ascii="Times New Roman" w:hAnsi="Times New Roman" w:cs="Times New Roman"/>
          <w:sz w:val="24"/>
          <w:szCs w:val="24"/>
        </w:rPr>
        <w:lastRenderedPageBreak/>
        <w:t>плановом объеме производства на соответствующий финансовый год продукции овощей открытого грунта,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4"/>
          <w:sz w:val="24"/>
          <w:szCs w:val="24"/>
        </w:rPr>
        <w:pict>
          <v:shape id="_x0000_i1052" style="width:123pt;height:45.75pt" coordsize="" o:spt="100" adj="0,,0" path="" filled="f" stroked="f">
            <v:stroke joinstyle="miter"/>
            <v:imagedata r:id="rId125" o:title="base_1_415495_32795"/>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k</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коэффициент увеличения показателя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Для Республики Крым, г. Севастополя и субъектов Российской Федерации, входящих в состав Дальневосточного федерального округа, значение коэффициента равно 1,5, для других субъектов Российской Федерации - 1;</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V</w:t>
      </w:r>
      <w:r w:rsidRPr="0041060B">
        <w:rPr>
          <w:rFonts w:ascii="Times New Roman" w:hAnsi="Times New Roman" w:cs="Times New Roman"/>
          <w:sz w:val="24"/>
          <w:szCs w:val="24"/>
          <w:vertAlign w:val="subscript"/>
        </w:rPr>
        <w:t>S1i</w:t>
      </w:r>
      <w:r w:rsidRPr="0041060B">
        <w:rPr>
          <w:rFonts w:ascii="Times New Roman" w:hAnsi="Times New Roman" w:cs="Times New Roman"/>
          <w:sz w:val="24"/>
          <w:szCs w:val="24"/>
        </w:rPr>
        <w:t xml:space="preserve"> - плановые показатели на соответствующий финансовый год по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овощей открытого грунта определено</w:t>
      </w:r>
      <w:proofErr w:type="gramEnd"/>
      <w:r w:rsidRPr="0041060B">
        <w:rPr>
          <w:rFonts w:ascii="Times New Roman" w:hAnsi="Times New Roman" w:cs="Times New Roman"/>
          <w:sz w:val="24"/>
          <w:szCs w:val="24"/>
        </w:rPr>
        <w:t xml:space="preserve"> в качестве </w:t>
      </w:r>
      <w:proofErr w:type="gramStart"/>
      <w:r w:rsidRPr="0041060B">
        <w:rPr>
          <w:rFonts w:ascii="Times New Roman" w:hAnsi="Times New Roman" w:cs="Times New Roman"/>
          <w:sz w:val="24"/>
          <w:szCs w:val="24"/>
        </w:rPr>
        <w:t>приоритетной</w:t>
      </w:r>
      <w:proofErr w:type="gramEnd"/>
      <w:r w:rsidRPr="0041060B">
        <w:rPr>
          <w:rFonts w:ascii="Times New Roman" w:hAnsi="Times New Roman" w:cs="Times New Roman"/>
          <w:sz w:val="24"/>
          <w:szCs w:val="24"/>
        </w:rPr>
        <w:t xml:space="preserve">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V1прi</w:t>
      </w:r>
      <w:r w:rsidRPr="0041060B">
        <w:rPr>
          <w:rFonts w:ascii="Times New Roman" w:hAnsi="Times New Roman" w:cs="Times New Roman"/>
          <w:sz w:val="24"/>
          <w:szCs w:val="24"/>
        </w:rPr>
        <w:t xml:space="preserve"> - доля неотрицательного прироста планового объема производства на соответствующий финансовый год продукции овощей открытого грунта к среднему за 5 лет, предшествующих текущему финансовому году, приросту производства продукции овощей открытого грунта в i-м субъекте Российской Федерации в общем приросте планового объема производства на соответствующий финансовый год продукции овощей открытого грунта, определяемая по формуле:</w:t>
      </w:r>
      <w:proofErr w:type="gramEnd"/>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6"/>
          <w:sz w:val="24"/>
          <w:szCs w:val="24"/>
        </w:rPr>
        <w:pict>
          <v:shape id="_x0000_i1053" style="width:190.5pt;height:47.25pt" coordsize="" o:spt="100" adj="0,,0" path="" filled="f" stroked="f">
            <v:stroke joinstyle="miter"/>
            <v:imagedata r:id="rId126" o:title="base_1_415495_32796"/>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SPR</w:t>
      </w:r>
      <w:r w:rsidRPr="0041060B">
        <w:rPr>
          <w:rFonts w:ascii="Times New Roman" w:hAnsi="Times New Roman" w:cs="Times New Roman"/>
          <w:sz w:val="24"/>
          <w:szCs w:val="24"/>
          <w:vertAlign w:val="subscript"/>
        </w:rPr>
        <w:t>1i</w:t>
      </w:r>
      <w:r w:rsidRPr="0041060B">
        <w:rPr>
          <w:rFonts w:ascii="Times New Roman" w:hAnsi="Times New Roman" w:cs="Times New Roman"/>
          <w:sz w:val="24"/>
          <w:szCs w:val="24"/>
        </w:rPr>
        <w:t xml:space="preserve"> - средний за 5 лет, предшествующих текущему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производство овощей открытого грунта определено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 на основании данных Федеральной службы государственной статистики;</w:t>
      </w:r>
      <w:proofErr w:type="gramEnd"/>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Y</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предельный уровень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расходного обязательства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из федерального бюджета на очередной финансовый год (в процентах), определяемый в соответствии с </w:t>
      </w:r>
      <w:hyperlink r:id="rId127" w:history="1">
        <w:r w:rsidRPr="0041060B">
          <w:rPr>
            <w:rFonts w:ascii="Times New Roman" w:hAnsi="Times New Roman" w:cs="Times New Roman"/>
            <w:sz w:val="24"/>
            <w:szCs w:val="24"/>
          </w:rPr>
          <w:t>пунктом 13</w:t>
        </w:r>
      </w:hyperlink>
      <w:r w:rsidRPr="0041060B">
        <w:rPr>
          <w:rFonts w:ascii="Times New Roman" w:hAnsi="Times New Roman" w:cs="Times New Roman"/>
          <w:sz w:val="24"/>
          <w:szCs w:val="24"/>
        </w:rPr>
        <w:t xml:space="preserve"> Правил формирования субсидий;</w:t>
      </w:r>
    </w:p>
    <w:p w:rsidR="008A7D1A" w:rsidRPr="0041060B" w:rsidRDefault="00A661BF"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r w:rsidR="008A7D1A" w:rsidRPr="0041060B">
        <w:rPr>
          <w:rFonts w:ascii="Times New Roman" w:hAnsi="Times New Roman" w:cs="Times New Roman"/>
          <w:sz w:val="24"/>
          <w:szCs w:val="24"/>
        </w:rPr>
        <w:t xml:space="preserve">1 - количество субъектов Российской Федерации, у которых производство овощей открытого грунта определено в качестве приоритетной </w:t>
      </w:r>
      <w:proofErr w:type="spellStart"/>
      <w:r w:rsidR="008A7D1A" w:rsidRPr="0041060B">
        <w:rPr>
          <w:rFonts w:ascii="Times New Roman" w:hAnsi="Times New Roman" w:cs="Times New Roman"/>
          <w:sz w:val="24"/>
          <w:szCs w:val="24"/>
        </w:rPr>
        <w:t>подотрасли</w:t>
      </w:r>
      <w:proofErr w:type="spellEnd"/>
      <w:r w:rsidR="008A7D1A"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16.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производства и прироста производства овощей закрытого грунта, произведенных с применением технологии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xml:space="preserve"> (a</w:t>
      </w:r>
      <w:r w:rsidRPr="0041060B">
        <w:rPr>
          <w:rFonts w:ascii="Times New Roman" w:hAnsi="Times New Roman" w:cs="Times New Roman"/>
          <w:sz w:val="24"/>
          <w:szCs w:val="24"/>
          <w:vertAlign w:val="subscript"/>
        </w:rPr>
        <w:t>2i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41"/>
          <w:sz w:val="24"/>
          <w:szCs w:val="24"/>
        </w:rPr>
        <w:lastRenderedPageBreak/>
        <w:pict>
          <v:shape id="_x0000_i1054" style="width:225pt;height:52.5pt" coordsize="" o:spt="100" adj="0,,0" path="" filled="f" stroked="f">
            <v:stroke joinstyle="miter"/>
            <v:imagedata r:id="rId128" o:title="base_1_415495_32797"/>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V2i</w:t>
      </w:r>
      <w:r w:rsidRPr="0041060B">
        <w:rPr>
          <w:rFonts w:ascii="Times New Roman" w:hAnsi="Times New Roman" w:cs="Times New Roman"/>
          <w:sz w:val="24"/>
          <w:szCs w:val="24"/>
        </w:rPr>
        <w:t xml:space="preserve"> - доля планового объема реализации на соответствующий финансовый год продукции овощей закрытого грунта, произведенных с применением технологии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xml:space="preserve">, в i-м субъекте Российской Федерации в общем плановом объеме реализации на соответствующий финансовый год продукции овощей закрытого грунта, произведенных с применением технологии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4"/>
          <w:sz w:val="24"/>
          <w:szCs w:val="24"/>
        </w:rPr>
        <w:pict>
          <v:shape id="_x0000_i1055" style="width:123pt;height:45.75pt" coordsize="" o:spt="100" adj="0,,0" path="" filled="f" stroked="f">
            <v:stroke joinstyle="miter"/>
            <v:imagedata r:id="rId129" o:title="base_1_415495_32798"/>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V</w:t>
      </w:r>
      <w:r w:rsidRPr="0041060B">
        <w:rPr>
          <w:rFonts w:ascii="Times New Roman" w:hAnsi="Times New Roman" w:cs="Times New Roman"/>
          <w:sz w:val="24"/>
          <w:szCs w:val="24"/>
          <w:vertAlign w:val="subscript"/>
        </w:rPr>
        <w:t>S2i</w:t>
      </w:r>
      <w:r w:rsidRPr="0041060B">
        <w:rPr>
          <w:rFonts w:ascii="Times New Roman" w:hAnsi="Times New Roman" w:cs="Times New Roman"/>
          <w:sz w:val="24"/>
          <w:szCs w:val="24"/>
        </w:rPr>
        <w:t xml:space="preserve"> - плановые показатели по объему реализации овощей закрытого грунта, произведенных с применением технологии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в сельскохозяйственных организациях, крестьянских (фермерских) хозяйствах и у индивидуальных предпринимателей на соответствующий финансовый год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w:t>
      </w:r>
      <w:proofErr w:type="gramEnd"/>
      <w:r w:rsidRPr="0041060B">
        <w:rPr>
          <w:rFonts w:ascii="Times New Roman" w:hAnsi="Times New Roman" w:cs="Times New Roman"/>
          <w:sz w:val="24"/>
          <w:szCs w:val="24"/>
        </w:rPr>
        <w:t xml:space="preserve"> которых производство овощей закрытого грунта, произведенных с применением технологии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xml:space="preserve">, определено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V2прi</w:t>
      </w:r>
      <w:r w:rsidRPr="0041060B">
        <w:rPr>
          <w:rFonts w:ascii="Times New Roman" w:hAnsi="Times New Roman" w:cs="Times New Roman"/>
          <w:sz w:val="24"/>
          <w:szCs w:val="24"/>
        </w:rPr>
        <w:t xml:space="preserve"> - доля неотрицательного прироста планового объема производства на соответствующий финансовый год продукции овощей закрытого грунта, произведенных с применением технологии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xml:space="preserve">, к среднему за 3 года, предшествующих текущему финансовому году, приросту производства продукции овощей закрытого грунта, произведенных с применением технологии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в i-м субъекте Российской Федерации в общем приросте планового объема производства на соответствующий финансовый год продукции овощей закрытого грунта, произведенных</w:t>
      </w:r>
      <w:proofErr w:type="gramEnd"/>
      <w:r w:rsidRPr="0041060B">
        <w:rPr>
          <w:rFonts w:ascii="Times New Roman" w:hAnsi="Times New Roman" w:cs="Times New Roman"/>
          <w:sz w:val="24"/>
          <w:szCs w:val="24"/>
        </w:rPr>
        <w:t xml:space="preserve"> с применением технологии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определяемая</w:t>
      </w:r>
      <w:proofErr w:type="gramEnd"/>
      <w:r w:rsidRPr="0041060B">
        <w:rPr>
          <w:rFonts w:ascii="Times New Roman" w:hAnsi="Times New Roman" w:cs="Times New Roman"/>
          <w:sz w:val="24"/>
          <w:szCs w:val="24"/>
        </w:rPr>
        <w:t xml:space="preserve">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6"/>
          <w:sz w:val="24"/>
          <w:szCs w:val="24"/>
        </w:rPr>
        <w:pict>
          <v:shape id="_x0000_i1056" style="width:191.25pt;height:47.25pt" coordsize="" o:spt="100" adj="0,,0" path="" filled="f" stroked="f">
            <v:stroke joinstyle="miter"/>
            <v:imagedata r:id="rId130" o:title="base_1_415495_32799"/>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SPR</w:t>
      </w:r>
      <w:r w:rsidRPr="0041060B">
        <w:rPr>
          <w:rFonts w:ascii="Times New Roman" w:hAnsi="Times New Roman" w:cs="Times New Roman"/>
          <w:sz w:val="24"/>
          <w:szCs w:val="24"/>
          <w:vertAlign w:val="subscript"/>
        </w:rPr>
        <w:t>2i</w:t>
      </w:r>
      <w:r w:rsidRPr="0041060B">
        <w:rPr>
          <w:rFonts w:ascii="Times New Roman" w:hAnsi="Times New Roman" w:cs="Times New Roman"/>
          <w:sz w:val="24"/>
          <w:szCs w:val="24"/>
        </w:rPr>
        <w:t xml:space="preserve"> - средний за 3 года, предшествующих текущему финансовому году, объем производства овощей закрытого грунта, произведенных с применением технологии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xml:space="preserve">,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производство овощей закрытого грунта, произведенных с применением технологии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xml:space="preserve">, определено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 на основании данных</w:t>
      </w:r>
      <w:proofErr w:type="gramEnd"/>
      <w:r w:rsidRPr="0041060B">
        <w:rPr>
          <w:rFonts w:ascii="Times New Roman" w:hAnsi="Times New Roman" w:cs="Times New Roman"/>
          <w:sz w:val="24"/>
          <w:szCs w:val="24"/>
        </w:rPr>
        <w:t xml:space="preserve"> Федеральной службы государственной статистики;</w:t>
      </w:r>
    </w:p>
    <w:p w:rsidR="008A7D1A" w:rsidRPr="0041060B" w:rsidRDefault="00A661BF"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r w:rsidR="008A7D1A" w:rsidRPr="0041060B">
        <w:rPr>
          <w:rFonts w:ascii="Times New Roman" w:hAnsi="Times New Roman" w:cs="Times New Roman"/>
          <w:sz w:val="24"/>
          <w:szCs w:val="24"/>
        </w:rPr>
        <w:t xml:space="preserve">2 - количество субъектов Российской Федерации, у которых производство овощей закрытого грунта, произведенных с применением технологии </w:t>
      </w:r>
      <w:proofErr w:type="spellStart"/>
      <w:r w:rsidR="008A7D1A" w:rsidRPr="0041060B">
        <w:rPr>
          <w:rFonts w:ascii="Times New Roman" w:hAnsi="Times New Roman" w:cs="Times New Roman"/>
          <w:sz w:val="24"/>
          <w:szCs w:val="24"/>
        </w:rPr>
        <w:t>досвечивания</w:t>
      </w:r>
      <w:proofErr w:type="spellEnd"/>
      <w:r w:rsidR="008A7D1A" w:rsidRPr="0041060B">
        <w:rPr>
          <w:rFonts w:ascii="Times New Roman" w:hAnsi="Times New Roman" w:cs="Times New Roman"/>
          <w:sz w:val="24"/>
          <w:szCs w:val="24"/>
        </w:rPr>
        <w:t xml:space="preserve">, определено в качестве приоритетной </w:t>
      </w:r>
      <w:proofErr w:type="spellStart"/>
      <w:r w:rsidR="008A7D1A" w:rsidRPr="0041060B">
        <w:rPr>
          <w:rFonts w:ascii="Times New Roman" w:hAnsi="Times New Roman" w:cs="Times New Roman"/>
          <w:sz w:val="24"/>
          <w:szCs w:val="24"/>
        </w:rPr>
        <w:t>подотрасли</w:t>
      </w:r>
      <w:proofErr w:type="spellEnd"/>
      <w:r w:rsidR="008A7D1A"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17.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производства </w:t>
      </w:r>
      <w:r w:rsidRPr="0041060B">
        <w:rPr>
          <w:rFonts w:ascii="Times New Roman" w:hAnsi="Times New Roman" w:cs="Times New Roman"/>
          <w:sz w:val="24"/>
          <w:szCs w:val="24"/>
        </w:rPr>
        <w:lastRenderedPageBreak/>
        <w:t>продукции льна-долгунца и технической конопли, а также плановой площади посевов льна-долгунца и технической конопли (a</w:t>
      </w:r>
      <w:r w:rsidRPr="0041060B">
        <w:rPr>
          <w:rFonts w:ascii="Times New Roman" w:hAnsi="Times New Roman" w:cs="Times New Roman"/>
          <w:sz w:val="24"/>
          <w:szCs w:val="24"/>
          <w:vertAlign w:val="subscript"/>
        </w:rPr>
        <w:t>3i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6"/>
          <w:sz w:val="24"/>
          <w:szCs w:val="24"/>
        </w:rPr>
        <w:pict>
          <v:shape id="_x0000_i1057" style="width:215.25pt;height:47.25pt" coordsize="" o:spt="100" adj="0,,0" path="" filled="f" stroked="f">
            <v:stroke joinstyle="miter"/>
            <v:imagedata r:id="rId131" o:title="base_1_415495_32800"/>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V3i</w:t>
      </w:r>
      <w:r w:rsidRPr="0041060B">
        <w:rPr>
          <w:rFonts w:ascii="Times New Roman" w:hAnsi="Times New Roman" w:cs="Times New Roman"/>
          <w:sz w:val="24"/>
          <w:szCs w:val="24"/>
        </w:rPr>
        <w:t xml:space="preserve"> - доля планового объема производства продукции льна-долгунца и технической конопли на соответствующий финансовый год в i-м субъекте Российской Федерации в общем плановом объеме производства продукции льна-долгунца и технической конопли на соответствующий финансовый год,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4"/>
          <w:sz w:val="24"/>
          <w:szCs w:val="24"/>
        </w:rPr>
        <w:pict>
          <v:shape id="_x0000_i1058" style="width:123pt;height:45.75pt" coordsize="" o:spt="100" adj="0,,0" path="" filled="f" stroked="f">
            <v:stroke joinstyle="miter"/>
            <v:imagedata r:id="rId132" o:title="base_1_415495_32801"/>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V</w:t>
      </w:r>
      <w:r w:rsidRPr="0041060B">
        <w:rPr>
          <w:rFonts w:ascii="Times New Roman" w:hAnsi="Times New Roman" w:cs="Times New Roman"/>
          <w:sz w:val="24"/>
          <w:szCs w:val="24"/>
          <w:vertAlign w:val="subscript"/>
        </w:rPr>
        <w:t>S3i</w:t>
      </w:r>
      <w:r w:rsidRPr="0041060B">
        <w:rPr>
          <w:rFonts w:ascii="Times New Roman" w:hAnsi="Times New Roman" w:cs="Times New Roman"/>
          <w:sz w:val="24"/>
          <w:szCs w:val="24"/>
        </w:rPr>
        <w:t xml:space="preserve"> - плановые показатели на соответствующий финансовый год по объему производства льна-долгунца (в пересчете на льноволокно) и технической конопли (в пересчете на </w:t>
      </w:r>
      <w:proofErr w:type="spellStart"/>
      <w:r w:rsidRPr="0041060B">
        <w:rPr>
          <w:rFonts w:ascii="Times New Roman" w:hAnsi="Times New Roman" w:cs="Times New Roman"/>
          <w:sz w:val="24"/>
          <w:szCs w:val="24"/>
        </w:rPr>
        <w:t>пеньковолокно</w:t>
      </w:r>
      <w:proofErr w:type="spellEnd"/>
      <w:r w:rsidRPr="0041060B">
        <w:rPr>
          <w:rFonts w:ascii="Times New Roman" w:hAnsi="Times New Roman" w:cs="Times New Roman"/>
          <w:sz w:val="24"/>
          <w:szCs w:val="24"/>
        </w:rPr>
        <w:t>)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льна-долгунца и технической</w:t>
      </w:r>
      <w:proofErr w:type="gramEnd"/>
      <w:r w:rsidRPr="0041060B">
        <w:rPr>
          <w:rFonts w:ascii="Times New Roman" w:hAnsi="Times New Roman" w:cs="Times New Roman"/>
          <w:sz w:val="24"/>
          <w:szCs w:val="24"/>
        </w:rPr>
        <w:t xml:space="preserve"> конопли определено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 </w:t>
      </w:r>
      <w:proofErr w:type="gramStart"/>
      <w:r w:rsidRPr="0041060B">
        <w:rPr>
          <w:rFonts w:ascii="Times New Roman" w:hAnsi="Times New Roman" w:cs="Times New Roman"/>
          <w:sz w:val="24"/>
          <w:szCs w:val="24"/>
        </w:rPr>
        <w:t xml:space="preserve">Коэффициенты для перевода льна-долгунца в льноволокно и технической конопли в </w:t>
      </w:r>
      <w:proofErr w:type="spellStart"/>
      <w:r w:rsidRPr="0041060B">
        <w:rPr>
          <w:rFonts w:ascii="Times New Roman" w:hAnsi="Times New Roman" w:cs="Times New Roman"/>
          <w:sz w:val="24"/>
          <w:szCs w:val="24"/>
        </w:rPr>
        <w:t>пеньковолокно</w:t>
      </w:r>
      <w:proofErr w:type="spellEnd"/>
      <w:r w:rsidRPr="0041060B">
        <w:rPr>
          <w:rFonts w:ascii="Times New Roman" w:hAnsi="Times New Roman" w:cs="Times New Roman"/>
          <w:sz w:val="24"/>
          <w:szCs w:val="24"/>
        </w:rPr>
        <w:t xml:space="preserve"> устанавливаются Министерством сельского хозяйства Российской Федерации;</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S3i</w:t>
      </w:r>
      <w:r w:rsidRPr="0041060B">
        <w:rPr>
          <w:rFonts w:ascii="Times New Roman" w:hAnsi="Times New Roman" w:cs="Times New Roman"/>
          <w:sz w:val="24"/>
          <w:szCs w:val="24"/>
        </w:rPr>
        <w:t xml:space="preserve"> - доля плановой площади, занятой посевами льна-долгунца и технической конопли, на соответствующий финансовый год, в i-м субъекте Российской Федерации в общей плановой площади, занятой посевами льна-долгунца и технической конопли, на соответствующий финансовый год,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59" style="width:118.5pt;height:43.5pt" coordsize="" o:spt="100" adj="0,,0" path="" filled="f" stroked="f">
            <v:stroke joinstyle="miter"/>
            <v:imagedata r:id="rId133" o:title="base_1_415495_32802"/>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P</w:t>
      </w:r>
      <w:r w:rsidRPr="0041060B">
        <w:rPr>
          <w:rFonts w:ascii="Times New Roman" w:hAnsi="Times New Roman" w:cs="Times New Roman"/>
          <w:sz w:val="24"/>
          <w:szCs w:val="24"/>
          <w:vertAlign w:val="subscript"/>
        </w:rPr>
        <w:t>S3i</w:t>
      </w:r>
      <w:r w:rsidRPr="0041060B">
        <w:rPr>
          <w:rFonts w:ascii="Times New Roman" w:hAnsi="Times New Roman" w:cs="Times New Roman"/>
          <w:sz w:val="24"/>
          <w:szCs w:val="24"/>
        </w:rPr>
        <w:t xml:space="preserve"> - плановые показатели по размеру посевных площадей льна-долгунца и технической конопли на соответствующий финансовый год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льна-долгунца и технической конопли определено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w:t>
      </w:r>
      <w:proofErr w:type="gramEnd"/>
      <w:r w:rsidRPr="0041060B">
        <w:rPr>
          <w:rFonts w:ascii="Times New Roman" w:hAnsi="Times New Roman" w:cs="Times New Roman"/>
          <w:sz w:val="24"/>
          <w:szCs w:val="24"/>
        </w:rPr>
        <w:t xml:space="preserve"> комплекса на соответствующий финансовый год;</w:t>
      </w:r>
    </w:p>
    <w:p w:rsidR="008A7D1A" w:rsidRPr="0041060B" w:rsidRDefault="00A661BF"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r w:rsidR="008A7D1A" w:rsidRPr="0041060B">
        <w:rPr>
          <w:rFonts w:ascii="Times New Roman" w:hAnsi="Times New Roman" w:cs="Times New Roman"/>
          <w:sz w:val="24"/>
          <w:szCs w:val="24"/>
        </w:rPr>
        <w:t xml:space="preserve">3 - количество субъектов Российской Федерации, у которых производство продукции льна-долгунца и технической конопли определено в качестве приоритетной </w:t>
      </w:r>
      <w:proofErr w:type="spellStart"/>
      <w:r w:rsidR="008A7D1A" w:rsidRPr="0041060B">
        <w:rPr>
          <w:rFonts w:ascii="Times New Roman" w:hAnsi="Times New Roman" w:cs="Times New Roman"/>
          <w:sz w:val="24"/>
          <w:szCs w:val="24"/>
        </w:rPr>
        <w:t>подотрасли</w:t>
      </w:r>
      <w:proofErr w:type="spellEnd"/>
      <w:r w:rsidR="008A7D1A"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18.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производства продукции плодово-ягодных насаждений и площадей </w:t>
      </w:r>
      <w:proofErr w:type="gramStart"/>
      <w:r w:rsidRPr="0041060B">
        <w:rPr>
          <w:rFonts w:ascii="Times New Roman" w:hAnsi="Times New Roman" w:cs="Times New Roman"/>
          <w:sz w:val="24"/>
          <w:szCs w:val="24"/>
        </w:rPr>
        <w:t>закладки</w:t>
      </w:r>
      <w:proofErr w:type="gramEnd"/>
      <w:r w:rsidRPr="0041060B">
        <w:rPr>
          <w:rFonts w:ascii="Times New Roman" w:hAnsi="Times New Roman" w:cs="Times New Roman"/>
          <w:sz w:val="24"/>
          <w:szCs w:val="24"/>
        </w:rPr>
        <w:t xml:space="preserve"> многолетних плодово-ягодных насаждений (a</w:t>
      </w:r>
      <w:r w:rsidRPr="0041060B">
        <w:rPr>
          <w:rFonts w:ascii="Times New Roman" w:hAnsi="Times New Roman" w:cs="Times New Roman"/>
          <w:sz w:val="24"/>
          <w:szCs w:val="24"/>
          <w:vertAlign w:val="subscript"/>
        </w:rPr>
        <w:t>4i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6"/>
          <w:sz w:val="24"/>
          <w:szCs w:val="24"/>
        </w:rPr>
        <w:pict>
          <v:shape id="_x0000_i1060" style="width:215.25pt;height:47.25pt" coordsize="" o:spt="100" adj="0,,0" path="" filled="f" stroked="f">
            <v:stroke joinstyle="miter"/>
            <v:imagedata r:id="rId134" o:title="base_1_415495_32803"/>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V4i</w:t>
      </w:r>
      <w:r w:rsidRPr="0041060B">
        <w:rPr>
          <w:rFonts w:ascii="Times New Roman" w:hAnsi="Times New Roman" w:cs="Times New Roman"/>
          <w:sz w:val="24"/>
          <w:szCs w:val="24"/>
        </w:rPr>
        <w:t xml:space="preserve"> - доля планового объема производства на соответствующий финансовый год продукции плодово-ягодных насаждений в i-м субъекте Российской Федерации в общем плановом объеме производства продукции плодово-ягодных насаждений на соответствующий финансовый год,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4"/>
          <w:sz w:val="24"/>
          <w:szCs w:val="24"/>
        </w:rPr>
        <w:pict>
          <v:shape id="_x0000_i1061" style="width:123pt;height:45.75pt" coordsize="" o:spt="100" adj="0,,0" path="" filled="f" stroked="f">
            <v:stroke joinstyle="miter"/>
            <v:imagedata r:id="rId135" o:title="base_1_415495_32804"/>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V</w:t>
      </w:r>
      <w:r w:rsidRPr="0041060B">
        <w:rPr>
          <w:rFonts w:ascii="Times New Roman" w:hAnsi="Times New Roman" w:cs="Times New Roman"/>
          <w:sz w:val="24"/>
          <w:szCs w:val="24"/>
          <w:vertAlign w:val="subscript"/>
        </w:rPr>
        <w:t>S4i</w:t>
      </w:r>
      <w:r w:rsidRPr="0041060B">
        <w:rPr>
          <w:rFonts w:ascii="Times New Roman" w:hAnsi="Times New Roman" w:cs="Times New Roman"/>
          <w:sz w:val="24"/>
          <w:szCs w:val="24"/>
        </w:rPr>
        <w:t xml:space="preserve"> - плановые показатели на соответствующий финансовый год по объему производства продукции плодово-ягодных насаждений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плодово-ягодных насаждений</w:t>
      </w:r>
      <w:proofErr w:type="gramEnd"/>
      <w:r w:rsidRPr="0041060B">
        <w:rPr>
          <w:rFonts w:ascii="Times New Roman" w:hAnsi="Times New Roman" w:cs="Times New Roman"/>
          <w:sz w:val="24"/>
          <w:szCs w:val="24"/>
        </w:rPr>
        <w:t xml:space="preserve"> определено в качестве </w:t>
      </w:r>
      <w:proofErr w:type="gramStart"/>
      <w:r w:rsidRPr="0041060B">
        <w:rPr>
          <w:rFonts w:ascii="Times New Roman" w:hAnsi="Times New Roman" w:cs="Times New Roman"/>
          <w:sz w:val="24"/>
          <w:szCs w:val="24"/>
        </w:rPr>
        <w:t>приоритетной</w:t>
      </w:r>
      <w:proofErr w:type="gramEnd"/>
      <w:r w:rsidRPr="0041060B">
        <w:rPr>
          <w:rFonts w:ascii="Times New Roman" w:hAnsi="Times New Roman" w:cs="Times New Roman"/>
          <w:sz w:val="24"/>
          <w:szCs w:val="24"/>
        </w:rPr>
        <w:t xml:space="preserve">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S4i</w:t>
      </w:r>
      <w:r w:rsidRPr="0041060B">
        <w:rPr>
          <w:rFonts w:ascii="Times New Roman" w:hAnsi="Times New Roman" w:cs="Times New Roman"/>
          <w:sz w:val="24"/>
          <w:szCs w:val="24"/>
        </w:rPr>
        <w:t xml:space="preserve"> - доля плановой площади закладки плодово-ягодных многолетних насаждений, включая питомники, на соответствующий финансовый год в i-м субъекте Российской Федерации в общей плановой площади закладки плодово-ягодных многолетних насаждений, включая питомники, на соответствующий финансовый год,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62" style="width:118.5pt;height:43.5pt" coordsize="" o:spt="100" adj="0,,0" path="" filled="f" stroked="f">
            <v:stroke joinstyle="miter"/>
            <v:imagedata r:id="rId136" o:title="base_1_415495_32805"/>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P</w:t>
      </w:r>
      <w:r w:rsidRPr="0041060B">
        <w:rPr>
          <w:rFonts w:ascii="Times New Roman" w:hAnsi="Times New Roman" w:cs="Times New Roman"/>
          <w:sz w:val="24"/>
          <w:szCs w:val="24"/>
          <w:vertAlign w:val="subscript"/>
        </w:rPr>
        <w:t>S4i</w:t>
      </w:r>
      <w:r w:rsidRPr="0041060B">
        <w:rPr>
          <w:rFonts w:ascii="Times New Roman" w:hAnsi="Times New Roman" w:cs="Times New Roman"/>
          <w:sz w:val="24"/>
          <w:szCs w:val="24"/>
        </w:rPr>
        <w:t xml:space="preserve"> - плановые показатели на соответствующий финансовый год по размеру площадей закладки многолетних плодово-ягодных насаждений, включая питомники,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w:t>
      </w:r>
      <w:proofErr w:type="gramEnd"/>
      <w:r w:rsidRPr="0041060B">
        <w:rPr>
          <w:rFonts w:ascii="Times New Roman" w:hAnsi="Times New Roman" w:cs="Times New Roman"/>
          <w:sz w:val="24"/>
          <w:szCs w:val="24"/>
        </w:rPr>
        <w:t xml:space="preserve"> продукции плодово-ягодных насаждений определено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A661BF"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r w:rsidR="008A7D1A" w:rsidRPr="0041060B">
        <w:rPr>
          <w:rFonts w:ascii="Times New Roman" w:hAnsi="Times New Roman" w:cs="Times New Roman"/>
          <w:sz w:val="24"/>
          <w:szCs w:val="24"/>
        </w:rPr>
        <w:t xml:space="preserve">4 - количество субъектов Российской Федерации, у которых производство продукции плодово-ягодных насаждений определено в качестве приоритетной </w:t>
      </w:r>
      <w:proofErr w:type="spellStart"/>
      <w:r w:rsidR="008A7D1A" w:rsidRPr="0041060B">
        <w:rPr>
          <w:rFonts w:ascii="Times New Roman" w:hAnsi="Times New Roman" w:cs="Times New Roman"/>
          <w:sz w:val="24"/>
          <w:szCs w:val="24"/>
        </w:rPr>
        <w:t>подотрасли</w:t>
      </w:r>
      <w:proofErr w:type="spellEnd"/>
      <w:r w:rsidR="008A7D1A"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19.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производства и прироста производства молока (a</w:t>
      </w:r>
      <w:r w:rsidRPr="0041060B">
        <w:rPr>
          <w:rFonts w:ascii="Times New Roman" w:hAnsi="Times New Roman" w:cs="Times New Roman"/>
          <w:sz w:val="24"/>
          <w:szCs w:val="24"/>
          <w:vertAlign w:val="subscript"/>
        </w:rPr>
        <w:t>5i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41"/>
          <w:sz w:val="24"/>
          <w:szCs w:val="24"/>
        </w:rPr>
        <w:lastRenderedPageBreak/>
        <w:pict>
          <v:shape id="_x0000_i1063" style="width:224.25pt;height:52.5pt" coordsize="" o:spt="100" adj="0,,0" path="" filled="f" stroked="f">
            <v:stroke joinstyle="miter"/>
            <v:imagedata r:id="rId137" o:title="base_1_415495_32806"/>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 D</w:t>
      </w:r>
      <w:r w:rsidRPr="0041060B">
        <w:rPr>
          <w:rFonts w:ascii="Times New Roman" w:hAnsi="Times New Roman" w:cs="Times New Roman"/>
          <w:sz w:val="24"/>
          <w:szCs w:val="24"/>
          <w:vertAlign w:val="subscript"/>
        </w:rPr>
        <w:t>V5i</w:t>
      </w:r>
      <w:r w:rsidRPr="0041060B">
        <w:rPr>
          <w:rFonts w:ascii="Times New Roman" w:hAnsi="Times New Roman" w:cs="Times New Roman"/>
          <w:sz w:val="24"/>
          <w:szCs w:val="24"/>
        </w:rPr>
        <w:t xml:space="preserve"> - доля планового объема производства молока на соответствующий финансовый год в i-м субъекте Российской Федерации в общем плановом объеме производства молока на соответствующий финансовый год,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4"/>
          <w:sz w:val="24"/>
          <w:szCs w:val="24"/>
        </w:rPr>
        <w:pict>
          <v:shape id="_x0000_i1064" style="width:123pt;height:45.75pt" coordsize="" o:spt="100" adj="0,,0" path="" filled="f" stroked="f">
            <v:stroke joinstyle="miter"/>
            <v:imagedata r:id="rId138" o:title="base_1_415495_32807"/>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V</w:t>
      </w:r>
      <w:r w:rsidRPr="0041060B">
        <w:rPr>
          <w:rFonts w:ascii="Times New Roman" w:hAnsi="Times New Roman" w:cs="Times New Roman"/>
          <w:sz w:val="24"/>
          <w:szCs w:val="24"/>
          <w:vertAlign w:val="subscript"/>
        </w:rPr>
        <w:t>S5i</w:t>
      </w:r>
      <w:r w:rsidRPr="0041060B">
        <w:rPr>
          <w:rFonts w:ascii="Times New Roman" w:hAnsi="Times New Roman" w:cs="Times New Roman"/>
          <w:sz w:val="24"/>
          <w:szCs w:val="24"/>
        </w:rPr>
        <w:t xml:space="preserve"> - плановые показатели по объему производства молока в сельскохозяйственных организациях, крестьянских (фермерских) хозяйствах и у индивидуальных предпринимателей на соответствующий финансовый год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молока определено в качестве приоритетной</w:t>
      </w:r>
      <w:proofErr w:type="gramEnd"/>
      <w:r w:rsidRPr="0041060B">
        <w:rPr>
          <w:rFonts w:ascii="Times New Roman" w:hAnsi="Times New Roman" w:cs="Times New Roman"/>
          <w:sz w:val="24"/>
          <w:szCs w:val="24"/>
        </w:rPr>
        <w:t xml:space="preserve">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V5прi</w:t>
      </w:r>
      <w:r w:rsidRPr="0041060B">
        <w:rPr>
          <w:rFonts w:ascii="Times New Roman" w:hAnsi="Times New Roman" w:cs="Times New Roman"/>
          <w:sz w:val="24"/>
          <w:szCs w:val="24"/>
        </w:rPr>
        <w:t xml:space="preserve"> - доля неотрицательного прироста планового объема производства молока на соответствующий финансовый год к среднему за 5 лет, предшествующих текущему финансовому году, объему производства молока в i-м субъекте Российской Федерации в общем приросте планового объема производства молока на соответствующий финансовый год,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6"/>
          <w:sz w:val="24"/>
          <w:szCs w:val="24"/>
        </w:rPr>
        <w:pict>
          <v:shape id="_x0000_i1065" style="width:191.25pt;height:47.25pt" coordsize="" o:spt="100" adj="0,,0" path="" filled="f" stroked="f">
            <v:stroke joinstyle="miter"/>
            <v:imagedata r:id="rId139" o:title="base_1_415495_32808"/>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 SPR</w:t>
      </w:r>
      <w:r w:rsidRPr="0041060B">
        <w:rPr>
          <w:rFonts w:ascii="Times New Roman" w:hAnsi="Times New Roman" w:cs="Times New Roman"/>
          <w:sz w:val="24"/>
          <w:szCs w:val="24"/>
          <w:vertAlign w:val="subscript"/>
        </w:rPr>
        <w:t>5i</w:t>
      </w:r>
      <w:r w:rsidRPr="0041060B">
        <w:rPr>
          <w:rFonts w:ascii="Times New Roman" w:hAnsi="Times New Roman" w:cs="Times New Roman"/>
          <w:sz w:val="24"/>
          <w:szCs w:val="24"/>
        </w:rPr>
        <w:t xml:space="preserve"> - средний за 5 лет, предшествующих текущему финансовому году, объем производства молока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производство молока определено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 на основании данных Федеральной службы государственной статистики;</w:t>
      </w:r>
    </w:p>
    <w:p w:rsidR="008A7D1A" w:rsidRPr="0041060B" w:rsidRDefault="00A661BF"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r w:rsidR="008A7D1A" w:rsidRPr="0041060B">
        <w:rPr>
          <w:rFonts w:ascii="Times New Roman" w:hAnsi="Times New Roman" w:cs="Times New Roman"/>
          <w:sz w:val="24"/>
          <w:szCs w:val="24"/>
        </w:rPr>
        <w:t xml:space="preserve">5 - количество субъектов Российской Федерации, у которых производство молока определено в качестве приоритетной </w:t>
      </w:r>
      <w:proofErr w:type="spellStart"/>
      <w:r w:rsidR="008A7D1A" w:rsidRPr="0041060B">
        <w:rPr>
          <w:rFonts w:ascii="Times New Roman" w:hAnsi="Times New Roman" w:cs="Times New Roman"/>
          <w:sz w:val="24"/>
          <w:szCs w:val="24"/>
        </w:rPr>
        <w:t>подотрасли</w:t>
      </w:r>
      <w:proofErr w:type="spellEnd"/>
      <w:r w:rsidR="008A7D1A"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20.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развития специализированного мясного скотоводства (a</w:t>
      </w:r>
      <w:r w:rsidRPr="0041060B">
        <w:rPr>
          <w:rFonts w:ascii="Times New Roman" w:hAnsi="Times New Roman" w:cs="Times New Roman"/>
          <w:sz w:val="24"/>
          <w:szCs w:val="24"/>
          <w:vertAlign w:val="subscript"/>
        </w:rPr>
        <w:t>6i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41"/>
          <w:sz w:val="24"/>
          <w:szCs w:val="24"/>
        </w:rPr>
        <w:pict>
          <v:shape id="_x0000_i1066" style="width:223.5pt;height:52.5pt" coordsize="" o:spt="100" adj="0,,0" path="" filled="f" stroked="f">
            <v:stroke joinstyle="miter"/>
            <v:imagedata r:id="rId140" o:title="base_1_415495_32809"/>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S6i</w:t>
      </w:r>
      <w:r w:rsidRPr="0041060B">
        <w:rPr>
          <w:rFonts w:ascii="Times New Roman" w:hAnsi="Times New Roman" w:cs="Times New Roman"/>
          <w:sz w:val="24"/>
          <w:szCs w:val="24"/>
        </w:rPr>
        <w:t xml:space="preserve"> - доля плановой численности маточного товарного поголовья крупного рогатого скота специализированных мясных пород на соответствующий финансовый год в i-м </w:t>
      </w:r>
      <w:r w:rsidRPr="0041060B">
        <w:rPr>
          <w:rFonts w:ascii="Times New Roman" w:hAnsi="Times New Roman" w:cs="Times New Roman"/>
          <w:sz w:val="24"/>
          <w:szCs w:val="24"/>
        </w:rPr>
        <w:lastRenderedPageBreak/>
        <w:t>субъекте Российской Федерации в общей численности маточного товарного поголовья крупного рогатого скота специализированных мясных пород на соответствующий финансовый год,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67" style="width:118.5pt;height:43.5pt" coordsize="" o:spt="100" adj="0,,0" path="" filled="f" stroked="f">
            <v:stroke joinstyle="miter"/>
            <v:imagedata r:id="rId141" o:title="base_1_415495_32810"/>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P</w:t>
      </w:r>
      <w:r w:rsidRPr="0041060B">
        <w:rPr>
          <w:rFonts w:ascii="Times New Roman" w:hAnsi="Times New Roman" w:cs="Times New Roman"/>
          <w:sz w:val="24"/>
          <w:szCs w:val="24"/>
          <w:vertAlign w:val="subscript"/>
        </w:rPr>
        <w:t>S6i</w:t>
      </w:r>
      <w:r w:rsidRPr="0041060B">
        <w:rPr>
          <w:rFonts w:ascii="Times New Roman" w:hAnsi="Times New Roman" w:cs="Times New Roman"/>
          <w:sz w:val="24"/>
          <w:szCs w:val="24"/>
        </w:rPr>
        <w:t xml:space="preserve"> - плановые показатели на соответствующий финансовый год по численности маточного товарного поголовья крупного рогатого скота специализированных мясных пород (в головах)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w:t>
      </w:r>
      <w:proofErr w:type="gramEnd"/>
      <w:r w:rsidRPr="0041060B">
        <w:rPr>
          <w:rFonts w:ascii="Times New Roman" w:hAnsi="Times New Roman" w:cs="Times New Roman"/>
          <w:sz w:val="24"/>
          <w:szCs w:val="24"/>
        </w:rPr>
        <w:t xml:space="preserve"> Федерации, у которых развитие специализированного мясного скотоводства определено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V6прi</w:t>
      </w:r>
      <w:r w:rsidRPr="0041060B">
        <w:rPr>
          <w:rFonts w:ascii="Times New Roman" w:hAnsi="Times New Roman" w:cs="Times New Roman"/>
          <w:sz w:val="24"/>
          <w:szCs w:val="24"/>
        </w:rPr>
        <w:t xml:space="preserve"> - доля неотрицательного прироста плановой численности маточного товарного поголовья крупного рогатого скота специализированных мясных пород на соответствующий финансовый год к средней за 3 года, предшествующих текущему финансовому году, численности маточного товарного поголовья крупного рогатого скота специализированных мясных пород в i-м субъекте Российской Федерации в общем приросте плановой численности маточного товарного поголовья крупного рогатого скота специализированных мясных пород на соответствующий финансовый</w:t>
      </w:r>
      <w:proofErr w:type="gramEnd"/>
      <w:r w:rsidRPr="0041060B">
        <w:rPr>
          <w:rFonts w:ascii="Times New Roman" w:hAnsi="Times New Roman" w:cs="Times New Roman"/>
          <w:sz w:val="24"/>
          <w:szCs w:val="24"/>
        </w:rPr>
        <w:t xml:space="preserve"> год, </w:t>
      </w:r>
      <w:proofErr w:type="gramStart"/>
      <w:r w:rsidRPr="0041060B">
        <w:rPr>
          <w:rFonts w:ascii="Times New Roman" w:hAnsi="Times New Roman" w:cs="Times New Roman"/>
          <w:sz w:val="24"/>
          <w:szCs w:val="24"/>
        </w:rPr>
        <w:t>определяемая</w:t>
      </w:r>
      <w:proofErr w:type="gramEnd"/>
      <w:r w:rsidRPr="0041060B">
        <w:rPr>
          <w:rFonts w:ascii="Times New Roman" w:hAnsi="Times New Roman" w:cs="Times New Roman"/>
          <w:sz w:val="24"/>
          <w:szCs w:val="24"/>
        </w:rPr>
        <w:t xml:space="preserve">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6"/>
          <w:sz w:val="24"/>
          <w:szCs w:val="24"/>
        </w:rPr>
        <w:pict>
          <v:shape id="_x0000_i1068" style="width:191.25pt;height:47.25pt" coordsize="" o:spt="100" adj="0,,0" path="" filled="f" stroked="f">
            <v:stroke joinstyle="miter"/>
            <v:imagedata r:id="rId142" o:title="base_1_415495_32811"/>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SPR</w:t>
      </w:r>
      <w:r w:rsidRPr="0041060B">
        <w:rPr>
          <w:rFonts w:ascii="Times New Roman" w:hAnsi="Times New Roman" w:cs="Times New Roman"/>
          <w:sz w:val="24"/>
          <w:szCs w:val="24"/>
          <w:vertAlign w:val="subscript"/>
        </w:rPr>
        <w:t>6i</w:t>
      </w:r>
      <w:r w:rsidRPr="0041060B">
        <w:rPr>
          <w:rFonts w:ascii="Times New Roman" w:hAnsi="Times New Roman" w:cs="Times New Roman"/>
          <w:sz w:val="24"/>
          <w:szCs w:val="24"/>
        </w:rPr>
        <w:t xml:space="preserve"> - средняя за 3 года, предшествующих текущему финансовому году, численность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w:t>
      </w:r>
      <w:proofErr w:type="gramEnd"/>
      <w:r w:rsidRPr="0041060B">
        <w:rPr>
          <w:rFonts w:ascii="Times New Roman" w:hAnsi="Times New Roman" w:cs="Times New Roman"/>
          <w:sz w:val="24"/>
          <w:szCs w:val="24"/>
        </w:rPr>
        <w:t xml:space="preserve">, у </w:t>
      </w:r>
      <w:proofErr w:type="gramStart"/>
      <w:r w:rsidRPr="0041060B">
        <w:rPr>
          <w:rFonts w:ascii="Times New Roman" w:hAnsi="Times New Roman" w:cs="Times New Roman"/>
          <w:sz w:val="24"/>
          <w:szCs w:val="24"/>
        </w:rPr>
        <w:t>которых</w:t>
      </w:r>
      <w:proofErr w:type="gramEnd"/>
      <w:r w:rsidRPr="0041060B">
        <w:rPr>
          <w:rFonts w:ascii="Times New Roman" w:hAnsi="Times New Roman" w:cs="Times New Roman"/>
          <w:sz w:val="24"/>
          <w:szCs w:val="24"/>
        </w:rPr>
        <w:t xml:space="preserve"> развитие специализированного мясного скотоводства определено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A661BF"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r w:rsidR="008A7D1A" w:rsidRPr="0041060B">
        <w:rPr>
          <w:rFonts w:ascii="Times New Roman" w:hAnsi="Times New Roman" w:cs="Times New Roman"/>
          <w:sz w:val="24"/>
          <w:szCs w:val="24"/>
        </w:rPr>
        <w:t xml:space="preserve">6 - количество субъектов Российской Федерации, у которых развитие специализированного мясного скотоводства определено в качестве приоритетной </w:t>
      </w:r>
      <w:proofErr w:type="spellStart"/>
      <w:r w:rsidR="008A7D1A" w:rsidRPr="0041060B">
        <w:rPr>
          <w:rFonts w:ascii="Times New Roman" w:hAnsi="Times New Roman" w:cs="Times New Roman"/>
          <w:sz w:val="24"/>
          <w:szCs w:val="24"/>
        </w:rPr>
        <w:t>подотрасли</w:t>
      </w:r>
      <w:proofErr w:type="spellEnd"/>
      <w:r w:rsidR="008A7D1A"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21.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развития овцеводства и козоводства (a</w:t>
      </w:r>
      <w:r w:rsidRPr="0041060B">
        <w:rPr>
          <w:rFonts w:ascii="Times New Roman" w:hAnsi="Times New Roman" w:cs="Times New Roman"/>
          <w:sz w:val="24"/>
          <w:szCs w:val="24"/>
          <w:vertAlign w:val="subscript"/>
        </w:rPr>
        <w:t>7i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41"/>
          <w:sz w:val="24"/>
          <w:szCs w:val="24"/>
        </w:rPr>
        <w:pict>
          <v:shape id="_x0000_i1069" style="width:405pt;height:52.5pt" coordsize="" o:spt="100" adj="0,,0" path="" filled="f" stroked="f">
            <v:stroke joinstyle="miter"/>
            <v:imagedata r:id="rId143" o:title="base_1_415495_32812"/>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lastRenderedPageBreak/>
        <w:t>где: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MS7i</w:t>
      </w:r>
      <w:r w:rsidRPr="0041060B">
        <w:rPr>
          <w:rFonts w:ascii="Times New Roman" w:hAnsi="Times New Roman" w:cs="Times New Roman"/>
          <w:sz w:val="24"/>
          <w:szCs w:val="24"/>
        </w:rPr>
        <w:t xml:space="preserve"> - доля планового маточного товарного поголовья овец и коз на соответствующий финансовый год в i-м субъекте Российской Федерации в общем плановом маточном товарном поголовье овец и коз на соответствующий финансовый год,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70" style="width:132.75pt;height:43.5pt" coordsize="" o:spt="100" adj="0,,0" path="" filled="f" stroked="f">
            <v:stroke joinstyle="miter"/>
            <v:imagedata r:id="rId144" o:title="base_1_415495_32813"/>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P</w:t>
      </w:r>
      <w:r w:rsidRPr="0041060B">
        <w:rPr>
          <w:rFonts w:ascii="Times New Roman" w:hAnsi="Times New Roman" w:cs="Times New Roman"/>
          <w:sz w:val="24"/>
          <w:szCs w:val="24"/>
          <w:vertAlign w:val="subscript"/>
        </w:rPr>
        <w:t>MS7i</w:t>
      </w:r>
      <w:r w:rsidRPr="0041060B">
        <w:rPr>
          <w:rFonts w:ascii="Times New Roman" w:hAnsi="Times New Roman" w:cs="Times New Roman"/>
          <w:sz w:val="24"/>
          <w:szCs w:val="24"/>
        </w:rPr>
        <w:t xml:space="preserve"> - плановые показатели на соответствующий финансовый год по маточному товарному поголовью овец и коз (включая ярок и козочек от года и старше)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w:t>
      </w:r>
      <w:proofErr w:type="gramEnd"/>
      <w:r w:rsidRPr="0041060B">
        <w:rPr>
          <w:rFonts w:ascii="Times New Roman" w:hAnsi="Times New Roman" w:cs="Times New Roman"/>
          <w:sz w:val="24"/>
          <w:szCs w:val="24"/>
        </w:rPr>
        <w:t xml:space="preserve"> субъектов Российской Федерации, у которых развитие овцеводства и козоводства определено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MV7прi</w:t>
      </w:r>
      <w:r w:rsidRPr="0041060B">
        <w:rPr>
          <w:rFonts w:ascii="Times New Roman" w:hAnsi="Times New Roman" w:cs="Times New Roman"/>
          <w:sz w:val="24"/>
          <w:szCs w:val="24"/>
        </w:rPr>
        <w:t xml:space="preserve"> - доля неотрицательного прироста планового маточного товарного поголовья овец и коз на соответствующий финансовый год к среднему за 5 лет, предшествующих текущему финансовому году, маточному товарному поголовью овец и коз в i-м субъекте Российской Федерации в общем приросте планового маточного товарного поголовья овец и коз на соответствующий финансовый год, определяемая по формуле:</w:t>
      </w:r>
      <w:proofErr w:type="gramEnd"/>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6"/>
          <w:sz w:val="24"/>
          <w:szCs w:val="24"/>
        </w:rPr>
        <w:pict>
          <v:shape id="_x0000_i1071" style="width:207.75pt;height:47.25pt" coordsize="" o:spt="100" adj="0,,0" path="" filled="f" stroked="f">
            <v:stroke joinstyle="miter"/>
            <v:imagedata r:id="rId145" o:title="base_1_415495_32814"/>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SMR</w:t>
      </w:r>
      <w:r w:rsidRPr="0041060B">
        <w:rPr>
          <w:rFonts w:ascii="Times New Roman" w:hAnsi="Times New Roman" w:cs="Times New Roman"/>
          <w:sz w:val="24"/>
          <w:szCs w:val="24"/>
          <w:vertAlign w:val="subscript"/>
        </w:rPr>
        <w:t>7i</w:t>
      </w:r>
      <w:r w:rsidRPr="0041060B">
        <w:rPr>
          <w:rFonts w:ascii="Times New Roman" w:hAnsi="Times New Roman" w:cs="Times New Roman"/>
          <w:sz w:val="24"/>
          <w:szCs w:val="24"/>
        </w:rPr>
        <w:t xml:space="preserve"> - среднее за 5 лет, предшествующих текущему финансовому году, маточное товарное поголовье овец и коз (включая ярок и козочек от года и старше)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развитие овцеводства и козоводства определено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 на основании данных Федеральной</w:t>
      </w:r>
      <w:proofErr w:type="gramEnd"/>
      <w:r w:rsidRPr="0041060B">
        <w:rPr>
          <w:rFonts w:ascii="Times New Roman" w:hAnsi="Times New Roman" w:cs="Times New Roman"/>
          <w:sz w:val="24"/>
          <w:szCs w:val="24"/>
        </w:rPr>
        <w:t xml:space="preserve"> службы государственной статистики;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PS7i</w:t>
      </w:r>
      <w:r w:rsidRPr="0041060B">
        <w:rPr>
          <w:rFonts w:ascii="Times New Roman" w:hAnsi="Times New Roman" w:cs="Times New Roman"/>
          <w:sz w:val="24"/>
          <w:szCs w:val="24"/>
        </w:rPr>
        <w:t xml:space="preserve"> - доля плановой реализации овец и коз на убой (в живом весе) на соответствующий финансовый год в i-м субъекте Российской Федерации в общей плановой реализации овец и коз на убой (в живом весе) на соответствующий финансовый год,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72" style="width:128.25pt;height:43.5pt" coordsize="" o:spt="100" adj="0,,0" path="" filled="f" stroked="f">
            <v:stroke joinstyle="miter"/>
            <v:imagedata r:id="rId146" o:title="base_1_415495_32815"/>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P</w:t>
      </w:r>
      <w:r w:rsidRPr="0041060B">
        <w:rPr>
          <w:rFonts w:ascii="Times New Roman" w:hAnsi="Times New Roman" w:cs="Times New Roman"/>
          <w:sz w:val="24"/>
          <w:szCs w:val="24"/>
          <w:vertAlign w:val="subscript"/>
        </w:rPr>
        <w:t>PS7i</w:t>
      </w:r>
      <w:r w:rsidRPr="0041060B">
        <w:rPr>
          <w:rFonts w:ascii="Times New Roman" w:hAnsi="Times New Roman" w:cs="Times New Roman"/>
          <w:sz w:val="24"/>
          <w:szCs w:val="24"/>
        </w:rPr>
        <w:t xml:space="preserve"> - плановые показатели на соответствующий финансовый год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развитие</w:t>
      </w:r>
      <w:proofErr w:type="gramEnd"/>
      <w:r w:rsidRPr="0041060B">
        <w:rPr>
          <w:rFonts w:ascii="Times New Roman" w:hAnsi="Times New Roman" w:cs="Times New Roman"/>
          <w:sz w:val="24"/>
          <w:szCs w:val="24"/>
        </w:rPr>
        <w:t xml:space="preserve"> овцеводства и козоводства определено в </w:t>
      </w:r>
      <w:r w:rsidRPr="0041060B">
        <w:rPr>
          <w:rFonts w:ascii="Times New Roman" w:hAnsi="Times New Roman" w:cs="Times New Roman"/>
          <w:sz w:val="24"/>
          <w:szCs w:val="24"/>
        </w:rPr>
        <w:lastRenderedPageBreak/>
        <w:t xml:space="preserve">качестве </w:t>
      </w:r>
      <w:proofErr w:type="gramStart"/>
      <w:r w:rsidRPr="0041060B">
        <w:rPr>
          <w:rFonts w:ascii="Times New Roman" w:hAnsi="Times New Roman" w:cs="Times New Roman"/>
          <w:sz w:val="24"/>
          <w:szCs w:val="24"/>
        </w:rPr>
        <w:t>приоритетной</w:t>
      </w:r>
      <w:proofErr w:type="gramEnd"/>
      <w:r w:rsidRPr="0041060B">
        <w:rPr>
          <w:rFonts w:ascii="Times New Roman" w:hAnsi="Times New Roman" w:cs="Times New Roman"/>
          <w:sz w:val="24"/>
          <w:szCs w:val="24"/>
        </w:rPr>
        <w:t xml:space="preserve">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PV7прi</w:t>
      </w:r>
      <w:r w:rsidRPr="0041060B">
        <w:rPr>
          <w:rFonts w:ascii="Times New Roman" w:hAnsi="Times New Roman" w:cs="Times New Roman"/>
          <w:sz w:val="24"/>
          <w:szCs w:val="24"/>
        </w:rPr>
        <w:t xml:space="preserve"> - доля неотрицательного прироста реализации овец и коз на убой (в живом весе) на соответствующий финансовый год к средней за 5 лет, предшествующих текущему финансовому году, реализации овец и коз на убой (в живом весе) в i-м субъекте Российской Федерации в общем приросте плановой реализации овец и коз на убой (в живом весе) на соответствующий финансовый год, определяемая по формуле:</w:t>
      </w:r>
      <w:proofErr w:type="gramEnd"/>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6"/>
          <w:sz w:val="24"/>
          <w:szCs w:val="24"/>
        </w:rPr>
        <w:pict>
          <v:shape id="_x0000_i1073" style="width:197.25pt;height:47.25pt" coordsize="" o:spt="100" adj="0,,0" path="" filled="f" stroked="f">
            <v:stroke joinstyle="miter"/>
            <v:imagedata r:id="rId147" o:title="base_1_415495_32816"/>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SPR</w:t>
      </w:r>
      <w:r w:rsidRPr="0041060B">
        <w:rPr>
          <w:rFonts w:ascii="Times New Roman" w:hAnsi="Times New Roman" w:cs="Times New Roman"/>
          <w:sz w:val="24"/>
          <w:szCs w:val="24"/>
          <w:vertAlign w:val="subscript"/>
        </w:rPr>
        <w:t>7i</w:t>
      </w:r>
      <w:r w:rsidRPr="0041060B">
        <w:rPr>
          <w:rFonts w:ascii="Times New Roman" w:hAnsi="Times New Roman" w:cs="Times New Roman"/>
          <w:sz w:val="24"/>
          <w:szCs w:val="24"/>
        </w:rPr>
        <w:t xml:space="preserve"> - средняя за 5 лет, предшествующих текущему финансовому году, реализация овец и коз на убой (в живом весе)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развитие овцеводства и козоводства определено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 на основании данных Федеральной службы государственной статистики;</w:t>
      </w:r>
      <w:proofErr w:type="gramEnd"/>
    </w:p>
    <w:p w:rsidR="008A7D1A" w:rsidRPr="0041060B" w:rsidRDefault="00A661BF"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r w:rsidR="008A7D1A" w:rsidRPr="0041060B">
        <w:rPr>
          <w:rFonts w:ascii="Times New Roman" w:hAnsi="Times New Roman" w:cs="Times New Roman"/>
          <w:sz w:val="24"/>
          <w:szCs w:val="24"/>
        </w:rPr>
        <w:t xml:space="preserve">7 - количество субъектов Российской Федерации, у которых развитие овцеводства и козоводства определено в качестве приоритетной </w:t>
      </w:r>
      <w:proofErr w:type="spellStart"/>
      <w:r w:rsidR="008A7D1A" w:rsidRPr="0041060B">
        <w:rPr>
          <w:rFonts w:ascii="Times New Roman" w:hAnsi="Times New Roman" w:cs="Times New Roman"/>
          <w:sz w:val="24"/>
          <w:szCs w:val="24"/>
        </w:rPr>
        <w:t>подотрасли</w:t>
      </w:r>
      <w:proofErr w:type="spellEnd"/>
      <w:r w:rsidR="008A7D1A"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22.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глубокой переработки зерна (a</w:t>
      </w:r>
      <w:r w:rsidRPr="0041060B">
        <w:rPr>
          <w:rFonts w:ascii="Times New Roman" w:hAnsi="Times New Roman" w:cs="Times New Roman"/>
          <w:sz w:val="24"/>
          <w:szCs w:val="24"/>
          <w:vertAlign w:val="subscript"/>
        </w:rPr>
        <w:t>8i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6"/>
          <w:sz w:val="24"/>
          <w:szCs w:val="24"/>
        </w:rPr>
        <w:pict>
          <v:shape id="_x0000_i1074" style="width:195.75pt;height:47.25pt" coordsize="" o:spt="100" adj="0,,0" path="" filled="f" stroked="f">
            <v:stroke joinstyle="miter"/>
            <v:imagedata r:id="rId148" o:title="base_1_415495_32817"/>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P</w:t>
      </w:r>
      <w:r w:rsidRPr="0041060B">
        <w:rPr>
          <w:rFonts w:ascii="Times New Roman" w:hAnsi="Times New Roman" w:cs="Times New Roman"/>
          <w:sz w:val="24"/>
          <w:szCs w:val="24"/>
          <w:vertAlign w:val="subscript"/>
        </w:rPr>
        <w:t>S8i</w:t>
      </w:r>
      <w:r w:rsidRPr="0041060B">
        <w:rPr>
          <w:rFonts w:ascii="Times New Roman" w:hAnsi="Times New Roman" w:cs="Times New Roman"/>
          <w:sz w:val="24"/>
          <w:szCs w:val="24"/>
        </w:rPr>
        <w:t xml:space="preserve"> - плановые показатели на соответствующий финансовый год по глубокой переработке зерна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первичную и (или) последующую (промышленную) переработку сельскохозяйственной продукции,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w:t>
      </w:r>
      <w:proofErr w:type="gramEnd"/>
      <w:r w:rsidRPr="0041060B">
        <w:rPr>
          <w:rFonts w:ascii="Times New Roman" w:hAnsi="Times New Roman" w:cs="Times New Roman"/>
          <w:sz w:val="24"/>
          <w:szCs w:val="24"/>
        </w:rPr>
        <w:t xml:space="preserve"> Федерации, данных субъектов Российской Федерации, у которых глубокая переработка зерна определена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SPR</w:t>
      </w:r>
      <w:r w:rsidRPr="0041060B">
        <w:rPr>
          <w:rFonts w:ascii="Times New Roman" w:hAnsi="Times New Roman" w:cs="Times New Roman"/>
          <w:sz w:val="24"/>
          <w:szCs w:val="24"/>
          <w:vertAlign w:val="subscript"/>
        </w:rPr>
        <w:t>8i</w:t>
      </w:r>
      <w:r w:rsidRPr="0041060B">
        <w:rPr>
          <w:rFonts w:ascii="Times New Roman" w:hAnsi="Times New Roman" w:cs="Times New Roman"/>
          <w:sz w:val="24"/>
          <w:szCs w:val="24"/>
        </w:rPr>
        <w:t xml:space="preserve"> - средний за 5 лет, предшествующих отчетному году, объем зерна, направленного на глубокую переработку,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глубокая переработка зерна определена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w:t>
      </w:r>
      <w:proofErr w:type="gramEnd"/>
      <w:r w:rsidRPr="0041060B">
        <w:rPr>
          <w:rFonts w:ascii="Times New Roman" w:hAnsi="Times New Roman" w:cs="Times New Roman"/>
          <w:sz w:val="24"/>
          <w:szCs w:val="24"/>
        </w:rPr>
        <w:t xml:space="preserve"> В случае отрицательного значения прироста объема зерна, направленного на глубокую переработку, рассчитанного в соответствии с настоящим пунктом, принимается значение прироста, равное 0;</w:t>
      </w:r>
    </w:p>
    <w:p w:rsidR="008A7D1A" w:rsidRPr="0041060B" w:rsidRDefault="00A661BF"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r w:rsidR="008A7D1A" w:rsidRPr="0041060B">
        <w:rPr>
          <w:rFonts w:ascii="Times New Roman" w:hAnsi="Times New Roman" w:cs="Times New Roman"/>
          <w:sz w:val="24"/>
          <w:szCs w:val="24"/>
        </w:rPr>
        <w:t xml:space="preserve">8 - количество субъектов Российской Федерации, у которых глубокая переработка зерна определена в качестве приоритетной </w:t>
      </w:r>
      <w:proofErr w:type="spellStart"/>
      <w:r w:rsidR="008A7D1A" w:rsidRPr="0041060B">
        <w:rPr>
          <w:rFonts w:ascii="Times New Roman" w:hAnsi="Times New Roman" w:cs="Times New Roman"/>
          <w:sz w:val="24"/>
          <w:szCs w:val="24"/>
        </w:rPr>
        <w:t>подотрасли</w:t>
      </w:r>
      <w:proofErr w:type="spellEnd"/>
      <w:r w:rsidR="008A7D1A" w:rsidRPr="0041060B">
        <w:rPr>
          <w:rFonts w:ascii="Times New Roman" w:hAnsi="Times New Roman" w:cs="Times New Roman"/>
          <w:sz w:val="24"/>
          <w:szCs w:val="24"/>
        </w:rPr>
        <w:t xml:space="preserve"> агропромышленного комплекса на </w:t>
      </w:r>
      <w:r w:rsidR="008A7D1A" w:rsidRPr="0041060B">
        <w:rPr>
          <w:rFonts w:ascii="Times New Roman" w:hAnsi="Times New Roman" w:cs="Times New Roman"/>
          <w:sz w:val="24"/>
          <w:szCs w:val="24"/>
        </w:rPr>
        <w:lastRenderedPageBreak/>
        <w:t>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23.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плановых показателях переработки молока сырого крупного рогатого скота, козьего и овечьего на пищевую продукцию (a</w:t>
      </w:r>
      <w:r w:rsidRPr="0041060B">
        <w:rPr>
          <w:rFonts w:ascii="Times New Roman" w:hAnsi="Times New Roman" w:cs="Times New Roman"/>
          <w:sz w:val="24"/>
          <w:szCs w:val="24"/>
          <w:vertAlign w:val="subscript"/>
        </w:rPr>
        <w:t>9i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6"/>
          <w:sz w:val="24"/>
          <w:szCs w:val="24"/>
        </w:rPr>
        <w:pict>
          <v:shape id="_x0000_i1075" style="width:195.75pt;height:47.25pt" coordsize="" o:spt="100" adj="0,,0" path="" filled="f" stroked="f">
            <v:stroke joinstyle="miter"/>
            <v:imagedata r:id="rId149" o:title="base_1_415495_32818"/>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P</w:t>
      </w:r>
      <w:r w:rsidRPr="0041060B">
        <w:rPr>
          <w:rFonts w:ascii="Times New Roman" w:hAnsi="Times New Roman" w:cs="Times New Roman"/>
          <w:sz w:val="24"/>
          <w:szCs w:val="24"/>
          <w:vertAlign w:val="subscript"/>
        </w:rPr>
        <w:t>S9i</w:t>
      </w:r>
      <w:r w:rsidRPr="0041060B">
        <w:rPr>
          <w:rFonts w:ascii="Times New Roman" w:hAnsi="Times New Roman" w:cs="Times New Roman"/>
          <w:sz w:val="24"/>
          <w:szCs w:val="24"/>
        </w:rPr>
        <w:t xml:space="preserve"> - плановые показатели на соответствующий финансовый год по переработке молока сырого крупного рогатого скота, козьего и овечьего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первичную и (или) последующую (промышленную) переработку сельскохозяйственной продукции, в i-м субъекте Российской Федерации на основании представленных в Министерство сельского хозяйства Российской Федерации по форме</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и в срок, которые устанавливаются Министерством сельского хозяйства Российской Федерации, данных субъектов Российской Федерации, у которых переработка молока сырого крупного рогатого скота, козьего и овечьего на пищевую продукцию определена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w:t>
      </w:r>
      <w:proofErr w:type="gramEnd"/>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SPR</w:t>
      </w:r>
      <w:r w:rsidRPr="0041060B">
        <w:rPr>
          <w:rFonts w:ascii="Times New Roman" w:hAnsi="Times New Roman" w:cs="Times New Roman"/>
          <w:sz w:val="24"/>
          <w:szCs w:val="24"/>
          <w:vertAlign w:val="subscript"/>
        </w:rPr>
        <w:t>9i</w:t>
      </w:r>
      <w:r w:rsidRPr="0041060B">
        <w:rPr>
          <w:rFonts w:ascii="Times New Roman" w:hAnsi="Times New Roman" w:cs="Times New Roman"/>
          <w:sz w:val="24"/>
          <w:szCs w:val="24"/>
        </w:rPr>
        <w:t xml:space="preserve"> - средний за 5 лет, предшествующих отчетному году, объем молока сырого крупного рогатого скота, козьего и овечьего, переработанного на пищевую продукцию,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переработка молока сырого крупного рогатого скота, козьего</w:t>
      </w:r>
      <w:proofErr w:type="gramEnd"/>
      <w:r w:rsidRPr="0041060B">
        <w:rPr>
          <w:rFonts w:ascii="Times New Roman" w:hAnsi="Times New Roman" w:cs="Times New Roman"/>
          <w:sz w:val="24"/>
          <w:szCs w:val="24"/>
        </w:rPr>
        <w:t xml:space="preserve"> и овечьего на пищевую продукцию </w:t>
      </w:r>
      <w:proofErr w:type="gramStart"/>
      <w:r w:rsidRPr="0041060B">
        <w:rPr>
          <w:rFonts w:ascii="Times New Roman" w:hAnsi="Times New Roman" w:cs="Times New Roman"/>
          <w:sz w:val="24"/>
          <w:szCs w:val="24"/>
        </w:rPr>
        <w:t>определена</w:t>
      </w:r>
      <w:proofErr w:type="gramEnd"/>
      <w:r w:rsidRPr="0041060B">
        <w:rPr>
          <w:rFonts w:ascii="Times New Roman" w:hAnsi="Times New Roman" w:cs="Times New Roman"/>
          <w:sz w:val="24"/>
          <w:szCs w:val="24"/>
        </w:rPr>
        <w:t xml:space="preserve"> в качестве приоритетной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 В случае отрицательного значения прироста объема молока сырого крупного рогатого скота, козьего и овечьего, переработанного на пищевую продукцию, рассчитанного в соответствии с настоящим пунктом, принимается значение прироста, равное 0;</w:t>
      </w:r>
    </w:p>
    <w:p w:rsidR="008A7D1A" w:rsidRPr="0041060B" w:rsidRDefault="00A661BF"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r w:rsidR="008A7D1A" w:rsidRPr="0041060B">
        <w:rPr>
          <w:rFonts w:ascii="Times New Roman" w:hAnsi="Times New Roman" w:cs="Times New Roman"/>
          <w:sz w:val="24"/>
          <w:szCs w:val="24"/>
        </w:rPr>
        <w:t xml:space="preserve">9 - количество субъектов Российской Федерации, у которых переработка молока сырого крупного рогатого скота, козьего и овечьего на пищевую продукцию определена в качестве приоритетной </w:t>
      </w:r>
      <w:proofErr w:type="spellStart"/>
      <w:r w:rsidR="008A7D1A" w:rsidRPr="0041060B">
        <w:rPr>
          <w:rFonts w:ascii="Times New Roman" w:hAnsi="Times New Roman" w:cs="Times New Roman"/>
          <w:sz w:val="24"/>
          <w:szCs w:val="24"/>
        </w:rPr>
        <w:t>подотрасли</w:t>
      </w:r>
      <w:proofErr w:type="spellEnd"/>
      <w:r w:rsidR="008A7D1A" w:rsidRPr="0041060B">
        <w:rPr>
          <w:rFonts w:ascii="Times New Roman" w:hAnsi="Times New Roman" w:cs="Times New Roman"/>
          <w:sz w:val="24"/>
          <w:szCs w:val="24"/>
        </w:rPr>
        <w:t xml:space="preserve"> агропромышленного комплекса на соответствующий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24.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показателях развития малых форм хозяйствования (a</w:t>
      </w:r>
      <w:r w:rsidRPr="0041060B">
        <w:rPr>
          <w:rFonts w:ascii="Times New Roman" w:hAnsi="Times New Roman" w:cs="Times New Roman"/>
          <w:sz w:val="24"/>
          <w:szCs w:val="24"/>
          <w:vertAlign w:val="subscript"/>
        </w:rPr>
        <w:t>10i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76" style="width:240.75pt;height:43.5pt" coordsize="" o:spt="100" adj="0,,0" path="" filled="f" stroked="f">
            <v:stroke joinstyle="miter"/>
            <v:imagedata r:id="rId150" o:title="base_1_415495_32819"/>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A661BF" w:rsidP="008A7D1A">
      <w:pPr>
        <w:pStyle w:val="ConsPlusNormal"/>
        <w:ind w:firstLine="540"/>
        <w:jc w:val="both"/>
        <w:rPr>
          <w:rFonts w:ascii="Times New Roman" w:hAnsi="Times New Roman" w:cs="Times New Roman"/>
          <w:sz w:val="24"/>
          <w:szCs w:val="24"/>
        </w:rPr>
      </w:pPr>
      <w:bookmarkStart w:id="71" w:name="P1165"/>
      <w:bookmarkEnd w:id="71"/>
      <w:r w:rsidRPr="0041060B">
        <w:rPr>
          <w:rFonts w:ascii="Times New Roman" w:hAnsi="Times New Roman" w:cs="Times New Roman"/>
          <w:sz w:val="24"/>
          <w:szCs w:val="24"/>
        </w:rPr>
        <w:t>№</w:t>
      </w:r>
      <w:r w:rsidR="008A7D1A" w:rsidRPr="0041060B">
        <w:rPr>
          <w:rFonts w:ascii="Times New Roman" w:hAnsi="Times New Roman" w:cs="Times New Roman"/>
          <w:sz w:val="24"/>
          <w:szCs w:val="24"/>
        </w:rPr>
        <w:t xml:space="preserve">10 - количество субъектов Российской Федерации, у которых развитие малых форм хозяйствования является приоритетным направлением на соответствующий финансовый год. </w:t>
      </w:r>
      <w:proofErr w:type="gramStart"/>
      <w:r w:rsidR="008A7D1A" w:rsidRPr="0041060B">
        <w:rPr>
          <w:rFonts w:ascii="Times New Roman" w:hAnsi="Times New Roman" w:cs="Times New Roman"/>
          <w:sz w:val="24"/>
          <w:szCs w:val="24"/>
        </w:rPr>
        <w:t xml:space="preserve">При этом приоритет по развитию малых форм хозяйствования устанавливается всем субъектам Российской Федерации, за исключением субъектов Российской Федерации, у которых количество крестьянских (фермерских) хозяйств, индивидуальных предпринимателей и сельскохозяйственных потребительских кооперативов (за исключением сельскохозяйственных потребительских кредитных </w:t>
      </w:r>
      <w:r w:rsidR="008A7D1A" w:rsidRPr="0041060B">
        <w:rPr>
          <w:rFonts w:ascii="Times New Roman" w:hAnsi="Times New Roman" w:cs="Times New Roman"/>
          <w:sz w:val="24"/>
          <w:szCs w:val="24"/>
        </w:rPr>
        <w:lastRenderedPageBreak/>
        <w:t>кооперативов), зарегистрированных на территории субъекта Российской Федерации по данным Федеральной службы государственной статистики на конец года, предшествующего году, в котором осуществляется расчет размера субсидий на</w:t>
      </w:r>
      <w:proofErr w:type="gramEnd"/>
      <w:r w:rsidR="008A7D1A" w:rsidRPr="0041060B">
        <w:rPr>
          <w:rFonts w:ascii="Times New Roman" w:hAnsi="Times New Roman" w:cs="Times New Roman"/>
          <w:sz w:val="24"/>
          <w:szCs w:val="24"/>
        </w:rPr>
        <w:t xml:space="preserve"> очередной финансовый год, превышает 11 тыс. единиц и (или) которые не установили показатель по созданию новых рабочих ме</w:t>
      </w:r>
      <w:proofErr w:type="gramStart"/>
      <w:r w:rsidR="008A7D1A" w:rsidRPr="0041060B">
        <w:rPr>
          <w:rFonts w:ascii="Times New Roman" w:hAnsi="Times New Roman" w:cs="Times New Roman"/>
          <w:sz w:val="24"/>
          <w:szCs w:val="24"/>
        </w:rPr>
        <w:t>ст в кр</w:t>
      </w:r>
      <w:proofErr w:type="gramEnd"/>
      <w:r w:rsidR="008A7D1A" w:rsidRPr="0041060B">
        <w:rPr>
          <w:rFonts w:ascii="Times New Roman" w:hAnsi="Times New Roman" w:cs="Times New Roman"/>
          <w:sz w:val="24"/>
          <w:szCs w:val="24"/>
        </w:rPr>
        <w:t>естьянских (фермерских) хозяйствах, сельскохозяйственных потребительских кооперативах и у индивидуальных предпринимателей;</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D</w:t>
      </w:r>
      <w:proofErr w:type="gramEnd"/>
      <w:r w:rsidRPr="0041060B">
        <w:rPr>
          <w:rFonts w:ascii="Times New Roman" w:hAnsi="Times New Roman" w:cs="Times New Roman"/>
          <w:sz w:val="24"/>
          <w:szCs w:val="24"/>
          <w:vertAlign w:val="subscript"/>
        </w:rPr>
        <w:t>валi</w:t>
      </w:r>
      <w:proofErr w:type="spellEnd"/>
      <w:r w:rsidRPr="0041060B">
        <w:rPr>
          <w:rFonts w:ascii="Times New Roman" w:hAnsi="Times New Roman" w:cs="Times New Roman"/>
          <w:sz w:val="24"/>
          <w:szCs w:val="24"/>
        </w:rP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 3 года, предшествующие текущему финансовому году,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1"/>
          <w:sz w:val="24"/>
          <w:szCs w:val="24"/>
        </w:rPr>
        <w:pict>
          <v:shape id="_x0000_i1077" style="width:128.25pt;height:42pt" coordsize="" o:spt="100" adj="0,,0" path="" filled="f" stroked="f">
            <v:stroke joinstyle="miter"/>
            <v:imagedata r:id="rId151" o:title="base_1_415495_32820"/>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где </w:t>
      </w:r>
      <w:proofErr w:type="spellStart"/>
      <w:proofErr w:type="gramStart"/>
      <w:r w:rsidRPr="0041060B">
        <w:rPr>
          <w:rFonts w:ascii="Times New Roman" w:hAnsi="Times New Roman" w:cs="Times New Roman"/>
          <w:sz w:val="24"/>
          <w:szCs w:val="24"/>
        </w:rPr>
        <w:t>V</w:t>
      </w:r>
      <w:proofErr w:type="gramEnd"/>
      <w:r w:rsidRPr="0041060B">
        <w:rPr>
          <w:rFonts w:ascii="Times New Roman" w:hAnsi="Times New Roman" w:cs="Times New Roman"/>
          <w:sz w:val="24"/>
          <w:szCs w:val="24"/>
          <w:vertAlign w:val="subscript"/>
        </w:rPr>
        <w:t>валi</w:t>
      </w:r>
      <w:proofErr w:type="spellEnd"/>
      <w:r w:rsidRPr="0041060B">
        <w:rPr>
          <w:rFonts w:ascii="Times New Roman" w:hAnsi="Times New Roman" w:cs="Times New Roman"/>
          <w:sz w:val="24"/>
          <w:szCs w:val="24"/>
        </w:rP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у которого развитие малых форм хозяйствования является приоритетным на соответствующий финансовый год, за 3 года, предшествующие текущему финансовому году, определяемая на основании данных Федеральной службы государственной статистики;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D</w:t>
      </w:r>
      <w:proofErr w:type="gramEnd"/>
      <w:r w:rsidRPr="0041060B">
        <w:rPr>
          <w:rFonts w:ascii="Times New Roman" w:hAnsi="Times New Roman" w:cs="Times New Roman"/>
          <w:sz w:val="24"/>
          <w:szCs w:val="24"/>
          <w:vertAlign w:val="subscript"/>
        </w:rPr>
        <w:t>местi</w:t>
      </w:r>
      <w:proofErr w:type="spellEnd"/>
      <w:r w:rsidRPr="0041060B">
        <w:rPr>
          <w:rFonts w:ascii="Times New Roman" w:hAnsi="Times New Roman" w:cs="Times New Roman"/>
          <w:sz w:val="24"/>
          <w:szCs w:val="24"/>
        </w:rPr>
        <w:t xml:space="preserve"> - доля планового количества новых постоянных рабочих мест, созданных </w:t>
      </w:r>
      <w:proofErr w:type="spellStart"/>
      <w:r w:rsidRPr="0041060B">
        <w:rPr>
          <w:rFonts w:ascii="Times New Roman" w:hAnsi="Times New Roman" w:cs="Times New Roman"/>
          <w:sz w:val="24"/>
          <w:szCs w:val="24"/>
        </w:rPr>
        <w:t>грантополучателями</w:t>
      </w:r>
      <w:proofErr w:type="spellEnd"/>
      <w:r w:rsidRPr="0041060B">
        <w:rPr>
          <w:rFonts w:ascii="Times New Roman" w:hAnsi="Times New Roman" w:cs="Times New Roman"/>
          <w:sz w:val="24"/>
          <w:szCs w:val="24"/>
        </w:rPr>
        <w:t xml:space="preserve"> на соответствующий финансовый год в расчете на количество крестьянских (фермерских) хозяйств, индивидуальных предпринимателей и сельскохозяйственных потребительских кооперативов в i-м субъекте Российской Федерации, определяемая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69"/>
          <w:sz w:val="24"/>
          <w:szCs w:val="24"/>
        </w:rPr>
        <w:pict>
          <v:shape id="_x0000_i1078" style="width:155.25pt;height:80.25pt" coordsize="" o:spt="100" adj="0,,0" path="" filled="f" stroked="f">
            <v:stroke joinstyle="miter"/>
            <v:imagedata r:id="rId152" o:title="base_1_415495_32821"/>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K</w:t>
      </w:r>
      <w:proofErr w:type="gramEnd"/>
      <w:r w:rsidRPr="0041060B">
        <w:rPr>
          <w:rFonts w:ascii="Times New Roman" w:hAnsi="Times New Roman" w:cs="Times New Roman"/>
          <w:sz w:val="24"/>
          <w:szCs w:val="24"/>
          <w:vertAlign w:val="subscript"/>
        </w:rPr>
        <w:t>местi</w:t>
      </w:r>
      <w:proofErr w:type="spellEnd"/>
      <w:r w:rsidRPr="0041060B">
        <w:rPr>
          <w:rFonts w:ascii="Times New Roman" w:hAnsi="Times New Roman" w:cs="Times New Roman"/>
          <w:sz w:val="24"/>
          <w:szCs w:val="24"/>
        </w:rPr>
        <w:t xml:space="preserve"> - количество планируемых к созданию </w:t>
      </w:r>
      <w:proofErr w:type="spellStart"/>
      <w:r w:rsidRPr="0041060B">
        <w:rPr>
          <w:rFonts w:ascii="Times New Roman" w:hAnsi="Times New Roman" w:cs="Times New Roman"/>
          <w:sz w:val="24"/>
          <w:szCs w:val="24"/>
        </w:rPr>
        <w:t>грантополучателями</w:t>
      </w:r>
      <w:proofErr w:type="spellEnd"/>
      <w:r w:rsidRPr="0041060B">
        <w:rPr>
          <w:rFonts w:ascii="Times New Roman" w:hAnsi="Times New Roman" w:cs="Times New Roman"/>
          <w:sz w:val="24"/>
          <w:szCs w:val="24"/>
        </w:rPr>
        <w:t xml:space="preserve"> в соответствующем финансовом году рабочих мест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по форме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T</w:t>
      </w:r>
      <w:proofErr w:type="gramEnd"/>
      <w:r w:rsidRPr="0041060B">
        <w:rPr>
          <w:rFonts w:ascii="Times New Roman" w:hAnsi="Times New Roman" w:cs="Times New Roman"/>
          <w:sz w:val="24"/>
          <w:szCs w:val="24"/>
          <w:vertAlign w:val="subscript"/>
        </w:rPr>
        <w:t>мфхi</w:t>
      </w:r>
      <w:proofErr w:type="spellEnd"/>
      <w:r w:rsidRPr="0041060B">
        <w:rPr>
          <w:rFonts w:ascii="Times New Roman" w:hAnsi="Times New Roman" w:cs="Times New Roman"/>
          <w:sz w:val="24"/>
          <w:szCs w:val="24"/>
        </w:rPr>
        <w:t xml:space="preserve"> - количество крестьянских (фермерских) хозяйств, индивидуальных предпринимателей и сельскохозяйственных потребительских кооперативов в i-м субъекте Российской Федерации, действующих (зарегистрированных на территории субъекта Российской Федерации) на конец финансового года, предшествующего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8A7D1A" w:rsidRPr="0041060B" w:rsidRDefault="008A7D1A" w:rsidP="008A7D1A">
      <w:pPr>
        <w:pStyle w:val="ConsPlusNormal"/>
        <w:ind w:firstLine="540"/>
        <w:jc w:val="both"/>
        <w:rPr>
          <w:rFonts w:ascii="Times New Roman" w:hAnsi="Times New Roman" w:cs="Times New Roman"/>
          <w:sz w:val="24"/>
          <w:szCs w:val="24"/>
        </w:rPr>
      </w:pPr>
      <w:bookmarkStart w:id="72" w:name="P1178"/>
      <w:bookmarkEnd w:id="72"/>
      <w:r w:rsidRPr="0041060B">
        <w:rPr>
          <w:rFonts w:ascii="Times New Roman" w:hAnsi="Times New Roman" w:cs="Times New Roman"/>
          <w:sz w:val="24"/>
          <w:szCs w:val="24"/>
        </w:rPr>
        <w:t>25.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с низким уровнем социально-экономического развития (W</w:t>
      </w:r>
      <w:r w:rsidRPr="0041060B">
        <w:rPr>
          <w:rFonts w:ascii="Times New Roman" w:hAnsi="Times New Roman" w:cs="Times New Roman"/>
          <w:sz w:val="24"/>
          <w:szCs w:val="24"/>
          <w:vertAlign w:val="subscript"/>
        </w:rPr>
        <w:t>2i</w:t>
      </w:r>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79" style="width:264pt;height:43.5pt" coordsize="" o:spt="100" adj="0,,0" path="" filled="f" stroked="f">
            <v:stroke joinstyle="miter"/>
            <v:imagedata r:id="rId153" o:title="base_1_415495_32822"/>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m - количество субъектов Российской Федерации с низким уровнем социально-экономического развития;</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V</w:t>
      </w:r>
      <w:r w:rsidRPr="0041060B">
        <w:rPr>
          <w:rFonts w:ascii="Times New Roman" w:hAnsi="Times New Roman" w:cs="Times New Roman"/>
          <w:sz w:val="24"/>
          <w:szCs w:val="24"/>
          <w:vertAlign w:val="subscript"/>
        </w:rPr>
        <w:t>2i</w:t>
      </w:r>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с низким уровнем социально-экономического развития в средней валовой стоимости продукции растениеводства и животноводства, произведенной в сельскохозяйственных организациях, крестьянских (фермерских) хозяйствах и у индивидуальных предпринимателей, за 3 года, предшествующие текущему финансовому году, определяемая по формуле:</w:t>
      </w:r>
      <w:proofErr w:type="gramEnd"/>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1"/>
          <w:sz w:val="24"/>
          <w:szCs w:val="24"/>
        </w:rPr>
        <w:pict>
          <v:shape id="_x0000_i1080" style="width:96.75pt;height:42pt" coordsize="" o:spt="100" adj="0,,0" path="" filled="f" stroked="f">
            <v:stroke joinstyle="miter"/>
            <v:imagedata r:id="rId154" o:title="base_1_415495_32823"/>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где V</w:t>
      </w:r>
      <w:r w:rsidRPr="0041060B">
        <w:rPr>
          <w:rFonts w:ascii="Times New Roman" w:hAnsi="Times New Roman" w:cs="Times New Roman"/>
          <w:sz w:val="24"/>
          <w:szCs w:val="24"/>
          <w:vertAlign w:val="subscript"/>
        </w:rPr>
        <w:t>2валi</w:t>
      </w:r>
      <w:r w:rsidRPr="0041060B">
        <w:rPr>
          <w:rFonts w:ascii="Times New Roman" w:hAnsi="Times New Roman" w:cs="Times New Roman"/>
          <w:sz w:val="24"/>
          <w:szCs w:val="24"/>
        </w:rPr>
        <w:t xml:space="preserve"> - средняя валовая стоимость продукции растениеводства и животноводства, произведенной в сельскохозяйственных организациях, крестьянских (фермерских) хозяйствах и у индивидуальных предпринимателей, за 3 года, предшествующие текущему финансовому году, определяемая на основании данных Федеральной службы государственной статистики;</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S</w:t>
      </w:r>
      <w:r w:rsidRPr="0041060B">
        <w:rPr>
          <w:rFonts w:ascii="Times New Roman" w:hAnsi="Times New Roman" w:cs="Times New Roman"/>
          <w:sz w:val="24"/>
          <w:szCs w:val="24"/>
          <w:vertAlign w:val="subscript"/>
        </w:rPr>
        <w:t>2i</w:t>
      </w:r>
      <w:r w:rsidRPr="0041060B">
        <w:rPr>
          <w:rFonts w:ascii="Times New Roman" w:hAnsi="Times New Roman" w:cs="Times New Roman"/>
          <w:sz w:val="24"/>
          <w:szCs w:val="24"/>
        </w:rPr>
        <w:t xml:space="preserve"> - доля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с низким уровнем социально-экономического развития в средней численности населения в Российской Федерации за год, предшествующий текущему финансовому году.</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26. Размер субсидии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рассчитанный в соответствии с </w:t>
      </w:r>
      <w:hyperlink w:anchor="P1178" w:history="1">
        <w:r w:rsidRPr="0041060B">
          <w:rPr>
            <w:rFonts w:ascii="Times New Roman" w:hAnsi="Times New Roman" w:cs="Times New Roman"/>
            <w:sz w:val="24"/>
            <w:szCs w:val="24"/>
          </w:rPr>
          <w:t>пунктом 25</w:t>
        </w:r>
      </w:hyperlink>
      <w:r w:rsidRPr="0041060B">
        <w:rPr>
          <w:rFonts w:ascii="Times New Roman" w:hAnsi="Times New Roman" w:cs="Times New Roman"/>
          <w:sz w:val="24"/>
          <w:szCs w:val="24"/>
        </w:rPr>
        <w:t xml:space="preserve"> настоящих Правил, не может превышать 15 процентов общего объема субсидии по данному направлению. В случае превышения высвобождающиеся средства распределяются равномерно между субъектами Российской Федерации, имеющими право на получение субсидии в соответствии с </w:t>
      </w:r>
      <w:hyperlink w:anchor="P1178" w:history="1">
        <w:r w:rsidRPr="0041060B">
          <w:rPr>
            <w:rFonts w:ascii="Times New Roman" w:hAnsi="Times New Roman" w:cs="Times New Roman"/>
            <w:sz w:val="24"/>
            <w:szCs w:val="24"/>
          </w:rPr>
          <w:t>пунктом 25</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bookmarkStart w:id="73" w:name="P1191"/>
      <w:bookmarkEnd w:id="73"/>
      <w:r w:rsidRPr="0041060B">
        <w:rPr>
          <w:rFonts w:ascii="Times New Roman" w:hAnsi="Times New Roman" w:cs="Times New Roman"/>
          <w:sz w:val="24"/>
          <w:szCs w:val="24"/>
        </w:rPr>
        <w:t xml:space="preserve">27. </w:t>
      </w:r>
      <w:proofErr w:type="gramStart"/>
      <w:r w:rsidRPr="0041060B">
        <w:rPr>
          <w:rFonts w:ascii="Times New Roman" w:hAnsi="Times New Roman" w:cs="Times New Roman"/>
          <w:sz w:val="24"/>
          <w:szCs w:val="24"/>
        </w:rPr>
        <w:t xml:space="preserve">Субъект Российской Федерации вправе увеличить количество приоритетных </w:t>
      </w:r>
      <w:proofErr w:type="spellStart"/>
      <w:r w:rsidRPr="0041060B">
        <w:rPr>
          <w:rFonts w:ascii="Times New Roman" w:hAnsi="Times New Roman" w:cs="Times New Roman"/>
          <w:sz w:val="24"/>
          <w:szCs w:val="24"/>
        </w:rPr>
        <w:t>подотраслей</w:t>
      </w:r>
      <w:proofErr w:type="spellEnd"/>
      <w:r w:rsidRPr="0041060B">
        <w:rPr>
          <w:rFonts w:ascii="Times New Roman" w:hAnsi="Times New Roman" w:cs="Times New Roman"/>
          <w:sz w:val="24"/>
          <w:szCs w:val="24"/>
        </w:rPr>
        <w:t xml:space="preserve"> агропромышленного комплекса на соответствующий финансовый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при этом объем субсидии, распределяемый субъектом Российской Федерации на новые приоритетные </w:t>
      </w:r>
      <w:proofErr w:type="spellStart"/>
      <w:r w:rsidRPr="0041060B">
        <w:rPr>
          <w:rFonts w:ascii="Times New Roman" w:hAnsi="Times New Roman" w:cs="Times New Roman"/>
          <w:sz w:val="24"/>
          <w:szCs w:val="24"/>
        </w:rPr>
        <w:t>подотрасли</w:t>
      </w:r>
      <w:proofErr w:type="spellEnd"/>
      <w:r w:rsidRPr="0041060B">
        <w:rPr>
          <w:rFonts w:ascii="Times New Roman" w:hAnsi="Times New Roman" w:cs="Times New Roman"/>
          <w:sz w:val="24"/>
          <w:szCs w:val="24"/>
        </w:rPr>
        <w:t xml:space="preserve"> агропромышленного комплекса, не может превышать 20 процентов объема субсидии, рассчитанного в соответствии</w:t>
      </w:r>
      <w:proofErr w:type="gramEnd"/>
      <w:r w:rsidRPr="0041060B">
        <w:rPr>
          <w:rFonts w:ascii="Times New Roman" w:hAnsi="Times New Roman" w:cs="Times New Roman"/>
          <w:sz w:val="24"/>
          <w:szCs w:val="24"/>
        </w:rPr>
        <w:t xml:space="preserve"> с </w:t>
      </w:r>
      <w:hyperlink w:anchor="P972" w:history="1">
        <w:r w:rsidRPr="0041060B">
          <w:rPr>
            <w:rFonts w:ascii="Times New Roman" w:hAnsi="Times New Roman" w:cs="Times New Roman"/>
            <w:sz w:val="24"/>
            <w:szCs w:val="24"/>
          </w:rPr>
          <w:t>пунктами 12</w:t>
        </w:r>
      </w:hyperlink>
      <w:r w:rsidRPr="0041060B">
        <w:rPr>
          <w:rFonts w:ascii="Times New Roman" w:hAnsi="Times New Roman" w:cs="Times New Roman"/>
          <w:sz w:val="24"/>
          <w:szCs w:val="24"/>
        </w:rPr>
        <w:t xml:space="preserve"> - </w:t>
      </w:r>
      <w:hyperlink w:anchor="P1178" w:history="1">
        <w:r w:rsidRPr="0041060B">
          <w:rPr>
            <w:rFonts w:ascii="Times New Roman" w:hAnsi="Times New Roman" w:cs="Times New Roman"/>
            <w:sz w:val="24"/>
            <w:szCs w:val="24"/>
          </w:rPr>
          <w:t>25</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Предложения по увеличению количества приоритетных направлений направляются в Министерство сельского хозяйства Российской Федерации не позднее 1 мая года предоставления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28. </w:t>
      </w:r>
      <w:proofErr w:type="gramStart"/>
      <w:r w:rsidRPr="0041060B">
        <w:rPr>
          <w:rFonts w:ascii="Times New Roman" w:hAnsi="Times New Roman" w:cs="Times New Roman"/>
          <w:sz w:val="24"/>
          <w:szCs w:val="24"/>
        </w:rPr>
        <w:t xml:space="preserve">В случае выделения из федерального бюджета бюджетных ассигнований на предоставление межбюджетных трансфертов, имеющих целевое назначение,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межбюджетные трансферты на указанные цели предоставляются субъекту Российской Федерации сверх</w:t>
      </w:r>
      <w:proofErr w:type="gramEnd"/>
      <w:r w:rsidRPr="0041060B">
        <w:rPr>
          <w:rFonts w:ascii="Times New Roman" w:hAnsi="Times New Roman" w:cs="Times New Roman"/>
          <w:sz w:val="24"/>
          <w:szCs w:val="24"/>
        </w:rPr>
        <w:t xml:space="preserve"> размеров субсидии, рассчитанных в соответствии с </w:t>
      </w:r>
      <w:hyperlink w:anchor="P972" w:history="1">
        <w:r w:rsidRPr="0041060B">
          <w:rPr>
            <w:rFonts w:ascii="Times New Roman" w:hAnsi="Times New Roman" w:cs="Times New Roman"/>
            <w:sz w:val="24"/>
            <w:szCs w:val="24"/>
          </w:rPr>
          <w:t>пунктами 12</w:t>
        </w:r>
      </w:hyperlink>
      <w:r w:rsidRPr="0041060B">
        <w:rPr>
          <w:rFonts w:ascii="Times New Roman" w:hAnsi="Times New Roman" w:cs="Times New Roman"/>
          <w:sz w:val="24"/>
          <w:szCs w:val="24"/>
        </w:rPr>
        <w:t xml:space="preserve"> - </w:t>
      </w:r>
      <w:hyperlink w:anchor="P1178" w:history="1">
        <w:r w:rsidRPr="0041060B">
          <w:rPr>
            <w:rFonts w:ascii="Times New Roman" w:hAnsi="Times New Roman" w:cs="Times New Roman"/>
            <w:sz w:val="24"/>
            <w:szCs w:val="24"/>
          </w:rPr>
          <w:t>25</w:t>
        </w:r>
      </w:hyperlink>
      <w:r w:rsidRPr="0041060B">
        <w:rPr>
          <w:rFonts w:ascii="Times New Roman" w:hAnsi="Times New Roman" w:cs="Times New Roman"/>
          <w:sz w:val="24"/>
          <w:szCs w:val="24"/>
        </w:rPr>
        <w:t xml:space="preserve"> настоящих Правил, с установлением результатов их использования.</w:t>
      </w:r>
    </w:p>
    <w:p w:rsidR="008A7D1A" w:rsidRPr="0041060B" w:rsidRDefault="008A7D1A" w:rsidP="008A7D1A">
      <w:pPr>
        <w:pStyle w:val="ConsPlusNormal"/>
        <w:ind w:firstLine="540"/>
        <w:jc w:val="both"/>
        <w:rPr>
          <w:rFonts w:ascii="Times New Roman" w:hAnsi="Times New Roman" w:cs="Times New Roman"/>
          <w:sz w:val="24"/>
          <w:szCs w:val="24"/>
        </w:rPr>
      </w:pPr>
      <w:bookmarkStart w:id="74" w:name="P1195"/>
      <w:bookmarkEnd w:id="74"/>
      <w:r w:rsidRPr="0041060B">
        <w:rPr>
          <w:rFonts w:ascii="Times New Roman" w:hAnsi="Times New Roman" w:cs="Times New Roman"/>
          <w:sz w:val="24"/>
          <w:szCs w:val="24"/>
        </w:rPr>
        <w:lastRenderedPageBreak/>
        <w:t xml:space="preserve">29. </w:t>
      </w:r>
      <w:proofErr w:type="gramStart"/>
      <w:r w:rsidRPr="0041060B">
        <w:rPr>
          <w:rFonts w:ascii="Times New Roman" w:hAnsi="Times New Roman" w:cs="Times New Roman"/>
          <w:sz w:val="24"/>
          <w:szCs w:val="24"/>
        </w:rP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w:t>
      </w:r>
      <w:proofErr w:type="gramEnd"/>
      <w:r w:rsidRPr="0041060B">
        <w:rPr>
          <w:rFonts w:ascii="Times New Roman" w:hAnsi="Times New Roman" w:cs="Times New Roman"/>
          <w:sz w:val="24"/>
          <w:szCs w:val="24"/>
        </w:rPr>
        <w:t xml:space="preserve"> </w:t>
      </w:r>
      <w:hyperlink w:anchor="P972" w:history="1">
        <w:r w:rsidRPr="0041060B">
          <w:rPr>
            <w:rFonts w:ascii="Times New Roman" w:hAnsi="Times New Roman" w:cs="Times New Roman"/>
            <w:sz w:val="24"/>
            <w:szCs w:val="24"/>
          </w:rPr>
          <w:t>пунктами 12</w:t>
        </w:r>
      </w:hyperlink>
      <w:r w:rsidRPr="0041060B">
        <w:rPr>
          <w:rFonts w:ascii="Times New Roman" w:hAnsi="Times New Roman" w:cs="Times New Roman"/>
          <w:sz w:val="24"/>
          <w:szCs w:val="24"/>
        </w:rPr>
        <w:t xml:space="preserve"> - </w:t>
      </w:r>
      <w:hyperlink w:anchor="P1178" w:history="1">
        <w:r w:rsidRPr="0041060B">
          <w:rPr>
            <w:rFonts w:ascii="Times New Roman" w:hAnsi="Times New Roman" w:cs="Times New Roman"/>
            <w:sz w:val="24"/>
            <w:szCs w:val="24"/>
          </w:rPr>
          <w:t>25</w:t>
        </w:r>
      </w:hyperlink>
      <w:r w:rsidRPr="0041060B">
        <w:rPr>
          <w:rFonts w:ascii="Times New Roman" w:hAnsi="Times New Roman" w:cs="Times New Roman"/>
          <w:sz w:val="24"/>
          <w:szCs w:val="24"/>
        </w:rPr>
        <w:t xml:space="preserve"> настоящих Правил, с установлением результатов их использования.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Размер предоставляемой в соответствии с </w:t>
      </w:r>
      <w:hyperlink w:anchor="P1195" w:history="1">
        <w:r w:rsidRPr="0041060B">
          <w:rPr>
            <w:rFonts w:ascii="Times New Roman" w:hAnsi="Times New Roman" w:cs="Times New Roman"/>
            <w:sz w:val="24"/>
            <w:szCs w:val="24"/>
          </w:rPr>
          <w:t>абзацем первым</w:t>
        </w:r>
      </w:hyperlink>
      <w:r w:rsidRPr="0041060B">
        <w:rPr>
          <w:rFonts w:ascii="Times New Roman" w:hAnsi="Times New Roman" w:cs="Times New Roman"/>
          <w:sz w:val="24"/>
          <w:szCs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29(1). </w:t>
      </w:r>
      <w:proofErr w:type="gramStart"/>
      <w:r w:rsidRPr="0041060B">
        <w:rPr>
          <w:rFonts w:ascii="Times New Roman" w:hAnsi="Times New Roman" w:cs="Times New Roman"/>
          <w:sz w:val="24"/>
          <w:szCs w:val="24"/>
        </w:rPr>
        <w:t>Если по состоянию на 1 июля текущего финансового года субъектом Российской Федерации перечислено получателям средств менее 50 процентов объема субсидии, предусмотренного этому субъекту Российской Федерации в федеральном бюджете на текущий финансовый год на реализацию мероприятий в рамках настоящих Правил, Министерством сельского хозяйства Российской Федерации принимается решение о применении при расчете объема субсидии на очередной финансовый год к объему субсидии, рассчитанному</w:t>
      </w:r>
      <w:proofErr w:type="gramEnd"/>
      <w:r w:rsidRPr="0041060B">
        <w:rPr>
          <w:rFonts w:ascii="Times New Roman" w:hAnsi="Times New Roman" w:cs="Times New Roman"/>
          <w:sz w:val="24"/>
          <w:szCs w:val="24"/>
        </w:rPr>
        <w:t xml:space="preserve"> субъекту Российской Федерации в соответствии с </w:t>
      </w:r>
      <w:hyperlink w:anchor="P972" w:history="1">
        <w:r w:rsidRPr="0041060B">
          <w:rPr>
            <w:rFonts w:ascii="Times New Roman" w:hAnsi="Times New Roman" w:cs="Times New Roman"/>
            <w:sz w:val="24"/>
            <w:szCs w:val="24"/>
          </w:rPr>
          <w:t>пунктами 12</w:t>
        </w:r>
      </w:hyperlink>
      <w:r w:rsidRPr="0041060B">
        <w:rPr>
          <w:rFonts w:ascii="Times New Roman" w:hAnsi="Times New Roman" w:cs="Times New Roman"/>
          <w:sz w:val="24"/>
          <w:szCs w:val="24"/>
        </w:rPr>
        <w:t xml:space="preserve"> - </w:t>
      </w:r>
      <w:hyperlink w:anchor="P1178" w:history="1">
        <w:r w:rsidRPr="0041060B">
          <w:rPr>
            <w:rFonts w:ascii="Times New Roman" w:hAnsi="Times New Roman" w:cs="Times New Roman"/>
            <w:sz w:val="24"/>
            <w:szCs w:val="24"/>
          </w:rPr>
          <w:t>25</w:t>
        </w:r>
      </w:hyperlink>
      <w:r w:rsidRPr="0041060B">
        <w:rPr>
          <w:rFonts w:ascii="Times New Roman" w:hAnsi="Times New Roman" w:cs="Times New Roman"/>
          <w:sz w:val="24"/>
          <w:szCs w:val="24"/>
        </w:rPr>
        <w:t xml:space="preserve"> настоящих Правил, коэффициента 0,8.</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29(2). </w:t>
      </w:r>
      <w:proofErr w:type="gramStart"/>
      <w:r w:rsidRPr="0041060B">
        <w:rPr>
          <w:rFonts w:ascii="Times New Roman" w:hAnsi="Times New Roman" w:cs="Times New Roman"/>
          <w:sz w:val="24"/>
          <w:szCs w:val="24"/>
        </w:rPr>
        <w:t>В случае отсутствия в текущем финансовом году у субъектов Российской Федерации потребности в субсидии на реализацию</w:t>
      </w:r>
      <w:proofErr w:type="gramEnd"/>
      <w:r w:rsidRPr="0041060B">
        <w:rPr>
          <w:rFonts w:ascii="Times New Roman" w:hAnsi="Times New Roman" w:cs="Times New Roman"/>
          <w:sz w:val="24"/>
          <w:szCs w:val="24"/>
        </w:rPr>
        <w:t xml:space="preserve"> мероприятий, указанных в </w:t>
      </w:r>
      <w:hyperlink w:anchor="P869" w:history="1">
        <w:r w:rsidRPr="0041060B">
          <w:rPr>
            <w:rFonts w:ascii="Times New Roman" w:hAnsi="Times New Roman" w:cs="Times New Roman"/>
            <w:sz w:val="24"/>
            <w:szCs w:val="24"/>
          </w:rPr>
          <w:t>пункте 5</w:t>
        </w:r>
      </w:hyperlink>
      <w:r w:rsidRPr="0041060B">
        <w:rPr>
          <w:rFonts w:ascii="Times New Roman" w:hAnsi="Times New Roman" w:cs="Times New Roman"/>
          <w:sz w:val="24"/>
          <w:szCs w:val="24"/>
        </w:rPr>
        <w:t xml:space="preserve"> настоящих Правил, высвобождающиеся бюджетные ассигнования перераспределяются между субъектами Российской Федерации, имеющими право на получение субсидий на мероприятия, предусмотренные </w:t>
      </w:r>
      <w:hyperlink w:anchor="P519" w:history="1">
        <w:r w:rsidRPr="0041060B">
          <w:rPr>
            <w:rFonts w:ascii="Times New Roman" w:hAnsi="Times New Roman" w:cs="Times New Roman"/>
            <w:sz w:val="24"/>
            <w:szCs w:val="24"/>
          </w:rPr>
          <w:t xml:space="preserve">абзацем двенадцатым подпункта "г" пункта 5 приложения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7</w:t>
        </w:r>
      </w:hyperlink>
      <w:r w:rsidRPr="0041060B">
        <w:rPr>
          <w:rFonts w:ascii="Times New Roman" w:hAnsi="Times New Roman" w:cs="Times New Roman"/>
          <w:sz w:val="24"/>
          <w:szCs w:val="24"/>
        </w:rPr>
        <w:t xml:space="preserve"> к Государственной программе.</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В случае отсутствия в текущем финансовом году у субъектов Российской Федерации потребности в субсидии на реализацию</w:t>
      </w:r>
      <w:proofErr w:type="gramEnd"/>
      <w:r w:rsidRPr="0041060B">
        <w:rPr>
          <w:rFonts w:ascii="Times New Roman" w:hAnsi="Times New Roman" w:cs="Times New Roman"/>
          <w:sz w:val="24"/>
          <w:szCs w:val="24"/>
        </w:rPr>
        <w:t xml:space="preserve"> мероприятий, указанных в </w:t>
      </w:r>
      <w:hyperlink w:anchor="P519" w:history="1">
        <w:r w:rsidRPr="0041060B">
          <w:rPr>
            <w:rFonts w:ascii="Times New Roman" w:hAnsi="Times New Roman" w:cs="Times New Roman"/>
            <w:sz w:val="24"/>
            <w:szCs w:val="24"/>
          </w:rPr>
          <w:t xml:space="preserve">абзаце двенадцатом подпункта "г" пункта 5 приложения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7</w:t>
        </w:r>
      </w:hyperlink>
      <w:r w:rsidRPr="0041060B">
        <w:rPr>
          <w:rFonts w:ascii="Times New Roman" w:hAnsi="Times New Roman" w:cs="Times New Roman"/>
          <w:sz w:val="24"/>
          <w:szCs w:val="24"/>
        </w:rPr>
        <w:t xml:space="preserve"> к Государственной программе, оставшиеся бюджетные ассигнования перераспределяются на реализацию иных мероприятий, предусмотренных </w:t>
      </w:r>
      <w:hyperlink w:anchor="P476" w:history="1">
        <w:r w:rsidRPr="0041060B">
          <w:rPr>
            <w:rFonts w:ascii="Times New Roman" w:hAnsi="Times New Roman" w:cs="Times New Roman"/>
            <w:sz w:val="24"/>
            <w:szCs w:val="24"/>
          </w:rPr>
          <w:t xml:space="preserve">приложением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7</w:t>
        </w:r>
      </w:hyperlink>
      <w:r w:rsidRPr="0041060B">
        <w:rPr>
          <w:rFonts w:ascii="Times New Roman" w:hAnsi="Times New Roman" w:cs="Times New Roman"/>
          <w:sz w:val="24"/>
          <w:szCs w:val="24"/>
        </w:rPr>
        <w:t xml:space="preserve"> к Государственной программе.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30.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31. Уполномоченный орган представляет в Министерство сельского хозяйства Российской </w:t>
      </w:r>
      <w:proofErr w:type="gramStart"/>
      <w:r w:rsidRPr="0041060B">
        <w:rPr>
          <w:rFonts w:ascii="Times New Roman" w:hAnsi="Times New Roman" w:cs="Times New Roman"/>
          <w:sz w:val="24"/>
          <w:szCs w:val="24"/>
        </w:rPr>
        <w:t>Федерации</w:t>
      </w:r>
      <w:proofErr w:type="gramEnd"/>
      <w:r w:rsidRPr="0041060B">
        <w:rPr>
          <w:rFonts w:ascii="Times New Roman" w:hAnsi="Times New Roman" w:cs="Times New Roman"/>
          <w:sz w:val="24"/>
          <w:szCs w:val="24"/>
        </w:rPr>
        <w:t xml:space="preserve"> следующие документы:</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864" w:history="1">
        <w:r w:rsidRPr="0041060B">
          <w:rPr>
            <w:rFonts w:ascii="Times New Roman" w:hAnsi="Times New Roman" w:cs="Times New Roman"/>
            <w:sz w:val="24"/>
            <w:szCs w:val="24"/>
          </w:rPr>
          <w:t>пункте 3</w:t>
        </w:r>
      </w:hyperlink>
      <w:r w:rsidRPr="0041060B">
        <w:rPr>
          <w:rFonts w:ascii="Times New Roman" w:hAnsi="Times New Roman" w:cs="Times New Roman"/>
          <w:sz w:val="24"/>
          <w:szCs w:val="24"/>
        </w:rPr>
        <w:t xml:space="preserve"> настоящих Правил расходных обязательств субъекта</w:t>
      </w:r>
      <w:proofErr w:type="gramEnd"/>
      <w:r w:rsidRPr="0041060B">
        <w:rPr>
          <w:rFonts w:ascii="Times New Roman" w:hAnsi="Times New Roman" w:cs="Times New Roman"/>
          <w:sz w:val="24"/>
          <w:szCs w:val="24"/>
        </w:rPr>
        <w:t xml:space="preserve"> Российской Федерации (расходных обязательств муниципальных образований,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которых бюджету субъекта Российской Федерации предоставляется субсидия), - не позднее 30 дней со дня заключения соглашения о предоставлении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документ, содержащий информацию об использовании средств бюджетов субъектов Российской Федерации,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которых предоставляется субсидия, с приложением перечня получателей средств - по </w:t>
      </w:r>
      <w:r w:rsidRPr="0041060B">
        <w:rPr>
          <w:rFonts w:ascii="Times New Roman" w:hAnsi="Times New Roman" w:cs="Times New Roman"/>
          <w:sz w:val="24"/>
          <w:szCs w:val="24"/>
        </w:rPr>
        <w:lastRenderedPageBreak/>
        <w:t>форме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отчет о финансово-экономическом состоянии товаропроизводителей агропромышленного комплекса - по </w:t>
      </w:r>
      <w:hyperlink r:id="rId155"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w:t>
      </w:r>
      <w:hyperlink r:id="rId156" w:history="1">
        <w:r w:rsidRPr="0041060B">
          <w:rPr>
            <w:rFonts w:ascii="Times New Roman" w:hAnsi="Times New Roman" w:cs="Times New Roman"/>
            <w:sz w:val="24"/>
            <w:szCs w:val="24"/>
          </w:rPr>
          <w:t>срок</w:t>
        </w:r>
      </w:hyperlink>
      <w:r w:rsidRPr="0041060B">
        <w:rPr>
          <w:rFonts w:ascii="Times New Roman" w:hAnsi="Times New Roman" w:cs="Times New Roman"/>
          <w:sz w:val="24"/>
          <w:szCs w:val="24"/>
        </w:rPr>
        <w:t>,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 отчет о достижении значений результатов использования субсидии и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rsidR="008A7D1A" w:rsidRPr="0041060B" w:rsidRDefault="008A7D1A" w:rsidP="008A7D1A">
      <w:pPr>
        <w:pStyle w:val="ConsPlusNormal"/>
        <w:ind w:firstLine="540"/>
        <w:jc w:val="both"/>
        <w:rPr>
          <w:rFonts w:ascii="Times New Roman" w:hAnsi="Times New Roman" w:cs="Times New Roman"/>
          <w:sz w:val="24"/>
          <w:szCs w:val="24"/>
        </w:rPr>
      </w:pPr>
      <w:bookmarkStart w:id="75" w:name="P1209"/>
      <w:bookmarkEnd w:id="75"/>
      <w:r w:rsidRPr="0041060B">
        <w:rPr>
          <w:rFonts w:ascii="Times New Roman" w:hAnsi="Times New Roman" w:cs="Times New Roman"/>
          <w:sz w:val="24"/>
          <w:szCs w:val="24"/>
        </w:rPr>
        <w:t xml:space="preserve">32. Для оценки эффективности использования субсидии и в соответствии с приоритетными </w:t>
      </w:r>
      <w:proofErr w:type="spellStart"/>
      <w:r w:rsidRPr="0041060B">
        <w:rPr>
          <w:rFonts w:ascii="Times New Roman" w:hAnsi="Times New Roman" w:cs="Times New Roman"/>
          <w:sz w:val="24"/>
          <w:szCs w:val="24"/>
        </w:rPr>
        <w:t>подотраслями</w:t>
      </w:r>
      <w:proofErr w:type="spellEnd"/>
      <w:r w:rsidRPr="0041060B">
        <w:rPr>
          <w:rFonts w:ascii="Times New Roman" w:hAnsi="Times New Roman" w:cs="Times New Roman"/>
          <w:sz w:val="24"/>
          <w:szCs w:val="24"/>
        </w:rPr>
        <w:t xml:space="preserve"> агропромышленного комплекса, определенными субъектами Российской Федерации в соглашениях о предоставлении субсидии, применяются следующие результаты использования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а) прирост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год по отношению к показателю, предусмотренному соглашением о предоставлении субсидии, за предыдущий год (тыс. тонн);</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б) площадь закладки многолетних насаждений в сельскохозяйственных организациях, крестьянских (фермерских) хозяйствах и у индивидуальных предпринимателей (тыс. гектаров);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валовой сбор льноволокна и </w:t>
      </w:r>
      <w:proofErr w:type="spellStart"/>
      <w:r w:rsidRPr="0041060B">
        <w:rPr>
          <w:rFonts w:ascii="Times New Roman" w:hAnsi="Times New Roman" w:cs="Times New Roman"/>
          <w:sz w:val="24"/>
          <w:szCs w:val="24"/>
        </w:rPr>
        <w:t>пеньковолокна</w:t>
      </w:r>
      <w:proofErr w:type="spellEnd"/>
      <w:r w:rsidRPr="0041060B">
        <w:rPr>
          <w:rFonts w:ascii="Times New Roman" w:hAnsi="Times New Roman" w:cs="Times New Roman"/>
          <w:sz w:val="24"/>
          <w:szCs w:val="24"/>
        </w:rPr>
        <w:t xml:space="preserve"> в сельскохозяйственных организациях, крестьянских (фермерских) хозяйствах и у индивидуальных предпринимателей (тыс. тонн);</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 прирост производства молока в сельскохозяйственных организациях, крестьянских (фермерских) хозяйствах и у индивидуальных предпринимателей за отчетный год по отношению к среднему за 5 лет, предшествующих текущему финансовому году, объему производства молока (тыс. тонн). Оценка эффективности по указанному результату использования субсидии осуществляется на основании данных за период, соответствующий периоду, применяемому при расчете планового результата использования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 прирост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и у индивидуальных предпринимателей за отчетный год по отношению к предыдущему году (тыс. голов);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е) реализация овец и коз на убой (в живом весе) в сельскохозяйственных организациях, крестьянских (фермерских) хозяйствах и у индивидуальных предпринимателей за отчетный год (тыс. тонн);</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ж) прирост маточного товарного поголовья овец и коз в сельскохозяйственных организациях, крестьянских (фермерских) хозяйствах и у индивидуальных предпринимателей за отчетный год по отношению к предыдущему году (тыс. голов);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з) количество проектов </w:t>
      </w:r>
      <w:proofErr w:type="spellStart"/>
      <w:r w:rsidRPr="0041060B">
        <w:rPr>
          <w:rFonts w:ascii="Times New Roman" w:hAnsi="Times New Roman" w:cs="Times New Roman"/>
          <w:sz w:val="24"/>
          <w:szCs w:val="24"/>
        </w:rPr>
        <w:t>грантополучателей</w:t>
      </w:r>
      <w:proofErr w:type="spellEnd"/>
      <w:r w:rsidRPr="0041060B">
        <w:rPr>
          <w:rFonts w:ascii="Times New Roman" w:hAnsi="Times New Roman" w:cs="Times New Roman"/>
          <w:sz w:val="24"/>
          <w:szCs w:val="24"/>
        </w:rPr>
        <w:t xml:space="preserve">, реализуемых с помощью </w:t>
      </w:r>
      <w:proofErr w:type="spellStart"/>
      <w:r w:rsidRPr="0041060B">
        <w:rPr>
          <w:rFonts w:ascii="Times New Roman" w:hAnsi="Times New Roman" w:cs="Times New Roman"/>
          <w:sz w:val="24"/>
          <w:szCs w:val="24"/>
        </w:rPr>
        <w:t>грантовой</w:t>
      </w:r>
      <w:proofErr w:type="spellEnd"/>
      <w:r w:rsidRPr="0041060B">
        <w:rPr>
          <w:rFonts w:ascii="Times New Roman" w:hAnsi="Times New Roman" w:cs="Times New Roman"/>
          <w:sz w:val="24"/>
          <w:szCs w:val="24"/>
        </w:rPr>
        <w:t xml:space="preserve"> поддержки на развитие семейных ферм и гранта "</w:t>
      </w:r>
      <w:proofErr w:type="spellStart"/>
      <w:r w:rsidRPr="0041060B">
        <w:rPr>
          <w:rFonts w:ascii="Times New Roman" w:hAnsi="Times New Roman" w:cs="Times New Roman"/>
          <w:sz w:val="24"/>
          <w:szCs w:val="24"/>
        </w:rPr>
        <w:t>Агропрогресс</w:t>
      </w:r>
      <w:proofErr w:type="spellEnd"/>
      <w:r w:rsidRPr="0041060B">
        <w:rPr>
          <w:rFonts w:ascii="Times New Roman" w:hAnsi="Times New Roman" w:cs="Times New Roman"/>
          <w:sz w:val="24"/>
          <w:szCs w:val="24"/>
        </w:rPr>
        <w:t>", обеспечивающих прирост объема производства сельскохозяйственной продукции в отчетном году по отношению к предыдущему году не менее чем на 8 процентов (единиц);</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и) количество проектов </w:t>
      </w:r>
      <w:proofErr w:type="spellStart"/>
      <w:r w:rsidRPr="0041060B">
        <w:rPr>
          <w:rFonts w:ascii="Times New Roman" w:hAnsi="Times New Roman" w:cs="Times New Roman"/>
          <w:sz w:val="24"/>
          <w:szCs w:val="24"/>
        </w:rPr>
        <w:t>грантополучателей</w:t>
      </w:r>
      <w:proofErr w:type="spellEnd"/>
      <w:r w:rsidRPr="0041060B">
        <w:rPr>
          <w:rFonts w:ascii="Times New Roman" w:hAnsi="Times New Roman" w:cs="Times New Roman"/>
          <w:sz w:val="24"/>
          <w:szCs w:val="24"/>
        </w:rPr>
        <w:t xml:space="preserve">, реализуемых с помощью </w:t>
      </w:r>
      <w:proofErr w:type="spellStart"/>
      <w:r w:rsidRPr="0041060B">
        <w:rPr>
          <w:rFonts w:ascii="Times New Roman" w:hAnsi="Times New Roman" w:cs="Times New Roman"/>
          <w:sz w:val="24"/>
          <w:szCs w:val="24"/>
        </w:rPr>
        <w:t>грантовой</w:t>
      </w:r>
      <w:proofErr w:type="spellEnd"/>
      <w:r w:rsidRPr="0041060B">
        <w:rPr>
          <w:rFonts w:ascii="Times New Roman" w:hAnsi="Times New Roman" w:cs="Times New Roman"/>
          <w:sz w:val="24"/>
          <w:szCs w:val="24"/>
        </w:rPr>
        <w:t xml:space="preserve"> поддержки на развитие материально-технической базы сельскохозяйственных потребительских кооперативов, обеспечивших прирост объема реализации сельскохозяйственной продукции в отчетном году по отношению к предыдущему году не менее чем на 8 процентов (единиц);</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к) площадь </w:t>
      </w:r>
      <w:proofErr w:type="spellStart"/>
      <w:r w:rsidRPr="0041060B">
        <w:rPr>
          <w:rFonts w:ascii="Times New Roman" w:hAnsi="Times New Roman" w:cs="Times New Roman"/>
          <w:sz w:val="24"/>
          <w:szCs w:val="24"/>
        </w:rPr>
        <w:t>уходных</w:t>
      </w:r>
      <w:proofErr w:type="spellEnd"/>
      <w:r w:rsidRPr="0041060B">
        <w:rPr>
          <w:rFonts w:ascii="Times New Roman" w:hAnsi="Times New Roman" w:cs="Times New Roman"/>
          <w:sz w:val="24"/>
          <w:szCs w:val="24"/>
        </w:rPr>
        <w:t xml:space="preserve"> работ за многолетними насаждениями (до вступления в товарное плодоношение, но не более 3 лет с момента закладки для садов интенсивного </w:t>
      </w:r>
      <w:r w:rsidRPr="0041060B">
        <w:rPr>
          <w:rFonts w:ascii="Times New Roman" w:hAnsi="Times New Roman" w:cs="Times New Roman"/>
          <w:sz w:val="24"/>
          <w:szCs w:val="24"/>
        </w:rPr>
        <w:lastRenderedPageBreak/>
        <w:t>типа) в сельскохозяйственных организациях, крестьянских (фермерских) хозяйствах и у индивидуальных предпринимателей (тыс. гектаров);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л) прирост объема зерна, использованного на глубокую переработку, за отчетный год по отношению к среднему объему зерна, использованного на глубокую переработку за 5 лет, предшествующих отчетному году (тыс. тонн);</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м) 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молока сырого крупного рогатого скота, козьего и овечьего, переработанного на пищевую продукцию за 5 лет, предшествующих отчетному году (тыс. тонн);</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н) остаток ссудной задолженности, по которой предоставлены средства на уплату процентов, по состоянию на 1 июля года, в котором осуществляется расчет распределения субсидии (тыс. рублей);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о) объем реализованной продукции овощеводства защищенного грунта собственного производства, выращенной с применением технологии </w:t>
      </w:r>
      <w:proofErr w:type="spellStart"/>
      <w:r w:rsidRPr="0041060B">
        <w:rPr>
          <w:rFonts w:ascii="Times New Roman" w:hAnsi="Times New Roman" w:cs="Times New Roman"/>
          <w:sz w:val="24"/>
          <w:szCs w:val="24"/>
        </w:rPr>
        <w:t>досвечивания</w:t>
      </w:r>
      <w:proofErr w:type="spellEnd"/>
      <w:r w:rsidRPr="0041060B">
        <w:rPr>
          <w:rFonts w:ascii="Times New Roman" w:hAnsi="Times New Roman" w:cs="Times New Roman"/>
          <w:sz w:val="24"/>
          <w:szCs w:val="24"/>
        </w:rPr>
        <w:t xml:space="preserve"> (тыс. тонн);</w:t>
      </w:r>
    </w:p>
    <w:p w:rsidR="008A7D1A" w:rsidRPr="0041060B" w:rsidRDefault="008A7D1A" w:rsidP="008A7D1A">
      <w:pPr>
        <w:pStyle w:val="ConsPlusNormal"/>
        <w:ind w:firstLine="540"/>
        <w:jc w:val="both"/>
        <w:rPr>
          <w:rFonts w:ascii="Times New Roman" w:hAnsi="Times New Roman" w:cs="Times New Roman"/>
          <w:sz w:val="24"/>
          <w:szCs w:val="24"/>
        </w:rPr>
      </w:pPr>
      <w:bookmarkStart w:id="76" w:name="P1228"/>
      <w:bookmarkEnd w:id="76"/>
      <w:r w:rsidRPr="0041060B">
        <w:rPr>
          <w:rFonts w:ascii="Times New Roman" w:hAnsi="Times New Roman" w:cs="Times New Roman"/>
          <w:sz w:val="24"/>
          <w:szCs w:val="24"/>
        </w:rPr>
        <w:t>п) прирост объема реализованной продукции, произведенной гражданами, ведущими личные подсобные хозяйства и применяющими специальный налоговый режим "Налог на профессиональный доход", по отношению к году, предшествующему году получения субсидии (процентов).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33. </w:t>
      </w:r>
      <w:proofErr w:type="gramStart"/>
      <w:r w:rsidRPr="0041060B">
        <w:rPr>
          <w:rFonts w:ascii="Times New Roman" w:hAnsi="Times New Roman" w:cs="Times New Roman"/>
          <w:sz w:val="24"/>
          <w:szCs w:val="24"/>
        </w:rPr>
        <w:t xml:space="preserve">Оценка эффективности использования субсидий по результатам, предусмотренным </w:t>
      </w:r>
      <w:hyperlink w:anchor="P1209" w:history="1">
        <w:r w:rsidRPr="0041060B">
          <w:rPr>
            <w:rFonts w:ascii="Times New Roman" w:hAnsi="Times New Roman" w:cs="Times New Roman"/>
            <w:sz w:val="24"/>
            <w:szCs w:val="24"/>
          </w:rPr>
          <w:t>подпунктами "а"</w:t>
        </w:r>
      </w:hyperlink>
      <w:r w:rsidRPr="0041060B">
        <w:rPr>
          <w:rFonts w:ascii="Times New Roman" w:hAnsi="Times New Roman" w:cs="Times New Roman"/>
          <w:sz w:val="24"/>
          <w:szCs w:val="24"/>
        </w:rPr>
        <w:t xml:space="preserve"> - </w:t>
      </w:r>
      <w:hyperlink w:anchor="P1209" w:history="1">
        <w:r w:rsidRPr="0041060B">
          <w:rPr>
            <w:rFonts w:ascii="Times New Roman" w:hAnsi="Times New Roman" w:cs="Times New Roman"/>
            <w:sz w:val="24"/>
            <w:szCs w:val="24"/>
          </w:rPr>
          <w:t>"ж"</w:t>
        </w:r>
      </w:hyperlink>
      <w:r w:rsidRPr="0041060B">
        <w:rPr>
          <w:rFonts w:ascii="Times New Roman" w:hAnsi="Times New Roman" w:cs="Times New Roman"/>
          <w:sz w:val="24"/>
          <w:szCs w:val="24"/>
        </w:rPr>
        <w:t xml:space="preserve"> и </w:t>
      </w:r>
      <w:hyperlink w:anchor="P1209" w:history="1">
        <w:r w:rsidRPr="0041060B">
          <w:rPr>
            <w:rFonts w:ascii="Times New Roman" w:hAnsi="Times New Roman" w:cs="Times New Roman"/>
            <w:sz w:val="24"/>
            <w:szCs w:val="24"/>
          </w:rPr>
          <w:t>"к"</w:t>
        </w:r>
      </w:hyperlink>
      <w:r w:rsidRPr="0041060B">
        <w:rPr>
          <w:rFonts w:ascii="Times New Roman" w:hAnsi="Times New Roman" w:cs="Times New Roman"/>
          <w:sz w:val="24"/>
          <w:szCs w:val="24"/>
        </w:rPr>
        <w:t xml:space="preserve"> - </w:t>
      </w:r>
      <w:hyperlink w:anchor="P1209" w:history="1">
        <w:r w:rsidRPr="0041060B">
          <w:rPr>
            <w:rFonts w:ascii="Times New Roman" w:hAnsi="Times New Roman" w:cs="Times New Roman"/>
            <w:sz w:val="24"/>
            <w:szCs w:val="24"/>
          </w:rPr>
          <w:t>"о" пункта 32</w:t>
        </w:r>
      </w:hyperlink>
      <w:r w:rsidRPr="0041060B">
        <w:rPr>
          <w:rFonts w:ascii="Times New Roman" w:hAnsi="Times New Roman" w:cs="Times New Roman"/>
          <w:sz w:val="24"/>
          <w:szCs w:val="24"/>
        </w:rPr>
        <w:t xml:space="preserve"> настоящих Правил, осуществляется на основании сформированных данных по научным и образовательным организациям, а также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Оценка эффективности использования субсидий по результатам, предусмотренным </w:t>
      </w:r>
      <w:hyperlink w:anchor="P1209" w:history="1">
        <w:r w:rsidRPr="0041060B">
          <w:rPr>
            <w:rFonts w:ascii="Times New Roman" w:hAnsi="Times New Roman" w:cs="Times New Roman"/>
            <w:sz w:val="24"/>
            <w:szCs w:val="24"/>
          </w:rPr>
          <w:t>подпунктами "з"</w:t>
        </w:r>
      </w:hyperlink>
      <w:r w:rsidRPr="0041060B">
        <w:rPr>
          <w:rFonts w:ascii="Times New Roman" w:hAnsi="Times New Roman" w:cs="Times New Roman"/>
          <w:sz w:val="24"/>
          <w:szCs w:val="24"/>
        </w:rPr>
        <w:t xml:space="preserve"> и </w:t>
      </w:r>
      <w:hyperlink w:anchor="P1209" w:history="1">
        <w:r w:rsidRPr="0041060B">
          <w:rPr>
            <w:rFonts w:ascii="Times New Roman" w:hAnsi="Times New Roman" w:cs="Times New Roman"/>
            <w:sz w:val="24"/>
            <w:szCs w:val="24"/>
          </w:rPr>
          <w:t>"и" пункта 32</w:t>
        </w:r>
      </w:hyperlink>
      <w:r w:rsidRPr="0041060B">
        <w:rPr>
          <w:rFonts w:ascii="Times New Roman" w:hAnsi="Times New Roman" w:cs="Times New Roman"/>
          <w:sz w:val="24"/>
          <w:szCs w:val="24"/>
        </w:rPr>
        <w:t xml:space="preserve"> настоящих Правил, осуществляется на основании отчета об эффективности использования средств </w:t>
      </w:r>
      <w:proofErr w:type="spellStart"/>
      <w:r w:rsidRPr="0041060B">
        <w:rPr>
          <w:rFonts w:ascii="Times New Roman" w:hAnsi="Times New Roman" w:cs="Times New Roman"/>
          <w:sz w:val="24"/>
          <w:szCs w:val="24"/>
        </w:rPr>
        <w:t>грантовой</w:t>
      </w:r>
      <w:proofErr w:type="spellEnd"/>
      <w:r w:rsidRPr="0041060B">
        <w:rPr>
          <w:rFonts w:ascii="Times New Roman" w:hAnsi="Times New Roman" w:cs="Times New Roman"/>
          <w:sz w:val="24"/>
          <w:szCs w:val="24"/>
        </w:rPr>
        <w:t xml:space="preserve"> поддержки по форме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Оценка эффективности использования субсидий по результату, предусмотренному </w:t>
      </w:r>
      <w:hyperlink w:anchor="P1228" w:history="1">
        <w:r w:rsidRPr="0041060B">
          <w:rPr>
            <w:rFonts w:ascii="Times New Roman" w:hAnsi="Times New Roman" w:cs="Times New Roman"/>
            <w:sz w:val="24"/>
            <w:szCs w:val="24"/>
          </w:rPr>
          <w:t>подпунктом "п" пункта 32</w:t>
        </w:r>
      </w:hyperlink>
      <w:r w:rsidRPr="0041060B">
        <w:rPr>
          <w:rFonts w:ascii="Times New Roman" w:hAnsi="Times New Roman" w:cs="Times New Roman"/>
          <w:sz w:val="24"/>
          <w:szCs w:val="24"/>
        </w:rPr>
        <w:t xml:space="preserve"> настоящих Правил, осуществляется на основании сформированных данных по гражданам, ведущим личное подсобное хозяйство и применяющим специальный налоговый режим "Налог на профессиональный доход", представляемых в порядке и по форме, которые определены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34. Эффективность использования субсидии оценивается ежегодно Министерством сельского хозяйства Российской Федерации на основании интегральной </w:t>
      </w:r>
      <w:proofErr w:type="gramStart"/>
      <w:r w:rsidRPr="0041060B">
        <w:rPr>
          <w:rFonts w:ascii="Times New Roman" w:hAnsi="Times New Roman" w:cs="Times New Roman"/>
          <w:sz w:val="24"/>
          <w:szCs w:val="24"/>
        </w:rPr>
        <w:t>оценки достижения значений результатов использования</w:t>
      </w:r>
      <w:proofErr w:type="gramEnd"/>
      <w:r w:rsidRPr="0041060B">
        <w:rPr>
          <w:rFonts w:ascii="Times New Roman" w:hAnsi="Times New Roman" w:cs="Times New Roman"/>
          <w:sz w:val="24"/>
          <w:szCs w:val="24"/>
        </w:rPr>
        <w:t xml:space="preserve">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35. </w:t>
      </w:r>
      <w:proofErr w:type="gramStart"/>
      <w:r w:rsidRPr="0041060B">
        <w:rPr>
          <w:rFonts w:ascii="Times New Roman" w:hAnsi="Times New Roman" w:cs="Times New Roman"/>
          <w:sz w:val="24"/>
          <w:szCs w:val="24"/>
        </w:rP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w:t>
      </w:r>
      <w:proofErr w:type="gramEnd"/>
      <w:r w:rsidRPr="0041060B">
        <w:rPr>
          <w:rFonts w:ascii="Times New Roman" w:hAnsi="Times New Roman" w:cs="Times New Roman"/>
          <w:sz w:val="24"/>
          <w:szCs w:val="24"/>
        </w:rPr>
        <w:t xml:space="preserve"> Федерации, </w:t>
      </w:r>
      <w:proofErr w:type="gramStart"/>
      <w:r w:rsidRPr="0041060B">
        <w:rPr>
          <w:rFonts w:ascii="Times New Roman" w:hAnsi="Times New Roman" w:cs="Times New Roman"/>
          <w:sz w:val="24"/>
          <w:szCs w:val="24"/>
        </w:rPr>
        <w:t>имеющих</w:t>
      </w:r>
      <w:proofErr w:type="gramEnd"/>
      <w:r w:rsidRPr="0041060B">
        <w:rPr>
          <w:rFonts w:ascii="Times New Roman" w:hAnsi="Times New Roman" w:cs="Times New Roman"/>
          <w:sz w:val="24"/>
          <w:szCs w:val="24"/>
        </w:rPr>
        <w:t xml:space="preserve"> право на получение субсидии в соответствии с настоящими Правилами.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36. </w:t>
      </w:r>
      <w:proofErr w:type="gramStart"/>
      <w:r w:rsidRPr="0041060B">
        <w:rPr>
          <w:rFonts w:ascii="Times New Roman" w:hAnsi="Times New Roman" w:cs="Times New Roman"/>
          <w:sz w:val="24"/>
          <w:szCs w:val="24"/>
        </w:rPr>
        <w:t xml:space="preserve">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субсидии, в части, касающейся достижения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w:t>
      </w:r>
      <w:r w:rsidRPr="0041060B">
        <w:rPr>
          <w:rFonts w:ascii="Times New Roman" w:hAnsi="Times New Roman" w:cs="Times New Roman"/>
          <w:sz w:val="24"/>
          <w:szCs w:val="24"/>
        </w:rPr>
        <w:lastRenderedPageBreak/>
        <w:t xml:space="preserve">субъектов Российской Федерации от применения мер ответственности за нарушение указанных обязательств, осуществляется в соответствии с </w:t>
      </w:r>
      <w:hyperlink r:id="rId157" w:history="1">
        <w:r w:rsidRPr="0041060B">
          <w:rPr>
            <w:rFonts w:ascii="Times New Roman" w:hAnsi="Times New Roman" w:cs="Times New Roman"/>
            <w:sz w:val="24"/>
            <w:szCs w:val="24"/>
          </w:rPr>
          <w:t>пунктами</w:t>
        </w:r>
        <w:proofErr w:type="gramEnd"/>
        <w:r w:rsidRPr="0041060B">
          <w:rPr>
            <w:rFonts w:ascii="Times New Roman" w:hAnsi="Times New Roman" w:cs="Times New Roman"/>
            <w:sz w:val="24"/>
            <w:szCs w:val="24"/>
          </w:rPr>
          <w:t xml:space="preserve"> 16</w:t>
        </w:r>
      </w:hyperlink>
      <w:r w:rsidRPr="0041060B">
        <w:rPr>
          <w:rFonts w:ascii="Times New Roman" w:hAnsi="Times New Roman" w:cs="Times New Roman"/>
          <w:sz w:val="24"/>
          <w:szCs w:val="24"/>
        </w:rPr>
        <w:t xml:space="preserve"> - </w:t>
      </w:r>
      <w:hyperlink r:id="rId158" w:history="1">
        <w:r w:rsidRPr="0041060B">
          <w:rPr>
            <w:rFonts w:ascii="Times New Roman" w:hAnsi="Times New Roman" w:cs="Times New Roman"/>
            <w:sz w:val="24"/>
            <w:szCs w:val="24"/>
          </w:rPr>
          <w:t>18</w:t>
        </w:r>
      </w:hyperlink>
      <w:r w:rsidRPr="0041060B">
        <w:rPr>
          <w:rFonts w:ascii="Times New Roman" w:hAnsi="Times New Roman" w:cs="Times New Roman"/>
          <w:sz w:val="24"/>
          <w:szCs w:val="24"/>
        </w:rPr>
        <w:t xml:space="preserve"> и </w:t>
      </w:r>
      <w:hyperlink r:id="rId159" w:history="1">
        <w:r w:rsidRPr="0041060B">
          <w:rPr>
            <w:rFonts w:ascii="Times New Roman" w:hAnsi="Times New Roman" w:cs="Times New Roman"/>
            <w:sz w:val="24"/>
            <w:szCs w:val="24"/>
          </w:rPr>
          <w:t>20</w:t>
        </w:r>
      </w:hyperlink>
      <w:r w:rsidRPr="0041060B">
        <w:rPr>
          <w:rFonts w:ascii="Times New Roman" w:hAnsi="Times New Roman" w:cs="Times New Roman"/>
          <w:sz w:val="24"/>
          <w:szCs w:val="24"/>
        </w:rPr>
        <w:t xml:space="preserve"> Правил формирования субсидий.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37.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государственной власти субъекта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38. </w:t>
      </w:r>
      <w:proofErr w:type="gramStart"/>
      <w:r w:rsidRPr="0041060B">
        <w:rPr>
          <w:rFonts w:ascii="Times New Roman" w:hAnsi="Times New Roman" w:cs="Times New Roman"/>
          <w:sz w:val="24"/>
          <w:szCs w:val="24"/>
        </w:rPr>
        <w:t>Контроль за</w:t>
      </w:r>
      <w:proofErr w:type="gramEnd"/>
      <w:r w:rsidRPr="0041060B">
        <w:rPr>
          <w:rFonts w:ascii="Times New Roman" w:hAnsi="Times New Roman" w:cs="Times New Roman"/>
          <w:sz w:val="24"/>
          <w:szCs w:val="24"/>
        </w:rP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8A7D1A" w:rsidRPr="0041060B" w:rsidRDefault="008A7D1A" w:rsidP="008A7D1A">
      <w:pPr>
        <w:pStyle w:val="ConsPlusNormal"/>
        <w:jc w:val="right"/>
        <w:outlineLvl w:val="1"/>
        <w:rPr>
          <w:rFonts w:ascii="Times New Roman" w:hAnsi="Times New Roman" w:cs="Times New Roman"/>
          <w:sz w:val="24"/>
          <w:szCs w:val="24"/>
        </w:rPr>
      </w:pPr>
      <w:r w:rsidRPr="0041060B">
        <w:rPr>
          <w:rFonts w:ascii="Times New Roman" w:hAnsi="Times New Roman" w:cs="Times New Roman"/>
          <w:sz w:val="24"/>
          <w:szCs w:val="24"/>
        </w:rPr>
        <w:lastRenderedPageBreak/>
        <w:t xml:space="preserve">Приложение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к Государственной программе развития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сельского хозяйства и регулирования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рынков сельскохозяйственной продукции,</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right"/>
        <w:rPr>
          <w:rFonts w:ascii="Times New Roman" w:hAnsi="Times New Roman" w:cs="Times New Roman"/>
          <w:sz w:val="24"/>
          <w:szCs w:val="24"/>
        </w:rPr>
      </w:pPr>
    </w:p>
    <w:p w:rsidR="008A7D1A" w:rsidRPr="0041060B" w:rsidRDefault="008A7D1A" w:rsidP="008A7D1A">
      <w:pPr>
        <w:pStyle w:val="ConsPlusTitle"/>
        <w:jc w:val="center"/>
        <w:rPr>
          <w:rFonts w:ascii="Times New Roman" w:hAnsi="Times New Roman" w:cs="Times New Roman"/>
          <w:sz w:val="24"/>
          <w:szCs w:val="24"/>
        </w:rPr>
      </w:pPr>
      <w:bookmarkStart w:id="77" w:name="P1254"/>
      <w:bookmarkEnd w:id="77"/>
      <w:r w:rsidRPr="0041060B">
        <w:rPr>
          <w:rFonts w:ascii="Times New Roman" w:hAnsi="Times New Roman" w:cs="Times New Roman"/>
          <w:sz w:val="24"/>
          <w:szCs w:val="24"/>
        </w:rPr>
        <w:t>ПОЛОЖЕНИЕ</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О ВОЗМЕЩЕНИИ ЧАСТИ ЗАТРАТ НА УПЛАТУ ПРОЦЕНТОВ ПО КРЕДИТАМ,</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ПОЛУЧЕННЫМ В РОССИЙСКИХ КРЕДИТНЫХ ОРГАНИЗАЦИЯХ, И ЗАЙМАМ,</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ПОЛУЧЕННЫМ В СЕЛЬСКОХОЗЯЙСТВЕННЫХ КРЕДИТНЫХ</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 xml:space="preserve">ПОТРЕБИТЕЛЬСКИХ </w:t>
      </w:r>
      <w:proofErr w:type="gramStart"/>
      <w:r w:rsidRPr="0041060B">
        <w:rPr>
          <w:rFonts w:ascii="Times New Roman" w:hAnsi="Times New Roman" w:cs="Times New Roman"/>
          <w:sz w:val="24"/>
          <w:szCs w:val="24"/>
        </w:rPr>
        <w:t>КООПЕРАТИВАХ</w:t>
      </w:r>
      <w:proofErr w:type="gramEnd"/>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bookmarkStart w:id="78" w:name="P1260"/>
      <w:bookmarkEnd w:id="78"/>
      <w:r w:rsidRPr="0041060B">
        <w:rPr>
          <w:rFonts w:ascii="Times New Roman" w:hAnsi="Times New Roman" w:cs="Times New Roman"/>
          <w:sz w:val="24"/>
          <w:szCs w:val="24"/>
        </w:rPr>
        <w:t xml:space="preserve">1. </w:t>
      </w:r>
      <w:proofErr w:type="gramStart"/>
      <w:r w:rsidRPr="0041060B">
        <w:rPr>
          <w:rFonts w:ascii="Times New Roman" w:hAnsi="Times New Roman" w:cs="Times New Roman"/>
          <w:sz w:val="24"/>
          <w:szCs w:val="24"/>
        </w:rPr>
        <w:t>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w:t>
      </w:r>
      <w:proofErr w:type="gramEnd"/>
    </w:p>
    <w:p w:rsidR="008A7D1A" w:rsidRPr="0041060B" w:rsidRDefault="008A7D1A" w:rsidP="008A7D1A">
      <w:pPr>
        <w:pStyle w:val="ConsPlusNormal"/>
        <w:ind w:firstLine="540"/>
        <w:jc w:val="both"/>
        <w:rPr>
          <w:rFonts w:ascii="Times New Roman" w:hAnsi="Times New Roman" w:cs="Times New Roman"/>
          <w:sz w:val="24"/>
          <w:szCs w:val="24"/>
        </w:rPr>
      </w:pPr>
      <w:bookmarkStart w:id="79" w:name="P1261"/>
      <w:bookmarkEnd w:id="79"/>
      <w:r w:rsidRPr="0041060B">
        <w:rPr>
          <w:rFonts w:ascii="Times New Roman" w:hAnsi="Times New Roman" w:cs="Times New Roman"/>
          <w:sz w:val="24"/>
          <w:szCs w:val="24"/>
        </w:rPr>
        <w:t>а) по кредитам (займам), полученным: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гражданами, ведущими личное подсобное хозяйство, по кредитным договорам (займам), заключенным:</w:t>
      </w:r>
    </w:p>
    <w:p w:rsidR="008A7D1A" w:rsidRPr="0041060B" w:rsidRDefault="008A7D1A" w:rsidP="008A7D1A">
      <w:pPr>
        <w:pStyle w:val="ConsPlusNormal"/>
        <w:ind w:firstLine="540"/>
        <w:jc w:val="both"/>
        <w:rPr>
          <w:rFonts w:ascii="Times New Roman" w:hAnsi="Times New Roman" w:cs="Times New Roman"/>
          <w:sz w:val="24"/>
          <w:szCs w:val="24"/>
        </w:rPr>
      </w:pPr>
      <w:bookmarkStart w:id="80" w:name="P1263"/>
      <w:bookmarkEnd w:id="80"/>
      <w:r w:rsidRPr="0041060B">
        <w:rPr>
          <w:rFonts w:ascii="Times New Roman" w:hAnsi="Times New Roman" w:cs="Times New Roman"/>
          <w:sz w:val="24"/>
          <w:szCs w:val="24"/>
        </w:rPr>
        <w:t xml:space="preserve">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w:t>
      </w:r>
      <w:proofErr w:type="spellStart"/>
      <w:r w:rsidRPr="0041060B">
        <w:rPr>
          <w:rFonts w:ascii="Times New Roman" w:hAnsi="Times New Roman" w:cs="Times New Roman"/>
          <w:sz w:val="24"/>
          <w:szCs w:val="24"/>
        </w:rPr>
        <w:t>агрегатируемых</w:t>
      </w:r>
      <w:proofErr w:type="spellEnd"/>
      <w:r w:rsidRPr="0041060B">
        <w:rPr>
          <w:rFonts w:ascii="Times New Roman" w:hAnsi="Times New Roman" w:cs="Times New Roman"/>
          <w:sz w:val="24"/>
          <w:szCs w:val="24"/>
        </w:rPr>
        <w:t xml:space="preserve"> с ними сельскохозяйственных машин, </w:t>
      </w:r>
      <w:proofErr w:type="spellStart"/>
      <w:r w:rsidRPr="0041060B">
        <w:rPr>
          <w:rFonts w:ascii="Times New Roman" w:hAnsi="Times New Roman" w:cs="Times New Roman"/>
          <w:sz w:val="24"/>
          <w:szCs w:val="24"/>
        </w:rPr>
        <w:t>грузоперевозящих</w:t>
      </w:r>
      <w:proofErr w:type="spellEnd"/>
      <w:r w:rsidRPr="0041060B">
        <w:rPr>
          <w:rFonts w:ascii="Times New Roman" w:hAnsi="Times New Roman" w:cs="Times New Roman"/>
          <w:sz w:val="24"/>
          <w:szCs w:val="24"/>
        </w:rPr>
        <w:t xml:space="preserve"> автомобилей полной массой не более 3,5 тонны;</w:t>
      </w:r>
    </w:p>
    <w:p w:rsidR="008A7D1A" w:rsidRPr="0041060B" w:rsidRDefault="008A7D1A" w:rsidP="008A7D1A">
      <w:pPr>
        <w:pStyle w:val="ConsPlusNormal"/>
        <w:ind w:firstLine="540"/>
        <w:jc w:val="both"/>
        <w:rPr>
          <w:rFonts w:ascii="Times New Roman" w:hAnsi="Times New Roman" w:cs="Times New Roman"/>
          <w:sz w:val="24"/>
          <w:szCs w:val="24"/>
        </w:rPr>
      </w:pPr>
      <w:bookmarkStart w:id="81" w:name="P1264"/>
      <w:bookmarkEnd w:id="81"/>
      <w:proofErr w:type="gramStart"/>
      <w:r w:rsidRPr="0041060B">
        <w:rPr>
          <w:rFonts w:ascii="Times New Roman" w:hAnsi="Times New Roman" w:cs="Times New Roman"/>
          <w:sz w:val="24"/>
          <w:szCs w:val="24"/>
        </w:rPr>
        <w:t>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w:t>
      </w:r>
      <w:proofErr w:type="gramEnd"/>
      <w:r w:rsidRPr="0041060B">
        <w:rPr>
          <w:rFonts w:ascii="Times New Roman" w:hAnsi="Times New Roman" w:cs="Times New Roman"/>
          <w:sz w:val="24"/>
          <w:szCs w:val="24"/>
        </w:rPr>
        <w:t>, не превышает 700 тыс. рублей на одно хозяйство;</w:t>
      </w:r>
    </w:p>
    <w:p w:rsidR="008A7D1A" w:rsidRPr="0041060B" w:rsidRDefault="008A7D1A" w:rsidP="008A7D1A">
      <w:pPr>
        <w:pStyle w:val="ConsPlusNormal"/>
        <w:ind w:firstLine="540"/>
        <w:jc w:val="both"/>
        <w:rPr>
          <w:rFonts w:ascii="Times New Roman" w:hAnsi="Times New Roman" w:cs="Times New Roman"/>
          <w:sz w:val="24"/>
          <w:szCs w:val="24"/>
        </w:rPr>
      </w:pPr>
      <w:bookmarkStart w:id="82" w:name="P1265"/>
      <w:bookmarkEnd w:id="82"/>
      <w:proofErr w:type="gramStart"/>
      <w:r w:rsidRPr="0041060B">
        <w:rPr>
          <w:rFonts w:ascii="Times New Roman" w:hAnsi="Times New Roman" w:cs="Times New Roman"/>
          <w:sz w:val="24"/>
          <w:szCs w:val="24"/>
        </w:rPr>
        <w:t>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w:t>
      </w:r>
      <w:proofErr w:type="gramEnd"/>
      <w:r w:rsidRPr="0041060B">
        <w:rPr>
          <w:rFonts w:ascii="Times New Roman" w:hAnsi="Times New Roman" w:cs="Times New Roman"/>
          <w:sz w:val="24"/>
          <w:szCs w:val="24"/>
        </w:rPr>
        <w:t xml:space="preserve">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w:t>
      </w:r>
      <w:proofErr w:type="spellStart"/>
      <w:r w:rsidRPr="0041060B">
        <w:rPr>
          <w:rFonts w:ascii="Times New Roman" w:hAnsi="Times New Roman" w:cs="Times New Roman"/>
          <w:sz w:val="24"/>
          <w:szCs w:val="24"/>
        </w:rPr>
        <w:t>недревесных</w:t>
      </w:r>
      <w:proofErr w:type="spellEnd"/>
      <w:r w:rsidRPr="0041060B">
        <w:rPr>
          <w:rFonts w:ascii="Times New Roman" w:hAnsi="Times New Roman" w:cs="Times New Roman"/>
          <w:sz w:val="24"/>
          <w:szCs w:val="24"/>
        </w:rPr>
        <w:t xml:space="preserve"> лесных ресурсов</w:t>
      </w:r>
      <w:proofErr w:type="gramEnd"/>
      <w:r w:rsidRPr="0041060B">
        <w:rPr>
          <w:rFonts w:ascii="Times New Roman" w:hAnsi="Times New Roman" w:cs="Times New Roman"/>
          <w:sz w:val="24"/>
          <w:szCs w:val="24"/>
        </w:rPr>
        <w:t>, в соответствии с перечнем, утверждаемым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w:t>
      </w:r>
      <w:r w:rsidRPr="0041060B">
        <w:rPr>
          <w:rFonts w:ascii="Times New Roman" w:hAnsi="Times New Roman" w:cs="Times New Roman"/>
          <w:sz w:val="24"/>
          <w:szCs w:val="24"/>
        </w:rPr>
        <w:lastRenderedPageBreak/>
        <w:t>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крестьянскими (фермерскими) хозяйствами по кредитным договорам (договорам займа), заключенным:</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с 1 января 2005 г. по 31 декабря 2012 г. включительно на срок до 8 лет, - на приобретение сельскохозяйственной техники и оборудования, в том числе тракторов и </w:t>
      </w:r>
      <w:proofErr w:type="spellStart"/>
      <w:r w:rsidRPr="0041060B">
        <w:rPr>
          <w:rFonts w:ascii="Times New Roman" w:hAnsi="Times New Roman" w:cs="Times New Roman"/>
          <w:sz w:val="24"/>
          <w:szCs w:val="24"/>
        </w:rPr>
        <w:t>агрегатируемых</w:t>
      </w:r>
      <w:proofErr w:type="spellEnd"/>
      <w:r w:rsidRPr="0041060B">
        <w:rPr>
          <w:rFonts w:ascii="Times New Roman" w:hAnsi="Times New Roman" w:cs="Times New Roman"/>
          <w:sz w:val="24"/>
          <w:szCs w:val="24"/>
        </w:rPr>
        <w:t xml:space="preserve">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roofErr w:type="gramEnd"/>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w:t>
      </w:r>
      <w:proofErr w:type="gramEnd"/>
      <w:r w:rsidRPr="0041060B">
        <w:rPr>
          <w:rFonts w:ascii="Times New Roman" w:hAnsi="Times New Roman" w:cs="Times New Roman"/>
          <w:sz w:val="24"/>
          <w:szCs w:val="24"/>
        </w:rPr>
        <w:t xml:space="preserve">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условии</w:t>
      </w:r>
      <w:proofErr w:type="gramEnd"/>
      <w:r w:rsidRPr="0041060B">
        <w:rPr>
          <w:rFonts w:ascii="Times New Roman" w:hAnsi="Times New Roman" w:cs="Times New Roman"/>
          <w:sz w:val="24"/>
          <w:szCs w:val="24"/>
        </w:rPr>
        <w:t>, что общая сумма кредита (займа), полученного крестьянским (фермерским) хозяйством в текущем году, не превышает 5 млн. рублей на одно хозяйство;</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w:t>
      </w:r>
      <w:proofErr w:type="spellStart"/>
      <w:r w:rsidRPr="0041060B">
        <w:rPr>
          <w:rFonts w:ascii="Times New Roman" w:hAnsi="Times New Roman" w:cs="Times New Roman"/>
          <w:sz w:val="24"/>
          <w:szCs w:val="24"/>
        </w:rPr>
        <w:t>недревесных</w:t>
      </w:r>
      <w:proofErr w:type="spellEnd"/>
      <w:r w:rsidRPr="0041060B">
        <w:rPr>
          <w:rFonts w:ascii="Times New Roman" w:hAnsi="Times New Roman" w:cs="Times New Roman"/>
          <w:sz w:val="24"/>
          <w:szCs w:val="24"/>
        </w:rPr>
        <w:t xml:space="preserve"> лесных ресурсов</w:t>
      </w:r>
      <w:proofErr w:type="gramEnd"/>
      <w:r w:rsidRPr="0041060B">
        <w:rPr>
          <w:rFonts w:ascii="Times New Roman" w:hAnsi="Times New Roman" w:cs="Times New Roman"/>
          <w:sz w:val="24"/>
          <w:szCs w:val="24"/>
        </w:rPr>
        <w:t>, в соответствии с перечнем, утверждаемым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сельскохозяйственными потребительскими кооперативами по кредитным договорам (займам), заключенным:</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w:t>
      </w:r>
      <w:proofErr w:type="spellStart"/>
      <w:r w:rsidRPr="0041060B">
        <w:rPr>
          <w:rFonts w:ascii="Times New Roman" w:hAnsi="Times New Roman" w:cs="Times New Roman"/>
          <w:sz w:val="24"/>
          <w:szCs w:val="24"/>
        </w:rPr>
        <w:t>агрегатируемых</w:t>
      </w:r>
      <w:proofErr w:type="spellEnd"/>
      <w:r w:rsidRPr="0041060B">
        <w:rPr>
          <w:rFonts w:ascii="Times New Roman" w:hAnsi="Times New Roman" w:cs="Times New Roman"/>
          <w:sz w:val="24"/>
          <w:szCs w:val="24"/>
        </w:rPr>
        <w:t xml:space="preserve">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w:t>
      </w:r>
      <w:proofErr w:type="gramEnd"/>
      <w:r w:rsidRPr="0041060B">
        <w:rPr>
          <w:rFonts w:ascii="Times New Roman" w:hAnsi="Times New Roman" w:cs="Times New Roman"/>
          <w:sz w:val="24"/>
          <w:szCs w:val="24"/>
        </w:rPr>
        <w:t xml:space="preserve"> сельскохозяйственных машин на газомоторное топливо;</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животноводства, кормопроизводства и объектов по переработке льна и льноволокна, строительство и реконструкцию сельскохозяйственных рынков, торговых </w:t>
      </w:r>
      <w:r w:rsidRPr="0041060B">
        <w:rPr>
          <w:rFonts w:ascii="Times New Roman" w:hAnsi="Times New Roman" w:cs="Times New Roman"/>
          <w:sz w:val="24"/>
          <w:szCs w:val="24"/>
        </w:rPr>
        <w:lastRenderedPageBreak/>
        <w:t>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w:t>
      </w:r>
      <w:proofErr w:type="gramEnd"/>
      <w:r w:rsidRPr="0041060B">
        <w:rPr>
          <w:rFonts w:ascii="Times New Roman" w:hAnsi="Times New Roman" w:cs="Times New Roman"/>
          <w:sz w:val="24"/>
          <w:szCs w:val="24"/>
        </w:rPr>
        <w:t xml:space="preserve"> году, не превышает 40 млн. рублей на один кооператив;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w:t>
      </w:r>
      <w:proofErr w:type="gramEnd"/>
      <w:r w:rsidRPr="0041060B">
        <w:rPr>
          <w:rFonts w:ascii="Times New Roman" w:hAnsi="Times New Roman" w:cs="Times New Roman"/>
          <w:sz w:val="24"/>
          <w:szCs w:val="24"/>
        </w:rPr>
        <w:t xml:space="preserve">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w:t>
      </w:r>
      <w:proofErr w:type="spellStart"/>
      <w:r w:rsidRPr="0041060B">
        <w:rPr>
          <w:rFonts w:ascii="Times New Roman" w:hAnsi="Times New Roman" w:cs="Times New Roman"/>
          <w:sz w:val="24"/>
          <w:szCs w:val="24"/>
        </w:rPr>
        <w:t>недревесных</w:t>
      </w:r>
      <w:proofErr w:type="spellEnd"/>
      <w:r w:rsidRPr="0041060B">
        <w:rPr>
          <w:rFonts w:ascii="Times New Roman" w:hAnsi="Times New Roman" w:cs="Times New Roman"/>
          <w:sz w:val="24"/>
          <w:szCs w:val="24"/>
        </w:rPr>
        <w:t xml:space="preserve"> лесных ресурсов</w:t>
      </w:r>
      <w:proofErr w:type="gramEnd"/>
      <w:r w:rsidRPr="0041060B">
        <w:rPr>
          <w:rFonts w:ascii="Times New Roman" w:hAnsi="Times New Roman" w:cs="Times New Roman"/>
          <w:sz w:val="24"/>
          <w:szCs w:val="24"/>
        </w:rPr>
        <w:t>, в соответствии с перечнем, утверждаемым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б) по кредитам (займам), полученным на рефинансирование кредитов (займов), предусмотренных </w:t>
      </w:r>
      <w:hyperlink w:anchor="P1261" w:history="1">
        <w:r w:rsidRPr="0041060B">
          <w:rPr>
            <w:rFonts w:ascii="Times New Roman" w:hAnsi="Times New Roman" w:cs="Times New Roman"/>
            <w:sz w:val="24"/>
            <w:szCs w:val="24"/>
          </w:rPr>
          <w:t>подпунктом "а"</w:t>
        </w:r>
      </w:hyperlink>
      <w:r w:rsidRPr="0041060B">
        <w:rPr>
          <w:rFonts w:ascii="Times New Roman" w:hAnsi="Times New Roman" w:cs="Times New Roman"/>
          <w:sz w:val="24"/>
          <w:szCs w:val="24"/>
        </w:rPr>
        <w:t xml:space="preserve"> настоящего пункта, при условии, что суммарный срок пользования кредитами (займами) не превышает сроки, предусмотренные указанным подпунктом.</w:t>
      </w:r>
      <w:proofErr w:type="gramEnd"/>
    </w:p>
    <w:p w:rsidR="008A7D1A" w:rsidRPr="0041060B" w:rsidRDefault="008A7D1A" w:rsidP="008A7D1A">
      <w:pPr>
        <w:pStyle w:val="ConsPlusNormal"/>
        <w:ind w:firstLine="540"/>
        <w:jc w:val="both"/>
        <w:rPr>
          <w:rFonts w:ascii="Times New Roman" w:hAnsi="Times New Roman" w:cs="Times New Roman"/>
          <w:sz w:val="24"/>
          <w:szCs w:val="24"/>
        </w:rPr>
      </w:pPr>
      <w:bookmarkStart w:id="83" w:name="P1280"/>
      <w:bookmarkEnd w:id="83"/>
      <w:r w:rsidRPr="0041060B">
        <w:rPr>
          <w:rFonts w:ascii="Times New Roman" w:hAnsi="Times New Roman" w:cs="Times New Roman"/>
          <w:sz w:val="24"/>
          <w:szCs w:val="24"/>
        </w:rPr>
        <w:t>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а) с 1 января 2005 г. по кредитам (займам), предусмотренным </w:t>
      </w:r>
      <w:hyperlink w:anchor="P1263" w:history="1">
        <w:r w:rsidRPr="0041060B">
          <w:rPr>
            <w:rFonts w:ascii="Times New Roman" w:hAnsi="Times New Roman" w:cs="Times New Roman"/>
            <w:sz w:val="24"/>
            <w:szCs w:val="24"/>
          </w:rPr>
          <w:t>абзацами третьим</w:t>
        </w:r>
      </w:hyperlink>
      <w:r w:rsidRPr="0041060B">
        <w:rPr>
          <w:rFonts w:ascii="Times New Roman" w:hAnsi="Times New Roman" w:cs="Times New Roman"/>
          <w:sz w:val="24"/>
          <w:szCs w:val="24"/>
        </w:rPr>
        <w:t xml:space="preserve"> и </w:t>
      </w:r>
      <w:hyperlink w:anchor="P1264" w:history="1">
        <w:r w:rsidRPr="0041060B">
          <w:rPr>
            <w:rFonts w:ascii="Times New Roman" w:hAnsi="Times New Roman" w:cs="Times New Roman"/>
            <w:sz w:val="24"/>
            <w:szCs w:val="24"/>
          </w:rPr>
          <w:t>четвертым подпункта "а" пункта 1</w:t>
        </w:r>
      </w:hyperlink>
      <w:r w:rsidRPr="0041060B">
        <w:rPr>
          <w:rFonts w:ascii="Times New Roman" w:hAnsi="Times New Roman" w:cs="Times New Roman"/>
          <w:sz w:val="24"/>
          <w:szCs w:val="24"/>
        </w:rPr>
        <w:t xml:space="preserve"> настоящего Положения, возмещение части затрат осуществляется </w:t>
      </w:r>
      <w:proofErr w:type="gramStart"/>
      <w:r w:rsidRPr="0041060B">
        <w:rPr>
          <w:rFonts w:ascii="Times New Roman" w:hAnsi="Times New Roman" w:cs="Times New Roman"/>
          <w:sz w:val="24"/>
          <w:szCs w:val="24"/>
        </w:rPr>
        <w:t>по</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таким</w:t>
      </w:r>
      <w:proofErr w:type="gramEnd"/>
      <w:r w:rsidRPr="0041060B">
        <w:rPr>
          <w:rFonts w:ascii="Times New Roman" w:hAnsi="Times New Roman" w:cs="Times New Roman"/>
          <w:sz w:val="24"/>
          <w:szCs w:val="24"/>
        </w:rPr>
        <w:t xml:space="preserve"> договорам с их продлением на срок, не превышающий 2 лет;</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с 1 января 2007 г. по кредитам (займам), предусмотренным </w:t>
      </w:r>
      <w:hyperlink w:anchor="P1265" w:history="1">
        <w:r w:rsidRPr="0041060B">
          <w:rPr>
            <w:rFonts w:ascii="Times New Roman" w:hAnsi="Times New Roman" w:cs="Times New Roman"/>
            <w:sz w:val="24"/>
            <w:szCs w:val="24"/>
          </w:rPr>
          <w:t>абзацем пятым подпункта "а" пункта 1</w:t>
        </w:r>
      </w:hyperlink>
      <w:r w:rsidRPr="0041060B">
        <w:rPr>
          <w:rFonts w:ascii="Times New Roman" w:hAnsi="Times New Roman" w:cs="Times New Roman"/>
          <w:sz w:val="24"/>
          <w:szCs w:val="24"/>
        </w:rPr>
        <w:t xml:space="preserve"> настоящего Положения, возмещение части затрат осуществляется по таким договорам с их продлением на срок, не превышающий одного года.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 </w:t>
      </w:r>
      <w:proofErr w:type="gramStart"/>
      <w:r w:rsidRPr="0041060B">
        <w:rPr>
          <w:rFonts w:ascii="Times New Roman" w:hAnsi="Times New Roman" w:cs="Times New Roman"/>
          <w:sz w:val="24"/>
          <w:szCs w:val="24"/>
        </w:rPr>
        <w:t xml:space="preserve">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anchor="P1261" w:history="1">
        <w:r w:rsidRPr="0041060B">
          <w:rPr>
            <w:rFonts w:ascii="Times New Roman" w:hAnsi="Times New Roman" w:cs="Times New Roman"/>
            <w:sz w:val="24"/>
            <w:szCs w:val="24"/>
          </w:rPr>
          <w:t>подпунктом "а" пункта 1</w:t>
        </w:r>
      </w:hyperlink>
      <w:r w:rsidRPr="0041060B">
        <w:rPr>
          <w:rFonts w:ascii="Times New Roman" w:hAnsi="Times New Roman" w:cs="Times New Roman"/>
          <w:sz w:val="24"/>
          <w:szCs w:val="24"/>
        </w:rP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w:t>
      </w:r>
      <w:proofErr w:type="gramEnd"/>
      <w:r w:rsidRPr="0041060B">
        <w:rPr>
          <w:rFonts w:ascii="Times New Roman" w:hAnsi="Times New Roman" w:cs="Times New Roman"/>
          <w:sz w:val="24"/>
          <w:szCs w:val="24"/>
        </w:rPr>
        <w:t xml:space="preserve"> в 2010 году в субъектах Российской Федерации, органы исполнительной власти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rsidR="008A7D1A" w:rsidRPr="0041060B" w:rsidRDefault="008A7D1A" w:rsidP="008A7D1A">
      <w:pPr>
        <w:pStyle w:val="ConsPlusNormal"/>
        <w:ind w:firstLine="540"/>
        <w:jc w:val="both"/>
        <w:rPr>
          <w:rFonts w:ascii="Times New Roman" w:hAnsi="Times New Roman" w:cs="Times New Roman"/>
          <w:sz w:val="24"/>
          <w:szCs w:val="24"/>
        </w:rPr>
      </w:pPr>
      <w:bookmarkStart w:id="84" w:name="P1284"/>
      <w:bookmarkEnd w:id="84"/>
      <w:r w:rsidRPr="0041060B">
        <w:rPr>
          <w:rFonts w:ascii="Times New Roman" w:hAnsi="Times New Roman" w:cs="Times New Roman"/>
          <w:sz w:val="24"/>
          <w:szCs w:val="24"/>
        </w:rPr>
        <w:t xml:space="preserve">4. </w:t>
      </w:r>
      <w:proofErr w:type="gramStart"/>
      <w:r w:rsidRPr="0041060B">
        <w:rPr>
          <w:rFonts w:ascii="Times New Roman" w:hAnsi="Times New Roman" w:cs="Times New Roman"/>
          <w:sz w:val="24"/>
          <w:szCs w:val="24"/>
        </w:rPr>
        <w:t xml:space="preserve">В случае подписания по 31 декабря 2014 г. включительно соглашения о продлении </w:t>
      </w:r>
      <w:r w:rsidRPr="0041060B">
        <w:rPr>
          <w:rFonts w:ascii="Times New Roman" w:hAnsi="Times New Roman" w:cs="Times New Roman"/>
          <w:sz w:val="24"/>
          <w:szCs w:val="24"/>
        </w:rPr>
        <w:lastRenderedPageBreak/>
        <w:t xml:space="preserve">срока пользования кредитами (займами) по кредитным договорам (договорам займа), предусмотренным </w:t>
      </w:r>
      <w:hyperlink w:anchor="P1261" w:history="1">
        <w:r w:rsidRPr="0041060B">
          <w:rPr>
            <w:rFonts w:ascii="Times New Roman" w:hAnsi="Times New Roman" w:cs="Times New Roman"/>
            <w:sz w:val="24"/>
            <w:szCs w:val="24"/>
          </w:rPr>
          <w:t>подпунктом "а" пункта 1</w:t>
        </w:r>
      </w:hyperlink>
      <w:r w:rsidRPr="0041060B">
        <w:rPr>
          <w:rFonts w:ascii="Times New Roman" w:hAnsi="Times New Roman" w:cs="Times New Roman"/>
          <w:sz w:val="24"/>
          <w:szCs w:val="24"/>
        </w:rP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w:t>
      </w:r>
      <w:proofErr w:type="gramEnd"/>
      <w:r w:rsidRPr="0041060B">
        <w:rPr>
          <w:rFonts w:ascii="Times New Roman" w:hAnsi="Times New Roman" w:cs="Times New Roman"/>
          <w:sz w:val="24"/>
          <w:szCs w:val="24"/>
        </w:rPr>
        <w:t xml:space="preserve">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5. При определении предельного срока продления кредитного договора (договора займа) в соответствии с </w:t>
      </w:r>
      <w:hyperlink w:anchor="P1280" w:history="1">
        <w:r w:rsidRPr="0041060B">
          <w:rPr>
            <w:rFonts w:ascii="Times New Roman" w:hAnsi="Times New Roman" w:cs="Times New Roman"/>
            <w:sz w:val="24"/>
            <w:szCs w:val="24"/>
          </w:rPr>
          <w:t>пунктами 2</w:t>
        </w:r>
      </w:hyperlink>
      <w:r w:rsidRPr="0041060B">
        <w:rPr>
          <w:rFonts w:ascii="Times New Roman" w:hAnsi="Times New Roman" w:cs="Times New Roman"/>
          <w:sz w:val="24"/>
          <w:szCs w:val="24"/>
        </w:rPr>
        <w:t xml:space="preserve"> - </w:t>
      </w:r>
      <w:hyperlink w:anchor="P1284" w:history="1">
        <w:r w:rsidRPr="0041060B">
          <w:rPr>
            <w:rFonts w:ascii="Times New Roman" w:hAnsi="Times New Roman" w:cs="Times New Roman"/>
            <w:sz w:val="24"/>
            <w:szCs w:val="24"/>
          </w:rPr>
          <w:t>4</w:t>
        </w:r>
      </w:hyperlink>
      <w:r w:rsidRPr="0041060B">
        <w:rPr>
          <w:rFonts w:ascii="Times New Roman" w:hAnsi="Times New Roman" w:cs="Times New Roman"/>
          <w:sz w:val="24"/>
          <w:szCs w:val="24"/>
        </w:rPr>
        <w:t xml:space="preserve"> настоящего Положения не учитывается продление, осуществленное в пределах сроков, установленных </w:t>
      </w:r>
      <w:hyperlink w:anchor="P1260" w:history="1">
        <w:r w:rsidRPr="0041060B">
          <w:rPr>
            <w:rFonts w:ascii="Times New Roman" w:hAnsi="Times New Roman" w:cs="Times New Roman"/>
            <w:sz w:val="24"/>
            <w:szCs w:val="24"/>
          </w:rPr>
          <w:t>пунктом 1</w:t>
        </w:r>
      </w:hyperlink>
      <w:r w:rsidRPr="0041060B">
        <w:rPr>
          <w:rFonts w:ascii="Times New Roman" w:hAnsi="Times New Roman" w:cs="Times New Roman"/>
          <w:sz w:val="24"/>
          <w:szCs w:val="24"/>
        </w:rPr>
        <w:t xml:space="preserve"> настоящего Положения.</w:t>
      </w:r>
    </w:p>
    <w:p w:rsidR="008A7D1A" w:rsidRPr="0041060B" w:rsidRDefault="008A7D1A" w:rsidP="008A7D1A">
      <w:pPr>
        <w:pStyle w:val="ConsPlusNormal"/>
        <w:ind w:firstLine="540"/>
        <w:jc w:val="both"/>
        <w:rPr>
          <w:rFonts w:ascii="Times New Roman" w:hAnsi="Times New Roman" w:cs="Times New Roman"/>
          <w:sz w:val="24"/>
          <w:szCs w:val="24"/>
        </w:rPr>
      </w:pPr>
      <w:bookmarkStart w:id="85" w:name="P1286"/>
      <w:bookmarkEnd w:id="85"/>
      <w:r w:rsidRPr="0041060B">
        <w:rPr>
          <w:rFonts w:ascii="Times New Roman" w:hAnsi="Times New Roman" w:cs="Times New Roman"/>
          <w:sz w:val="24"/>
          <w:szCs w:val="24"/>
        </w:rPr>
        <w:t>6. Субсидии предоставляются: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а) в отношении кредитов (займов), предусмотренных </w:t>
      </w:r>
      <w:hyperlink w:anchor="P1261" w:history="1">
        <w:r w:rsidRPr="0041060B">
          <w:rPr>
            <w:rFonts w:ascii="Times New Roman" w:hAnsi="Times New Roman" w:cs="Times New Roman"/>
            <w:sz w:val="24"/>
            <w:szCs w:val="24"/>
          </w:rPr>
          <w:t>подпунктом "а" пункта 1</w:t>
        </w:r>
      </w:hyperlink>
      <w:r w:rsidRPr="0041060B">
        <w:rPr>
          <w:rFonts w:ascii="Times New Roman" w:hAnsi="Times New Roman" w:cs="Times New Roman"/>
          <w:sz w:val="24"/>
          <w:szCs w:val="24"/>
        </w:rP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в отношении кредитов (займов), предусмотренных </w:t>
      </w:r>
      <w:hyperlink w:anchor="P1261" w:history="1">
        <w:r w:rsidRPr="0041060B">
          <w:rPr>
            <w:rFonts w:ascii="Times New Roman" w:hAnsi="Times New Roman" w:cs="Times New Roman"/>
            <w:sz w:val="24"/>
            <w:szCs w:val="24"/>
          </w:rPr>
          <w:t>подпунктом "а" пункта 1</w:t>
        </w:r>
      </w:hyperlink>
      <w:r w:rsidRPr="0041060B">
        <w:rPr>
          <w:rFonts w:ascii="Times New Roman" w:hAnsi="Times New Roman" w:cs="Times New Roman"/>
          <w:sz w:val="24"/>
          <w:szCs w:val="24"/>
        </w:rP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8. </w:t>
      </w:r>
      <w:proofErr w:type="gramStart"/>
      <w:r w:rsidRPr="0041060B">
        <w:rPr>
          <w:rFonts w:ascii="Times New Roman" w:hAnsi="Times New Roman" w:cs="Times New Roman"/>
          <w:sz w:val="24"/>
          <w:szCs w:val="24"/>
        </w:rPr>
        <w:t>Орган, уполномоченный высшим исполнительным органом государственной власти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right"/>
        <w:outlineLvl w:val="1"/>
        <w:rPr>
          <w:rFonts w:ascii="Times New Roman" w:hAnsi="Times New Roman" w:cs="Times New Roman"/>
          <w:sz w:val="24"/>
          <w:szCs w:val="24"/>
        </w:rPr>
      </w:pPr>
      <w:r w:rsidRPr="0041060B">
        <w:rPr>
          <w:rFonts w:ascii="Times New Roman" w:hAnsi="Times New Roman" w:cs="Times New Roman"/>
          <w:sz w:val="24"/>
          <w:szCs w:val="24"/>
        </w:rPr>
        <w:t xml:space="preserve">Приложение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10</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к Государственной программе развития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сельского хозяйства и регулирования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рынков сельскохозяйственной продукции,</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ПРАВИЛА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 xml:space="preserve">ПРЕДОСТАВЛЕНИЯ И РАСПРЕДЕЛЕНИЯ СУБСИДИЙ </w:t>
      </w:r>
      <w:proofErr w:type="gramStart"/>
      <w:r w:rsidRPr="0041060B">
        <w:rPr>
          <w:rFonts w:ascii="Times New Roman" w:hAnsi="Times New Roman" w:cs="Times New Roman"/>
          <w:sz w:val="24"/>
          <w:szCs w:val="24"/>
        </w:rPr>
        <w:t>ИЗ</w:t>
      </w:r>
      <w:proofErr w:type="gramEnd"/>
      <w:r w:rsidRPr="0041060B">
        <w:rPr>
          <w:rFonts w:ascii="Times New Roman" w:hAnsi="Times New Roman" w:cs="Times New Roman"/>
          <w:sz w:val="24"/>
          <w:szCs w:val="24"/>
        </w:rPr>
        <w:t xml:space="preserve"> ФЕДЕРАЛЬНОГО</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БЮДЖЕТА БЮДЖЕТАМ СУБЪЕКТОВ РОССИЙСКОЙ ФЕДЕРАЦИИ В РАМКАХ</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РЕАЛИЗАЦИИ МЕРОПРИЯТИЙ ВЕДОМСТВЕННОЙ ПРОГРАММЫ "РАЗВИТИЕ</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МЕЛИОРАТИВНОГО КОМПЛЕКСА РОССИИ" И МЕРОПРИЯТИЙ В ОБЛАСТИ</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МЕЛИОРАЦИИ ЗЕМЕЛЬ СЕЛЬСКОХОЗЯЙСТВЕННОГО НАЗНАЧЕНИЯ</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В РАМКАХ ФЕДЕРАЛЬНОГО ПРОЕКТА "ЭКСПОРТ ПРОДУКЦИИ</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АГРОПРОМЫШЛЕННОГО КОМПЛЕКСА"</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Утратили силу с 1 января 2022 года. </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8A7D1A" w:rsidRPr="0041060B" w:rsidRDefault="008A7D1A" w:rsidP="008A7D1A">
      <w:pPr>
        <w:pStyle w:val="ConsPlusNormal"/>
        <w:jc w:val="right"/>
        <w:outlineLvl w:val="1"/>
        <w:rPr>
          <w:rFonts w:ascii="Times New Roman" w:hAnsi="Times New Roman" w:cs="Times New Roman"/>
          <w:sz w:val="24"/>
          <w:szCs w:val="24"/>
        </w:rPr>
      </w:pPr>
      <w:r w:rsidRPr="0041060B">
        <w:rPr>
          <w:rFonts w:ascii="Times New Roman" w:hAnsi="Times New Roman" w:cs="Times New Roman"/>
          <w:sz w:val="24"/>
          <w:szCs w:val="24"/>
        </w:rPr>
        <w:lastRenderedPageBreak/>
        <w:t xml:space="preserve">Приложение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11</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к Государственной программе развития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сельского хозяйства и регулирования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рынков сельскохозяйственной продукции,</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rPr>
          <w:rFonts w:ascii="Times New Roman" w:hAnsi="Times New Roman" w:cs="Times New Roman"/>
          <w:sz w:val="24"/>
          <w:szCs w:val="24"/>
        </w:rPr>
      </w:pPr>
      <w:bookmarkStart w:id="86" w:name="P1323"/>
      <w:bookmarkEnd w:id="86"/>
      <w:r w:rsidRPr="0041060B">
        <w:rPr>
          <w:rFonts w:ascii="Times New Roman" w:hAnsi="Times New Roman" w:cs="Times New Roman"/>
          <w:sz w:val="24"/>
          <w:szCs w:val="24"/>
        </w:rPr>
        <w:t>ПРАВИЛА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ПРЕДОСТАВЛЕНИЯ СУБСИДИИ ИЗ ФЕДЕРАЛЬНОГО БЮДЖЕТА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БЮДЖЕТУ РЕСПУБЛИКИ МАРИЙ ЭЛ НА СОФИНАНСИРОВАНИЕ РАСХОДНЫХ</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ОБЯЗАТЕЛЬСТВ, НАПРАВЛЕННЫХ НА РЕАЛИЗАЦИЮ МЕРОПРИЯТИЙ</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 xml:space="preserve">ИНДИВИДУАЛЬНОЙ ПРОГРАММЫ </w:t>
      </w:r>
      <w:proofErr w:type="gramStart"/>
      <w:r w:rsidRPr="0041060B">
        <w:rPr>
          <w:rFonts w:ascii="Times New Roman" w:hAnsi="Times New Roman" w:cs="Times New Roman"/>
          <w:sz w:val="24"/>
          <w:szCs w:val="24"/>
        </w:rPr>
        <w:t>СОЦИАЛЬНО-ЭКОНОМИЧЕСКОГО</w:t>
      </w:r>
      <w:proofErr w:type="gramEnd"/>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РАЗВИТИЯ РЕСПУБЛИКИ МАРИЙ ЭЛ НА 2020 - 2024 ГОДЫ</w:t>
      </w:r>
    </w:p>
    <w:p w:rsidR="008A7D1A" w:rsidRPr="0041060B" w:rsidRDefault="008A7D1A" w:rsidP="008A7D1A">
      <w:pPr>
        <w:spacing w:after="0"/>
        <w:rPr>
          <w:rFonts w:ascii="Times New Roman" w:hAnsi="Times New Roman" w:cs="Times New Roman"/>
          <w:sz w:val="24"/>
          <w:szCs w:val="24"/>
        </w:rPr>
      </w:pP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 </w:t>
      </w:r>
      <w:proofErr w:type="gramStart"/>
      <w:r w:rsidRPr="0041060B">
        <w:rPr>
          <w:rFonts w:ascii="Times New Roman" w:hAnsi="Times New Roman" w:cs="Times New Roman"/>
          <w:sz w:val="24"/>
          <w:szCs w:val="24"/>
        </w:rPr>
        <w:t xml:space="preserve">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Республики Марий Эл, возникающих при реализации мероприятий индивидуальной </w:t>
      </w:r>
      <w:hyperlink r:id="rId160" w:history="1">
        <w:r w:rsidRPr="0041060B">
          <w:rPr>
            <w:rFonts w:ascii="Times New Roman" w:hAnsi="Times New Roman" w:cs="Times New Roman"/>
            <w:sz w:val="24"/>
            <w:szCs w:val="24"/>
          </w:rPr>
          <w:t>программы</w:t>
        </w:r>
      </w:hyperlink>
      <w:r w:rsidRPr="0041060B">
        <w:rPr>
          <w:rFonts w:ascii="Times New Roman" w:hAnsi="Times New Roman" w:cs="Times New Roman"/>
          <w:sz w:val="24"/>
          <w:szCs w:val="24"/>
        </w:rP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927-р (далее соответственно - индивидуальная программа, субсидии).</w:t>
      </w:r>
      <w:proofErr w:type="gramEnd"/>
    </w:p>
    <w:p w:rsidR="008A7D1A" w:rsidRPr="0041060B" w:rsidRDefault="008A7D1A" w:rsidP="008A7D1A">
      <w:pPr>
        <w:pStyle w:val="ConsPlusNormal"/>
        <w:ind w:firstLine="540"/>
        <w:jc w:val="both"/>
        <w:rPr>
          <w:rFonts w:ascii="Times New Roman" w:hAnsi="Times New Roman" w:cs="Times New Roman"/>
          <w:sz w:val="24"/>
          <w:szCs w:val="24"/>
        </w:rPr>
      </w:pPr>
      <w:bookmarkStart w:id="87" w:name="P1333"/>
      <w:bookmarkEnd w:id="87"/>
      <w:r w:rsidRPr="0041060B">
        <w:rPr>
          <w:rFonts w:ascii="Times New Roman" w:hAnsi="Times New Roman" w:cs="Times New Roman"/>
          <w:sz w:val="24"/>
          <w:szCs w:val="24"/>
        </w:rPr>
        <w:t xml:space="preserve">2. Субсидии предоставляются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следующих мероприятий по производству сельскохозяйственной продукции, сырья и продовольствия: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развитие птицеводства, включающее строительство птицеводческих помещений, оснащение их сельскохозяйственным оборудованием и техникой;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развитие льноводства, включающее приобретение оборудования для возделывания и переработки льна-долгунца;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Субсидии предоставляются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Республики Марий Эл, возникающих при осуществлении финансового обеспечения (возмещения) части затрат, указанных в </w:t>
      </w:r>
      <w:hyperlink w:anchor="P1333" w:history="1">
        <w:r w:rsidRPr="0041060B">
          <w:rPr>
            <w:rFonts w:ascii="Times New Roman" w:hAnsi="Times New Roman" w:cs="Times New Roman"/>
            <w:sz w:val="24"/>
            <w:szCs w:val="24"/>
          </w:rPr>
          <w:t>абзаце первом</w:t>
        </w:r>
      </w:hyperlink>
      <w:r w:rsidRPr="0041060B">
        <w:rPr>
          <w:rFonts w:ascii="Times New Roman" w:hAnsi="Times New Roman" w:cs="Times New Roman"/>
          <w:sz w:val="24"/>
          <w:szCs w:val="24"/>
        </w:rP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w:t>
      </w:r>
      <w:proofErr w:type="spellStart"/>
      <w:r w:rsidRPr="0041060B">
        <w:rPr>
          <w:rFonts w:ascii="Times New Roman" w:hAnsi="Times New Roman" w:cs="Times New Roman"/>
          <w:sz w:val="24"/>
          <w:szCs w:val="24"/>
        </w:rPr>
        <w:t>софинансируются</w:t>
      </w:r>
      <w:proofErr w:type="spellEnd"/>
      <w:r w:rsidRPr="0041060B">
        <w:rPr>
          <w:rFonts w:ascii="Times New Roman" w:hAnsi="Times New Roman" w:cs="Times New Roman"/>
          <w:sz w:val="24"/>
          <w:szCs w:val="24"/>
        </w:rPr>
        <w:t xml:space="preserve"> в соответствии с </w:t>
      </w:r>
      <w:hyperlink r:id="rId161"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Российской Федерации от 27 декабря 2012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1432 "Об утверждении Правил предоставления</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субсидий производителям сельскохозяйственной техники", </w:t>
      </w:r>
      <w:hyperlink r:id="rId162"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Российской Федерации от 24 ноября 2018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1413 "Об утверждении </w:t>
      </w:r>
      <w:r w:rsidRPr="0041060B">
        <w:rPr>
          <w:rFonts w:ascii="Times New Roman" w:hAnsi="Times New Roman" w:cs="Times New Roman"/>
          <w:sz w:val="24"/>
          <w:szCs w:val="24"/>
        </w:rPr>
        <w:lastRenderedPageBreak/>
        <w:t xml:space="preserve">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r:id="rId163"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Российской Федерации от 5 февраля 2020</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r:id="rId164"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Российской Федерации от 12 февраля 2020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субъектов Российской Федерации, возникающих при возмещении части</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anchor="P281" w:history="1">
        <w:r w:rsidRPr="0041060B">
          <w:rPr>
            <w:rFonts w:ascii="Times New Roman" w:hAnsi="Times New Roman" w:cs="Times New Roman"/>
            <w:sz w:val="24"/>
            <w:szCs w:val="24"/>
          </w:rPr>
          <w:t xml:space="preserve">приложениями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6</w:t>
        </w:r>
      </w:hyperlink>
      <w:r w:rsidRPr="0041060B">
        <w:rPr>
          <w:rFonts w:ascii="Times New Roman" w:hAnsi="Times New Roman" w:cs="Times New Roman"/>
          <w:sz w:val="24"/>
          <w:szCs w:val="24"/>
        </w:rPr>
        <w:t xml:space="preserve"> - </w:t>
      </w:r>
      <w:hyperlink w:anchor="P765" w:history="1">
        <w:r w:rsidRPr="0041060B">
          <w:rPr>
            <w:rFonts w:ascii="Times New Roman" w:hAnsi="Times New Roman" w:cs="Times New Roman"/>
            <w:sz w:val="24"/>
            <w:szCs w:val="24"/>
          </w:rPr>
          <w:t>8</w:t>
        </w:r>
      </w:hyperlink>
      <w:r w:rsidRPr="0041060B">
        <w:rPr>
          <w:rFonts w:ascii="Times New Roman" w:hAnsi="Times New Roman" w:cs="Times New Roman"/>
          <w:sz w:val="24"/>
          <w:szCs w:val="24"/>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2012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165" w:history="1">
        <w:r w:rsidRPr="0041060B">
          <w:rPr>
            <w:rFonts w:ascii="Times New Roman" w:hAnsi="Times New Roman" w:cs="Times New Roman"/>
            <w:sz w:val="24"/>
            <w:szCs w:val="24"/>
          </w:rPr>
          <w:t>приложениями 6</w:t>
        </w:r>
      </w:hyperlink>
      <w:r w:rsidRPr="0041060B">
        <w:rPr>
          <w:rFonts w:ascii="Times New Roman" w:hAnsi="Times New Roman" w:cs="Times New Roman"/>
          <w:sz w:val="24"/>
          <w:szCs w:val="24"/>
        </w:rPr>
        <w:t xml:space="preserve"> и </w:t>
      </w:r>
      <w:hyperlink r:id="rId166" w:history="1">
        <w:r w:rsidRPr="0041060B">
          <w:rPr>
            <w:rFonts w:ascii="Times New Roman" w:hAnsi="Times New Roman" w:cs="Times New Roman"/>
            <w:sz w:val="24"/>
            <w:szCs w:val="24"/>
          </w:rPr>
          <w:t>8</w:t>
        </w:r>
      </w:hyperlink>
      <w:r w:rsidRPr="0041060B">
        <w:rPr>
          <w:rFonts w:ascii="Times New Roman" w:hAnsi="Times New Roman" w:cs="Times New Roman"/>
          <w:sz w:val="24"/>
          <w:szCs w:val="24"/>
        </w:rP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731 "О Государственной программе эффективного вовлечения в оборот земель сельскохозяйственного назначения и</w:t>
      </w:r>
      <w:proofErr w:type="gramEnd"/>
      <w:r w:rsidRPr="0041060B">
        <w:rPr>
          <w:rFonts w:ascii="Times New Roman" w:hAnsi="Times New Roman" w:cs="Times New Roman"/>
          <w:sz w:val="24"/>
          <w:szCs w:val="24"/>
        </w:rPr>
        <w:t xml:space="preserve"> развития мелиоративного комплекса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333" w:history="1">
        <w:r w:rsidRPr="0041060B">
          <w:rPr>
            <w:rFonts w:ascii="Times New Roman" w:hAnsi="Times New Roman" w:cs="Times New Roman"/>
            <w:sz w:val="24"/>
            <w:szCs w:val="24"/>
          </w:rPr>
          <w:t>пункте 2</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bookmarkStart w:id="88" w:name="P1342"/>
      <w:bookmarkEnd w:id="88"/>
      <w:r w:rsidRPr="0041060B">
        <w:rPr>
          <w:rFonts w:ascii="Times New Roman" w:hAnsi="Times New Roman" w:cs="Times New Roman"/>
          <w:sz w:val="24"/>
          <w:szCs w:val="24"/>
        </w:rPr>
        <w:t>4. Результатами использования субсидий являются: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а)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 (тыс. тонн). Оценка эффективности такого результата использования субсидий осуществляется на основании данных за период, соответствующий периоду, применяемому при расчете планового результата использования субсидий;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 введение в оборот неиспользуемых земель сельскохозяйственного назначения (тыс. гектаров);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е) объем переработанной сельскохозяйственной продукции сельскохозяйственными </w:t>
      </w:r>
      <w:r w:rsidRPr="0041060B">
        <w:rPr>
          <w:rFonts w:ascii="Times New Roman" w:hAnsi="Times New Roman" w:cs="Times New Roman"/>
          <w:sz w:val="24"/>
          <w:szCs w:val="24"/>
        </w:rPr>
        <w:lastRenderedPageBreak/>
        <w:t>товаропроизводителями, за исключением граждан, ведущих личное подсобное хозяйство, и сельскохозяйственных кредитных потребительских кооперативов, а также организациями и индивидуальными предпринимателями, осуществляющими производство, первичную и (или) последующую (промышленную) переработку сельскохозяйственной продукции (тыс. тонн);</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ж) доля высева семян, отвечающих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(процентов);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з) количество созданных рабочих мест в результате реализации инвестиционных проектов в Республике Марий Эл (единиц);</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и) увеличение налоговых поступлений в консолидированный бюджет Республики Марий Эл (млн. рублей).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5. </w:t>
      </w:r>
      <w:proofErr w:type="gramStart"/>
      <w:r w:rsidRPr="0041060B">
        <w:rPr>
          <w:rFonts w:ascii="Times New Roman" w:hAnsi="Times New Roman" w:cs="Times New Roman"/>
          <w:sz w:val="24"/>
          <w:szCs w:val="24"/>
        </w:rPr>
        <w:t xml:space="preserve">Предельный уровень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Республики Марий Эл из федерального бюджета определяется в соответствии с </w:t>
      </w:r>
      <w:hyperlink r:id="rId167" w:history="1">
        <w:r w:rsidRPr="0041060B">
          <w:rPr>
            <w:rFonts w:ascii="Times New Roman" w:hAnsi="Times New Roman" w:cs="Times New Roman"/>
            <w:sz w:val="24"/>
            <w:szCs w:val="24"/>
          </w:rPr>
          <w:t>пунктом 13</w:t>
        </w:r>
      </w:hyperlink>
      <w:r w:rsidRPr="0041060B">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6. Субсидии предоставляются бюджету Республики Марий Эл при соблюдении следующих условий: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б) наличие в бюджете Республики Марий Эл бюджетных ассигнований на исполнение расходного обязательства Республики Марий Эл, </w:t>
      </w:r>
      <w:proofErr w:type="spellStart"/>
      <w:r w:rsidRPr="0041060B">
        <w:rPr>
          <w:rFonts w:ascii="Times New Roman" w:hAnsi="Times New Roman" w:cs="Times New Roman"/>
          <w:sz w:val="24"/>
          <w:szCs w:val="24"/>
        </w:rPr>
        <w:t>софинансирование</w:t>
      </w:r>
      <w:proofErr w:type="spellEnd"/>
      <w:r w:rsidRPr="0041060B">
        <w:rPr>
          <w:rFonts w:ascii="Times New Roman" w:hAnsi="Times New Roman" w:cs="Times New Roman"/>
          <w:sz w:val="24"/>
          <w:szCs w:val="24"/>
        </w:rPr>
        <w:t xml:space="preserve">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заключение между Министерством сельского хозяйства Российской Федерации и высшим исполнительным органом государственной власти Республики Марий Эл соглашения о предоставлении субсидий в соответствии с </w:t>
      </w:r>
      <w:hyperlink r:id="rId168" w:history="1">
        <w:r w:rsidRPr="0041060B">
          <w:rPr>
            <w:rFonts w:ascii="Times New Roman" w:hAnsi="Times New Roman" w:cs="Times New Roman"/>
            <w:sz w:val="24"/>
            <w:szCs w:val="24"/>
          </w:rPr>
          <w:t>пунктом 10</w:t>
        </w:r>
      </w:hyperlink>
      <w:r w:rsidRPr="0041060B">
        <w:rPr>
          <w:rFonts w:ascii="Times New Roman" w:hAnsi="Times New Roman" w:cs="Times New Roman"/>
          <w:sz w:val="24"/>
          <w:szCs w:val="24"/>
        </w:rPr>
        <w:t xml:space="preserve"> Правил формирования субсидий (далее - соглашение).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7. Объем бюджетных ассигнований бюджета Республики Марий Эл на финансовое обеспечение расходных обязательств Республики Марий Эл, </w:t>
      </w:r>
      <w:proofErr w:type="spellStart"/>
      <w:r w:rsidRPr="0041060B">
        <w:rPr>
          <w:rFonts w:ascii="Times New Roman" w:hAnsi="Times New Roman" w:cs="Times New Roman"/>
          <w:sz w:val="24"/>
          <w:szCs w:val="24"/>
        </w:rPr>
        <w:t>софинансируемых</w:t>
      </w:r>
      <w:proofErr w:type="spellEnd"/>
      <w:r w:rsidRPr="0041060B">
        <w:rPr>
          <w:rFonts w:ascii="Times New Roman" w:hAnsi="Times New Roman" w:cs="Times New Roman"/>
          <w:sz w:val="24"/>
          <w:szCs w:val="24"/>
        </w:rPr>
        <w:t xml:space="preserve"> за счет субсидий, по мероприятиям, указанным в </w:t>
      </w:r>
      <w:hyperlink w:anchor="P1333" w:history="1">
        <w:r w:rsidRPr="0041060B">
          <w:rPr>
            <w:rFonts w:ascii="Times New Roman" w:hAnsi="Times New Roman" w:cs="Times New Roman"/>
            <w:sz w:val="24"/>
            <w:szCs w:val="24"/>
          </w:rPr>
          <w:t>пункте 2</w:t>
        </w:r>
      </w:hyperlink>
      <w:r w:rsidRPr="0041060B">
        <w:rPr>
          <w:rFonts w:ascii="Times New Roman" w:hAnsi="Times New Roman" w:cs="Times New Roman"/>
          <w:sz w:val="24"/>
          <w:szCs w:val="24"/>
        </w:rP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anchor="P1342" w:history="1">
        <w:r w:rsidRPr="0041060B">
          <w:rPr>
            <w:rFonts w:ascii="Times New Roman" w:hAnsi="Times New Roman" w:cs="Times New Roman"/>
            <w:sz w:val="24"/>
            <w:szCs w:val="24"/>
          </w:rPr>
          <w:t>пунктом 4</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169" w:history="1">
        <w:r w:rsidRPr="0041060B">
          <w:rPr>
            <w:rFonts w:ascii="Times New Roman" w:hAnsi="Times New Roman" w:cs="Times New Roman"/>
            <w:sz w:val="24"/>
            <w:szCs w:val="24"/>
          </w:rPr>
          <w:t>формой</w:t>
        </w:r>
      </w:hyperlink>
      <w:r w:rsidRPr="0041060B">
        <w:rPr>
          <w:rFonts w:ascii="Times New Roman" w:hAnsi="Times New Roman" w:cs="Times New Roman"/>
          <w:sz w:val="24"/>
          <w:szCs w:val="24"/>
        </w:rPr>
        <w:t>, утвержденной Министерством финансов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9. Уполномоченный орган исполнительной власти Республики Марий Эл представляет в Министерство сельского хозяйства Российской </w:t>
      </w:r>
      <w:proofErr w:type="gramStart"/>
      <w:r w:rsidRPr="0041060B">
        <w:rPr>
          <w:rFonts w:ascii="Times New Roman" w:hAnsi="Times New Roman" w:cs="Times New Roman"/>
          <w:sz w:val="24"/>
          <w:szCs w:val="24"/>
        </w:rPr>
        <w:t>Федерации</w:t>
      </w:r>
      <w:proofErr w:type="gramEnd"/>
      <w:r w:rsidRPr="0041060B">
        <w:rPr>
          <w:rFonts w:ascii="Times New Roman" w:hAnsi="Times New Roman" w:cs="Times New Roman"/>
          <w:sz w:val="24"/>
          <w:szCs w:val="24"/>
        </w:rPr>
        <w:t xml:space="preserve"> следующие документы:</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w:t>
      </w:r>
      <w:r w:rsidRPr="0041060B">
        <w:rPr>
          <w:rFonts w:ascii="Times New Roman" w:hAnsi="Times New Roman" w:cs="Times New Roman"/>
          <w:sz w:val="24"/>
          <w:szCs w:val="24"/>
        </w:rPr>
        <w:lastRenderedPageBreak/>
        <w:t xml:space="preserve">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anchor="P1333" w:history="1">
        <w:r w:rsidRPr="0041060B">
          <w:rPr>
            <w:rFonts w:ascii="Times New Roman" w:hAnsi="Times New Roman" w:cs="Times New Roman"/>
            <w:sz w:val="24"/>
            <w:szCs w:val="24"/>
          </w:rPr>
          <w:t>пункте 2</w:t>
        </w:r>
      </w:hyperlink>
      <w:r w:rsidRPr="0041060B">
        <w:rPr>
          <w:rFonts w:ascii="Times New Roman" w:hAnsi="Times New Roman" w:cs="Times New Roman"/>
          <w:sz w:val="24"/>
          <w:szCs w:val="24"/>
        </w:rPr>
        <w:t xml:space="preserve"> настоящих Правил расходных обязательств Республики</w:t>
      </w:r>
      <w:proofErr w:type="gramEnd"/>
      <w:r w:rsidRPr="0041060B">
        <w:rPr>
          <w:rFonts w:ascii="Times New Roman" w:hAnsi="Times New Roman" w:cs="Times New Roman"/>
          <w:sz w:val="24"/>
          <w:szCs w:val="24"/>
        </w:rPr>
        <w:t xml:space="preserve"> Марий Эл (расходных обязательств муниципальных образований,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которых бюджету Республики Марий Эл предоставляются субсидии), - не позднее 30 дней со дня заключения соглашения;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документ, содержащий информацию об использовании средств бюджета Республики Марий Эл,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которых предоставляются субсидии, с приложением перечня получателей средств - по </w:t>
      </w:r>
      <w:hyperlink r:id="rId170" w:history="1">
        <w:r w:rsidRPr="0041060B">
          <w:rPr>
            <w:rFonts w:ascii="Times New Roman" w:hAnsi="Times New Roman" w:cs="Times New Roman"/>
            <w:sz w:val="24"/>
            <w:szCs w:val="24"/>
          </w:rPr>
          <w:t>форме</w:t>
        </w:r>
      </w:hyperlink>
      <w:r w:rsidRPr="0041060B">
        <w:rPr>
          <w:rFonts w:ascii="Times New Roman" w:hAnsi="Times New Roman" w:cs="Times New Roman"/>
          <w:sz w:val="24"/>
          <w:szCs w:val="24"/>
        </w:rPr>
        <w:t xml:space="preserve"> и в </w:t>
      </w:r>
      <w:hyperlink r:id="rId171" w:history="1">
        <w:r w:rsidRPr="0041060B">
          <w:rPr>
            <w:rFonts w:ascii="Times New Roman" w:hAnsi="Times New Roman" w:cs="Times New Roman"/>
            <w:sz w:val="24"/>
            <w:szCs w:val="24"/>
          </w:rPr>
          <w:t>срок</w:t>
        </w:r>
      </w:hyperlink>
      <w:r w:rsidRPr="0041060B">
        <w:rPr>
          <w:rFonts w:ascii="Times New Roman" w:hAnsi="Times New Roman" w:cs="Times New Roman"/>
          <w:sz w:val="24"/>
          <w:szCs w:val="24"/>
        </w:rPr>
        <w:t>,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 отчет о расходах,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которых предоставляются субсидии, в порядке и сроки, которые установлены соглашением.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11. Оценка эффективности использования субсидий осуществляется Министерством сельского хозяйства Российской </w:t>
      </w:r>
      <w:proofErr w:type="gramStart"/>
      <w:r w:rsidRPr="0041060B">
        <w:rPr>
          <w:rFonts w:ascii="Times New Roman" w:hAnsi="Times New Roman" w:cs="Times New Roman"/>
          <w:sz w:val="24"/>
          <w:szCs w:val="24"/>
        </w:rPr>
        <w:t>Федерации</w:t>
      </w:r>
      <w:proofErr w:type="gramEnd"/>
      <w:r w:rsidRPr="0041060B">
        <w:rPr>
          <w:rFonts w:ascii="Times New Roman" w:hAnsi="Times New Roman" w:cs="Times New Roman"/>
          <w:sz w:val="24"/>
          <w:szCs w:val="24"/>
        </w:rPr>
        <w:t xml:space="preserve">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12. </w:t>
      </w:r>
      <w:proofErr w:type="gramStart"/>
      <w:r w:rsidRPr="0041060B">
        <w:rPr>
          <w:rFonts w:ascii="Times New Roman" w:hAnsi="Times New Roman" w:cs="Times New Roman"/>
          <w:sz w:val="24"/>
          <w:szCs w:val="24"/>
        </w:rPr>
        <w:t xml:space="preserve">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r:id="rId172" w:history="1">
        <w:r w:rsidRPr="0041060B">
          <w:rPr>
            <w:rFonts w:ascii="Times New Roman" w:hAnsi="Times New Roman" w:cs="Times New Roman"/>
            <w:sz w:val="24"/>
            <w:szCs w:val="24"/>
          </w:rPr>
          <w:t>пунктами 16</w:t>
        </w:r>
      </w:hyperlink>
      <w:r w:rsidRPr="0041060B">
        <w:rPr>
          <w:rFonts w:ascii="Times New Roman" w:hAnsi="Times New Roman" w:cs="Times New Roman"/>
          <w:sz w:val="24"/>
          <w:szCs w:val="24"/>
        </w:rPr>
        <w:t xml:space="preserve"> - </w:t>
      </w:r>
      <w:hyperlink r:id="rId173" w:history="1">
        <w:r w:rsidRPr="0041060B">
          <w:rPr>
            <w:rFonts w:ascii="Times New Roman" w:hAnsi="Times New Roman" w:cs="Times New Roman"/>
            <w:sz w:val="24"/>
            <w:szCs w:val="24"/>
          </w:rPr>
          <w:t>18</w:t>
        </w:r>
      </w:hyperlink>
      <w:r w:rsidRPr="0041060B">
        <w:rPr>
          <w:rFonts w:ascii="Times New Roman" w:hAnsi="Times New Roman" w:cs="Times New Roman"/>
          <w:sz w:val="24"/>
          <w:szCs w:val="24"/>
        </w:rPr>
        <w:t xml:space="preserve"> и</w:t>
      </w:r>
      <w:proofErr w:type="gramEnd"/>
      <w:r w:rsidRPr="0041060B">
        <w:rPr>
          <w:rFonts w:ascii="Times New Roman" w:hAnsi="Times New Roman" w:cs="Times New Roman"/>
          <w:sz w:val="24"/>
          <w:szCs w:val="24"/>
        </w:rPr>
        <w:t xml:space="preserve"> </w:t>
      </w:r>
      <w:hyperlink r:id="rId174" w:history="1">
        <w:r w:rsidRPr="0041060B">
          <w:rPr>
            <w:rFonts w:ascii="Times New Roman" w:hAnsi="Times New Roman" w:cs="Times New Roman"/>
            <w:sz w:val="24"/>
            <w:szCs w:val="24"/>
          </w:rPr>
          <w:t>20</w:t>
        </w:r>
      </w:hyperlink>
      <w:r w:rsidRPr="0041060B">
        <w:rPr>
          <w:rFonts w:ascii="Times New Roman" w:hAnsi="Times New Roman" w:cs="Times New Roman"/>
          <w:sz w:val="24"/>
          <w:szCs w:val="24"/>
        </w:rPr>
        <w:t xml:space="preserve"> Правил формирования субсидий.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исполнительной власти Республики Марий Эл.</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14. </w:t>
      </w:r>
      <w:proofErr w:type="gramStart"/>
      <w:r w:rsidRPr="0041060B">
        <w:rPr>
          <w:rFonts w:ascii="Times New Roman" w:hAnsi="Times New Roman" w:cs="Times New Roman"/>
          <w:sz w:val="24"/>
          <w:szCs w:val="24"/>
        </w:rPr>
        <w:t>Контроль за</w:t>
      </w:r>
      <w:proofErr w:type="gramEnd"/>
      <w:r w:rsidRPr="0041060B">
        <w:rPr>
          <w:rFonts w:ascii="Times New Roman" w:hAnsi="Times New Roman" w:cs="Times New Roman"/>
          <w:sz w:val="24"/>
          <w:szCs w:val="24"/>
        </w:rPr>
        <w:t xml:space="preserve">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A7D1A" w:rsidRPr="0041060B" w:rsidRDefault="008A7D1A" w:rsidP="008A7D1A">
      <w:pPr>
        <w:pStyle w:val="ConsPlusNormal"/>
        <w:rPr>
          <w:rFonts w:ascii="Times New Roman" w:hAnsi="Times New Roman" w:cs="Times New Roman"/>
          <w:sz w:val="24"/>
          <w:szCs w:val="24"/>
        </w:rPr>
      </w:pPr>
    </w:p>
    <w:p w:rsidR="008A7D1A" w:rsidRPr="0041060B" w:rsidRDefault="008A7D1A" w:rsidP="008A7D1A">
      <w:pPr>
        <w:pStyle w:val="ConsPlusNormal"/>
        <w:rPr>
          <w:rFonts w:ascii="Times New Roman" w:hAnsi="Times New Roman" w:cs="Times New Roman"/>
          <w:sz w:val="24"/>
          <w:szCs w:val="24"/>
        </w:rPr>
      </w:pPr>
    </w:p>
    <w:p w:rsidR="008A7D1A" w:rsidRPr="0041060B" w:rsidRDefault="008A7D1A" w:rsidP="008A7D1A">
      <w:pPr>
        <w:pStyle w:val="ConsPlusNormal"/>
        <w:rPr>
          <w:rFonts w:ascii="Times New Roman" w:hAnsi="Times New Roman" w:cs="Times New Roman"/>
          <w:sz w:val="24"/>
          <w:szCs w:val="24"/>
        </w:rPr>
      </w:pPr>
    </w:p>
    <w:p w:rsidR="008A7D1A" w:rsidRPr="0041060B" w:rsidRDefault="008A7D1A" w:rsidP="008A7D1A">
      <w:pPr>
        <w:pStyle w:val="ConsPlusNormal"/>
        <w:rPr>
          <w:rFonts w:ascii="Times New Roman" w:hAnsi="Times New Roman" w:cs="Times New Roman"/>
          <w:sz w:val="24"/>
          <w:szCs w:val="24"/>
        </w:rPr>
      </w:pPr>
    </w:p>
    <w:p w:rsidR="008A7D1A" w:rsidRPr="0041060B" w:rsidRDefault="008A7D1A" w:rsidP="008A7D1A">
      <w:pPr>
        <w:pStyle w:val="ConsPlusNormal"/>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8A7D1A" w:rsidRPr="0041060B" w:rsidRDefault="008A7D1A" w:rsidP="008A7D1A">
      <w:pPr>
        <w:pStyle w:val="ConsPlusNormal"/>
        <w:jc w:val="right"/>
        <w:outlineLvl w:val="1"/>
        <w:rPr>
          <w:rFonts w:ascii="Times New Roman" w:hAnsi="Times New Roman" w:cs="Times New Roman"/>
          <w:sz w:val="24"/>
          <w:szCs w:val="24"/>
        </w:rPr>
      </w:pPr>
      <w:r w:rsidRPr="0041060B">
        <w:rPr>
          <w:rFonts w:ascii="Times New Roman" w:hAnsi="Times New Roman" w:cs="Times New Roman"/>
          <w:sz w:val="24"/>
          <w:szCs w:val="24"/>
        </w:rPr>
        <w:lastRenderedPageBreak/>
        <w:t xml:space="preserve">Приложение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11(1)</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к Государственной программе развития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сельского хозяйства и регулирования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рынков сельскохозяйственной продукции,</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rPr>
          <w:rFonts w:ascii="Times New Roman" w:hAnsi="Times New Roman" w:cs="Times New Roman"/>
          <w:sz w:val="24"/>
          <w:szCs w:val="24"/>
        </w:rPr>
      </w:pPr>
      <w:bookmarkStart w:id="89" w:name="P1380"/>
      <w:bookmarkEnd w:id="89"/>
      <w:r w:rsidRPr="0041060B">
        <w:rPr>
          <w:rFonts w:ascii="Times New Roman" w:hAnsi="Times New Roman" w:cs="Times New Roman"/>
          <w:sz w:val="24"/>
          <w:szCs w:val="24"/>
        </w:rPr>
        <w:t>ПРАВИЛА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 xml:space="preserve">ПРЕДОСТАВЛЕНИЯ И РАСПРЕДЕЛЕНИЯ СУБСИДИЙ </w:t>
      </w:r>
      <w:proofErr w:type="gramStart"/>
      <w:r w:rsidRPr="0041060B">
        <w:rPr>
          <w:rFonts w:ascii="Times New Roman" w:hAnsi="Times New Roman" w:cs="Times New Roman"/>
          <w:sz w:val="24"/>
          <w:szCs w:val="24"/>
        </w:rPr>
        <w:t>ИЗ</w:t>
      </w:r>
      <w:proofErr w:type="gramEnd"/>
      <w:r w:rsidRPr="0041060B">
        <w:rPr>
          <w:rFonts w:ascii="Times New Roman" w:hAnsi="Times New Roman" w:cs="Times New Roman"/>
          <w:sz w:val="24"/>
          <w:szCs w:val="24"/>
        </w:rPr>
        <w:t xml:space="preserve"> ФЕДЕРАЛЬНОГО</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БЮДЖЕТА БЮДЖЕТАМ СУБЪЕКТОВ РОССИЙСКОЙ ФЕДЕРАЦИИ</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НА СТИМУЛИРОВАНИЕ УВЕЛИЧЕНИЯ ПРОИЗВОДСТВА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МАСЛИЧНЫХ КУЛЬТУР</w:t>
      </w:r>
    </w:p>
    <w:p w:rsidR="008A7D1A" w:rsidRPr="0041060B" w:rsidRDefault="008A7D1A" w:rsidP="008A7D1A">
      <w:pPr>
        <w:spacing w:after="0"/>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настоящих Правилах под масличными культурами понимаются бобы соевые и (или) семена рапса.</w:t>
      </w:r>
    </w:p>
    <w:p w:rsidR="008A7D1A" w:rsidRPr="0041060B" w:rsidRDefault="008A7D1A" w:rsidP="008A7D1A">
      <w:pPr>
        <w:pStyle w:val="ConsPlusNormal"/>
        <w:ind w:firstLine="540"/>
        <w:jc w:val="both"/>
        <w:rPr>
          <w:rFonts w:ascii="Times New Roman" w:hAnsi="Times New Roman" w:cs="Times New Roman"/>
          <w:sz w:val="24"/>
          <w:szCs w:val="24"/>
        </w:rPr>
      </w:pPr>
      <w:bookmarkStart w:id="90" w:name="P1390"/>
      <w:bookmarkEnd w:id="90"/>
      <w:r w:rsidRPr="0041060B">
        <w:rPr>
          <w:rFonts w:ascii="Times New Roman" w:hAnsi="Times New Roman" w:cs="Times New Roman"/>
          <w:sz w:val="24"/>
          <w:szCs w:val="24"/>
        </w:rPr>
        <w:t xml:space="preserve">2. </w:t>
      </w:r>
      <w:proofErr w:type="gramStart"/>
      <w:r w:rsidRPr="0041060B">
        <w:rPr>
          <w:rFonts w:ascii="Times New Roman" w:hAnsi="Times New Roman" w:cs="Times New Roman"/>
          <w:sz w:val="24"/>
          <w:szCs w:val="24"/>
        </w:rPr>
        <w:t xml:space="preserve">Субсидии предоставляются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 </w:t>
      </w:r>
      <w:proofErr w:type="gramStart"/>
      <w:r w:rsidRPr="0041060B">
        <w:rPr>
          <w:rFonts w:ascii="Times New Roman" w:hAnsi="Times New Roman" w:cs="Times New Roman"/>
          <w:sz w:val="24"/>
          <w:szCs w:val="24"/>
        </w:rPr>
        <w:t xml:space="preserve">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717 "О Государственной программе развития сельского хозяйства и регулирования рынков сельскохозяйственной продукции, сырья и продовольствия".</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390" w:history="1">
        <w:r w:rsidRPr="0041060B">
          <w:rPr>
            <w:rFonts w:ascii="Times New Roman" w:hAnsi="Times New Roman" w:cs="Times New Roman"/>
            <w:sz w:val="24"/>
            <w:szCs w:val="24"/>
          </w:rPr>
          <w:t>пункте 2</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bookmarkStart w:id="91" w:name="P1394"/>
      <w:bookmarkEnd w:id="91"/>
      <w:r w:rsidRPr="0041060B">
        <w:rPr>
          <w:rFonts w:ascii="Times New Roman" w:hAnsi="Times New Roman" w:cs="Times New Roman"/>
          <w:sz w:val="24"/>
          <w:szCs w:val="24"/>
        </w:rPr>
        <w:t>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lastRenderedPageBreak/>
        <w:t>Ставки, предусмотренные настоящим пунктом, определяются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w:t>
      </w:r>
      <w:proofErr w:type="gramEnd"/>
    </w:p>
    <w:p w:rsidR="008A7D1A" w:rsidRPr="0041060B" w:rsidRDefault="008A7D1A" w:rsidP="008A7D1A">
      <w:pPr>
        <w:pStyle w:val="ConsPlusNormal"/>
        <w:ind w:firstLine="540"/>
        <w:jc w:val="both"/>
        <w:rPr>
          <w:rFonts w:ascii="Times New Roman" w:hAnsi="Times New Roman" w:cs="Times New Roman"/>
          <w:sz w:val="24"/>
          <w:szCs w:val="24"/>
        </w:rPr>
      </w:pPr>
      <w:bookmarkStart w:id="92" w:name="P1396"/>
      <w:bookmarkEnd w:id="92"/>
      <w:r w:rsidRPr="0041060B">
        <w:rPr>
          <w:rFonts w:ascii="Times New Roman" w:hAnsi="Times New Roman" w:cs="Times New Roman"/>
          <w:sz w:val="24"/>
          <w:szCs w:val="24"/>
        </w:rPr>
        <w:t>6. Средства предоставляются получателям средств с учетом следующих условий: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а) осуществление получателем средств деятельности по производству масличных культур;</w:t>
      </w:r>
    </w:p>
    <w:p w:rsidR="008A7D1A" w:rsidRPr="0041060B" w:rsidRDefault="008A7D1A" w:rsidP="008A7D1A">
      <w:pPr>
        <w:pStyle w:val="ConsPlusNormal"/>
        <w:ind w:firstLine="540"/>
        <w:jc w:val="both"/>
        <w:rPr>
          <w:rFonts w:ascii="Times New Roman" w:hAnsi="Times New Roman" w:cs="Times New Roman"/>
          <w:sz w:val="24"/>
          <w:szCs w:val="24"/>
        </w:rPr>
      </w:pPr>
      <w:bookmarkStart w:id="93" w:name="P1398"/>
      <w:bookmarkEnd w:id="93"/>
      <w:r w:rsidRPr="0041060B">
        <w:rPr>
          <w:rFonts w:ascii="Times New Roman" w:hAnsi="Times New Roman" w:cs="Times New Roman"/>
          <w:sz w:val="24"/>
          <w:szCs w:val="24"/>
        </w:rP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w:t>
      </w:r>
    </w:p>
    <w:p w:rsidR="008A7D1A" w:rsidRPr="0041060B" w:rsidRDefault="008A7D1A" w:rsidP="008A7D1A">
      <w:pPr>
        <w:pStyle w:val="ConsPlusNormal"/>
        <w:ind w:firstLine="540"/>
        <w:jc w:val="both"/>
        <w:rPr>
          <w:rFonts w:ascii="Times New Roman" w:hAnsi="Times New Roman" w:cs="Times New Roman"/>
          <w:sz w:val="24"/>
          <w:szCs w:val="24"/>
        </w:rPr>
      </w:pPr>
      <w:bookmarkStart w:id="94" w:name="P1399"/>
      <w:bookmarkEnd w:id="94"/>
      <w:r w:rsidRPr="0041060B">
        <w:rPr>
          <w:rFonts w:ascii="Times New Roman" w:hAnsi="Times New Roman" w:cs="Times New Roman"/>
          <w:sz w:val="24"/>
          <w:szCs w:val="24"/>
        </w:rPr>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175" w:history="1">
        <w:r w:rsidRPr="0041060B">
          <w:rPr>
            <w:rFonts w:ascii="Times New Roman" w:hAnsi="Times New Roman" w:cs="Times New Roman"/>
            <w:sz w:val="24"/>
            <w:szCs w:val="24"/>
          </w:rPr>
          <w:t xml:space="preserve">ГОСТ </w:t>
        </w:r>
        <w:proofErr w:type="gramStart"/>
        <w:r w:rsidRPr="0041060B">
          <w:rPr>
            <w:rFonts w:ascii="Times New Roman" w:hAnsi="Times New Roman" w:cs="Times New Roman"/>
            <w:sz w:val="24"/>
            <w:szCs w:val="24"/>
          </w:rPr>
          <w:t>Р</w:t>
        </w:r>
        <w:proofErr w:type="gramEnd"/>
        <w:r w:rsidRPr="0041060B">
          <w:rPr>
            <w:rFonts w:ascii="Times New Roman" w:hAnsi="Times New Roman" w:cs="Times New Roman"/>
            <w:sz w:val="24"/>
            <w:szCs w:val="24"/>
          </w:rPr>
          <w:t xml:space="preserve"> 52325-2005</w:t>
        </w:r>
      </w:hyperlink>
      <w:r w:rsidRPr="0041060B">
        <w:rPr>
          <w:rFonts w:ascii="Times New Roman" w:hAnsi="Times New Roman" w:cs="Times New Roman"/>
          <w:sz w:val="24"/>
          <w:szCs w:val="24"/>
        </w:rPr>
        <w:t xml:space="preserve"> при производстве конкретного вида продукции растениеводства;</w:t>
      </w:r>
    </w:p>
    <w:p w:rsidR="008A7D1A" w:rsidRPr="0041060B" w:rsidRDefault="008A7D1A" w:rsidP="008A7D1A">
      <w:pPr>
        <w:pStyle w:val="ConsPlusNormal"/>
        <w:ind w:firstLine="540"/>
        <w:jc w:val="both"/>
        <w:rPr>
          <w:rFonts w:ascii="Times New Roman" w:hAnsi="Times New Roman" w:cs="Times New Roman"/>
          <w:sz w:val="24"/>
          <w:szCs w:val="24"/>
        </w:rPr>
      </w:pPr>
      <w:bookmarkStart w:id="95" w:name="P1400"/>
      <w:bookmarkEnd w:id="95"/>
      <w:r w:rsidRPr="0041060B">
        <w:rPr>
          <w:rFonts w:ascii="Times New Roman" w:hAnsi="Times New Roman" w:cs="Times New Roman"/>
          <w:sz w:val="24"/>
          <w:szCs w:val="24"/>
        </w:rPr>
        <w:t>г) внесение удобрений, используемых при производстве масличных культур, в объеме, установленном уполномоченным органом.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7. При определении размера ставок, предусмотренных </w:t>
      </w:r>
      <w:hyperlink w:anchor="P1394" w:history="1">
        <w:r w:rsidRPr="0041060B">
          <w:rPr>
            <w:rFonts w:ascii="Times New Roman" w:hAnsi="Times New Roman" w:cs="Times New Roman"/>
            <w:sz w:val="24"/>
            <w:szCs w:val="24"/>
          </w:rPr>
          <w:t>пунктом 5</w:t>
        </w:r>
      </w:hyperlink>
      <w:r w:rsidRPr="0041060B">
        <w:rPr>
          <w:rFonts w:ascii="Times New Roman" w:hAnsi="Times New Roman" w:cs="Times New Roman"/>
          <w:sz w:val="24"/>
          <w:szCs w:val="24"/>
        </w:rPr>
        <w:t xml:space="preserve"> настоящих Правил, к ставке применяются одновременно следующие коэффициенты: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а) в случае выполнения получателем средств условия по достижению в отчетном финансовом году значения результата, предусмотренного </w:t>
      </w:r>
      <w:hyperlink w:anchor="P1398" w:history="1">
        <w:r w:rsidRPr="0041060B">
          <w:rPr>
            <w:rFonts w:ascii="Times New Roman" w:hAnsi="Times New Roman" w:cs="Times New Roman"/>
            <w:sz w:val="24"/>
            <w:szCs w:val="24"/>
          </w:rPr>
          <w:t>подпунктом "б" пункта 6</w:t>
        </w:r>
      </w:hyperlink>
      <w:r w:rsidRPr="0041060B">
        <w:rPr>
          <w:rFonts w:ascii="Times New Roman" w:hAnsi="Times New Roman" w:cs="Times New Roman"/>
          <w:sz w:val="24"/>
          <w:szCs w:val="24"/>
        </w:rPr>
        <w:t xml:space="preserve"> настоящих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anchor="P1398" w:history="1">
        <w:r w:rsidRPr="0041060B">
          <w:rPr>
            <w:rFonts w:ascii="Times New Roman" w:hAnsi="Times New Roman" w:cs="Times New Roman"/>
            <w:sz w:val="24"/>
            <w:szCs w:val="24"/>
          </w:rPr>
          <w:t>подпунктом "б" пункта 6</w:t>
        </w:r>
      </w:hyperlink>
      <w:r w:rsidRPr="0041060B">
        <w:rPr>
          <w:rFonts w:ascii="Times New Roman" w:hAnsi="Times New Roman" w:cs="Times New Roman"/>
          <w:sz w:val="24"/>
          <w:szCs w:val="24"/>
        </w:rP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в) в случае невыполнения получателем средств условий, предусмотренных </w:t>
      </w:r>
      <w:hyperlink w:anchor="P1399" w:history="1">
        <w:r w:rsidRPr="0041060B">
          <w:rPr>
            <w:rFonts w:ascii="Times New Roman" w:hAnsi="Times New Roman" w:cs="Times New Roman"/>
            <w:sz w:val="24"/>
            <w:szCs w:val="24"/>
          </w:rPr>
          <w:t>подпунктами "в"</w:t>
        </w:r>
      </w:hyperlink>
      <w:r w:rsidRPr="0041060B">
        <w:rPr>
          <w:rFonts w:ascii="Times New Roman" w:hAnsi="Times New Roman" w:cs="Times New Roman"/>
          <w:sz w:val="24"/>
          <w:szCs w:val="24"/>
        </w:rPr>
        <w:t xml:space="preserve"> и </w:t>
      </w:r>
      <w:hyperlink w:anchor="P1400" w:history="1">
        <w:r w:rsidRPr="0041060B">
          <w:rPr>
            <w:rFonts w:ascii="Times New Roman" w:hAnsi="Times New Roman" w:cs="Times New Roman"/>
            <w:sz w:val="24"/>
            <w:szCs w:val="24"/>
          </w:rPr>
          <w:t>"г" пункта 6</w:t>
        </w:r>
      </w:hyperlink>
      <w:r w:rsidRPr="0041060B">
        <w:rPr>
          <w:rFonts w:ascii="Times New Roman" w:hAnsi="Times New Roman" w:cs="Times New Roman"/>
          <w:sz w:val="24"/>
          <w:szCs w:val="24"/>
        </w:rPr>
        <w:t xml:space="preserve"> настоящих Правил, - коэффициент 0,25, начиная с 1 января 2023 г. - коэффициент 0.</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8. Субсидии предоставляются бюджетам субъектов Российской Федерации при соблюдении следующих условий: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которых предоставляется субсидия, в соответствии с требованиями нормативных правовых актов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41060B">
        <w:rPr>
          <w:rFonts w:ascii="Times New Roman" w:hAnsi="Times New Roman" w:cs="Times New Roman"/>
          <w:sz w:val="24"/>
          <w:szCs w:val="24"/>
        </w:rPr>
        <w:t>софинансирование</w:t>
      </w:r>
      <w:proofErr w:type="spellEnd"/>
      <w:r w:rsidRPr="0041060B">
        <w:rPr>
          <w:rFonts w:ascii="Times New Roman" w:hAnsi="Times New Roman" w:cs="Times New Roman"/>
          <w:sz w:val="24"/>
          <w:szCs w:val="24"/>
        </w:rPr>
        <w:t xml:space="preserve"> которого осуществляется из федерального бюджета, в объеме, необходимом для его исполнения;</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в) заключение соглашения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176" w:history="1">
        <w:r w:rsidRPr="0041060B">
          <w:rPr>
            <w:rFonts w:ascii="Times New Roman" w:hAnsi="Times New Roman" w:cs="Times New Roman"/>
            <w:sz w:val="24"/>
            <w:szCs w:val="24"/>
          </w:rPr>
          <w:t>пунктом 10</w:t>
        </w:r>
      </w:hyperlink>
      <w:r w:rsidRPr="0041060B">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999 "О формировании, предоставлении и распределении субсидий из федерального</w:t>
      </w:r>
      <w:proofErr w:type="gramEnd"/>
      <w:r w:rsidRPr="0041060B">
        <w:rPr>
          <w:rFonts w:ascii="Times New Roman" w:hAnsi="Times New Roman" w:cs="Times New Roman"/>
          <w:sz w:val="24"/>
          <w:szCs w:val="24"/>
        </w:rPr>
        <w:t xml:space="preserve"> бюджета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(формируются) и заключаются в </w:t>
      </w:r>
      <w:r w:rsidRPr="0041060B">
        <w:rPr>
          <w:rFonts w:ascii="Times New Roman" w:hAnsi="Times New Roman" w:cs="Times New Roman"/>
          <w:sz w:val="24"/>
          <w:szCs w:val="24"/>
        </w:rPr>
        <w:lastRenderedPageBreak/>
        <w:t>государственной интегрированной информационной системе управления общественными финансами "Электронный бюджет" в соответствии с типовыми формами, утвержденными Министерством финансов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9. </w:t>
      </w:r>
      <w:proofErr w:type="gramStart"/>
      <w:r w:rsidRPr="0041060B">
        <w:rPr>
          <w:rFonts w:ascii="Times New Roman" w:hAnsi="Times New Roman" w:cs="Times New Roman"/>
          <w:sz w:val="24"/>
          <w:szCs w:val="24"/>
        </w:rPr>
        <w:t xml:space="preserve">Критерием отбора субъекта Российской Федерации для предоставления субсидии 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w:t>
      </w:r>
      <w:proofErr w:type="gramEnd"/>
      <w:r w:rsidRPr="0041060B">
        <w:rPr>
          <w:rFonts w:ascii="Times New Roman" w:hAnsi="Times New Roman" w:cs="Times New Roman"/>
          <w:sz w:val="24"/>
          <w:szCs w:val="24"/>
        </w:rPr>
        <w:t xml:space="preserve"> к получателям средств, </w:t>
      </w:r>
      <w:proofErr w:type="gramStart"/>
      <w:r w:rsidRPr="0041060B">
        <w:rPr>
          <w:rFonts w:ascii="Times New Roman" w:hAnsi="Times New Roman" w:cs="Times New Roman"/>
          <w:sz w:val="24"/>
          <w:szCs w:val="24"/>
        </w:rPr>
        <w:t>установленные</w:t>
      </w:r>
      <w:proofErr w:type="gramEnd"/>
      <w:r w:rsidRPr="0041060B">
        <w:rPr>
          <w:rFonts w:ascii="Times New Roman" w:hAnsi="Times New Roman" w:cs="Times New Roman"/>
          <w:sz w:val="24"/>
          <w:szCs w:val="24"/>
        </w:rPr>
        <w:t xml:space="preserve"> в том числе </w:t>
      </w:r>
      <w:hyperlink w:anchor="P1396" w:history="1">
        <w:r w:rsidRPr="0041060B">
          <w:rPr>
            <w:rFonts w:ascii="Times New Roman" w:hAnsi="Times New Roman" w:cs="Times New Roman"/>
            <w:sz w:val="24"/>
            <w:szCs w:val="24"/>
          </w:rPr>
          <w:t>пунктом 6</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bookmarkStart w:id="96" w:name="P1410"/>
      <w:bookmarkEnd w:id="96"/>
      <w:r w:rsidRPr="0041060B">
        <w:rPr>
          <w:rFonts w:ascii="Times New Roman" w:hAnsi="Times New Roman" w:cs="Times New Roman"/>
          <w:sz w:val="24"/>
          <w:szCs w:val="24"/>
        </w:rPr>
        <w:t>10.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соответствующем финансовом году (</w:t>
      </w:r>
      <w:proofErr w:type="spellStart"/>
      <w:r w:rsidRPr="0041060B">
        <w:rPr>
          <w:rFonts w:ascii="Times New Roman" w:hAnsi="Times New Roman" w:cs="Times New Roman"/>
          <w:sz w:val="24"/>
          <w:szCs w:val="24"/>
        </w:rPr>
        <w:t>W</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28"/>
          <w:sz w:val="24"/>
          <w:szCs w:val="24"/>
        </w:rPr>
        <w:pict>
          <v:shape id="_x0000_i1081" style="width:188.25pt;height:39.75pt" coordsize="" o:spt="100" adj="0,,0" path="" filled="f" stroked="f">
            <v:stroke joinstyle="miter"/>
            <v:imagedata r:id="rId177" o:title="base_1_415495_32824"/>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V - объем бюджетных ассигнований, предусмотренных в федеральном бюджете на соответствующий финансовый год для предоставления субсидий;</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Y</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предельный уровень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расходного обязательства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из федерального бюджета на очередной финансовый год (в процентах), определяемый в соответствии с </w:t>
      </w:r>
      <w:hyperlink r:id="rId178" w:history="1">
        <w:r w:rsidRPr="0041060B">
          <w:rPr>
            <w:rFonts w:ascii="Times New Roman" w:hAnsi="Times New Roman" w:cs="Times New Roman"/>
            <w:sz w:val="24"/>
            <w:szCs w:val="24"/>
          </w:rPr>
          <w:t>пунктом 13(1.1)</w:t>
        </w:r>
      </w:hyperlink>
      <w:r w:rsidRPr="0041060B">
        <w:rPr>
          <w:rFonts w:ascii="Times New Roman" w:hAnsi="Times New Roman" w:cs="Times New Roman"/>
          <w:sz w:val="24"/>
          <w:szCs w:val="24"/>
        </w:rPr>
        <w:t xml:space="preserve"> Правил формирования субсидий;</w:t>
      </w:r>
    </w:p>
    <w:p w:rsidR="008A7D1A" w:rsidRPr="0041060B" w:rsidRDefault="00A661BF"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r w:rsidR="008A7D1A" w:rsidRPr="0041060B">
        <w:rPr>
          <w:rFonts w:ascii="Times New Roman" w:hAnsi="Times New Roman" w:cs="Times New Roman"/>
          <w:sz w:val="24"/>
          <w:szCs w:val="24"/>
        </w:rPr>
        <w:t xml:space="preserve">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D</w:t>
      </w:r>
      <w:r w:rsidRPr="0041060B">
        <w:rPr>
          <w:rFonts w:ascii="Times New Roman" w:hAnsi="Times New Roman" w:cs="Times New Roman"/>
          <w:sz w:val="24"/>
          <w:szCs w:val="24"/>
          <w:vertAlign w:val="subscript"/>
        </w:rPr>
        <w:t>Vпрi</w:t>
      </w:r>
      <w:proofErr w:type="spellEnd"/>
      <w:r w:rsidRPr="0041060B">
        <w:rPr>
          <w:rFonts w:ascii="Times New Roman" w:hAnsi="Times New Roman" w:cs="Times New Roman"/>
          <w:sz w:val="24"/>
          <w:szCs w:val="24"/>
        </w:rP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roofErr w:type="gramEnd"/>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2"/>
          <w:sz w:val="24"/>
          <w:szCs w:val="24"/>
        </w:rPr>
        <w:pict>
          <v:shape id="_x0000_i1082" style="width:161.25pt;height:43.5pt" coordsize="" o:spt="100" adj="0,,0" path="" filled="f" stroked="f">
            <v:stroke joinstyle="miter"/>
            <v:imagedata r:id="rId179" o:title="base_1_415495_32825"/>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k</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коэффициент увеличения показателя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VS</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и по форме, которые утверждены Министерством;</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SPR</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средний показатель по валовому сбору масличных культур в i-м субъекте Российской Федерации за 5 лет, предшествующих соответствующему финансовому году, на основании данных Федеральной службы государственной статистики.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11. Распределение субсидий устанавливается федеральным законом о федеральном </w:t>
      </w:r>
      <w:r w:rsidRPr="0041060B">
        <w:rPr>
          <w:rFonts w:ascii="Times New Roman" w:hAnsi="Times New Roman" w:cs="Times New Roman"/>
          <w:sz w:val="24"/>
          <w:szCs w:val="24"/>
        </w:rPr>
        <w:lastRenderedPageBreak/>
        <w:t>бюджете на очередной финансовый год и плановый период.</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В случае отсутствия у субъектов Российской Федерации в текущем финансовом году потребности в субсидиях невостребованные бюджетные ассигнования на предоставление</w:t>
      </w:r>
      <w:proofErr w:type="gramEnd"/>
      <w:r w:rsidRPr="0041060B">
        <w:rPr>
          <w:rFonts w:ascii="Times New Roman" w:hAnsi="Times New Roman" w:cs="Times New Roman"/>
          <w:sz w:val="24"/>
          <w:szCs w:val="24"/>
        </w:rPr>
        <w:t xml:space="preserve">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13. Уполномоченный орган представляет в Министерство сельского хозяйства Российской </w:t>
      </w:r>
      <w:proofErr w:type="gramStart"/>
      <w:r w:rsidRPr="0041060B">
        <w:rPr>
          <w:rFonts w:ascii="Times New Roman" w:hAnsi="Times New Roman" w:cs="Times New Roman"/>
          <w:sz w:val="24"/>
          <w:szCs w:val="24"/>
        </w:rPr>
        <w:t>Федерации</w:t>
      </w:r>
      <w:proofErr w:type="gramEnd"/>
      <w:r w:rsidRPr="0041060B">
        <w:rPr>
          <w:rFonts w:ascii="Times New Roman" w:hAnsi="Times New Roman" w:cs="Times New Roman"/>
          <w:sz w:val="24"/>
          <w:szCs w:val="24"/>
        </w:rPr>
        <w:t xml:space="preserve"> следующие документы:</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41060B">
        <w:rPr>
          <w:rFonts w:ascii="Times New Roman" w:hAnsi="Times New Roman" w:cs="Times New Roman"/>
          <w:sz w:val="24"/>
          <w:szCs w:val="24"/>
        </w:rPr>
        <w:t>софинансирование</w:t>
      </w:r>
      <w:proofErr w:type="spellEnd"/>
      <w:r w:rsidRPr="0041060B">
        <w:rPr>
          <w:rFonts w:ascii="Times New Roman" w:hAnsi="Times New Roman" w:cs="Times New Roman"/>
          <w:sz w:val="24"/>
          <w:szCs w:val="24"/>
        </w:rPr>
        <w:t xml:space="preserve"> которого осуществляется из федерального бюджета, в объеме, необходимом для его исполнения, - в срок не позднее 30 календарных дней со</w:t>
      </w:r>
      <w:proofErr w:type="gramEnd"/>
      <w:r w:rsidRPr="0041060B">
        <w:rPr>
          <w:rFonts w:ascii="Times New Roman" w:hAnsi="Times New Roman" w:cs="Times New Roman"/>
          <w:sz w:val="24"/>
          <w:szCs w:val="24"/>
        </w:rPr>
        <w:t xml:space="preserve"> дня заключения соглашения;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документ, содержащий информацию об использовании средств бюджетов субъектов Российской Федерации,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отчет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 отчет о достижении значений результата использования субсидии - по форме и в срок, которые устанавливаются соглашением.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14. </w:t>
      </w:r>
      <w:proofErr w:type="gramStart"/>
      <w:r w:rsidRPr="0041060B">
        <w:rPr>
          <w:rFonts w:ascii="Times New Roman" w:hAnsi="Times New Roman" w:cs="Times New Roman"/>
          <w:sz w:val="24"/>
          <w:szCs w:val="24"/>
        </w:rPr>
        <w:t>Эффективность использования субсидии (</w:t>
      </w:r>
      <w:proofErr w:type="spellStart"/>
      <w:r w:rsidRPr="0041060B">
        <w:rPr>
          <w:rFonts w:ascii="Times New Roman" w:hAnsi="Times New Roman" w:cs="Times New Roman"/>
          <w:sz w:val="24"/>
          <w:szCs w:val="24"/>
        </w:rPr>
        <w:t>Эi</w:t>
      </w:r>
      <w:proofErr w:type="spellEnd"/>
      <w:r w:rsidRPr="0041060B">
        <w:rPr>
          <w:rFonts w:ascii="Times New Roman" w:hAnsi="Times New Roman" w:cs="Times New Roman"/>
          <w:sz w:val="24"/>
          <w:szCs w:val="24"/>
        </w:rPr>
        <w:t>) оценивается ежегодно Министерством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roofErr w:type="gramEnd"/>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29"/>
          <w:sz w:val="24"/>
          <w:szCs w:val="24"/>
        </w:rPr>
        <w:pict>
          <v:shape id="_x0000_i1083" style="width:88.5pt;height:40.5pt" coordsize="" o:spt="100" adj="0,,0" path="" filled="f" stroked="f">
            <v:stroke joinstyle="miter"/>
            <v:imagedata r:id="rId180" o:title="base_1_415495_32826"/>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X</w:t>
      </w:r>
      <w:proofErr w:type="gramEnd"/>
      <w:r w:rsidRPr="0041060B">
        <w:rPr>
          <w:rFonts w:ascii="Times New Roman" w:hAnsi="Times New Roman" w:cs="Times New Roman"/>
          <w:sz w:val="24"/>
          <w:szCs w:val="24"/>
          <w:vertAlign w:val="subscript"/>
        </w:rPr>
        <w:t>ф</w:t>
      </w:r>
      <w:proofErr w:type="spellEnd"/>
      <w:r w:rsidRPr="0041060B">
        <w:rPr>
          <w:rFonts w:ascii="Times New Roman" w:hAnsi="Times New Roman" w:cs="Times New Roman"/>
          <w:sz w:val="24"/>
          <w:szCs w:val="24"/>
        </w:rPr>
        <w:t xml:space="preserve"> - фактическое значение результата использования субсидии по итогам отчетного финансового года;</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proofErr w:type="gramStart"/>
      <w:r w:rsidRPr="0041060B">
        <w:rPr>
          <w:rFonts w:ascii="Times New Roman" w:hAnsi="Times New Roman" w:cs="Times New Roman"/>
          <w:sz w:val="24"/>
          <w:szCs w:val="24"/>
        </w:rPr>
        <w:t>X</w:t>
      </w:r>
      <w:proofErr w:type="gramEnd"/>
      <w:r w:rsidRPr="0041060B">
        <w:rPr>
          <w:rFonts w:ascii="Times New Roman" w:hAnsi="Times New Roman" w:cs="Times New Roman"/>
          <w:sz w:val="24"/>
          <w:szCs w:val="24"/>
          <w:vertAlign w:val="subscript"/>
        </w:rPr>
        <w:t>ц</w:t>
      </w:r>
      <w:proofErr w:type="spellEnd"/>
      <w:r w:rsidRPr="0041060B">
        <w:rPr>
          <w:rFonts w:ascii="Times New Roman" w:hAnsi="Times New Roman" w:cs="Times New Roman"/>
          <w:sz w:val="24"/>
          <w:szCs w:val="24"/>
        </w:rPr>
        <w:t xml:space="preserve"> - плановое значение результата использования субсидии, предусмотренное соглашением на отчетный финансовый год.</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15. </w:t>
      </w:r>
      <w:proofErr w:type="gramStart"/>
      <w:r w:rsidRPr="0041060B">
        <w:rPr>
          <w:rFonts w:ascii="Times New Roman" w:hAnsi="Times New Roman" w:cs="Times New Roman"/>
          <w:sz w:val="24"/>
          <w:szCs w:val="24"/>
        </w:rP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w:t>
      </w:r>
      <w:proofErr w:type="gramEnd"/>
      <w:r w:rsidRPr="0041060B">
        <w:rPr>
          <w:rFonts w:ascii="Times New Roman" w:hAnsi="Times New Roman" w:cs="Times New Roman"/>
          <w:sz w:val="24"/>
          <w:szCs w:val="24"/>
        </w:rPr>
        <w:t xml:space="preserve"> ее получение, в соответствии с </w:t>
      </w:r>
      <w:hyperlink w:anchor="P1410" w:history="1">
        <w:r w:rsidRPr="0041060B">
          <w:rPr>
            <w:rFonts w:ascii="Times New Roman" w:hAnsi="Times New Roman" w:cs="Times New Roman"/>
            <w:sz w:val="24"/>
            <w:szCs w:val="24"/>
          </w:rPr>
          <w:t>пунктом 10</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lastRenderedPageBreak/>
        <w:t xml:space="preserve">16. </w:t>
      </w:r>
      <w:proofErr w:type="gramStart"/>
      <w:r w:rsidRPr="0041060B">
        <w:rPr>
          <w:rFonts w:ascii="Times New Roman" w:hAnsi="Times New Roman" w:cs="Times New Roman"/>
          <w:sz w:val="24"/>
          <w:szCs w:val="24"/>
        </w:rPr>
        <w:t xml:space="preserve">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181" w:history="1">
        <w:r w:rsidRPr="0041060B">
          <w:rPr>
            <w:rFonts w:ascii="Times New Roman" w:hAnsi="Times New Roman" w:cs="Times New Roman"/>
            <w:sz w:val="24"/>
            <w:szCs w:val="24"/>
          </w:rPr>
          <w:t>пунктами 16</w:t>
        </w:r>
      </w:hyperlink>
      <w:r w:rsidRPr="0041060B">
        <w:rPr>
          <w:rFonts w:ascii="Times New Roman" w:hAnsi="Times New Roman" w:cs="Times New Roman"/>
          <w:sz w:val="24"/>
          <w:szCs w:val="24"/>
        </w:rPr>
        <w:t xml:space="preserve"> - </w:t>
      </w:r>
      <w:hyperlink r:id="rId182" w:history="1">
        <w:r w:rsidRPr="0041060B">
          <w:rPr>
            <w:rFonts w:ascii="Times New Roman" w:hAnsi="Times New Roman" w:cs="Times New Roman"/>
            <w:sz w:val="24"/>
            <w:szCs w:val="24"/>
          </w:rPr>
          <w:t>18</w:t>
        </w:r>
      </w:hyperlink>
      <w:r w:rsidRPr="0041060B">
        <w:rPr>
          <w:rFonts w:ascii="Times New Roman" w:hAnsi="Times New Roman" w:cs="Times New Roman"/>
          <w:sz w:val="24"/>
          <w:szCs w:val="24"/>
        </w:rPr>
        <w:t xml:space="preserve"> и</w:t>
      </w:r>
      <w:proofErr w:type="gramEnd"/>
      <w:r w:rsidRPr="0041060B">
        <w:rPr>
          <w:rFonts w:ascii="Times New Roman" w:hAnsi="Times New Roman" w:cs="Times New Roman"/>
          <w:sz w:val="24"/>
          <w:szCs w:val="24"/>
        </w:rPr>
        <w:t xml:space="preserve"> </w:t>
      </w:r>
      <w:hyperlink r:id="rId183" w:history="1">
        <w:r w:rsidRPr="0041060B">
          <w:rPr>
            <w:rFonts w:ascii="Times New Roman" w:hAnsi="Times New Roman" w:cs="Times New Roman"/>
            <w:sz w:val="24"/>
            <w:szCs w:val="24"/>
          </w:rPr>
          <w:t>20</w:t>
        </w:r>
      </w:hyperlink>
      <w:r w:rsidRPr="0041060B">
        <w:rPr>
          <w:rFonts w:ascii="Times New Roman" w:hAnsi="Times New Roman" w:cs="Times New Roman"/>
          <w:sz w:val="24"/>
          <w:szCs w:val="24"/>
        </w:rPr>
        <w:t xml:space="preserve"> Правил формирования субсидий.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18. </w:t>
      </w:r>
      <w:proofErr w:type="gramStart"/>
      <w:r w:rsidRPr="0041060B">
        <w:rPr>
          <w:rFonts w:ascii="Times New Roman" w:hAnsi="Times New Roman" w:cs="Times New Roman"/>
          <w:sz w:val="24"/>
          <w:szCs w:val="24"/>
        </w:rPr>
        <w:t>Контроль за</w:t>
      </w:r>
      <w:proofErr w:type="gramEnd"/>
      <w:r w:rsidRPr="0041060B">
        <w:rPr>
          <w:rFonts w:ascii="Times New Roman" w:hAnsi="Times New Roman" w:cs="Times New Roman"/>
          <w:sz w:val="24"/>
          <w:szCs w:val="24"/>
        </w:rP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A7D1A" w:rsidRPr="0041060B" w:rsidRDefault="008A7D1A" w:rsidP="008A7D1A">
      <w:pPr>
        <w:pStyle w:val="ConsPlusNormal"/>
        <w:rPr>
          <w:rFonts w:ascii="Times New Roman" w:hAnsi="Times New Roman" w:cs="Times New Roman"/>
          <w:sz w:val="24"/>
          <w:szCs w:val="24"/>
        </w:rPr>
      </w:pPr>
    </w:p>
    <w:p w:rsidR="008A7D1A" w:rsidRPr="0041060B" w:rsidRDefault="008A7D1A" w:rsidP="008A7D1A">
      <w:pPr>
        <w:pStyle w:val="ConsPlusNormal"/>
        <w:rPr>
          <w:rFonts w:ascii="Times New Roman" w:hAnsi="Times New Roman" w:cs="Times New Roman"/>
          <w:sz w:val="24"/>
          <w:szCs w:val="24"/>
        </w:rPr>
      </w:pPr>
    </w:p>
    <w:p w:rsidR="008A7D1A" w:rsidRPr="0041060B" w:rsidRDefault="008A7D1A" w:rsidP="008A7D1A">
      <w:pPr>
        <w:pStyle w:val="ConsPlusNormal"/>
        <w:rPr>
          <w:rFonts w:ascii="Times New Roman" w:hAnsi="Times New Roman" w:cs="Times New Roman"/>
          <w:sz w:val="24"/>
          <w:szCs w:val="24"/>
        </w:rPr>
      </w:pPr>
    </w:p>
    <w:p w:rsidR="008A7D1A" w:rsidRPr="0041060B" w:rsidRDefault="008A7D1A" w:rsidP="008A7D1A">
      <w:pPr>
        <w:pStyle w:val="ConsPlusNormal"/>
        <w:rPr>
          <w:rFonts w:ascii="Times New Roman" w:hAnsi="Times New Roman" w:cs="Times New Roman"/>
          <w:sz w:val="24"/>
          <w:szCs w:val="24"/>
        </w:rPr>
      </w:pPr>
    </w:p>
    <w:p w:rsidR="008A7D1A" w:rsidRPr="0041060B" w:rsidRDefault="008A7D1A" w:rsidP="008A7D1A">
      <w:pPr>
        <w:pStyle w:val="ConsPlusNormal"/>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C14735" w:rsidRPr="0041060B" w:rsidRDefault="00C14735" w:rsidP="008A7D1A">
      <w:pPr>
        <w:pStyle w:val="ConsPlusNormal"/>
        <w:jc w:val="right"/>
        <w:outlineLvl w:val="1"/>
        <w:rPr>
          <w:rFonts w:ascii="Times New Roman" w:hAnsi="Times New Roman" w:cs="Times New Roman"/>
          <w:sz w:val="24"/>
          <w:szCs w:val="24"/>
        </w:rPr>
      </w:pPr>
    </w:p>
    <w:p w:rsidR="008A7D1A" w:rsidRPr="0041060B" w:rsidRDefault="008A7D1A" w:rsidP="008A7D1A">
      <w:pPr>
        <w:pStyle w:val="ConsPlusNormal"/>
        <w:jc w:val="right"/>
        <w:outlineLvl w:val="1"/>
        <w:rPr>
          <w:rFonts w:ascii="Times New Roman" w:hAnsi="Times New Roman" w:cs="Times New Roman"/>
          <w:sz w:val="24"/>
          <w:szCs w:val="24"/>
        </w:rPr>
      </w:pPr>
      <w:r w:rsidRPr="0041060B">
        <w:rPr>
          <w:rFonts w:ascii="Times New Roman" w:hAnsi="Times New Roman" w:cs="Times New Roman"/>
          <w:sz w:val="24"/>
          <w:szCs w:val="24"/>
        </w:rPr>
        <w:lastRenderedPageBreak/>
        <w:t xml:space="preserve">Приложение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12</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к Государственной программе развития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сельского хозяйства и регулирования</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рынков сельскохозяйственной продукции,</w:t>
      </w:r>
    </w:p>
    <w:p w:rsidR="008A7D1A" w:rsidRPr="0041060B" w:rsidRDefault="008A7D1A" w:rsidP="008A7D1A">
      <w:pPr>
        <w:pStyle w:val="ConsPlusNormal"/>
        <w:jc w:val="right"/>
        <w:rPr>
          <w:rFonts w:ascii="Times New Roman" w:hAnsi="Times New Roman" w:cs="Times New Roman"/>
          <w:sz w:val="24"/>
          <w:szCs w:val="24"/>
        </w:rPr>
      </w:pPr>
      <w:r w:rsidRPr="0041060B">
        <w:rPr>
          <w:rFonts w:ascii="Times New Roman" w:hAnsi="Times New Roman" w:cs="Times New Roman"/>
          <w:sz w:val="24"/>
          <w:szCs w:val="24"/>
        </w:rPr>
        <w:t>сырья и продовольствия</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Title"/>
        <w:jc w:val="center"/>
        <w:rPr>
          <w:rFonts w:ascii="Times New Roman" w:hAnsi="Times New Roman" w:cs="Times New Roman"/>
          <w:sz w:val="24"/>
          <w:szCs w:val="24"/>
        </w:rPr>
      </w:pPr>
      <w:bookmarkStart w:id="97" w:name="P1456"/>
      <w:bookmarkEnd w:id="97"/>
      <w:r w:rsidRPr="0041060B">
        <w:rPr>
          <w:rFonts w:ascii="Times New Roman" w:hAnsi="Times New Roman" w:cs="Times New Roman"/>
          <w:sz w:val="24"/>
          <w:szCs w:val="24"/>
        </w:rPr>
        <w:t>ПРАВИЛА</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 xml:space="preserve">ПРЕДОСТАВЛЕНИЯ И РАСПРЕДЕЛЕНИЯ СУБСИДИЙ </w:t>
      </w:r>
      <w:proofErr w:type="gramStart"/>
      <w:r w:rsidRPr="0041060B">
        <w:rPr>
          <w:rFonts w:ascii="Times New Roman" w:hAnsi="Times New Roman" w:cs="Times New Roman"/>
          <w:sz w:val="24"/>
          <w:szCs w:val="24"/>
        </w:rPr>
        <w:t>ИЗ</w:t>
      </w:r>
      <w:proofErr w:type="gramEnd"/>
      <w:r w:rsidRPr="0041060B">
        <w:rPr>
          <w:rFonts w:ascii="Times New Roman" w:hAnsi="Times New Roman" w:cs="Times New Roman"/>
          <w:sz w:val="24"/>
          <w:szCs w:val="24"/>
        </w:rPr>
        <w:t xml:space="preserve"> ФЕДЕРАЛЬНОГО</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БЮДЖЕТА БЮДЖЕТАМ СУБЪЕКТОВ РОССИЙСКОЙ ФЕДЕРАЦИИ НА РАЗВИТИЕ</w:t>
      </w:r>
    </w:p>
    <w:p w:rsidR="008A7D1A" w:rsidRPr="0041060B" w:rsidRDefault="008A7D1A" w:rsidP="008A7D1A">
      <w:pPr>
        <w:pStyle w:val="ConsPlusTitle"/>
        <w:jc w:val="center"/>
        <w:rPr>
          <w:rFonts w:ascii="Times New Roman" w:hAnsi="Times New Roman" w:cs="Times New Roman"/>
          <w:sz w:val="24"/>
          <w:szCs w:val="24"/>
        </w:rPr>
      </w:pPr>
      <w:r w:rsidRPr="0041060B">
        <w:rPr>
          <w:rFonts w:ascii="Times New Roman" w:hAnsi="Times New Roman" w:cs="Times New Roman"/>
          <w:sz w:val="24"/>
          <w:szCs w:val="24"/>
        </w:rPr>
        <w:t>СЕЛЬСКОГО ТУРИЗМА</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bookmarkStart w:id="98" w:name="P1465"/>
      <w:bookmarkEnd w:id="98"/>
      <w:r w:rsidRPr="0041060B">
        <w:rPr>
          <w:rFonts w:ascii="Times New Roman" w:hAnsi="Times New Roman" w:cs="Times New Roman"/>
          <w:sz w:val="24"/>
          <w:szCs w:val="24"/>
        </w:rPr>
        <w:t xml:space="preserve">1. </w:t>
      </w:r>
      <w:proofErr w:type="gramStart"/>
      <w:r w:rsidRPr="0041060B">
        <w:rPr>
          <w:rFonts w:ascii="Times New Roman" w:hAnsi="Times New Roman" w:cs="Times New Roman"/>
          <w:sz w:val="24"/>
          <w:szCs w:val="24"/>
        </w:rP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"малое предприятие" или "</w:t>
      </w:r>
      <w:proofErr w:type="spellStart"/>
      <w:r w:rsidRPr="0041060B">
        <w:rPr>
          <w:rFonts w:ascii="Times New Roman" w:hAnsi="Times New Roman" w:cs="Times New Roman"/>
          <w:sz w:val="24"/>
          <w:szCs w:val="24"/>
        </w:rPr>
        <w:t>микропредприятие</w:t>
      </w:r>
      <w:proofErr w:type="spellEnd"/>
      <w:r w:rsidRPr="0041060B">
        <w:rPr>
          <w:rFonts w:ascii="Times New Roman" w:hAnsi="Times New Roman" w:cs="Times New Roman"/>
          <w:sz w:val="24"/>
          <w:szCs w:val="24"/>
        </w:rPr>
        <w:t xml:space="preserve">" в соответствии с Федеральным </w:t>
      </w:r>
      <w:hyperlink r:id="rId184" w:history="1">
        <w:r w:rsidRPr="0041060B">
          <w:rPr>
            <w:rFonts w:ascii="Times New Roman" w:hAnsi="Times New Roman" w:cs="Times New Roman"/>
            <w:sz w:val="24"/>
            <w:szCs w:val="24"/>
          </w:rPr>
          <w:t>законом</w:t>
        </w:r>
      </w:hyperlink>
      <w:r w:rsidRPr="0041060B">
        <w:rPr>
          <w:rFonts w:ascii="Times New Roman" w:hAnsi="Times New Roman" w:cs="Times New Roman"/>
          <w:sz w:val="24"/>
          <w:szCs w:val="24"/>
        </w:rPr>
        <w:t xml:space="preserve"> "О развитии малого и среднего предпринимательства в Российской Федерации", грантов на развитие сельского</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 xml:space="preserve">туризма в рамках федерального проекта "Развитие сельского туризма"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субсидии, Государственная программа).</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2. Используемые в настоящих Правилах понятия означают следующее: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"грант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 средства бюджета субъекта Российской Федерации, предоставляемые получателю средств на финансовое обеспечение его затрат, связанных с реализацией проекта развития сельского туризма;</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"заявитель" - сельскохозяйственный товаропроизводитель (за исключением личных подсобных хозяйств), относящийся к категории "малое предприятие" или "</w:t>
      </w:r>
      <w:proofErr w:type="spellStart"/>
      <w:r w:rsidRPr="0041060B">
        <w:rPr>
          <w:rFonts w:ascii="Times New Roman" w:hAnsi="Times New Roman" w:cs="Times New Roman"/>
          <w:sz w:val="24"/>
          <w:szCs w:val="24"/>
        </w:rPr>
        <w:t>микропредприятие</w:t>
      </w:r>
      <w:proofErr w:type="spellEnd"/>
      <w:r w:rsidRPr="0041060B">
        <w:rPr>
          <w:rFonts w:ascii="Times New Roman" w:hAnsi="Times New Roman" w:cs="Times New Roman"/>
          <w:sz w:val="24"/>
          <w:szCs w:val="24"/>
        </w:rPr>
        <w:t xml:space="preserve">" в соответствии с Федеральным </w:t>
      </w:r>
      <w:hyperlink r:id="rId185" w:history="1">
        <w:r w:rsidRPr="0041060B">
          <w:rPr>
            <w:rFonts w:ascii="Times New Roman" w:hAnsi="Times New Roman" w:cs="Times New Roman"/>
            <w:sz w:val="24"/>
            <w:szCs w:val="24"/>
          </w:rPr>
          <w:t>законом</w:t>
        </w:r>
      </w:hyperlink>
      <w:r w:rsidRPr="0041060B">
        <w:rPr>
          <w:rFonts w:ascii="Times New Roman" w:hAnsi="Times New Roman" w:cs="Times New Roman"/>
          <w:sz w:val="24"/>
          <w:szCs w:val="24"/>
        </w:rPr>
        <w:t xml:space="preserve">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на территории сельской агломерации субъекта Российской Федерации, обязующийся осуществлять деятельность в течение не менее 5 лет на сельской территории или на территории сельской</w:t>
      </w:r>
      <w:proofErr w:type="gramEnd"/>
      <w:r w:rsidRPr="0041060B">
        <w:rPr>
          <w:rFonts w:ascii="Times New Roman" w:hAnsi="Times New Roman" w:cs="Times New Roman"/>
          <w:sz w:val="24"/>
          <w:szCs w:val="24"/>
        </w:rPr>
        <w:t xml:space="preserve"> агломерации со дня получения гранта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и достигнуть показателей деятельности, предусмотренных проектом развития сельского туризма;</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"плановые показатели деятельности"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w:t>
      </w:r>
      <w:proofErr w:type="spellStart"/>
      <w:r w:rsidRPr="0041060B">
        <w:rPr>
          <w:rFonts w:ascii="Times New Roman" w:hAnsi="Times New Roman" w:cs="Times New Roman"/>
          <w:sz w:val="24"/>
          <w:szCs w:val="24"/>
        </w:rPr>
        <w:t>микропредприятие</w:t>
      </w:r>
      <w:proofErr w:type="spellEnd"/>
      <w:r w:rsidRPr="0041060B">
        <w:rPr>
          <w:rFonts w:ascii="Times New Roman" w:hAnsi="Times New Roman" w:cs="Times New Roman"/>
          <w:sz w:val="24"/>
          <w:szCs w:val="24"/>
        </w:rPr>
        <w:t>" в соответствии</w:t>
      </w:r>
      <w:proofErr w:type="gramEnd"/>
      <w:r w:rsidRPr="0041060B">
        <w:rPr>
          <w:rFonts w:ascii="Times New Roman" w:hAnsi="Times New Roman" w:cs="Times New Roman"/>
          <w:sz w:val="24"/>
          <w:szCs w:val="24"/>
        </w:rPr>
        <w:t xml:space="preserve"> с Федеральным </w:t>
      </w:r>
      <w:hyperlink r:id="rId186" w:history="1">
        <w:r w:rsidRPr="0041060B">
          <w:rPr>
            <w:rFonts w:ascii="Times New Roman" w:hAnsi="Times New Roman" w:cs="Times New Roman"/>
            <w:sz w:val="24"/>
            <w:szCs w:val="24"/>
          </w:rPr>
          <w:t>законом</w:t>
        </w:r>
      </w:hyperlink>
      <w:r w:rsidRPr="0041060B">
        <w:rPr>
          <w:rFonts w:ascii="Times New Roman" w:hAnsi="Times New Roman" w:cs="Times New Roman"/>
          <w:sz w:val="24"/>
          <w:szCs w:val="24"/>
        </w:rPr>
        <w:t xml:space="preserve"> "О развитии малого и среднего предпринимательства в Российской Федерации", получивших грант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xml:space="preserve">", и иные показатели, предусмотренные проектом развития сельского туризма.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 при необходимости </w:t>
      </w:r>
      <w:r w:rsidRPr="0041060B">
        <w:rPr>
          <w:rFonts w:ascii="Times New Roman" w:hAnsi="Times New Roman" w:cs="Times New Roman"/>
          <w:sz w:val="24"/>
          <w:szCs w:val="24"/>
        </w:rPr>
        <w:lastRenderedPageBreak/>
        <w:t>устанавливаются дополнительные плановые показатели деятельности;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"получатель средств" - заявитель, проект развития сельского туризма которого прошел конкурсный отбор в соответствии с </w:t>
      </w:r>
      <w:hyperlink w:anchor="P1476" w:history="1">
        <w:r w:rsidRPr="0041060B">
          <w:rPr>
            <w:rFonts w:ascii="Times New Roman" w:hAnsi="Times New Roman" w:cs="Times New Roman"/>
            <w:sz w:val="24"/>
            <w:szCs w:val="24"/>
          </w:rPr>
          <w:t>пунктом 4</w:t>
        </w:r>
      </w:hyperlink>
      <w:r w:rsidRPr="0041060B">
        <w:rPr>
          <w:rFonts w:ascii="Times New Roman" w:hAnsi="Times New Roman" w:cs="Times New Roman"/>
          <w:sz w:val="24"/>
          <w:szCs w:val="24"/>
        </w:rPr>
        <w:t xml:space="preserve"> настоящих Правил;</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средств гранта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финансово-экономическое обоснование, предусматривающее срок окупаемости проекта</w:t>
      </w:r>
      <w:proofErr w:type="gramEnd"/>
      <w:r w:rsidRPr="0041060B">
        <w:rPr>
          <w:rFonts w:ascii="Times New Roman" w:hAnsi="Times New Roman" w:cs="Times New Roman"/>
          <w:sz w:val="24"/>
          <w:szCs w:val="24"/>
        </w:rPr>
        <w:t xml:space="preserve"> развития сельского туризма, не превышающий 5 лет, плановые показатели деятельности, обязательство по достижению которых включается в соглашение о предоставлении гранта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получателю средств. Случаи и порядок внесения изменений в проект развития сельского туризма определяются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w:t>
      </w:r>
      <w:proofErr w:type="gramEnd"/>
      <w:r w:rsidRPr="0041060B">
        <w:rPr>
          <w:rFonts w:ascii="Times New Roman" w:hAnsi="Times New Roman" w:cs="Times New Roman"/>
          <w:sz w:val="24"/>
          <w:szCs w:val="24"/>
        </w:rPr>
        <w:t xml:space="preserve">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В указанное понятие не входят внутригородские муниципальные образования гг. Москвы и Санкт-Петербурга;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органом исполнительной власти. В указанное понятие не входят внутригородские муниципальные образования гг. Москвы и Санкт-Петербурга;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"срок окупаемости проекта развития сельского туризма" - период, за который сумма чистого денежного потока, генерируемого проектом развития сельского туризма, превысит сумму вложенных в него средств.</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465" w:history="1">
        <w:r w:rsidRPr="0041060B">
          <w:rPr>
            <w:rFonts w:ascii="Times New Roman" w:hAnsi="Times New Roman" w:cs="Times New Roman"/>
            <w:sz w:val="24"/>
            <w:szCs w:val="24"/>
          </w:rPr>
          <w:t>пункте 1</w:t>
        </w:r>
      </w:hyperlink>
      <w:r w:rsidRPr="0041060B">
        <w:rPr>
          <w:rFonts w:ascii="Times New Roman" w:hAnsi="Times New Roman" w:cs="Times New Roman"/>
          <w:sz w:val="24"/>
          <w:szCs w:val="24"/>
        </w:rPr>
        <w:t xml:space="preserve"> настоящих Правил, начиная с 1 января 2022 г.</w:t>
      </w:r>
    </w:p>
    <w:p w:rsidR="008A7D1A" w:rsidRPr="0041060B" w:rsidRDefault="008A7D1A" w:rsidP="008A7D1A">
      <w:pPr>
        <w:pStyle w:val="ConsPlusNormal"/>
        <w:ind w:firstLine="540"/>
        <w:jc w:val="both"/>
        <w:rPr>
          <w:rFonts w:ascii="Times New Roman" w:hAnsi="Times New Roman" w:cs="Times New Roman"/>
          <w:sz w:val="24"/>
          <w:szCs w:val="24"/>
        </w:rPr>
      </w:pPr>
      <w:bookmarkStart w:id="99" w:name="P1476"/>
      <w:bookmarkEnd w:id="99"/>
      <w:r w:rsidRPr="0041060B">
        <w:rPr>
          <w:rFonts w:ascii="Times New Roman" w:hAnsi="Times New Roman" w:cs="Times New Roman"/>
          <w:sz w:val="24"/>
          <w:szCs w:val="24"/>
        </w:rPr>
        <w:t>4. Субсидии предоставляются по результатам конкурсного отбора проектов развития сельского туризма, проведенного в порядке, установленном Министерством сельского хозяйства Российской Федерации (далее - отбор).</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Для направления проекта развития сельского туризма на отбор в Министерство </w:t>
      </w:r>
      <w:r w:rsidRPr="0041060B">
        <w:rPr>
          <w:rFonts w:ascii="Times New Roman" w:hAnsi="Times New Roman" w:cs="Times New Roman"/>
          <w:sz w:val="24"/>
          <w:szCs w:val="24"/>
        </w:rPr>
        <w:lastRenderedPageBreak/>
        <w:t>сельского хозяйства Российской Федерации заявитель направляет в уполномоченный орган заявку с приложением документов для участия в отборе. Перечень, требования к заявке и документам для участия в отборе и форма их представления, а также требования к заявителям для участия в отборе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Заявка для участия в отборе может быть подана заявителем в уполномоченный орган в электронном виде в порядке, установленном Министерством сельского хозяйства Российской Федерации.</w:t>
      </w:r>
    </w:p>
    <w:p w:rsidR="008A7D1A" w:rsidRPr="0041060B" w:rsidRDefault="008A7D1A" w:rsidP="008A7D1A">
      <w:pPr>
        <w:pStyle w:val="ConsPlusNormal"/>
        <w:jc w:val="both"/>
        <w:rPr>
          <w:rFonts w:ascii="Times New Roman" w:hAnsi="Times New Roman" w:cs="Times New Roman"/>
          <w:sz w:val="24"/>
          <w:szCs w:val="24"/>
        </w:rPr>
      </w:pPr>
      <w:r w:rsidRPr="0041060B">
        <w:rPr>
          <w:rFonts w:ascii="Times New Roman" w:hAnsi="Times New Roman" w:cs="Times New Roman"/>
          <w:sz w:val="24"/>
          <w:szCs w:val="24"/>
        </w:rPr>
        <w:t xml:space="preserve">(абзац введен </w:t>
      </w:r>
      <w:hyperlink r:id="rId187" w:history="1">
        <w:r w:rsidRPr="0041060B">
          <w:rPr>
            <w:rFonts w:ascii="Times New Roman" w:hAnsi="Times New Roman" w:cs="Times New Roman"/>
            <w:sz w:val="24"/>
            <w:szCs w:val="24"/>
          </w:rPr>
          <w:t>Постановлением</w:t>
        </w:r>
      </w:hyperlink>
      <w:r w:rsidRPr="0041060B">
        <w:rPr>
          <w:rFonts w:ascii="Times New Roman" w:hAnsi="Times New Roman" w:cs="Times New Roman"/>
          <w:sz w:val="24"/>
          <w:szCs w:val="24"/>
        </w:rPr>
        <w:t xml:space="preserve"> Правительства РФ от 02.04.2022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573)</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5. Проекты развития сельского туризма представляются на отбор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Для организации отбора Министерство сельского хозяйства Российской Федерации формирует комиссию по организации и проведению отбора проектов (далее - комиссия).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7. Грант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предоставляется заявителю на реализацию проекта развития сельского туризма в размере: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до 3 млн. рублей (включительно) - при направлении на реализацию </w:t>
      </w:r>
      <w:proofErr w:type="gramStart"/>
      <w:r w:rsidRPr="0041060B">
        <w:rPr>
          <w:rFonts w:ascii="Times New Roman" w:hAnsi="Times New Roman" w:cs="Times New Roman"/>
          <w:sz w:val="24"/>
          <w:szCs w:val="24"/>
        </w:rPr>
        <w:t>проекта развития сельского туризма собственных средств заявителя</w:t>
      </w:r>
      <w:proofErr w:type="gramEnd"/>
      <w:r w:rsidRPr="0041060B">
        <w:rPr>
          <w:rFonts w:ascii="Times New Roman" w:hAnsi="Times New Roman" w:cs="Times New Roman"/>
          <w:sz w:val="24"/>
          <w:szCs w:val="24"/>
        </w:rPr>
        <w:t xml:space="preserve"> в размере не менее 10 процентов его стоимости;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до 5 млн. рублей (включительно) - при направлении на реализацию </w:t>
      </w:r>
      <w:proofErr w:type="gramStart"/>
      <w:r w:rsidRPr="0041060B">
        <w:rPr>
          <w:rFonts w:ascii="Times New Roman" w:hAnsi="Times New Roman" w:cs="Times New Roman"/>
          <w:sz w:val="24"/>
          <w:szCs w:val="24"/>
        </w:rPr>
        <w:t>проекта развития сельского туризма собственных средств заявителя</w:t>
      </w:r>
      <w:proofErr w:type="gramEnd"/>
      <w:r w:rsidRPr="0041060B">
        <w:rPr>
          <w:rFonts w:ascii="Times New Roman" w:hAnsi="Times New Roman" w:cs="Times New Roman"/>
          <w:sz w:val="24"/>
          <w:szCs w:val="24"/>
        </w:rPr>
        <w:t xml:space="preserve"> в размере не менее 15 процентов его стоимости;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до 8 млн. рублей (включительно) - при направлении на реализацию </w:t>
      </w:r>
      <w:proofErr w:type="gramStart"/>
      <w:r w:rsidRPr="0041060B">
        <w:rPr>
          <w:rFonts w:ascii="Times New Roman" w:hAnsi="Times New Roman" w:cs="Times New Roman"/>
          <w:sz w:val="24"/>
          <w:szCs w:val="24"/>
        </w:rPr>
        <w:t>проекта развития сельского туризма собственных средств заявителя</w:t>
      </w:r>
      <w:proofErr w:type="gramEnd"/>
      <w:r w:rsidRPr="0041060B">
        <w:rPr>
          <w:rFonts w:ascii="Times New Roman" w:hAnsi="Times New Roman" w:cs="Times New Roman"/>
          <w:sz w:val="24"/>
          <w:szCs w:val="24"/>
        </w:rPr>
        <w:t xml:space="preserve"> в размере не менее 20 процентов его стоимости;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до 10 млн. рублей (включительно) - при направлении на реализацию </w:t>
      </w:r>
      <w:proofErr w:type="gramStart"/>
      <w:r w:rsidRPr="0041060B">
        <w:rPr>
          <w:rFonts w:ascii="Times New Roman" w:hAnsi="Times New Roman" w:cs="Times New Roman"/>
          <w:sz w:val="24"/>
          <w:szCs w:val="24"/>
        </w:rPr>
        <w:t>проекта развития сельского туризма собственных средств заявителя</w:t>
      </w:r>
      <w:proofErr w:type="gramEnd"/>
      <w:r w:rsidRPr="0041060B">
        <w:rPr>
          <w:rFonts w:ascii="Times New Roman" w:hAnsi="Times New Roman" w:cs="Times New Roman"/>
          <w:sz w:val="24"/>
          <w:szCs w:val="24"/>
        </w:rPr>
        <w:t xml:space="preserve"> в размере не менее 25 процентов его стоимости.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Целевые </w:t>
      </w:r>
      <w:hyperlink r:id="rId188" w:history="1">
        <w:r w:rsidRPr="0041060B">
          <w:rPr>
            <w:rFonts w:ascii="Times New Roman" w:hAnsi="Times New Roman" w:cs="Times New Roman"/>
            <w:sz w:val="24"/>
            <w:szCs w:val="24"/>
          </w:rPr>
          <w:t>направления</w:t>
        </w:r>
      </w:hyperlink>
      <w:r w:rsidRPr="0041060B">
        <w:rPr>
          <w:rFonts w:ascii="Times New Roman" w:hAnsi="Times New Roman" w:cs="Times New Roman"/>
          <w:sz w:val="24"/>
          <w:szCs w:val="24"/>
        </w:rPr>
        <w:t xml:space="preserve"> расходования гранта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определяются Министерством сельского хозяйства Российской Федерации по согласованию с Министерством финансов Российской Федерации. Грант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предоставляется однократно.</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8. Грант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предоставляется заявителю с учетом следующих условий: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а) срок освоения сре</w:t>
      </w:r>
      <w:proofErr w:type="gramStart"/>
      <w:r w:rsidRPr="0041060B">
        <w:rPr>
          <w:rFonts w:ascii="Times New Roman" w:hAnsi="Times New Roman" w:cs="Times New Roman"/>
          <w:sz w:val="24"/>
          <w:szCs w:val="24"/>
        </w:rPr>
        <w:t>дств гр</w:t>
      </w:r>
      <w:proofErr w:type="gramEnd"/>
      <w:r w:rsidRPr="0041060B">
        <w:rPr>
          <w:rFonts w:ascii="Times New Roman" w:hAnsi="Times New Roman" w:cs="Times New Roman"/>
          <w:sz w:val="24"/>
          <w:szCs w:val="24"/>
        </w:rPr>
        <w:t>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составляет не более 18 месяцев со дня получения указанных средств. В случае наступления обстоятельств непреодолимой силы, препятствующих освоению сре</w:t>
      </w:r>
      <w:proofErr w:type="gramStart"/>
      <w:r w:rsidRPr="0041060B">
        <w:rPr>
          <w:rFonts w:ascii="Times New Roman" w:hAnsi="Times New Roman" w:cs="Times New Roman"/>
          <w:sz w:val="24"/>
          <w:szCs w:val="24"/>
        </w:rPr>
        <w:t>дств гр</w:t>
      </w:r>
      <w:proofErr w:type="gramEnd"/>
      <w:r w:rsidRPr="0041060B">
        <w:rPr>
          <w:rFonts w:ascii="Times New Roman" w:hAnsi="Times New Roman" w:cs="Times New Roman"/>
          <w:sz w:val="24"/>
          <w:szCs w:val="24"/>
        </w:rPr>
        <w:t>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в установленный срок, срок освоения средств гранта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xml:space="preserve">" может быть продлен по решению уполномоченного органа, но не более чем на 6 месяцев, в порядке, установленном уполномоченным органом. </w:t>
      </w:r>
      <w:proofErr w:type="gramStart"/>
      <w:r w:rsidRPr="0041060B">
        <w:rPr>
          <w:rFonts w:ascii="Times New Roman" w:hAnsi="Times New Roman" w:cs="Times New Roman"/>
          <w:sz w:val="24"/>
          <w:szCs w:val="24"/>
        </w:rPr>
        <w:t>Основанием</w:t>
      </w:r>
      <w:proofErr w:type="gramEnd"/>
      <w:r w:rsidRPr="0041060B">
        <w:rPr>
          <w:rFonts w:ascii="Times New Roman" w:hAnsi="Times New Roman" w:cs="Times New Roman"/>
          <w:sz w:val="24"/>
          <w:szCs w:val="24"/>
        </w:rPr>
        <w:t xml:space="preserve"> для принятия уполномоченным органом решения о продлении срока использования гранта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является документальное подтверждение получателем средств наступления обстоятельств непреодолимой силы, препятствующих использованию средств гранта в установленный срок.</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Продление срока использования гранта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предоставленного в 2022 году, допускается по решению уполномоченного органа, но не более чем на 12 месяцев, в случаях и порядке, установленном уполномоченным органом. При этом продление срока использования гранта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xml:space="preserve">" осуществляется в соответствии с заявлением </w:t>
      </w:r>
      <w:r w:rsidRPr="0041060B">
        <w:rPr>
          <w:rFonts w:ascii="Times New Roman" w:hAnsi="Times New Roman" w:cs="Times New Roman"/>
          <w:sz w:val="24"/>
          <w:szCs w:val="24"/>
        </w:rPr>
        <w:lastRenderedPageBreak/>
        <w:t xml:space="preserve">указанных получателей средств, направленных в уполномоченный орган не </w:t>
      </w:r>
      <w:proofErr w:type="gramStart"/>
      <w:r w:rsidRPr="0041060B">
        <w:rPr>
          <w:rFonts w:ascii="Times New Roman" w:hAnsi="Times New Roman" w:cs="Times New Roman"/>
          <w:sz w:val="24"/>
          <w:szCs w:val="24"/>
        </w:rPr>
        <w:t>позднее</w:t>
      </w:r>
      <w:proofErr w:type="gramEnd"/>
      <w:r w:rsidRPr="0041060B">
        <w:rPr>
          <w:rFonts w:ascii="Times New Roman" w:hAnsi="Times New Roman" w:cs="Times New Roman"/>
          <w:sz w:val="24"/>
          <w:szCs w:val="24"/>
        </w:rPr>
        <w:t xml:space="preserve"> чем за 15 календарных дней до окончания срока использования гранта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случае если получателем средств 2022 года допущены нарушения обязательств по достижению плановых показателей деятельности, предусмотренных проектом развития сельского туризма, срок исполнения которых наступает в 2022 году, меры ответственности за нарушение указанных обязатель</w:t>
      </w:r>
      <w:proofErr w:type="gramStart"/>
      <w:r w:rsidRPr="0041060B">
        <w:rPr>
          <w:rFonts w:ascii="Times New Roman" w:hAnsi="Times New Roman" w:cs="Times New Roman"/>
          <w:sz w:val="24"/>
          <w:szCs w:val="24"/>
        </w:rPr>
        <w:t>ств пр</w:t>
      </w:r>
      <w:proofErr w:type="gramEnd"/>
      <w:r w:rsidRPr="0041060B">
        <w:rPr>
          <w:rFonts w:ascii="Times New Roman" w:hAnsi="Times New Roman" w:cs="Times New Roman"/>
          <w:sz w:val="24"/>
          <w:szCs w:val="24"/>
        </w:rPr>
        <w:t>именяются по решению уполномоченного органа и в установленном им порядке;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б) отчуждение имущества, приобретенного за счет сре</w:t>
      </w:r>
      <w:proofErr w:type="gramStart"/>
      <w:r w:rsidRPr="0041060B">
        <w:rPr>
          <w:rFonts w:ascii="Times New Roman" w:hAnsi="Times New Roman" w:cs="Times New Roman"/>
          <w:sz w:val="24"/>
          <w:szCs w:val="24"/>
        </w:rPr>
        <w:t>дств гр</w:t>
      </w:r>
      <w:proofErr w:type="gramEnd"/>
      <w:r w:rsidRPr="0041060B">
        <w:rPr>
          <w:rFonts w:ascii="Times New Roman" w:hAnsi="Times New Roman" w:cs="Times New Roman"/>
          <w:sz w:val="24"/>
          <w:szCs w:val="24"/>
        </w:rPr>
        <w:t>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xml:space="preserve">", допускается только при согласовании с Министерством сельского хозяйства Российской Федерации, а также при условии </w:t>
      </w:r>
      <w:proofErr w:type="spellStart"/>
      <w:r w:rsidRPr="0041060B">
        <w:rPr>
          <w:rFonts w:ascii="Times New Roman" w:hAnsi="Times New Roman" w:cs="Times New Roman"/>
          <w:sz w:val="24"/>
          <w:szCs w:val="24"/>
        </w:rPr>
        <w:t>неухудшения</w:t>
      </w:r>
      <w:proofErr w:type="spellEnd"/>
      <w:r w:rsidRPr="0041060B">
        <w:rPr>
          <w:rFonts w:ascii="Times New Roman" w:hAnsi="Times New Roman" w:cs="Times New Roman"/>
          <w:sz w:val="24"/>
          <w:szCs w:val="24"/>
        </w:rPr>
        <w:t xml:space="preserve"> плановых показателей деятельности, предусмотренных проектом развития сельского туризма и соглашением, заключаемым между заявителем и уполномоченным органом;</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 размер гранта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xml:space="preserve">",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 </w:t>
      </w:r>
      <w:proofErr w:type="gramStart"/>
      <w:r w:rsidRPr="0041060B">
        <w:rPr>
          <w:rFonts w:ascii="Times New Roman" w:hAnsi="Times New Roman" w:cs="Times New Roman"/>
          <w:sz w:val="24"/>
          <w:szCs w:val="24"/>
        </w:rPr>
        <w:t>Если размер гранта, предоставляемого заявителю в соответствии с решением комиссии, меньше запрашиваемой в заявке суммы, заявитель вправе привлечь дополнительно внебюджетные средства в целях реализации проекта сельского туризма в полном объеме согласно бюджету, указанному в заявке, или отказаться от получения гранта, о чем должен проинформировать Министерство сельского хозяйства Российской Федерации и уполномоченный орган в течение 10 календарных дней со дня опубликования</w:t>
      </w:r>
      <w:proofErr w:type="gramEnd"/>
      <w:r w:rsidRPr="0041060B">
        <w:rPr>
          <w:rFonts w:ascii="Times New Roman" w:hAnsi="Times New Roman" w:cs="Times New Roman"/>
          <w:sz w:val="24"/>
          <w:szCs w:val="24"/>
        </w:rPr>
        <w:t xml:space="preserve"> протокола заседания комиссии;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д) приобретение за счет гранта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имущества, ранее приобретенного за счет иных форм государственной поддержки, не допускается;</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е) у заявителя по состоянию на 1-е число месяца, предшествующего дате подачи документов в уполномоченный орган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ж) в соответствии со </w:t>
      </w:r>
      <w:hyperlink r:id="rId189" w:history="1">
        <w:r w:rsidRPr="0041060B">
          <w:rPr>
            <w:rFonts w:ascii="Times New Roman" w:hAnsi="Times New Roman" w:cs="Times New Roman"/>
            <w:sz w:val="24"/>
            <w:szCs w:val="24"/>
          </w:rPr>
          <w:t>статьей 242.25</w:t>
        </w:r>
      </w:hyperlink>
      <w:r w:rsidRPr="0041060B">
        <w:rPr>
          <w:rFonts w:ascii="Times New Roman" w:hAnsi="Times New Roman" w:cs="Times New Roman"/>
          <w:sz w:val="24"/>
          <w:szCs w:val="24"/>
        </w:rPr>
        <w:t xml:space="preserve"> Бюджетного кодекса Российской Федерации средства гранта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предоставляемые получателю средств, подлежат казначейскому сопровождению по решению высшего исполнительного органа государственной власти субъекта Российской Федерации или уполномоченного органа.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9. Субсидии предоставляются при соблюдении следующих условий: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а) наличие правовых актов субъекта Российской Федерации, предусматривающих перечень мероприятий, при реализации которых возникают расходные обязательства субъекта Российской Федерации,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которых предоставляются субсидии, в соответствии с требованиями нормативных правовых актов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наличие в бюджете субъекта Российской Федерации бюджетных ассигнований на исполнение расходных обязательств субъекта Российской Федерации,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которых предоставляются субсидии, в объеме, необходимом для его исполнения;</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 xml:space="preserve">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(далее - соглашение) в соответствии с </w:t>
      </w:r>
      <w:hyperlink r:id="rId190" w:history="1">
        <w:r w:rsidRPr="0041060B">
          <w:rPr>
            <w:rFonts w:ascii="Times New Roman" w:hAnsi="Times New Roman" w:cs="Times New Roman"/>
            <w:sz w:val="24"/>
            <w:szCs w:val="24"/>
          </w:rPr>
          <w:t>пунктом 10</w:t>
        </w:r>
      </w:hyperlink>
      <w:r w:rsidRPr="0041060B">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rsidR="00A661BF" w:rsidRPr="0041060B">
        <w:rPr>
          <w:rFonts w:ascii="Times New Roman" w:hAnsi="Times New Roman" w:cs="Times New Roman"/>
          <w:sz w:val="24"/>
          <w:szCs w:val="24"/>
        </w:rPr>
        <w:t>№</w:t>
      </w:r>
      <w:r w:rsidRPr="0041060B">
        <w:rPr>
          <w:rFonts w:ascii="Times New Roman" w:hAnsi="Times New Roman" w:cs="Times New Roman"/>
          <w:sz w:val="24"/>
          <w:szCs w:val="24"/>
        </w:rPr>
        <w:t xml:space="preserve"> 999 "О формировании, предоставлении и распределении субсидий из федерального</w:t>
      </w:r>
      <w:proofErr w:type="gramEnd"/>
      <w:r w:rsidRPr="0041060B">
        <w:rPr>
          <w:rFonts w:ascii="Times New Roman" w:hAnsi="Times New Roman" w:cs="Times New Roman"/>
          <w:sz w:val="24"/>
          <w:szCs w:val="24"/>
        </w:rPr>
        <w:t xml:space="preserve"> бюджета </w:t>
      </w:r>
      <w:r w:rsidRPr="0041060B">
        <w:rPr>
          <w:rFonts w:ascii="Times New Roman" w:hAnsi="Times New Roman" w:cs="Times New Roman"/>
          <w:sz w:val="24"/>
          <w:szCs w:val="24"/>
        </w:rPr>
        <w:lastRenderedPageBreak/>
        <w:t>бюджетам субъектов Российской Федерации" (далее - Правила формирования субсидий).</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10. Критерием отбора субъекта Российской Федерации для предоставления субсидии является наличие проекта (проектов) развития сельского туризма, прошедшего (прошедших) отбор.</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11. Предоставление субсидий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формой соглашения, утвержденной Министерством финансов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12. Размер субсидии, предоставляемой бюджету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в соответствующем финансовом году (</w:t>
      </w:r>
      <w:proofErr w:type="spellStart"/>
      <w:r w:rsidRPr="0041060B">
        <w:rPr>
          <w:rFonts w:ascii="Times New Roman" w:hAnsi="Times New Roman" w:cs="Times New Roman"/>
          <w:sz w:val="24"/>
          <w:szCs w:val="24"/>
        </w:rPr>
        <w:t>C</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определяется по формуле:</w: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jc w:val="center"/>
        <w:rPr>
          <w:rFonts w:ascii="Times New Roman" w:hAnsi="Times New Roman" w:cs="Times New Roman"/>
          <w:sz w:val="24"/>
          <w:szCs w:val="24"/>
        </w:rPr>
      </w:pPr>
      <w:r w:rsidRPr="0041060B">
        <w:rPr>
          <w:rFonts w:ascii="Times New Roman" w:hAnsi="Times New Roman" w:cs="Times New Roman"/>
          <w:position w:val="-31"/>
          <w:sz w:val="24"/>
          <w:szCs w:val="24"/>
        </w:rPr>
        <w:pict>
          <v:shape id="_x0000_i1084" style="width:201pt;height:42pt" coordsize="" o:spt="100" adj="0,,0" path="" filled="f" stroked="f">
            <v:stroke joinstyle="miter"/>
            <v:imagedata r:id="rId191" o:title="base_1_415495_32827"/>
            <v:formulas/>
            <v:path o:connecttype="segments"/>
          </v:shape>
        </w:pict>
      </w:r>
    </w:p>
    <w:p w:rsidR="008A7D1A" w:rsidRPr="0041060B" w:rsidRDefault="008A7D1A" w:rsidP="008A7D1A">
      <w:pPr>
        <w:pStyle w:val="ConsPlusNormal"/>
        <w:jc w:val="both"/>
        <w:rPr>
          <w:rFonts w:ascii="Times New Roman" w:hAnsi="Times New Roman" w:cs="Times New Roman"/>
          <w:sz w:val="24"/>
          <w:szCs w:val="24"/>
        </w:rPr>
      </w:pP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где:</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C - общий объем бюджетных ассигнований федерального бюджета на предоставление субсидии на соответствующий финансовый год;</w:t>
      </w:r>
    </w:p>
    <w:p w:rsidR="008A7D1A" w:rsidRPr="0041060B" w:rsidRDefault="00A661BF"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w:t>
      </w:r>
      <w:r w:rsidR="008A7D1A" w:rsidRPr="0041060B">
        <w:rPr>
          <w:rFonts w:ascii="Times New Roman" w:hAnsi="Times New Roman" w:cs="Times New Roman"/>
          <w:sz w:val="24"/>
          <w:szCs w:val="24"/>
        </w:rPr>
        <w:t xml:space="preserve"> - количество проектов развития сельского туризма, прошедших отбор;</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X</w:t>
      </w:r>
      <w:r w:rsidRPr="0041060B">
        <w:rPr>
          <w:rFonts w:ascii="Times New Roman" w:hAnsi="Times New Roman" w:cs="Times New Roman"/>
          <w:sz w:val="24"/>
          <w:szCs w:val="24"/>
          <w:vertAlign w:val="subscript"/>
        </w:rPr>
        <w:t>i1</w:t>
      </w:r>
      <w:r w:rsidRPr="0041060B">
        <w:rPr>
          <w:rFonts w:ascii="Times New Roman" w:hAnsi="Times New Roman" w:cs="Times New Roman"/>
          <w:sz w:val="24"/>
          <w:szCs w:val="24"/>
        </w:rPr>
        <w:t>, X</w:t>
      </w:r>
      <w:r w:rsidRPr="0041060B">
        <w:rPr>
          <w:rFonts w:ascii="Times New Roman" w:hAnsi="Times New Roman" w:cs="Times New Roman"/>
          <w:sz w:val="24"/>
          <w:szCs w:val="24"/>
          <w:vertAlign w:val="subscript"/>
        </w:rPr>
        <w:t>i2</w:t>
      </w:r>
      <w:r w:rsidRPr="0041060B">
        <w:rPr>
          <w:rFonts w:ascii="Times New Roman" w:hAnsi="Times New Roman" w:cs="Times New Roman"/>
          <w:sz w:val="24"/>
          <w:szCs w:val="24"/>
        </w:rPr>
        <w:t xml:space="preserve">, </w:t>
      </w:r>
      <w:proofErr w:type="spellStart"/>
      <w:r w:rsidRPr="0041060B">
        <w:rPr>
          <w:rFonts w:ascii="Times New Roman" w:hAnsi="Times New Roman" w:cs="Times New Roman"/>
          <w:sz w:val="24"/>
          <w:szCs w:val="24"/>
        </w:rPr>
        <w:t>X</w:t>
      </w:r>
      <w:r w:rsidRPr="0041060B">
        <w:rPr>
          <w:rFonts w:ascii="Times New Roman" w:hAnsi="Times New Roman" w:cs="Times New Roman"/>
          <w:sz w:val="24"/>
          <w:szCs w:val="24"/>
          <w:vertAlign w:val="subscript"/>
        </w:rPr>
        <w:t>i</w:t>
      </w:r>
      <w:proofErr w:type="spellEnd"/>
      <w:r w:rsidR="00A661BF" w:rsidRPr="0041060B">
        <w:rPr>
          <w:rFonts w:ascii="Times New Roman" w:hAnsi="Times New Roman" w:cs="Times New Roman"/>
          <w:sz w:val="24"/>
          <w:szCs w:val="24"/>
          <w:vertAlign w:val="subscript"/>
        </w:rPr>
        <w:t>№</w:t>
      </w:r>
      <w:r w:rsidRPr="0041060B">
        <w:rPr>
          <w:rFonts w:ascii="Times New Roman" w:hAnsi="Times New Roman" w:cs="Times New Roman"/>
          <w:sz w:val="24"/>
          <w:szCs w:val="24"/>
        </w:rPr>
        <w:t>, - размер гранта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предусмотренного на реализацию каждого проекта развития сельского туризма, прошедшего отбор в i-м субъекте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proofErr w:type="spellStart"/>
      <w:r w:rsidRPr="0041060B">
        <w:rPr>
          <w:rFonts w:ascii="Times New Roman" w:hAnsi="Times New Roman" w:cs="Times New Roman"/>
          <w:sz w:val="24"/>
          <w:szCs w:val="24"/>
        </w:rPr>
        <w:t>Y</w:t>
      </w:r>
      <w:r w:rsidRPr="0041060B">
        <w:rPr>
          <w:rFonts w:ascii="Times New Roman" w:hAnsi="Times New Roman" w:cs="Times New Roman"/>
          <w:sz w:val="24"/>
          <w:szCs w:val="24"/>
          <w:vertAlign w:val="subscript"/>
        </w:rPr>
        <w:t>i</w:t>
      </w:r>
      <w:proofErr w:type="spellEnd"/>
      <w:r w:rsidRPr="0041060B">
        <w:rPr>
          <w:rFonts w:ascii="Times New Roman" w:hAnsi="Times New Roman" w:cs="Times New Roman"/>
          <w:sz w:val="24"/>
          <w:szCs w:val="24"/>
        </w:rPr>
        <w:t xml:space="preserve"> - предельный уровень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расходного обязательства i-</w:t>
      </w:r>
      <w:proofErr w:type="spellStart"/>
      <w:r w:rsidRPr="0041060B">
        <w:rPr>
          <w:rFonts w:ascii="Times New Roman" w:hAnsi="Times New Roman" w:cs="Times New Roman"/>
          <w:sz w:val="24"/>
          <w:szCs w:val="24"/>
        </w:rPr>
        <w:t>го</w:t>
      </w:r>
      <w:proofErr w:type="spellEnd"/>
      <w:r w:rsidRPr="0041060B">
        <w:rPr>
          <w:rFonts w:ascii="Times New Roman" w:hAnsi="Times New Roman" w:cs="Times New Roman"/>
          <w:sz w:val="24"/>
          <w:szCs w:val="24"/>
        </w:rPr>
        <w:t xml:space="preserve"> субъекта Российской Федерации из федерального бюджета на очередной финансовый год (процентов), определяемый в соответствии с </w:t>
      </w:r>
      <w:hyperlink r:id="rId192" w:history="1">
        <w:r w:rsidRPr="0041060B">
          <w:rPr>
            <w:rFonts w:ascii="Times New Roman" w:hAnsi="Times New Roman" w:cs="Times New Roman"/>
            <w:sz w:val="24"/>
            <w:szCs w:val="24"/>
          </w:rPr>
          <w:t>пунктом 13</w:t>
        </w:r>
      </w:hyperlink>
      <w:r w:rsidRPr="0041060B">
        <w:rPr>
          <w:rFonts w:ascii="Times New Roman" w:hAnsi="Times New Roman" w:cs="Times New Roman"/>
          <w:sz w:val="24"/>
          <w:szCs w:val="24"/>
        </w:rPr>
        <w:t xml:space="preserve"> Правил формирования субсидий.</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Начиная с 2023 года в случае, если по состоянию на 1 июля текущего финансового года отношение размера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то при расчете субсидии на очередной финансовый год к размеру субсидии субъекта Российской Федерации, рассчитанному в</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соответствии</w:t>
      </w:r>
      <w:proofErr w:type="gramEnd"/>
      <w:r w:rsidRPr="0041060B">
        <w:rPr>
          <w:rFonts w:ascii="Times New Roman" w:hAnsi="Times New Roman" w:cs="Times New Roman"/>
          <w:sz w:val="24"/>
          <w:szCs w:val="24"/>
        </w:rPr>
        <w:t xml:space="preserve"> с настоящим пунктом, Министерство сельского хозяйства Российской Федерации применяет коэффициент 0,8. Высвобождающиеся средства подлежат распределению в соответствии с настоящими Правилами.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Размер субсидии не может превышать общего размера грантов "</w:t>
      </w:r>
      <w:proofErr w:type="spellStart"/>
      <w:r w:rsidRPr="0041060B">
        <w:rPr>
          <w:rFonts w:ascii="Times New Roman" w:hAnsi="Times New Roman" w:cs="Times New Roman"/>
          <w:sz w:val="24"/>
          <w:szCs w:val="24"/>
        </w:rPr>
        <w:t>Агротуризм</w:t>
      </w:r>
      <w:proofErr w:type="spellEnd"/>
      <w:r w:rsidRPr="0041060B">
        <w:rPr>
          <w:rFonts w:ascii="Times New Roman" w:hAnsi="Times New Roman" w:cs="Times New Roman"/>
          <w:sz w:val="24"/>
          <w:szCs w:val="24"/>
        </w:rPr>
        <w:t>", предусмотренных на реализацию проектов развития сельского туризма, прошедших отбор.</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13.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средств на исполнение расходного обязательства субъекта Российской Федерации,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которого предоставляется субсидия.</w:t>
      </w:r>
    </w:p>
    <w:p w:rsidR="008A7D1A" w:rsidRPr="0041060B" w:rsidRDefault="008A7D1A" w:rsidP="008A7D1A">
      <w:pPr>
        <w:pStyle w:val="ConsPlusNormal"/>
        <w:ind w:firstLine="540"/>
        <w:jc w:val="both"/>
        <w:rPr>
          <w:rFonts w:ascii="Times New Roman" w:hAnsi="Times New Roman" w:cs="Times New Roman"/>
          <w:sz w:val="24"/>
          <w:szCs w:val="24"/>
        </w:rPr>
      </w:pPr>
      <w:proofErr w:type="gramStart"/>
      <w:r w:rsidRPr="0041060B">
        <w:rPr>
          <w:rFonts w:ascii="Times New Roman" w:hAnsi="Times New Roman" w:cs="Times New Roman"/>
          <w:sz w:val="24"/>
          <w:szCs w:val="24"/>
        </w:rP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w:t>
      </w:r>
      <w:proofErr w:type="gramEnd"/>
      <w:r w:rsidRPr="0041060B">
        <w:rPr>
          <w:rFonts w:ascii="Times New Roman" w:hAnsi="Times New Roman" w:cs="Times New Roman"/>
          <w:sz w:val="24"/>
          <w:szCs w:val="24"/>
        </w:rPr>
        <w:t xml:space="preserve"> </w:t>
      </w:r>
      <w:proofErr w:type="gramStart"/>
      <w:r w:rsidRPr="0041060B">
        <w:rPr>
          <w:rFonts w:ascii="Times New Roman" w:hAnsi="Times New Roman" w:cs="Times New Roman"/>
          <w:sz w:val="24"/>
          <w:szCs w:val="24"/>
        </w:rPr>
        <w:t>соответствии</w:t>
      </w:r>
      <w:proofErr w:type="gramEnd"/>
      <w:r w:rsidRPr="0041060B">
        <w:rPr>
          <w:rFonts w:ascii="Times New Roman" w:hAnsi="Times New Roman" w:cs="Times New Roman"/>
          <w:sz w:val="24"/>
          <w:szCs w:val="24"/>
        </w:rPr>
        <w:t xml:space="preserve"> с настоящими Правилами.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lastRenderedPageBreak/>
        <w:t xml:space="preserve">15. Уполномоченный орган представляет в Министерство сельского хозяйства Российской </w:t>
      </w:r>
      <w:proofErr w:type="gramStart"/>
      <w:r w:rsidRPr="0041060B">
        <w:rPr>
          <w:rFonts w:ascii="Times New Roman" w:hAnsi="Times New Roman" w:cs="Times New Roman"/>
          <w:sz w:val="24"/>
          <w:szCs w:val="24"/>
        </w:rPr>
        <w:t>Федерации</w:t>
      </w:r>
      <w:proofErr w:type="gramEnd"/>
      <w:r w:rsidRPr="0041060B">
        <w:rPr>
          <w:rFonts w:ascii="Times New Roman" w:hAnsi="Times New Roman" w:cs="Times New Roman"/>
          <w:sz w:val="24"/>
          <w:szCs w:val="24"/>
        </w:rPr>
        <w:t xml:space="preserve"> следующие документы: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в срок, устанавливаемый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б) документ, содержащий информацию об использовании средств бюджета субъекта Российской Федерации,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расходных обязательств субъекта Российской </w:t>
      </w:r>
      <w:proofErr w:type="gramStart"/>
      <w:r w:rsidRPr="0041060B">
        <w:rPr>
          <w:rFonts w:ascii="Times New Roman" w:hAnsi="Times New Roman" w:cs="Times New Roman"/>
          <w:sz w:val="24"/>
          <w:szCs w:val="24"/>
        </w:rPr>
        <w:t>Федерации</w:t>
      </w:r>
      <w:proofErr w:type="gramEnd"/>
      <w:r w:rsidRPr="0041060B">
        <w:rPr>
          <w:rFonts w:ascii="Times New Roman" w:hAnsi="Times New Roman" w:cs="Times New Roman"/>
          <w:sz w:val="24"/>
          <w:szCs w:val="24"/>
        </w:rPr>
        <w:t xml:space="preserve"> по предоставлению которых предоставляются субсидии, с приложением перечня получателей указанных средств - по форме и в сроки,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в) отчет о финансово-экономическом состоянии товаропроизводителей агропромышленного комплекса - по форме и в сроки, которые устанавливаются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г) отчет об осуществлении расходов бюджета субъекта Российской Федерации, в целях </w:t>
      </w:r>
      <w:proofErr w:type="spellStart"/>
      <w:r w:rsidRPr="0041060B">
        <w:rPr>
          <w:rFonts w:ascii="Times New Roman" w:hAnsi="Times New Roman" w:cs="Times New Roman"/>
          <w:sz w:val="24"/>
          <w:szCs w:val="24"/>
        </w:rPr>
        <w:t>софинансирования</w:t>
      </w:r>
      <w:proofErr w:type="spellEnd"/>
      <w:r w:rsidRPr="0041060B">
        <w:rPr>
          <w:rFonts w:ascii="Times New Roman" w:hAnsi="Times New Roman" w:cs="Times New Roman"/>
          <w:sz w:val="24"/>
          <w:szCs w:val="24"/>
        </w:rPr>
        <w:t xml:space="preserve">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w:t>
      </w:r>
    </w:p>
    <w:p w:rsidR="008A7D1A" w:rsidRPr="0041060B" w:rsidRDefault="008A7D1A" w:rsidP="008A7D1A">
      <w:pPr>
        <w:pStyle w:val="ConsPlusNormal"/>
        <w:ind w:firstLine="540"/>
        <w:jc w:val="both"/>
        <w:rPr>
          <w:rFonts w:ascii="Times New Roman" w:hAnsi="Times New Roman" w:cs="Times New Roman"/>
          <w:sz w:val="24"/>
          <w:szCs w:val="24"/>
        </w:rPr>
      </w:pPr>
      <w:bookmarkStart w:id="100" w:name="P1528"/>
      <w:bookmarkEnd w:id="100"/>
      <w:r w:rsidRPr="0041060B">
        <w:rPr>
          <w:rFonts w:ascii="Times New Roman" w:hAnsi="Times New Roman" w:cs="Times New Roman"/>
          <w:sz w:val="24"/>
          <w:szCs w:val="24"/>
        </w:rPr>
        <w:t>16. Для оценки эффективности использования субсидий применяется результат использования субсидий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(единиц)".</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Оценка эффективности использования субсидий по результату использования субсидий, предусмотренному </w:t>
      </w:r>
      <w:hyperlink w:anchor="P1528" w:history="1">
        <w:r w:rsidRPr="0041060B">
          <w:rPr>
            <w:rFonts w:ascii="Times New Roman" w:hAnsi="Times New Roman" w:cs="Times New Roman"/>
            <w:sz w:val="24"/>
            <w:szCs w:val="24"/>
          </w:rPr>
          <w:t>абзацем первым</w:t>
        </w:r>
      </w:hyperlink>
      <w:r w:rsidRPr="0041060B">
        <w:rPr>
          <w:rFonts w:ascii="Times New Roman" w:hAnsi="Times New Roman" w:cs="Times New Roman"/>
          <w:sz w:val="24"/>
          <w:szCs w:val="24"/>
        </w:rPr>
        <w:t xml:space="preserve"> настоящего пункта, осуществляется Министерством сельского хозяйства Российской Федерации в соответствии с методикой </w:t>
      </w:r>
      <w:proofErr w:type="gramStart"/>
      <w:r w:rsidRPr="0041060B">
        <w:rPr>
          <w:rFonts w:ascii="Times New Roman" w:hAnsi="Times New Roman" w:cs="Times New Roman"/>
          <w:sz w:val="24"/>
          <w:szCs w:val="24"/>
        </w:rPr>
        <w:t>оценки эффективности реализации проектов развития сельского</w:t>
      </w:r>
      <w:proofErr w:type="gramEnd"/>
      <w:r w:rsidRPr="0041060B">
        <w:rPr>
          <w:rFonts w:ascii="Times New Roman" w:hAnsi="Times New Roman" w:cs="Times New Roman"/>
          <w:sz w:val="24"/>
          <w:szCs w:val="24"/>
        </w:rPr>
        <w:t xml:space="preserve"> туризма, утверждаемой Министерством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bookmarkStart w:id="101" w:name="P1531"/>
      <w:bookmarkEnd w:id="101"/>
      <w:r w:rsidRPr="0041060B">
        <w:rPr>
          <w:rFonts w:ascii="Times New Roman" w:hAnsi="Times New Roman" w:cs="Times New Roman"/>
          <w:sz w:val="24"/>
          <w:szCs w:val="24"/>
        </w:rPr>
        <w:t xml:space="preserve">17. </w:t>
      </w:r>
      <w:proofErr w:type="gramStart"/>
      <w:r w:rsidRPr="0041060B">
        <w:rPr>
          <w:rFonts w:ascii="Times New Roman" w:hAnsi="Times New Roman" w:cs="Times New Roman"/>
          <w:sz w:val="24"/>
          <w:szCs w:val="24"/>
        </w:rPr>
        <w:t xml:space="preserve">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1465" w:history="1">
        <w:r w:rsidRPr="0041060B">
          <w:rPr>
            <w:rFonts w:ascii="Times New Roman" w:hAnsi="Times New Roman" w:cs="Times New Roman"/>
            <w:sz w:val="24"/>
            <w:szCs w:val="24"/>
          </w:rPr>
          <w:t>пункте 1</w:t>
        </w:r>
      </w:hyperlink>
      <w:r w:rsidRPr="0041060B">
        <w:rPr>
          <w:rFonts w:ascii="Times New Roman" w:hAnsi="Times New Roman" w:cs="Times New Roman"/>
          <w:sz w:val="24"/>
          <w:szCs w:val="24"/>
        </w:rPr>
        <w:t xml:space="preserve"> настоящих Правил, высвобождающиеся бюджетные ассигнования перераспределяются между субъектами Российской Федерации, имеющими право на получение субсидий,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Объем предоставляемой в соответствии с </w:t>
      </w:r>
      <w:hyperlink w:anchor="P1531" w:history="1">
        <w:r w:rsidRPr="0041060B">
          <w:rPr>
            <w:rFonts w:ascii="Times New Roman" w:hAnsi="Times New Roman" w:cs="Times New Roman"/>
            <w:sz w:val="24"/>
            <w:szCs w:val="24"/>
          </w:rPr>
          <w:t>абзацем первым</w:t>
        </w:r>
      </w:hyperlink>
      <w:r w:rsidRPr="0041060B">
        <w:rPr>
          <w:rFonts w:ascii="Times New Roman" w:hAnsi="Times New Roman" w:cs="Times New Roman"/>
          <w:sz w:val="24"/>
          <w:szCs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18. </w:t>
      </w:r>
      <w:proofErr w:type="gramStart"/>
      <w:r w:rsidRPr="0041060B">
        <w:rPr>
          <w:rFonts w:ascii="Times New Roman" w:hAnsi="Times New Roman" w:cs="Times New Roman"/>
          <w:sz w:val="24"/>
          <w:szCs w:val="24"/>
        </w:rPr>
        <w:t>Возврат средств субъектами Российской Федерации из бюджета субъекта Российск</w:t>
      </w:r>
      <w:bookmarkStart w:id="102" w:name="_GoBack"/>
      <w:bookmarkEnd w:id="102"/>
      <w:r w:rsidRPr="0041060B">
        <w:rPr>
          <w:rFonts w:ascii="Times New Roman" w:hAnsi="Times New Roman" w:cs="Times New Roman"/>
          <w:sz w:val="24"/>
          <w:szCs w:val="24"/>
        </w:rPr>
        <w:t xml:space="preserve">ой Федерации в федеральный бюджет в случае нарушения предусмотренных соглашением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возврата таких средств, осуществляется в соответствии с </w:t>
      </w:r>
      <w:hyperlink r:id="rId193" w:history="1">
        <w:r w:rsidRPr="0041060B">
          <w:rPr>
            <w:rFonts w:ascii="Times New Roman" w:hAnsi="Times New Roman" w:cs="Times New Roman"/>
            <w:sz w:val="24"/>
            <w:szCs w:val="24"/>
          </w:rPr>
          <w:t>пунктами 16</w:t>
        </w:r>
      </w:hyperlink>
      <w:r w:rsidRPr="0041060B">
        <w:rPr>
          <w:rFonts w:ascii="Times New Roman" w:hAnsi="Times New Roman" w:cs="Times New Roman"/>
          <w:sz w:val="24"/>
          <w:szCs w:val="24"/>
        </w:rPr>
        <w:t xml:space="preserve"> - </w:t>
      </w:r>
      <w:hyperlink r:id="rId194" w:history="1">
        <w:r w:rsidRPr="0041060B">
          <w:rPr>
            <w:rFonts w:ascii="Times New Roman" w:hAnsi="Times New Roman" w:cs="Times New Roman"/>
            <w:sz w:val="24"/>
            <w:szCs w:val="24"/>
          </w:rPr>
          <w:t>18</w:t>
        </w:r>
      </w:hyperlink>
      <w:r w:rsidRPr="0041060B">
        <w:rPr>
          <w:rFonts w:ascii="Times New Roman" w:hAnsi="Times New Roman" w:cs="Times New Roman"/>
          <w:sz w:val="24"/>
          <w:szCs w:val="24"/>
        </w:rPr>
        <w:t xml:space="preserve"> и </w:t>
      </w:r>
      <w:hyperlink r:id="rId195" w:history="1">
        <w:r w:rsidRPr="0041060B">
          <w:rPr>
            <w:rFonts w:ascii="Times New Roman" w:hAnsi="Times New Roman" w:cs="Times New Roman"/>
            <w:sz w:val="24"/>
            <w:szCs w:val="24"/>
          </w:rPr>
          <w:t>20</w:t>
        </w:r>
      </w:hyperlink>
      <w:r w:rsidRPr="0041060B">
        <w:rPr>
          <w:rFonts w:ascii="Times New Roman" w:hAnsi="Times New Roman" w:cs="Times New Roman"/>
          <w:sz w:val="24"/>
          <w:szCs w:val="24"/>
        </w:rPr>
        <w:t xml:space="preserve"> Правил формирования субсидий.</w:t>
      </w:r>
      <w:proofErr w:type="gramEnd"/>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а также </w:t>
      </w:r>
      <w:proofErr w:type="gramStart"/>
      <w:r w:rsidRPr="0041060B">
        <w:rPr>
          <w:rFonts w:ascii="Times New Roman" w:hAnsi="Times New Roman" w:cs="Times New Roman"/>
          <w:sz w:val="24"/>
          <w:szCs w:val="24"/>
        </w:rPr>
        <w:t>контроль за</w:t>
      </w:r>
      <w:proofErr w:type="gramEnd"/>
      <w:r w:rsidRPr="0041060B">
        <w:rPr>
          <w:rFonts w:ascii="Times New Roman" w:hAnsi="Times New Roman" w:cs="Times New Roman"/>
          <w:sz w:val="24"/>
          <w:szCs w:val="24"/>
        </w:rPr>
        <w:t xml:space="preserve"> реализацией проекта </w:t>
      </w:r>
      <w:r w:rsidRPr="0041060B">
        <w:rPr>
          <w:rFonts w:ascii="Times New Roman" w:hAnsi="Times New Roman" w:cs="Times New Roman"/>
          <w:sz w:val="24"/>
          <w:szCs w:val="24"/>
        </w:rPr>
        <w:lastRenderedPageBreak/>
        <w:t>развития сельского туризма возлагаются на уполномоченные органы.</w:t>
      </w:r>
    </w:p>
    <w:p w:rsidR="008A7D1A" w:rsidRPr="0041060B" w:rsidRDefault="008A7D1A" w:rsidP="008A7D1A">
      <w:pPr>
        <w:pStyle w:val="ConsPlusNormal"/>
        <w:ind w:firstLine="540"/>
        <w:jc w:val="both"/>
        <w:rPr>
          <w:rFonts w:ascii="Times New Roman" w:hAnsi="Times New Roman" w:cs="Times New Roman"/>
          <w:sz w:val="24"/>
          <w:szCs w:val="24"/>
        </w:rPr>
      </w:pPr>
      <w:r w:rsidRPr="0041060B">
        <w:rPr>
          <w:rFonts w:ascii="Times New Roman" w:hAnsi="Times New Roman" w:cs="Times New Roman"/>
          <w:sz w:val="24"/>
          <w:szCs w:val="24"/>
        </w:rPr>
        <w:t xml:space="preserve">20. </w:t>
      </w:r>
      <w:proofErr w:type="gramStart"/>
      <w:r w:rsidRPr="0041060B">
        <w:rPr>
          <w:rFonts w:ascii="Times New Roman" w:hAnsi="Times New Roman" w:cs="Times New Roman"/>
          <w:sz w:val="24"/>
          <w:szCs w:val="24"/>
        </w:rPr>
        <w:t>Контроль за</w:t>
      </w:r>
      <w:proofErr w:type="gramEnd"/>
      <w:r w:rsidRPr="0041060B">
        <w:rPr>
          <w:rFonts w:ascii="Times New Roman" w:hAnsi="Times New Roman" w:cs="Times New Roman"/>
          <w:sz w:val="24"/>
          <w:szCs w:val="24"/>
        </w:rP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sectPr w:rsidR="008A7D1A" w:rsidRPr="0041060B" w:rsidSect="008A7D1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1A"/>
    <w:rsid w:val="001916D4"/>
    <w:rsid w:val="0041060B"/>
    <w:rsid w:val="00866AD8"/>
    <w:rsid w:val="008A7D1A"/>
    <w:rsid w:val="00953F93"/>
    <w:rsid w:val="00A661BF"/>
    <w:rsid w:val="00C14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7D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7D1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7D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7D1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42342C93D117E6A57F0CA02E3E5BE97C77BC442F1C390C235D096CB98A0F72985623B0A8F4CDE129BBCA1D6C6L725L" TargetMode="External"/><Relationship Id="rId21" Type="http://schemas.openxmlformats.org/officeDocument/2006/relationships/hyperlink" Target="consultantplus://offline/ref=B42342C93D117E6A57F0CA02E3E5BE97C77AC549F8C490C235D096CB98A0F729976263068D4FC0139CA9F78780221379F0956FD999A6D02ELB2EL" TargetMode="External"/><Relationship Id="rId42" Type="http://schemas.openxmlformats.org/officeDocument/2006/relationships/image" Target="media/image7.wmf"/><Relationship Id="rId47" Type="http://schemas.openxmlformats.org/officeDocument/2006/relationships/hyperlink" Target="consultantplus://offline/ref=B42342C93D117E6A57F0CA02E3E5BE97C073CF47FEC290C235D096CB98A0F72985623B0A8F4CDE129BBCA1D6C6L725L" TargetMode="External"/><Relationship Id="rId63" Type="http://schemas.openxmlformats.org/officeDocument/2006/relationships/hyperlink" Target="consultantplus://offline/ref=B42342C93D117E6A57F0CA02E3E5BE97C77AC044F1C590C235D096CB98A0F729976263068D4FC1139EA9F78780221379F0956FD999A6D02ELB2EL" TargetMode="External"/><Relationship Id="rId68" Type="http://schemas.openxmlformats.org/officeDocument/2006/relationships/image" Target="media/image12.wmf"/><Relationship Id="rId84" Type="http://schemas.openxmlformats.org/officeDocument/2006/relationships/image" Target="media/image22.wmf"/><Relationship Id="rId89" Type="http://schemas.openxmlformats.org/officeDocument/2006/relationships/hyperlink" Target="consultantplus://offline/ref=B42342C93D117E6A57F0CA02E3E5BE97C77AC044F1C590C235D096CB98A0F729976263068D4FC2139CA9F78780221379F0956FD999A6D02ELB2EL" TargetMode="External"/><Relationship Id="rId112" Type="http://schemas.openxmlformats.org/officeDocument/2006/relationships/hyperlink" Target="consultantplus://offline/ref=B42342C93D117E6A57F0CA02E3E5BE97C77AC248F1C290C235D096CB98A0F729976263068D4FC0169AA9F78780221379F0956FD999A6D02ELB2EL" TargetMode="External"/><Relationship Id="rId133" Type="http://schemas.openxmlformats.org/officeDocument/2006/relationships/image" Target="media/image35.wmf"/><Relationship Id="rId138" Type="http://schemas.openxmlformats.org/officeDocument/2006/relationships/image" Target="media/image40.wmf"/><Relationship Id="rId154" Type="http://schemas.openxmlformats.org/officeDocument/2006/relationships/image" Target="media/image56.wmf"/><Relationship Id="rId159" Type="http://schemas.openxmlformats.org/officeDocument/2006/relationships/hyperlink" Target="consultantplus://offline/ref=B42342C93D117E6A57F0CA02E3E5BE97C77AC248F1C290C235D096CB98A0F729976263068546CB46CFE6F6DBC674007BF6956DDC85LA26L" TargetMode="External"/><Relationship Id="rId175" Type="http://schemas.openxmlformats.org/officeDocument/2006/relationships/hyperlink" Target="consultantplus://offline/ref=B42342C93D117E6A57F0C917FAE5BE97CA79C345F292C7C0648598CE90F0AD39812B6C04934FC50C9CA2A1LD24L" TargetMode="External"/><Relationship Id="rId170" Type="http://schemas.openxmlformats.org/officeDocument/2006/relationships/hyperlink" Target="consultantplus://offline/ref=B42342C93D117E6A57F0CA02E3E5BE97C07DCE46FBC490C235D096CB98A0F729976263068D4FC0139FA9F78780221379F0956FD999A6D02ELB2EL" TargetMode="External"/><Relationship Id="rId191" Type="http://schemas.openxmlformats.org/officeDocument/2006/relationships/image" Target="media/image60.wmf"/><Relationship Id="rId196" Type="http://schemas.openxmlformats.org/officeDocument/2006/relationships/fontTable" Target="fontTable.xml"/><Relationship Id="rId16" Type="http://schemas.openxmlformats.org/officeDocument/2006/relationships/hyperlink" Target="consultantplus://offline/ref=B42342C93D117E6A57F0CA02E3E5BE97C072C347F9C490C235D096CB98A0F729976263068D4FC01297A9F78780221379F0956FD999A6D02ELB2EL" TargetMode="External"/><Relationship Id="rId107" Type="http://schemas.openxmlformats.org/officeDocument/2006/relationships/hyperlink" Target="consultantplus://offline/ref=B42342C93D117E6A57F0CA02E3E5BE97C172C441F0C390C235D096CB98A0F729976263068D4FC01296A9F78780221379F0956FD999A6D02ELB2EL" TargetMode="External"/><Relationship Id="rId11" Type="http://schemas.openxmlformats.org/officeDocument/2006/relationships/hyperlink" Target="consultantplus://offline/ref=B42342C93D117E6A57F0CA02E3E5BE97C073C741F9C590C235D096CB98A0F72985623B0A8F4CDE129BBCA1D6C6L725L" TargetMode="External"/><Relationship Id="rId32" Type="http://schemas.openxmlformats.org/officeDocument/2006/relationships/hyperlink" Target="consultantplus://offline/ref=B42342C93D117E6A57F0CA02E3E5BE97C072C247F8C590C235D096CB98A0F729976263068D4EC61097A9F78780221379F0956FD999A6D02ELB2EL" TargetMode="External"/><Relationship Id="rId37" Type="http://schemas.openxmlformats.org/officeDocument/2006/relationships/image" Target="media/image3.wmf"/><Relationship Id="rId53" Type="http://schemas.openxmlformats.org/officeDocument/2006/relationships/hyperlink" Target="consultantplus://offline/ref=B42342C93D117E6A57F0C917FAE5BE97CA79C345F292C7C0648598CE90F0AD39812B6C04934FC50C9CA2A1LD24L" TargetMode="External"/><Relationship Id="rId58" Type="http://schemas.openxmlformats.org/officeDocument/2006/relationships/hyperlink" Target="consultantplus://offline/ref=B42342C93D117E6A57F0CA02E3E5BE97C073CF47FEC290C235D096CB98A0F72985623B0A8F4CDE129BBCA1D6C6L725L" TargetMode="External"/><Relationship Id="rId74" Type="http://schemas.openxmlformats.org/officeDocument/2006/relationships/image" Target="media/image16.wmf"/><Relationship Id="rId79" Type="http://schemas.openxmlformats.org/officeDocument/2006/relationships/hyperlink" Target="consultantplus://offline/ref=B42342C93D117E6A57F0CA02E3E5BE97C77AC044F1C590C235D096CB98A0F729976263068D4FC1169EA9F78780221379F0956FD999A6D02ELB2EL" TargetMode="External"/><Relationship Id="rId102" Type="http://schemas.openxmlformats.org/officeDocument/2006/relationships/hyperlink" Target="consultantplus://offline/ref=B42342C93D117E6A57F0CA02E3E5BE97C77AC248F1C290C235D096CB98A0F729976263058B46CB46CFE6F6DBC674007BF6956DDC85LA26L" TargetMode="External"/><Relationship Id="rId123" Type="http://schemas.openxmlformats.org/officeDocument/2006/relationships/hyperlink" Target="consultantplus://offline/ref=B42342C93D117E6A57F0CA02E3E5BE97C073C340F0C790C235D096CB98A0F72985623B0A8F4CDE129BBCA1D6C6L725L" TargetMode="External"/><Relationship Id="rId128" Type="http://schemas.openxmlformats.org/officeDocument/2006/relationships/image" Target="media/image30.wmf"/><Relationship Id="rId144" Type="http://schemas.openxmlformats.org/officeDocument/2006/relationships/image" Target="media/image46.wmf"/><Relationship Id="rId149" Type="http://schemas.openxmlformats.org/officeDocument/2006/relationships/image" Target="media/image51.wmf"/><Relationship Id="rId5" Type="http://schemas.openxmlformats.org/officeDocument/2006/relationships/webSettings" Target="webSettings.xml"/><Relationship Id="rId90" Type="http://schemas.openxmlformats.org/officeDocument/2006/relationships/hyperlink" Target="consultantplus://offline/ref=B42342C93D117E6A57F0CA02E3E5BE97C77AC044F1C590C235D096CB98A0F729976263068D4FC2149AA9F78780221379F0956FD999A6D02ELB2EL" TargetMode="External"/><Relationship Id="rId95" Type="http://schemas.openxmlformats.org/officeDocument/2006/relationships/hyperlink" Target="consultantplus://offline/ref=B42342C93D117E6A57F0CA02E3E5BE97C77AC044F1C590C235D096CB98A0F729976263068D4FC1149CA9F78780221379F0956FD999A6D02ELB2EL" TargetMode="External"/><Relationship Id="rId160" Type="http://schemas.openxmlformats.org/officeDocument/2006/relationships/hyperlink" Target="consultantplus://offline/ref=B42342C93D117E6A57F0C31BE4E5BE97C473C441F1C290C235D096CB98A0F729976263068D4FC01098A9F78780221379F0956FD999A6D02ELB2EL" TargetMode="External"/><Relationship Id="rId165" Type="http://schemas.openxmlformats.org/officeDocument/2006/relationships/hyperlink" Target="consultantplus://offline/ref=B42342C93D117E6A57F0CA02E3E5BE97C77AC748F9C690C235D096CB98A0F729976263068D4DC81797A9F78780221379F0956FD999A6D02ELB2EL" TargetMode="External"/><Relationship Id="rId181" Type="http://schemas.openxmlformats.org/officeDocument/2006/relationships/hyperlink" Target="consultantplus://offline/ref=B42342C93D117E6A57F0CA02E3E5BE97C77AC248F1C290C235D096CB98A0F729976263058B46CB46CFE6F6DBC674007BF6956DDC85LA26L" TargetMode="External"/><Relationship Id="rId186" Type="http://schemas.openxmlformats.org/officeDocument/2006/relationships/hyperlink" Target="consultantplus://offline/ref=B42342C93D117E6A57F0CA02E3E5BE97C073CF47FEC290C235D096CB98A0F72985623B0A8F4CDE129BBCA1D6C6L725L" TargetMode="External"/><Relationship Id="rId22" Type="http://schemas.openxmlformats.org/officeDocument/2006/relationships/hyperlink" Target="consultantplus://offline/ref=B42342C93D117E6A57F0CA02E3E5BE97C073CE44FFCD90C235D096CB98A0F72985623B0A8F4CDE129BBCA1D6C6L725L" TargetMode="External"/><Relationship Id="rId27" Type="http://schemas.openxmlformats.org/officeDocument/2006/relationships/hyperlink" Target="consultantplus://offline/ref=B42342C93D117E6A57F0CA02E3E5BE97C77BC641F8C390C235D096CB98A0F729976263018F449443DAF7AED4C7691E7EED896FDEL825L" TargetMode="External"/><Relationship Id="rId43" Type="http://schemas.openxmlformats.org/officeDocument/2006/relationships/hyperlink" Target="consultantplus://offline/ref=B42342C93D117E6A57F0CA02E3E5BE97C77AC248F1C290C235D096CB98A0F729976263058B46CB46CFE6F6DBC674007BF6956DDC85LA26L" TargetMode="External"/><Relationship Id="rId48" Type="http://schemas.openxmlformats.org/officeDocument/2006/relationships/hyperlink" Target="consultantplus://offline/ref=B42342C93D117E6A57F0CA02E3E5BE97C072C347F9C490C235D096CB98A0F729976263068D4FC01297A9F78780221379F0956FD999A6D02ELB2EL" TargetMode="External"/><Relationship Id="rId64" Type="http://schemas.openxmlformats.org/officeDocument/2006/relationships/image" Target="media/image10.wmf"/><Relationship Id="rId69" Type="http://schemas.openxmlformats.org/officeDocument/2006/relationships/hyperlink" Target="consultantplus://offline/ref=B42342C93D117E6A57F0CA02E3E5BE97C77AC044F1C590C235D096CB98A0F729976263068D4FC1139EA9F78780221379F0956FD999A6D02ELB2EL" TargetMode="External"/><Relationship Id="rId113" Type="http://schemas.openxmlformats.org/officeDocument/2006/relationships/hyperlink" Target="consultantplus://offline/ref=B42342C93D117E6A57F0CA02E3E5BE97C77BC447FDC790C235D096CB98A0F72985623B0A8F4CDE129BBCA1D6C6L725L" TargetMode="External"/><Relationship Id="rId118" Type="http://schemas.openxmlformats.org/officeDocument/2006/relationships/hyperlink" Target="consultantplus://offline/ref=B42342C93D117E6A57F0CA02E3E5BE97C77BCF45FCC190C235D096CB98A0F72985623B0A8F4CDE129BBCA1D6C6L725L" TargetMode="External"/><Relationship Id="rId134" Type="http://schemas.openxmlformats.org/officeDocument/2006/relationships/image" Target="media/image36.wmf"/><Relationship Id="rId139" Type="http://schemas.openxmlformats.org/officeDocument/2006/relationships/image" Target="media/image41.wmf"/><Relationship Id="rId80" Type="http://schemas.openxmlformats.org/officeDocument/2006/relationships/image" Target="media/image20.wmf"/><Relationship Id="rId85" Type="http://schemas.openxmlformats.org/officeDocument/2006/relationships/image" Target="media/image23.wmf"/><Relationship Id="rId150" Type="http://schemas.openxmlformats.org/officeDocument/2006/relationships/image" Target="media/image52.wmf"/><Relationship Id="rId155" Type="http://schemas.openxmlformats.org/officeDocument/2006/relationships/hyperlink" Target="consultantplus://offline/ref=B42342C93D117E6A57F0CA02E3E5BE97C77AC748FEC790C235D096CB98A0F729976263068D4FC0109DA9F78780221379F0956FD999A6D02ELB2EL" TargetMode="External"/><Relationship Id="rId171" Type="http://schemas.openxmlformats.org/officeDocument/2006/relationships/hyperlink" Target="consultantplus://offline/ref=B42342C93D117E6A57F0CA02E3E5BE97C07DCE46FBC490C235D096CB98A0F729976263068D4FC01298A9F78780221379F0956FD999A6D02ELB2EL" TargetMode="External"/><Relationship Id="rId176" Type="http://schemas.openxmlformats.org/officeDocument/2006/relationships/hyperlink" Target="consultantplus://offline/ref=B42342C93D117E6A57F0CA02E3E5BE97C77AC248F1C290C235D096CB98A0F729976263068D4FC0169AA9F78780221379F0956FD999A6D02ELB2EL" TargetMode="External"/><Relationship Id="rId192" Type="http://schemas.openxmlformats.org/officeDocument/2006/relationships/hyperlink" Target="consultantplus://offline/ref=B42342C93D117E6A57F0CA02E3E5BE97C77AC248F1C290C235D096CB98A0F729976263058848CB46CFE6F6DBC674007BF6956DDC85LA26L" TargetMode="External"/><Relationship Id="rId197" Type="http://schemas.openxmlformats.org/officeDocument/2006/relationships/theme" Target="theme/theme1.xml"/><Relationship Id="rId12" Type="http://schemas.openxmlformats.org/officeDocument/2006/relationships/hyperlink" Target="consultantplus://offline/ref=B42342C93D117E6A57F0CA02E3E5BE97C77AC248F1C290C235D096CB98A0F729976263068D4FC0139CA9F78780221379F0956FD999A6D02ELB2EL" TargetMode="External"/><Relationship Id="rId17" Type="http://schemas.openxmlformats.org/officeDocument/2006/relationships/hyperlink" Target="consultantplus://offline/ref=B42342C93D117E6A57F0CA02E3E5BE97C072C347F9C490C235D096CB98A0F729976263068D4FC01297A9F78780221379F0956FD999A6D02ELB2EL" TargetMode="External"/><Relationship Id="rId33" Type="http://schemas.openxmlformats.org/officeDocument/2006/relationships/hyperlink" Target="consultantplus://offline/ref=B42342C93D117E6A57F0CA02E3E5BE97C77AC248FCC590C235D096CB98A0F729976263018A48C219CAF3E783C9751D65F38E71DE87A6LD22L" TargetMode="External"/><Relationship Id="rId38" Type="http://schemas.openxmlformats.org/officeDocument/2006/relationships/hyperlink" Target="consultantplus://offline/ref=B42342C93D117E6A57F0CA02E3E5BE97C77AC248F1C290C235D096CB98A0F729976263058848CB46CFE6F6DBC674007BF6956DDC85LA26L" TargetMode="External"/><Relationship Id="rId59" Type="http://schemas.openxmlformats.org/officeDocument/2006/relationships/hyperlink" Target="consultantplus://offline/ref=B42342C93D117E6A57F0CA02E3E5BE97C77AC248F1C290C235D096CB98A0F729976263068D4FC0169AA9F78780221379F0956FD999A6D02ELB2EL" TargetMode="External"/><Relationship Id="rId103" Type="http://schemas.openxmlformats.org/officeDocument/2006/relationships/hyperlink" Target="consultantplus://offline/ref=B42342C93D117E6A57F0CA02E3E5BE97C77AC248F1C290C235D096CB98A0F729976263058A4BCB46CFE6F6DBC674007BF6956DDC85LA26L" TargetMode="External"/><Relationship Id="rId108" Type="http://schemas.openxmlformats.org/officeDocument/2006/relationships/hyperlink" Target="consultantplus://offline/ref=B42342C93D117E6A57F0CA02E3E5BE97C77AC043F0C490C235D096CB98A0F7299762630388449443DAF7AED4C7691E7EED896FDEL825L" TargetMode="External"/><Relationship Id="rId124" Type="http://schemas.openxmlformats.org/officeDocument/2006/relationships/image" Target="media/image27.wmf"/><Relationship Id="rId129" Type="http://schemas.openxmlformats.org/officeDocument/2006/relationships/image" Target="media/image31.wmf"/><Relationship Id="rId54" Type="http://schemas.openxmlformats.org/officeDocument/2006/relationships/hyperlink" Target="consultantplus://offline/ref=B42342C93D117E6A57F0C917FAE5BE97C17ECF46FCCFCDC83D899AC99FAFA82C907363058E51C01780A0A3D4LC26L" TargetMode="External"/><Relationship Id="rId70" Type="http://schemas.openxmlformats.org/officeDocument/2006/relationships/image" Target="media/image13.wmf"/><Relationship Id="rId75" Type="http://schemas.openxmlformats.org/officeDocument/2006/relationships/image" Target="media/image17.wmf"/><Relationship Id="rId91" Type="http://schemas.openxmlformats.org/officeDocument/2006/relationships/image" Target="media/image25.wmf"/><Relationship Id="rId96" Type="http://schemas.openxmlformats.org/officeDocument/2006/relationships/image" Target="media/image26.wmf"/><Relationship Id="rId140" Type="http://schemas.openxmlformats.org/officeDocument/2006/relationships/image" Target="media/image42.wmf"/><Relationship Id="rId145" Type="http://schemas.openxmlformats.org/officeDocument/2006/relationships/image" Target="media/image47.wmf"/><Relationship Id="rId161" Type="http://schemas.openxmlformats.org/officeDocument/2006/relationships/hyperlink" Target="consultantplus://offline/ref=B42342C93D117E6A57F0CA02E3E5BE97C77BCF45FCC190C235D096CB98A0F72985623B0A8F4CDE129BBCA1D6C6L725L" TargetMode="External"/><Relationship Id="rId166" Type="http://schemas.openxmlformats.org/officeDocument/2006/relationships/hyperlink" Target="consultantplus://offline/ref=B42342C93D117E6A57F0CA02E3E5BE97C77AC748F9C690C235D096CB98A0F729976263068D4CC0109FA9F78780221379F0956FD999A6D02ELB2EL" TargetMode="External"/><Relationship Id="rId182" Type="http://schemas.openxmlformats.org/officeDocument/2006/relationships/hyperlink" Target="consultantplus://offline/ref=B42342C93D117E6A57F0CA02E3E5BE97C77AC248F1C290C235D096CB98A0F729976263058A4BCB46CFE6F6DBC674007BF6956DDC85LA26L" TargetMode="External"/><Relationship Id="rId187" Type="http://schemas.openxmlformats.org/officeDocument/2006/relationships/hyperlink" Target="consultantplus://offline/ref=B42342C93D117E6A57F0CA02E3E5BE97C77AC549F8C490C235D096CB98A0F729976263068D4FC01A98A9F78780221379F0956FD999A6D02ELB2EL" TargetMode="External"/><Relationship Id="rId1" Type="http://schemas.openxmlformats.org/officeDocument/2006/relationships/customXml" Target="../customXml/item1.xml"/><Relationship Id="rId6" Type="http://schemas.openxmlformats.org/officeDocument/2006/relationships/hyperlink" Target="consultantplus://offline/ref=B42342C93D117E6A57F0CA02E3E5BE97C07EC645FAC390C235D096CB98A0F729976263068D4FC1119AA9F78780221379F0956FD999A6D02ELB2EL" TargetMode="External"/><Relationship Id="rId23" Type="http://schemas.openxmlformats.org/officeDocument/2006/relationships/hyperlink" Target="consultantplus://offline/ref=B42342C93D117E6A57F0CA02E3E5BE97C77AC549F8C490C235D096CB98A0F729976263068D4FC0139AA9F78780221379F0956FD999A6D02ELB2EL" TargetMode="External"/><Relationship Id="rId28" Type="http://schemas.openxmlformats.org/officeDocument/2006/relationships/hyperlink" Target="consultantplus://offline/ref=B42342C93D117E6A57F0CA02E3E5BE97C77BC641F8C390C235D096CB98A0F729976263068D4FC11496A9F78780221379F0956FD999A6D02ELB2EL" TargetMode="External"/><Relationship Id="rId49" Type="http://schemas.openxmlformats.org/officeDocument/2006/relationships/hyperlink" Target="consultantplus://offline/ref=B42342C93D117E6A57F0CA02E3E5BE97C072C347F9C490C235D096CB98A0F729976263068D4FC01297A9F78780221379F0956FD999A6D02ELB2EL" TargetMode="External"/><Relationship Id="rId114" Type="http://schemas.openxmlformats.org/officeDocument/2006/relationships/hyperlink" Target="consultantplus://offline/ref=B42342C93D117E6A57F0D517E6E5BE97C17EC647F8CFCDC83D899AC99FAFA82C907363058E51C01780A0A3D4LC26L" TargetMode="External"/><Relationship Id="rId119" Type="http://schemas.openxmlformats.org/officeDocument/2006/relationships/hyperlink" Target="consultantplus://offline/ref=B42342C93D117E6A57F0CA02E3E5BE97C072C041F1C690C235D096CB98A0F729976263068D4FC01297A9F78780221379F0956FD999A6D02ELB2EL" TargetMode="External"/><Relationship Id="rId44" Type="http://schemas.openxmlformats.org/officeDocument/2006/relationships/hyperlink" Target="consultantplus://offline/ref=B42342C93D117E6A57F0CA02E3E5BE97C77AC248F1C290C235D096CB98A0F729976263058A4BCB46CFE6F6DBC674007BF6956DDC85LA26L" TargetMode="External"/><Relationship Id="rId60" Type="http://schemas.openxmlformats.org/officeDocument/2006/relationships/image" Target="media/image8.wmf"/><Relationship Id="rId65" Type="http://schemas.openxmlformats.org/officeDocument/2006/relationships/hyperlink" Target="consultantplus://offline/ref=B42342C93D117E6A57F0CA02E3E5BE97C77AC044F1C590C235D096CB98A0F729976263068D4FC1139EA9F78780221379F0956FD999A6D02ELB2EL" TargetMode="External"/><Relationship Id="rId81" Type="http://schemas.openxmlformats.org/officeDocument/2006/relationships/hyperlink" Target="consultantplus://offline/ref=B42342C93D117E6A57F0CA02E3E5BE97C77AC044F1C590C235D096CB98A0F729976263068D4FC1139EA9F78780221379F0956FD999A6D02ELB2EL" TargetMode="External"/><Relationship Id="rId86" Type="http://schemas.openxmlformats.org/officeDocument/2006/relationships/hyperlink" Target="consultantplus://offline/ref=B42342C93D117E6A57F0CA02E3E5BE97C77AC044F1C590C235D096CB98A0F729976263068D4FC2149AA9F78780221379F0956FD999A6D02ELB2EL" TargetMode="External"/><Relationship Id="rId130" Type="http://schemas.openxmlformats.org/officeDocument/2006/relationships/image" Target="media/image32.wmf"/><Relationship Id="rId135" Type="http://schemas.openxmlformats.org/officeDocument/2006/relationships/image" Target="media/image37.wmf"/><Relationship Id="rId151" Type="http://schemas.openxmlformats.org/officeDocument/2006/relationships/image" Target="media/image53.wmf"/><Relationship Id="rId156" Type="http://schemas.openxmlformats.org/officeDocument/2006/relationships/hyperlink" Target="consultantplus://offline/ref=B42342C93D117E6A57F0CA02E3E5BE97C77AC748FEC790C235D096CB98A0F729976263068D4FC0139CA9F78780221379F0956FD999A6D02ELB2EL" TargetMode="External"/><Relationship Id="rId177" Type="http://schemas.openxmlformats.org/officeDocument/2006/relationships/image" Target="media/image57.wmf"/><Relationship Id="rId172" Type="http://schemas.openxmlformats.org/officeDocument/2006/relationships/hyperlink" Target="consultantplus://offline/ref=B42342C93D117E6A57F0CA02E3E5BE97C77AC248F1C290C235D096CB98A0F729976263058B46CB46CFE6F6DBC674007BF6956DDC85LA26L" TargetMode="External"/><Relationship Id="rId193" Type="http://schemas.openxmlformats.org/officeDocument/2006/relationships/hyperlink" Target="consultantplus://offline/ref=B42342C93D117E6A57F0CA02E3E5BE97C77AC248F1C290C235D096CB98A0F729976263058B46CB46CFE6F6DBC674007BF6956DDC85LA26L" TargetMode="External"/><Relationship Id="rId13" Type="http://schemas.openxmlformats.org/officeDocument/2006/relationships/hyperlink" Target="consultantplus://offline/ref=B42342C93D117E6A57F0CA02E3E5BE97C073C741F9C590C235D096CB98A0F72985623B0A8F4CDE129BBCA1D6C6L725L" TargetMode="External"/><Relationship Id="rId18" Type="http://schemas.openxmlformats.org/officeDocument/2006/relationships/hyperlink" Target="consultantplus://offline/ref=B42342C93D117E6A57F0CA02E3E5BE97C07EC148FBC390C235D096CB98A0F729976263068D4FC0139FA9F78780221379F0956FD999A6D02ELB2EL" TargetMode="External"/><Relationship Id="rId39" Type="http://schemas.openxmlformats.org/officeDocument/2006/relationships/image" Target="media/image4.wmf"/><Relationship Id="rId109" Type="http://schemas.openxmlformats.org/officeDocument/2006/relationships/hyperlink" Target="consultantplus://offline/ref=B42342C93D117E6A57F0CA02E3E5BE97C072C245FAC590C235D096CB98A0F72985623B0A8F4CDE129BBCA1D6C6L725L" TargetMode="External"/><Relationship Id="rId34" Type="http://schemas.openxmlformats.org/officeDocument/2006/relationships/hyperlink" Target="consultantplus://offline/ref=B42342C93D117E6A57F0CA02E3E5BE97C77AC248F1C290C235D096CB98A0F729976263068D4FC0169AA9F78780221379F0956FD999A6D02ELB2EL" TargetMode="External"/><Relationship Id="rId50" Type="http://schemas.openxmlformats.org/officeDocument/2006/relationships/hyperlink" Target="consultantplus://offline/ref=B42342C93D117E6A57F0CA02E3E5BE97C172C441F0C390C235D096CB98A0F729976263068D4FC01296A9F78780221379F0956FD999A6D02ELB2EL" TargetMode="External"/><Relationship Id="rId55" Type="http://schemas.openxmlformats.org/officeDocument/2006/relationships/hyperlink" Target="consultantplus://offline/ref=B42342C93D117E6A57F0C917FAE5BE97CA73C744F292C7C0648598CE90F0AD39812B6C04934FC50C9CA2A1LD24L" TargetMode="External"/><Relationship Id="rId76" Type="http://schemas.openxmlformats.org/officeDocument/2006/relationships/hyperlink" Target="consultantplus://offline/ref=B42342C93D117E6A57F0CA02E3E5BE97C77AC044F1C590C235D096CB98A0F729976263068D4FC11597A9F78780221379F0956FD999A6D02ELB2EL" TargetMode="External"/><Relationship Id="rId97" Type="http://schemas.openxmlformats.org/officeDocument/2006/relationships/hyperlink" Target="consultantplus://offline/ref=B42342C93D117E6A57F0CA02E3E5BE97C77AC044F1C590C235D096CB98A0F729976263068D4FC1139EA9F78780221379F0956FD999A6D02ELB2EL" TargetMode="External"/><Relationship Id="rId104" Type="http://schemas.openxmlformats.org/officeDocument/2006/relationships/hyperlink" Target="consultantplus://offline/ref=B42342C93D117E6A57F0CA02E3E5BE97C77AC248F1C290C235D096CB98A0F729976263068546CB46CFE6F6DBC674007BF6956DDC85LA26L" TargetMode="External"/><Relationship Id="rId120" Type="http://schemas.openxmlformats.org/officeDocument/2006/relationships/hyperlink" Target="consultantplus://offline/ref=B42342C93D117E6A57F0CA02E3E5BE97C77AC248FCC590C235D096CB98A0F729976263018A48C219CAF3E783C9751D65F38E71DE87A6LD22L" TargetMode="External"/><Relationship Id="rId125" Type="http://schemas.openxmlformats.org/officeDocument/2006/relationships/image" Target="media/image28.wmf"/><Relationship Id="rId141" Type="http://schemas.openxmlformats.org/officeDocument/2006/relationships/image" Target="media/image43.wmf"/><Relationship Id="rId146" Type="http://schemas.openxmlformats.org/officeDocument/2006/relationships/image" Target="media/image48.wmf"/><Relationship Id="rId167" Type="http://schemas.openxmlformats.org/officeDocument/2006/relationships/hyperlink" Target="consultantplus://offline/ref=B42342C93D117E6A57F0CA02E3E5BE97C77AC248F1C290C235D096CB98A0F729976263058848CB46CFE6F6DBC674007BF6956DDC85LA26L" TargetMode="External"/><Relationship Id="rId188" Type="http://schemas.openxmlformats.org/officeDocument/2006/relationships/hyperlink" Target="consultantplus://offline/ref=B42342C93D117E6A57F0CA02E3E5BE97C77AC545FFC090C235D096CB98A0F729976263068D4FC0139EA9F78780221379F0956FD999A6D02ELB2EL" TargetMode="External"/><Relationship Id="rId7" Type="http://schemas.openxmlformats.org/officeDocument/2006/relationships/hyperlink" Target="consultantplus://offline/ref=B42342C93D117E6A57F0CA02E3E5BE97C07FC542F1C290C235D096CB98A0F729976263068D4FC01198A9F78780221379F0956FD999A6D02ELB2EL" TargetMode="External"/><Relationship Id="rId71" Type="http://schemas.openxmlformats.org/officeDocument/2006/relationships/hyperlink" Target="consultantplus://offline/ref=B42342C93D117E6A57F0CA02E3E5BE97C77AC044F1C590C235D096CB98A0F729976263068D4FC1139EA9F78780221379F0956FD999A6D02ELB2EL" TargetMode="External"/><Relationship Id="rId92" Type="http://schemas.openxmlformats.org/officeDocument/2006/relationships/hyperlink" Target="consultantplus://offline/ref=B42342C93D117E6A57F0CA02E3E5BE97C77AC044F1C590C235D096CB98A0F729976263068D4FC31196A9F78780221379F0956FD999A6D02ELB2EL" TargetMode="External"/><Relationship Id="rId162" Type="http://schemas.openxmlformats.org/officeDocument/2006/relationships/hyperlink" Target="consultantplus://offline/ref=B42342C93D117E6A57F0CA02E3E5BE97C77BC442F1C390C235D096CB98A0F72985623B0A8F4CDE129BBCA1D6C6L725L" TargetMode="External"/><Relationship Id="rId183" Type="http://schemas.openxmlformats.org/officeDocument/2006/relationships/hyperlink" Target="consultantplus://offline/ref=B42342C93D117E6A57F0CA02E3E5BE97C77AC248F1C290C235D096CB98A0F729976263068546CB46CFE6F6DBC674007BF6956DDC85LA26L" TargetMode="External"/><Relationship Id="rId2" Type="http://schemas.openxmlformats.org/officeDocument/2006/relationships/styles" Target="styles.xml"/><Relationship Id="rId29" Type="http://schemas.openxmlformats.org/officeDocument/2006/relationships/hyperlink" Target="consultantplus://offline/ref=B42342C93D117E6A57F0CA02E3E5BE97C77BC447FDC790C235D096CB98A0F72985623B0A8F4CDE129BBCA1D6C6L725L" TargetMode="External"/><Relationship Id="rId24" Type="http://schemas.openxmlformats.org/officeDocument/2006/relationships/hyperlink" Target="consultantplus://offline/ref=B42342C93D117E6A57F0CA02E3E5BE97C77AC446FAC490C235D096CB98A0F72985623B0A8F4CDE129BBCA1D6C6L725L" TargetMode="External"/><Relationship Id="rId40" Type="http://schemas.openxmlformats.org/officeDocument/2006/relationships/image" Target="media/image5.wmf"/><Relationship Id="rId45" Type="http://schemas.openxmlformats.org/officeDocument/2006/relationships/hyperlink" Target="consultantplus://offline/ref=B42342C93D117E6A57F0CA02E3E5BE97C77AC248F1C290C235D096CB98A0F729976263068546CB46CFE6F6DBC674007BF6956DDC85LA26L" TargetMode="External"/><Relationship Id="rId66" Type="http://schemas.openxmlformats.org/officeDocument/2006/relationships/hyperlink" Target="consultantplus://offline/ref=B42342C93D117E6A57F0CA02E3E5BE97C77AC044F1C590C235D096CB98A0F729976263068D4FC0169DA9F78780221379F0956FD999A6D02ELB2EL" TargetMode="External"/><Relationship Id="rId87" Type="http://schemas.openxmlformats.org/officeDocument/2006/relationships/image" Target="media/image24.wmf"/><Relationship Id="rId110" Type="http://schemas.openxmlformats.org/officeDocument/2006/relationships/hyperlink" Target="consultantplus://offline/ref=B42342C93D117E6A57F0CA02E3E5BE97C77BC447FDC790C235D096CB98A0F72985623B0A8F4CDE129BBCA1D6C6L725L" TargetMode="External"/><Relationship Id="rId115" Type="http://schemas.openxmlformats.org/officeDocument/2006/relationships/hyperlink" Target="consultantplus://offline/ref=B42342C93D117E6A57F0CA02E3E5BE97C77BC442F1C390C235D096CB98A0F72985623B0A8F4CDE129BBCA1D6C6L725L" TargetMode="External"/><Relationship Id="rId131" Type="http://schemas.openxmlformats.org/officeDocument/2006/relationships/image" Target="media/image33.wmf"/><Relationship Id="rId136" Type="http://schemas.openxmlformats.org/officeDocument/2006/relationships/image" Target="media/image38.wmf"/><Relationship Id="rId157" Type="http://schemas.openxmlformats.org/officeDocument/2006/relationships/hyperlink" Target="consultantplus://offline/ref=B42342C93D117E6A57F0CA02E3E5BE97C77AC248F1C290C235D096CB98A0F729976263058B46CB46CFE6F6DBC674007BF6956DDC85LA26L" TargetMode="External"/><Relationship Id="rId178" Type="http://schemas.openxmlformats.org/officeDocument/2006/relationships/hyperlink" Target="consultantplus://offline/ref=B42342C93D117E6A57F0CA02E3E5BE97C77AC248F1C290C235D096CB98A0F72997626304894CCB46CFE6F6DBC674007BF6956DDC85LA26L" TargetMode="External"/><Relationship Id="rId61" Type="http://schemas.openxmlformats.org/officeDocument/2006/relationships/hyperlink" Target="consultantplus://offline/ref=B42342C93D117E6A57F0CA02E3E5BE97C77AC248F1C290C235D096CB98A0F729976263058848CB46CFE6F6DBC674007BF6956DDC85LA26L" TargetMode="External"/><Relationship Id="rId82" Type="http://schemas.openxmlformats.org/officeDocument/2006/relationships/image" Target="media/image21.wmf"/><Relationship Id="rId152" Type="http://schemas.openxmlformats.org/officeDocument/2006/relationships/image" Target="media/image54.wmf"/><Relationship Id="rId173" Type="http://schemas.openxmlformats.org/officeDocument/2006/relationships/hyperlink" Target="consultantplus://offline/ref=B42342C93D117E6A57F0CA02E3E5BE97C77AC248F1C290C235D096CB98A0F729976263058A4BCB46CFE6F6DBC674007BF6956DDC85LA26L" TargetMode="External"/><Relationship Id="rId194" Type="http://schemas.openxmlformats.org/officeDocument/2006/relationships/hyperlink" Target="consultantplus://offline/ref=B42342C93D117E6A57F0CA02E3E5BE97C77AC248F1C290C235D096CB98A0F729976263058A4BCB46CFE6F6DBC674007BF6956DDC85LA26L" TargetMode="External"/><Relationship Id="rId19" Type="http://schemas.openxmlformats.org/officeDocument/2006/relationships/hyperlink" Target="consultantplus://offline/ref=B42342C93D117E6A57F0CA02E3E5BE97C073C741F9C590C235D096CB98A0F72985623B0A8F4CDE129BBCA1D6C6L725L" TargetMode="External"/><Relationship Id="rId14" Type="http://schemas.openxmlformats.org/officeDocument/2006/relationships/hyperlink" Target="consultantplus://offline/ref=B42342C93D117E6A57F0CA02E3E5BE97C07ACF43F8C690C235D096CB98A0F729976263068D4FC3169BA9F78780221379F0956FD999A6D02ELB2EL" TargetMode="External"/><Relationship Id="rId30" Type="http://schemas.openxmlformats.org/officeDocument/2006/relationships/hyperlink" Target="consultantplus://offline/ref=B42342C93D117E6A57F0CA02E3E5BE97C073CF47FEC290C235D096CB98A0F72985623B0A8F4CDE129BBCA1D6C6L725L" TargetMode="External"/><Relationship Id="rId35" Type="http://schemas.openxmlformats.org/officeDocument/2006/relationships/image" Target="media/image1.wmf"/><Relationship Id="rId56" Type="http://schemas.openxmlformats.org/officeDocument/2006/relationships/hyperlink" Target="consultantplus://offline/ref=B42342C93D117E6A57F0C917FAE5BE97C27CC148F8CFCDC83D899AC99FAFA82C907363058E51C01780A0A3D4LC26L" TargetMode="External"/><Relationship Id="rId77" Type="http://schemas.openxmlformats.org/officeDocument/2006/relationships/image" Target="media/image18.wmf"/><Relationship Id="rId100" Type="http://schemas.openxmlformats.org/officeDocument/2006/relationships/hyperlink" Target="consultantplus://offline/ref=B42342C93D117E6A57F0CA02E3E5BE97C77AC748FEC790C235D096CB98A0F729976263068D4FC0139CA9F78780221379F0956FD999A6D02ELB2EL" TargetMode="External"/><Relationship Id="rId105" Type="http://schemas.openxmlformats.org/officeDocument/2006/relationships/hyperlink" Target="consultantplus://offline/ref=B42342C93D117E6A57F0CA02E3E5BE97C073CF47FEC290C235D096CB98A0F72985623B0A8F4CDE129BBCA1D6C6L725L" TargetMode="External"/><Relationship Id="rId126" Type="http://schemas.openxmlformats.org/officeDocument/2006/relationships/image" Target="media/image29.wmf"/><Relationship Id="rId147" Type="http://schemas.openxmlformats.org/officeDocument/2006/relationships/image" Target="media/image49.wmf"/><Relationship Id="rId168" Type="http://schemas.openxmlformats.org/officeDocument/2006/relationships/hyperlink" Target="consultantplus://offline/ref=B42342C93D117E6A57F0CA02E3E5BE97C77AC248F1C290C235D096CB98A0F729976263068D4FC0169AA9F78780221379F0956FD999A6D02ELB2EL" TargetMode="External"/><Relationship Id="rId8" Type="http://schemas.openxmlformats.org/officeDocument/2006/relationships/hyperlink" Target="consultantplus://offline/ref=B42342C93D117E6A57F0CA02E3E5BE97C07EC148FBC390C235D096CB98A0F72985623B0A8F4CDE129BBCA1D6C6L725L" TargetMode="External"/><Relationship Id="rId51" Type="http://schemas.openxmlformats.org/officeDocument/2006/relationships/hyperlink" Target="consultantplus://offline/ref=B42342C93D117E6A57F0CA02E3E5BE97C77BC041F0CC90C235D096CB98A0F729976263068D4DCB46CFE6F6DBC674007BF6956DDC85LA26L" TargetMode="External"/><Relationship Id="rId72" Type="http://schemas.openxmlformats.org/officeDocument/2006/relationships/image" Target="media/image14.wmf"/><Relationship Id="rId93" Type="http://schemas.openxmlformats.org/officeDocument/2006/relationships/hyperlink" Target="consultantplus://offline/ref=B42342C93D117E6A57F0CA02E3E5BE97C77AC044F1C590C235D096CB98A0F729976263068D4FC2139CA9F78780221379F0956FD999A6D02ELB2EL" TargetMode="External"/><Relationship Id="rId98" Type="http://schemas.openxmlformats.org/officeDocument/2006/relationships/hyperlink" Target="consultantplus://offline/ref=B42342C93D117E6A57F0CA02E3E5BE97C77AC044F1C590C235D096CB98A0F729976263068D4FC81796A9F78780221379F0956FD999A6D02ELB2EL" TargetMode="External"/><Relationship Id="rId121" Type="http://schemas.openxmlformats.org/officeDocument/2006/relationships/hyperlink" Target="consultantplus://offline/ref=B42342C93D117E6A57F0C917FAE5BE97CA79C345F292C7C0648598CE90F0AD39812B6C04934FC50C9CA2A1LD24L" TargetMode="External"/><Relationship Id="rId142" Type="http://schemas.openxmlformats.org/officeDocument/2006/relationships/image" Target="media/image44.wmf"/><Relationship Id="rId163" Type="http://schemas.openxmlformats.org/officeDocument/2006/relationships/hyperlink" Target="consultantplus://offline/ref=B42342C93D117E6A57F0CA02E3E5BE97C072C747F8C390C235D096CB98A0F72985623B0A8F4CDE129BBCA1D6C6L725L" TargetMode="External"/><Relationship Id="rId184" Type="http://schemas.openxmlformats.org/officeDocument/2006/relationships/hyperlink" Target="consultantplus://offline/ref=B42342C93D117E6A57F0CA02E3E5BE97C073CF47FEC290C235D096CB98A0F72985623B0A8F4CDE129BBCA1D6C6L725L" TargetMode="External"/><Relationship Id="rId189" Type="http://schemas.openxmlformats.org/officeDocument/2006/relationships/hyperlink" Target="consultantplus://offline/ref=B42342C93D117E6A57F0CA02E3E5BE97C77AC248FCC590C235D096CB98A0F729976263018A48C219CAF3E783C9751D65F38E71DE87A6LD22L" TargetMode="External"/><Relationship Id="rId3" Type="http://schemas.microsoft.com/office/2007/relationships/stylesWithEffects" Target="stylesWithEffects.xml"/><Relationship Id="rId25" Type="http://schemas.openxmlformats.org/officeDocument/2006/relationships/hyperlink" Target="consultantplus://offline/ref=B42342C93D117E6A57F0CA02E3E5BE97C072C547FBCC90C235D096CB98A0F729976263068A4CC61499A9F78780221379F0956FD999A6D02ELB2EL" TargetMode="External"/><Relationship Id="rId46" Type="http://schemas.openxmlformats.org/officeDocument/2006/relationships/hyperlink" Target="consultantplus://offline/ref=B42342C93D117E6A57F0CA02E3E5BE97C77BC641F8C390C235D096CB98A0F729976263038F449443DAF7AED4C7691E7EED896FDEL825L" TargetMode="External"/><Relationship Id="rId67" Type="http://schemas.openxmlformats.org/officeDocument/2006/relationships/image" Target="media/image11.wmf"/><Relationship Id="rId116" Type="http://schemas.openxmlformats.org/officeDocument/2006/relationships/hyperlink" Target="consultantplus://offline/ref=B42342C93D117E6A57F0CA02E3E5BE97C77AC641F8CD90C235D096CB98A0F72985623B0A8F4CDE129BBCA1D6C6L725L" TargetMode="External"/><Relationship Id="rId137" Type="http://schemas.openxmlformats.org/officeDocument/2006/relationships/image" Target="media/image39.wmf"/><Relationship Id="rId158" Type="http://schemas.openxmlformats.org/officeDocument/2006/relationships/hyperlink" Target="consultantplus://offline/ref=B42342C93D117E6A57F0CA02E3E5BE97C77AC248F1C290C235D096CB98A0F729976263058A4BCB46CFE6F6DBC674007BF6956DDC85LA26L" TargetMode="External"/><Relationship Id="rId20" Type="http://schemas.openxmlformats.org/officeDocument/2006/relationships/hyperlink" Target="consultantplus://offline/ref=B42342C93D117E6A57F0CA02E3E5BE97C77AC345F9CD90C235D096CB98A0F729976263068D4FC0139CA9F78780221379F0956FD999A6D02ELB2EL" TargetMode="External"/><Relationship Id="rId41" Type="http://schemas.openxmlformats.org/officeDocument/2006/relationships/image" Target="media/image6.wmf"/><Relationship Id="rId62" Type="http://schemas.openxmlformats.org/officeDocument/2006/relationships/image" Target="media/image9.wmf"/><Relationship Id="rId83" Type="http://schemas.openxmlformats.org/officeDocument/2006/relationships/hyperlink" Target="consultantplus://offline/ref=B42342C93D117E6A57F0CA02E3E5BE97C77AC044F1C590C235D096CB98A0F729976263068D4FC1169EA9F78780221379F0956FD999A6D02ELB2EL" TargetMode="External"/><Relationship Id="rId88" Type="http://schemas.openxmlformats.org/officeDocument/2006/relationships/hyperlink" Target="consultantplus://offline/ref=B42342C93D117E6A57F0CA02E3E5BE97C77AC044F1C590C235D096CB98A0F729976263068D4FC31196A9F78780221379F0956FD999A6D02ELB2EL" TargetMode="External"/><Relationship Id="rId111" Type="http://schemas.openxmlformats.org/officeDocument/2006/relationships/hyperlink" Target="consultantplus://offline/ref=B42342C93D117E6A57F0CA02E3E5BE97C77BC641F8C390C235D096CB98A0F729976263038F449443DAF7AED4C7691E7EED896FDEL825L" TargetMode="External"/><Relationship Id="rId132" Type="http://schemas.openxmlformats.org/officeDocument/2006/relationships/image" Target="media/image34.wmf"/><Relationship Id="rId153" Type="http://schemas.openxmlformats.org/officeDocument/2006/relationships/image" Target="media/image55.wmf"/><Relationship Id="rId174" Type="http://schemas.openxmlformats.org/officeDocument/2006/relationships/hyperlink" Target="consultantplus://offline/ref=B42342C93D117E6A57F0CA02E3E5BE97C77AC248F1C290C235D096CB98A0F729976263068546CB46CFE6F6DBC674007BF6956DDC85LA26L" TargetMode="External"/><Relationship Id="rId179" Type="http://schemas.openxmlformats.org/officeDocument/2006/relationships/image" Target="media/image58.wmf"/><Relationship Id="rId195" Type="http://schemas.openxmlformats.org/officeDocument/2006/relationships/hyperlink" Target="consultantplus://offline/ref=B42342C93D117E6A57F0CA02E3E5BE97C77AC248F1C290C235D096CB98A0F729976263068546CB46CFE6F6DBC674007BF6956DDC85LA26L" TargetMode="External"/><Relationship Id="rId190" Type="http://schemas.openxmlformats.org/officeDocument/2006/relationships/hyperlink" Target="consultantplus://offline/ref=B42342C93D117E6A57F0CA02E3E5BE97C77AC248F1C290C235D096CB98A0F729976263068D4FC0169AA9F78780221379F0956FD999A6D02ELB2EL" TargetMode="External"/><Relationship Id="rId15" Type="http://schemas.openxmlformats.org/officeDocument/2006/relationships/hyperlink" Target="consultantplus://offline/ref=B42342C93D117E6A57F0CA02E3E5BE97C07EC645FAC390C235D096CB98A0F729976263068D4FC01296A9F78780221379F0956FD999A6D02ELB2EL" TargetMode="External"/><Relationship Id="rId36" Type="http://schemas.openxmlformats.org/officeDocument/2006/relationships/image" Target="media/image2.wmf"/><Relationship Id="rId57" Type="http://schemas.openxmlformats.org/officeDocument/2006/relationships/hyperlink" Target="consultantplus://offline/ref=B42342C93D117E6A57F0CA02E3E5BE97C073C340F0C790C235D096CB98A0F72985623B0A8F4CDE129BBCA1D6C6L725L" TargetMode="External"/><Relationship Id="rId106" Type="http://schemas.openxmlformats.org/officeDocument/2006/relationships/hyperlink" Target="consultantplus://offline/ref=B42342C93D117E6A57F0CA02E3E5BE97C77AC043F0C490C235D096CB98A0F72985623B0A8F4CDE129BBCA1D6C6L725L" TargetMode="External"/><Relationship Id="rId127" Type="http://schemas.openxmlformats.org/officeDocument/2006/relationships/hyperlink" Target="consultantplus://offline/ref=B42342C93D117E6A57F0CA02E3E5BE97C77AC248F1C290C235D096CB98A0F729976263058848CB46CFE6F6DBC674007BF6956DDC85LA26L" TargetMode="External"/><Relationship Id="rId10" Type="http://schemas.openxmlformats.org/officeDocument/2006/relationships/hyperlink" Target="consultantplus://offline/ref=B42342C93D117E6A57F0CA02E3E5BE97C073C741F9C590C235D096CB98A0F72985623B0A8F4CDE129BBCA1D6C6L725L" TargetMode="External"/><Relationship Id="rId31" Type="http://schemas.openxmlformats.org/officeDocument/2006/relationships/hyperlink" Target="consultantplus://offline/ref=B42342C93D117E6A57F0CA02E3E5BE97C073CF47FEC290C235D096CB98A0F72985623B0A8F4CDE129BBCA1D6C6L725L" TargetMode="External"/><Relationship Id="rId52" Type="http://schemas.openxmlformats.org/officeDocument/2006/relationships/hyperlink" Target="consultantplus://offline/ref=B42342C93D117E6A57F0CA02E3E5BE97C77BC041F0CC90C235D096CB98A0F7299762630E84449443DAF7AED4C7691E7EED896FDEL825L" TargetMode="External"/><Relationship Id="rId73" Type="http://schemas.openxmlformats.org/officeDocument/2006/relationships/image" Target="media/image15.wmf"/><Relationship Id="rId78" Type="http://schemas.openxmlformats.org/officeDocument/2006/relationships/image" Target="media/image19.wmf"/><Relationship Id="rId94" Type="http://schemas.openxmlformats.org/officeDocument/2006/relationships/hyperlink" Target="consultantplus://offline/ref=B42342C93D117E6A57F0CA02E3E5BE97C77AC044F1C590C235D096CB98A0F729976263068D4FC2149AA9F78780221379F0956FD999A6D02ELB2EL" TargetMode="External"/><Relationship Id="rId99" Type="http://schemas.openxmlformats.org/officeDocument/2006/relationships/hyperlink" Target="consultantplus://offline/ref=B42342C93D117E6A57F0CA02E3E5BE97C77AC748FEC790C235D096CB98A0F729976263068D4FC0109DA9F78780221379F0956FD999A6D02ELB2EL" TargetMode="External"/><Relationship Id="rId101" Type="http://schemas.openxmlformats.org/officeDocument/2006/relationships/hyperlink" Target="consultantplus://offline/ref=B42342C93D117E6A57F0CA02E3E5BE97C77AC044F1C590C235D096CB98A0F729976263068D4FC01097A9F78780221379F0956FD999A6D02ELB2EL" TargetMode="External"/><Relationship Id="rId122" Type="http://schemas.openxmlformats.org/officeDocument/2006/relationships/hyperlink" Target="consultantplus://offline/ref=B42342C93D117E6A57F0C917FAE5BE97CB73C642F292C7C0648598CE90F0AD39812B6C04934FC50C9CA2A1LD24L" TargetMode="External"/><Relationship Id="rId143" Type="http://schemas.openxmlformats.org/officeDocument/2006/relationships/image" Target="media/image45.wmf"/><Relationship Id="rId148" Type="http://schemas.openxmlformats.org/officeDocument/2006/relationships/image" Target="media/image50.wmf"/><Relationship Id="rId164" Type="http://schemas.openxmlformats.org/officeDocument/2006/relationships/hyperlink" Target="consultantplus://offline/ref=B42342C93D117E6A57F0CA02E3E5BE97C77AC641F8CD90C235D096CB98A0F72985623B0A8F4CDE129BBCA1D6C6L725L" TargetMode="External"/><Relationship Id="rId169" Type="http://schemas.openxmlformats.org/officeDocument/2006/relationships/hyperlink" Target="consultantplus://offline/ref=B42342C93D117E6A57F0CA02E3E5BE97C072C045FBCC90C235D096CB98A0F729976263068D4FC0129AA9F78780221379F0956FD999A6D02ELB2EL" TargetMode="External"/><Relationship Id="rId185" Type="http://schemas.openxmlformats.org/officeDocument/2006/relationships/hyperlink" Target="consultantplus://offline/ref=B42342C93D117E6A57F0CA02E3E5BE97C073CF47FEC290C235D096CB98A0F72985623B0A8F4CDE129BBCA1D6C6L725L" TargetMode="External"/><Relationship Id="rId4" Type="http://schemas.openxmlformats.org/officeDocument/2006/relationships/settings" Target="settings.xml"/><Relationship Id="rId9" Type="http://schemas.openxmlformats.org/officeDocument/2006/relationships/hyperlink" Target="consultantplus://offline/ref=B42342C93D117E6A57F0CA02E3E5BE97C07ACF43F8C690C235D096CB98A0F729976263068D4FC3169BA9F78780221379F0956FD999A6D02ELB2EL" TargetMode="External"/><Relationship Id="rId180" Type="http://schemas.openxmlformats.org/officeDocument/2006/relationships/image" Target="media/image59.wmf"/><Relationship Id="rId26" Type="http://schemas.openxmlformats.org/officeDocument/2006/relationships/hyperlink" Target="consultantplus://offline/ref=B42342C93D117E6A57F0CA02E3E5BE97C77BC644F0C490C235D096CB98A0F72985623B0A8F4CDE129BBCA1D6C6L72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0763-A397-4C7A-996E-2C699420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95</Pages>
  <Words>48111</Words>
  <Characters>274238</Characters>
  <Application>Microsoft Office Word</Application>
  <DocSecurity>0</DocSecurity>
  <Lines>2285</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Сизова Елена Юрьевна</dc:creator>
  <cp:lastModifiedBy>Сизова Елена Юрьевна</cp:lastModifiedBy>
  <cp:revision>3</cp:revision>
  <dcterms:created xsi:type="dcterms:W3CDTF">2022-05-23T11:50:00Z</dcterms:created>
  <dcterms:modified xsi:type="dcterms:W3CDTF">2022-05-23T12:18:00Z</dcterms:modified>
</cp:coreProperties>
</file>